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ascii="宋体" w:hAnsi="宋体" w:eastAsia="宋体" w:cs="宋体"/>
          <w:b/>
          <w:color w:val="1E1E1E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1E1E1E"/>
          <w:kern w:val="0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10680700</wp:posOffset>
            </wp:positionV>
            <wp:extent cx="304800" cy="3175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color w:val="1E1E1E"/>
          <w:kern w:val="0"/>
          <w:sz w:val="21"/>
          <w:szCs w:val="21"/>
        </w:rPr>
        <w:t>九年级语文第一学期期末答案</w:t>
      </w:r>
    </w:p>
    <w:p>
      <w:pPr>
        <w:widowControl/>
        <w:shd w:val="clear" w:color="auto" w:fill="FFFFFF"/>
        <w:rPr>
          <w:rFonts w:ascii="宋体" w:hAnsi="宋体" w:eastAsia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1.（4分）（1）qiè  jing  （2） 逸  辈</w:t>
      </w:r>
    </w:p>
    <w:p>
      <w:pPr>
        <w:widowControl/>
        <w:shd w:val="clear" w:color="auto" w:fill="FFFFFF"/>
        <w:rPr>
          <w:rFonts w:ascii="宋体" w:hAnsi="宋体" w:eastAsia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2.（7分，每空1分）（1）病树前头万木春  （2）千里共婵娟</w:t>
      </w:r>
    </w:p>
    <w:p>
      <w:pPr>
        <w:widowControl/>
        <w:shd w:val="clear" w:color="auto" w:fill="FFFFFF"/>
        <w:rPr>
          <w:rFonts w:ascii="宋体" w:hAnsi="宋体" w:eastAsia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（3）为赋新词强说愁  （4）不以物喜  （5）为篱下黄花开遍</w:t>
      </w:r>
    </w:p>
    <w:p>
      <w:pPr>
        <w:widowControl/>
        <w:shd w:val="clear" w:color="auto" w:fill="FFFFFF"/>
        <w:rPr>
          <w:rFonts w:ascii="宋体" w:hAnsi="宋体" w:eastAsia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（6）惶恐滩头说惶恐  零丁洋里叹零丁</w:t>
      </w:r>
    </w:p>
    <w:p>
      <w:pPr>
        <w:widowControl/>
        <w:shd w:val="clear" w:color="auto" w:fill="FFFFFF"/>
        <w:rPr>
          <w:rFonts w:ascii="宋体" w:hAnsi="宋体" w:eastAsia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3.（3分）B   4.（3分）C</w:t>
      </w:r>
    </w:p>
    <w:p>
      <w:pPr>
        <w:widowControl/>
        <w:shd w:val="clear" w:color="auto" w:fill="FFFFFF"/>
        <w:rPr>
          <w:rFonts w:ascii="宋体" w:hAnsi="宋体" w:eastAsia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5.（5分）（1）（3分）示例：“强健体魄，助力冬奥”的校运动会；“助力冬奥，有你有我”主题班会；“筑梦冬奥，冰雪有情”征文比赛</w:t>
      </w:r>
      <w:r>
        <w:rPr>
          <w:rFonts w:hint="eastAsia" w:cs="宋体" w:asciiTheme="minorEastAsia" w:hAnsiTheme="minorEastAsia"/>
          <w:color w:val="1E1E1E"/>
          <w:kern w:val="0"/>
          <w:sz w:val="21"/>
          <w:szCs w:val="21"/>
        </w:rPr>
        <w:t>（</w:t>
      </w:r>
      <w:r>
        <w:rPr>
          <w:rFonts w:hint="eastAsia" w:asciiTheme="minorEastAsia" w:hAnsiTheme="minorEastAsia"/>
          <w:color w:val="1E1E1E"/>
          <w:sz w:val="21"/>
          <w:szCs w:val="21"/>
          <w:shd w:val="clear" w:color="auto" w:fill="FFFFFF"/>
        </w:rPr>
        <w:t>每项活动得1分，不加主题名称扣0.5分</w:t>
      </w:r>
      <w:r>
        <w:rPr>
          <w:rFonts w:hint="eastAsia" w:cs="宋体" w:asciiTheme="minorEastAsia" w:hAnsiTheme="minorEastAsia"/>
          <w:color w:val="1E1E1E"/>
          <w:kern w:val="0"/>
          <w:sz w:val="21"/>
          <w:szCs w:val="21"/>
        </w:rPr>
        <w:t>）</w:t>
      </w:r>
    </w:p>
    <w:p>
      <w:pPr>
        <w:widowControl/>
        <w:shd w:val="clear" w:color="auto" w:fill="FFFFFF"/>
        <w:rPr>
          <w:rFonts w:cs="宋体" w:asciiTheme="minorEastAsia" w:hAnsiTheme="minorEastAsia"/>
          <w:color w:val="1E1E1E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（2）（2分）示例：①请问本届冬奥会同上届相比新增了哪些项目？②</w:t>
      </w:r>
      <w:r>
        <w:rPr>
          <w:rFonts w:hint="eastAsia" w:asciiTheme="minorEastAsia" w:hAnsiTheme="minorEastAsia"/>
          <w:color w:val="1E1E1E"/>
          <w:sz w:val="21"/>
          <w:szCs w:val="21"/>
          <w:shd w:val="clear" w:color="auto" w:fill="FFFFFF"/>
        </w:rPr>
        <w:t>请问冬奥会场馆的设计有什么高科技、人性化的地方?</w:t>
      </w: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③请问冬奥会期间如何保证运动员的健康不受疫情影响？</w:t>
      </w:r>
      <w:r>
        <w:rPr>
          <w:rFonts w:hint="eastAsia" w:cs="宋体" w:asciiTheme="minorEastAsia" w:hAnsiTheme="minorEastAsia"/>
          <w:color w:val="1E1E1E"/>
          <w:kern w:val="0"/>
          <w:sz w:val="21"/>
          <w:szCs w:val="21"/>
        </w:rPr>
        <w:t>(</w:t>
      </w:r>
      <w:r>
        <w:rPr>
          <w:rFonts w:hint="eastAsia" w:asciiTheme="minorEastAsia" w:hAnsiTheme="minorEastAsia"/>
          <w:color w:val="1E1E1E"/>
          <w:sz w:val="21"/>
          <w:szCs w:val="21"/>
          <w:shd w:val="clear" w:color="auto" w:fill="FFFFFF"/>
        </w:rPr>
        <w:t>所提问题有明确的目的性，也可以有其他设计，答对两点即可。)</w:t>
      </w:r>
    </w:p>
    <w:p>
      <w:pPr>
        <w:widowControl/>
        <w:shd w:val="clear" w:color="auto" w:fill="FFFFFF"/>
        <w:rPr>
          <w:rFonts w:ascii="宋体" w:hAnsi="宋体" w:eastAsia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 xml:space="preserve">6.（2分）A  </w:t>
      </w:r>
    </w:p>
    <w:p>
      <w:pPr>
        <w:widowControl/>
        <w:shd w:val="clear" w:color="auto" w:fill="FFFFFF"/>
        <w:rPr>
          <w:rFonts w:ascii="宋体" w:hAnsi="宋体" w:eastAsia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7.（3分）用典（或运用典故）表现了作者渴望得到朝廷重用的心理。</w:t>
      </w:r>
    </w:p>
    <w:p>
      <w:pPr>
        <w:pStyle w:val="4"/>
        <w:shd w:val="clear" w:color="auto" w:fill="FFFFFF"/>
        <w:wordWrap w:val="0"/>
        <w:spacing w:before="0" w:beforeAutospacing="0" w:after="0" w:afterAutospacing="0" w:line="270" w:lineRule="atLeast"/>
        <w:rPr>
          <w:rFonts w:asciiTheme="minorEastAsia" w:hAnsiTheme="minorEastAsia" w:eastAsiaTheme="minorEastAsia"/>
          <w:color w:val="666666"/>
          <w:sz w:val="21"/>
          <w:szCs w:val="21"/>
        </w:rPr>
      </w:pPr>
      <w:r>
        <w:rPr>
          <w:rFonts w:asciiTheme="minorEastAsia" w:hAnsiTheme="minorEastAsia" w:eastAsiaTheme="minorEastAsia"/>
          <w:color w:val="666666"/>
          <w:sz w:val="21"/>
          <w:szCs w:val="21"/>
        </w:rPr>
        <w:t>8.（4分）（1）选拔 （2）应当 （3）</w:t>
      </w:r>
      <w:r>
        <w:rPr>
          <w:rFonts w:hint="eastAsia" w:asciiTheme="minorEastAsia" w:hAnsiTheme="minorEastAsia" w:eastAsiaTheme="minorEastAsia"/>
          <w:color w:val="666666"/>
          <w:sz w:val="21"/>
          <w:szCs w:val="21"/>
        </w:rPr>
        <w:t>所以、因此 （4）</w:t>
      </w:r>
      <w:r>
        <w:rPr>
          <w:rFonts w:asciiTheme="minorEastAsia" w:hAnsiTheme="minorEastAsia" w:eastAsiaTheme="minorEastAsia"/>
          <w:color w:val="666666"/>
          <w:sz w:val="21"/>
          <w:szCs w:val="21"/>
        </w:rPr>
        <w:t>适逢</w:t>
      </w:r>
    </w:p>
    <w:p>
      <w:pPr>
        <w:pStyle w:val="4"/>
        <w:shd w:val="clear" w:color="auto" w:fill="FFFFFF"/>
        <w:wordWrap w:val="0"/>
        <w:spacing w:before="0" w:beforeAutospacing="0" w:after="0" w:afterAutospacing="0" w:line="270" w:lineRule="atLeast"/>
        <w:rPr>
          <w:rFonts w:asciiTheme="minorEastAsia" w:hAnsiTheme="minorEastAsia" w:eastAsiaTheme="minorEastAsia"/>
          <w:color w:val="666666"/>
          <w:sz w:val="21"/>
          <w:szCs w:val="21"/>
        </w:rPr>
      </w:pPr>
      <w:r>
        <w:rPr>
          <w:rFonts w:asciiTheme="minorEastAsia" w:hAnsiTheme="minorEastAsia" w:eastAsiaTheme="minorEastAsia"/>
          <w:color w:val="666666"/>
          <w:sz w:val="21"/>
          <w:szCs w:val="21"/>
        </w:rPr>
        <w:t>9.（2分）B</w:t>
      </w:r>
    </w:p>
    <w:p>
      <w:pPr>
        <w:pStyle w:val="4"/>
        <w:shd w:val="clear" w:color="auto" w:fill="FFFFFF"/>
        <w:wordWrap w:val="0"/>
        <w:spacing w:before="0" w:beforeAutospacing="0" w:after="0" w:afterAutospacing="0" w:line="270" w:lineRule="atLeast"/>
        <w:rPr>
          <w:rFonts w:asciiTheme="minorEastAsia" w:hAnsiTheme="minorEastAsia" w:eastAsiaTheme="minorEastAsia"/>
          <w:color w:val="666666"/>
          <w:sz w:val="21"/>
          <w:szCs w:val="21"/>
        </w:rPr>
      </w:pPr>
      <w:r>
        <w:rPr>
          <w:rFonts w:asciiTheme="minorEastAsia" w:hAnsiTheme="minorEastAsia" w:eastAsiaTheme="minorEastAsia"/>
          <w:color w:val="666666"/>
          <w:sz w:val="21"/>
          <w:szCs w:val="21"/>
        </w:rPr>
        <w:t>10.（4分，</w:t>
      </w:r>
      <w:r>
        <w:rPr>
          <w:rFonts w:hint="eastAsia" w:asciiTheme="minorEastAsia" w:hAnsiTheme="minorEastAsia" w:eastAsiaTheme="minorEastAsia"/>
          <w:color w:val="666666"/>
          <w:sz w:val="21"/>
          <w:szCs w:val="21"/>
        </w:rPr>
        <w:t>每个2分</w:t>
      </w:r>
      <w:r>
        <w:rPr>
          <w:rFonts w:asciiTheme="minorEastAsia" w:hAnsiTheme="minorEastAsia" w:eastAsiaTheme="minorEastAsia"/>
          <w:color w:val="666666"/>
          <w:sz w:val="21"/>
          <w:szCs w:val="21"/>
        </w:rPr>
        <w:t>）</w:t>
      </w:r>
    </w:p>
    <w:p>
      <w:pPr>
        <w:pStyle w:val="4"/>
        <w:shd w:val="clear" w:color="auto" w:fill="FFFFFF"/>
        <w:wordWrap w:val="0"/>
        <w:spacing w:before="0" w:beforeAutospacing="0" w:after="0" w:afterAutospacing="0" w:line="270" w:lineRule="atLeast"/>
        <w:rPr>
          <w:rFonts w:asciiTheme="minorEastAsia" w:hAnsiTheme="minorEastAsia" w:eastAsiaTheme="minorEastAsia"/>
          <w:color w:val="666666"/>
          <w:sz w:val="21"/>
          <w:szCs w:val="21"/>
        </w:rPr>
      </w:pPr>
      <w:r>
        <w:rPr>
          <w:rFonts w:asciiTheme="minorEastAsia" w:hAnsiTheme="minorEastAsia" w:eastAsiaTheme="minorEastAsia"/>
          <w:color w:val="666666"/>
          <w:sz w:val="21"/>
          <w:szCs w:val="21"/>
        </w:rPr>
        <w:t>（1）等到成都平定后，（先主）任命王连做什邡县令。</w:t>
      </w:r>
    </w:p>
    <w:p>
      <w:pPr>
        <w:pStyle w:val="4"/>
        <w:shd w:val="clear" w:color="auto" w:fill="FFFFFF"/>
        <w:wordWrap w:val="0"/>
        <w:spacing w:before="0" w:beforeAutospacing="0" w:after="0" w:afterAutospacing="0" w:line="270" w:lineRule="atLeast"/>
        <w:rPr>
          <w:rFonts w:asciiTheme="minorEastAsia" w:hAnsiTheme="minorEastAsia" w:eastAsiaTheme="minorEastAsia"/>
          <w:color w:val="666666"/>
          <w:sz w:val="21"/>
          <w:szCs w:val="21"/>
        </w:rPr>
      </w:pPr>
      <w:r>
        <w:rPr>
          <w:rFonts w:asciiTheme="minorEastAsia" w:hAnsiTheme="minorEastAsia" w:eastAsiaTheme="minorEastAsia"/>
          <w:color w:val="666666"/>
          <w:sz w:val="21"/>
          <w:szCs w:val="21"/>
        </w:rPr>
        <w:t>（2）利税收入很多，有助于弥补国家的财政需用。</w:t>
      </w:r>
    </w:p>
    <w:p>
      <w:pPr>
        <w:pStyle w:val="4"/>
        <w:shd w:val="clear" w:color="auto" w:fill="FFFFFF"/>
        <w:wordWrap w:val="0"/>
        <w:spacing w:before="0" w:beforeAutospacing="0" w:after="0" w:afterAutospacing="0" w:line="270" w:lineRule="atLeast"/>
        <w:rPr>
          <w:rFonts w:asciiTheme="minorEastAsia" w:hAnsiTheme="minorEastAsia" w:eastAsiaTheme="minorEastAsia"/>
          <w:color w:val="666666"/>
          <w:sz w:val="21"/>
          <w:szCs w:val="21"/>
        </w:rPr>
      </w:pPr>
      <w:r>
        <w:rPr>
          <w:rFonts w:asciiTheme="minorEastAsia" w:hAnsiTheme="minorEastAsia" w:eastAsiaTheme="minorEastAsia"/>
          <w:color w:val="666666"/>
          <w:sz w:val="21"/>
          <w:szCs w:val="21"/>
        </w:rPr>
        <w:t>11.（4分）第一问：南方诸郡不服；认为其他将领的才能不如自己；不辜负先帝托付（3</w:t>
      </w:r>
      <w:r>
        <w:rPr>
          <w:rFonts w:hint="eastAsia" w:asciiTheme="minorEastAsia" w:hAnsiTheme="minorEastAsia" w:eastAsiaTheme="minorEastAsia"/>
          <w:color w:val="666666"/>
          <w:sz w:val="21"/>
          <w:szCs w:val="21"/>
        </w:rPr>
        <w:t>点各1分</w:t>
      </w:r>
      <w:r>
        <w:rPr>
          <w:rFonts w:asciiTheme="minorEastAsia" w:hAnsiTheme="minorEastAsia" w:eastAsiaTheme="minorEastAsia"/>
          <w:color w:val="666666"/>
          <w:sz w:val="21"/>
          <w:szCs w:val="21"/>
        </w:rPr>
        <w:t>）。</w:t>
      </w:r>
      <w:r>
        <w:rPr>
          <w:rFonts w:hint="eastAsia" w:asciiTheme="minorEastAsia" w:hAnsiTheme="minorEastAsia" w:eastAsiaTheme="minorEastAsia"/>
          <w:color w:val="666666"/>
          <w:sz w:val="21"/>
          <w:szCs w:val="21"/>
        </w:rPr>
        <w:t xml:space="preserve">  </w:t>
      </w:r>
    </w:p>
    <w:p>
      <w:pPr>
        <w:pStyle w:val="4"/>
        <w:shd w:val="clear" w:color="auto" w:fill="FFFFFF"/>
        <w:wordWrap w:val="0"/>
        <w:spacing w:before="0" w:beforeAutospacing="0" w:after="0" w:afterAutospacing="0" w:line="270" w:lineRule="atLeast"/>
        <w:rPr>
          <w:rFonts w:asciiTheme="minorEastAsia" w:hAnsiTheme="minorEastAsia" w:eastAsiaTheme="minorEastAsia"/>
          <w:color w:val="666666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666666"/>
          <w:sz w:val="21"/>
          <w:szCs w:val="21"/>
        </w:rPr>
        <w:t xml:space="preserve"> </w:t>
      </w:r>
      <w:r>
        <w:rPr>
          <w:rFonts w:asciiTheme="minorEastAsia" w:hAnsiTheme="minorEastAsia" w:eastAsiaTheme="minorEastAsia"/>
          <w:color w:val="666666"/>
          <w:sz w:val="21"/>
          <w:szCs w:val="21"/>
        </w:rPr>
        <w:t>第二问：诸葛亮接受王连劝谏（1</w:t>
      </w:r>
      <w:r>
        <w:rPr>
          <w:rFonts w:hint="eastAsia" w:asciiTheme="minorEastAsia" w:hAnsiTheme="minorEastAsia" w:eastAsiaTheme="minorEastAsia"/>
          <w:color w:val="666666"/>
          <w:sz w:val="21"/>
          <w:szCs w:val="21"/>
        </w:rPr>
        <w:t>分</w:t>
      </w:r>
      <w:r>
        <w:rPr>
          <w:rFonts w:asciiTheme="minorEastAsia" w:hAnsiTheme="minorEastAsia" w:eastAsiaTheme="minorEastAsia"/>
          <w:color w:val="666666"/>
          <w:sz w:val="21"/>
          <w:szCs w:val="21"/>
        </w:rPr>
        <w:t>）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12.（2分）善于发挥逆向思维的力量，常常能取得意想不到结果。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13.（3分）举例论证(1分)，有力地论证了“在创造发明的路上，逆向思维可以创造出许多意想不到的人间奇迹”这一分论点，从而进一步论证了文章的中心论点（2分）。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14.（3分）内容上：强调人们不应局限于传统思维，逆向思维往往能产生巨大的力量，以此强化中心论点；结构上：点明题目，与开头相照应，总结全文。（答对一方面得2分，两方面都对得满分）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15.（3分）示例：我认为逆向思维在我们学习生活中很有用处，当我们面对难题时，不必苦恼从一个方向探究结果，而应转换思维，逆向思考问题，问题往往会迎刃而解。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16．（4分）①树赋予大城市庄重与灵动，给大城市增添一抹轻灵的亮色。②树抚慰了人们的紧张与疲惫。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③树成为人们的情感寄托，弥合了人与世界的裂痕。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④树给予人们生命的力量，使人获得希望。（每点1分）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17．（3分）使用了比喻的修辞手法（1分），将静止的树比作恪尽职守的卫兵，将树摇动的声音比作波浪般的乐声。生动形象地写出了树对城市的庄重守护和树给城市带来灵动美好，表现出树为城市增添了勃勃生机，表达出作者对于树的喜爱与赞美之情（2分）。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18．（3分）树在艰难环境中依然顽强生长，其中蕴含的生命力量使我受到感动，树的精神转化为我的生命力量，在我心中长存，激励我不断克服困难，积极向上，使我的心灵获得成长。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19．（3分）示例：我联想到环卫工人（1分）。环卫工人默默付出，为城市发展做出巨大贡献，为我们创设良好的生存环境，是我们生活中不可或缺的一部分，但却常常为我们忽略（2分）。</w:t>
      </w:r>
    </w:p>
    <w:p>
      <w:pPr>
        <w:rPr>
          <w:sz w:val="21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20.（2分）B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21.（3</w:t>
      </w:r>
      <w:r>
        <w:rPr>
          <w:rFonts w:hint="eastAsia" w:asciiTheme="minorEastAsia" w:hAnsiTheme="minorEastAsia"/>
          <w:sz w:val="21"/>
          <w:szCs w:val="21"/>
        </w:rPr>
        <w:t>分</w:t>
      </w:r>
      <w:r>
        <w:rPr>
          <w:rFonts w:asciiTheme="minorEastAsia" w:hAnsiTheme="minorEastAsia"/>
          <w:sz w:val="21"/>
          <w:szCs w:val="21"/>
        </w:rPr>
        <w:t>）</w:t>
      </w:r>
      <w:r>
        <w:rPr>
          <w:rFonts w:hint="eastAsia" w:asciiTheme="minorEastAsia" w:hAnsiTheme="minorEastAsia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燕青（1分） “林教头刺配沧州道，鲁智深大闹野猪林”（2分）</w:t>
      </w:r>
    </w:p>
    <w:p>
      <w:pPr>
        <w:rPr>
          <w:rFonts w:asciiTheme="minorEastAsia" w:hAnsiTheme="minorEastAsia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Theme="minorEastAsia" w:hAnsiTheme="minorEastAsia"/>
          <w:sz w:val="21"/>
          <w:szCs w:val="21"/>
        </w:rPr>
        <w:t>22.（50</w:t>
      </w:r>
      <w:r>
        <w:rPr>
          <w:rFonts w:hint="eastAsia" w:asciiTheme="minorEastAsia" w:hAnsiTheme="minorEastAsia"/>
          <w:sz w:val="21"/>
          <w:szCs w:val="21"/>
        </w:rPr>
        <w:t>分</w:t>
      </w:r>
      <w:r>
        <w:rPr>
          <w:rFonts w:asciiTheme="minorEastAsia" w:hAnsiTheme="minorEastAsia"/>
          <w:sz w:val="21"/>
          <w:szCs w:val="21"/>
        </w:rPr>
        <w:t>）</w:t>
      </w:r>
      <w:r>
        <w:rPr>
          <w:rFonts w:hint="eastAsia" w:asciiTheme="minorEastAsia" w:hAnsiTheme="minorEastAsia"/>
          <w:sz w:val="21"/>
          <w:szCs w:val="21"/>
        </w:rPr>
        <w:t>略  参照河北省中考语文作文评分标准</w:t>
      </w:r>
    </w:p>
    <w:p>
      <w:pPr>
        <w:rPr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918"/>
    <w:rsid w:val="00132F5C"/>
    <w:rsid w:val="00141DAE"/>
    <w:rsid w:val="001F7673"/>
    <w:rsid w:val="00202336"/>
    <w:rsid w:val="00237918"/>
    <w:rsid w:val="00272181"/>
    <w:rsid w:val="002B35AC"/>
    <w:rsid w:val="0031151E"/>
    <w:rsid w:val="00355044"/>
    <w:rsid w:val="00393FC4"/>
    <w:rsid w:val="004151FC"/>
    <w:rsid w:val="004152EC"/>
    <w:rsid w:val="00476B51"/>
    <w:rsid w:val="004823CF"/>
    <w:rsid w:val="004F33D0"/>
    <w:rsid w:val="005D70DC"/>
    <w:rsid w:val="00681E67"/>
    <w:rsid w:val="007E7A9B"/>
    <w:rsid w:val="007F3C38"/>
    <w:rsid w:val="0081032E"/>
    <w:rsid w:val="0096123B"/>
    <w:rsid w:val="009B11B5"/>
    <w:rsid w:val="009D3909"/>
    <w:rsid w:val="00A33639"/>
    <w:rsid w:val="00AA14E1"/>
    <w:rsid w:val="00B6121C"/>
    <w:rsid w:val="00C02FC6"/>
    <w:rsid w:val="00D66776"/>
    <w:rsid w:val="00DE04E7"/>
    <w:rsid w:val="00DE14FF"/>
    <w:rsid w:val="00E32F2A"/>
    <w:rsid w:val="00F548FC"/>
    <w:rsid w:val="1FD4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0E387B-C316-4EEE-B465-BFA60EC5A9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194</Words>
  <Characters>1109</Characters>
  <Lines>9</Lines>
  <Paragraphs>2</Paragraphs>
  <TotalTime>232</TotalTime>
  <ScaleCrop>false</ScaleCrop>
  <LinksUpToDate>false</LinksUpToDate>
  <CharactersWithSpaces>1301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2021-12-17T02:12:00Z</dcterms:created>
  <dc:creator>xb21cn</dc:creator>
  <cp:lastModifiedBy>Administrator</cp:lastModifiedBy>
  <dcterms:modified xsi:type="dcterms:W3CDTF">2022-11-05T11:49:33Z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