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11734800</wp:posOffset>
            </wp:positionV>
            <wp:extent cx="406400" cy="4064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定南县2021-2022学年第一学期期末考试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九年级物理试卷答案</w:t>
      </w:r>
    </w:p>
    <w:p>
      <w:pPr>
        <w:spacing w:line="380" w:lineRule="exact"/>
        <w:jc w:val="left"/>
        <w:textAlignment w:val="center"/>
        <w:rPr>
          <w:rFonts w:ascii="仿宋" w:hAnsi="仿宋" w:eastAsia="宋体" w:cs="仿宋"/>
          <w:sz w:val="24"/>
          <w:szCs w:val="24"/>
        </w:rPr>
      </w:pPr>
      <w:r>
        <w:rPr>
          <w:rFonts w:hint="eastAsia" w:ascii="仿宋" w:hAnsi="仿宋" w:eastAsia="宋体" w:cs="仿宋"/>
          <w:sz w:val="28"/>
          <w:szCs w:val="28"/>
        </w:rPr>
        <w:t>一</w:t>
      </w:r>
      <w:r>
        <w:rPr>
          <w:rFonts w:hint="eastAsia" w:ascii="仿宋" w:hAnsi="仿宋" w:eastAsia="宋体" w:cs="仿宋"/>
          <w:sz w:val="24"/>
          <w:szCs w:val="24"/>
        </w:rPr>
        <w:t>、填空题（共16分，每空1分）</w:t>
      </w:r>
    </w:p>
    <w:p>
      <w:p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1、扩散  热传递  2、220  电能  3、正电  同种电荷像话排斥4、比热容  4.2×10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 xml:space="preserve">5  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 5、并  越大    6、5    0.75  </w:t>
      </w:r>
    </w:p>
    <w:p>
      <w:p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7、增大  增大    8、变大  变大   </w:t>
      </w:r>
    </w:p>
    <w:p>
      <w:pPr>
        <w:spacing w:line="380" w:lineRule="exact"/>
        <w:jc w:val="left"/>
        <w:textAlignment w:val="center"/>
        <w:rPr>
          <w:rFonts w:ascii="仿宋" w:hAnsi="仿宋" w:eastAsia="宋体" w:cs="仿宋"/>
          <w:sz w:val="24"/>
          <w:szCs w:val="24"/>
        </w:rPr>
      </w:pPr>
      <w:r>
        <w:rPr>
          <w:rFonts w:hint="eastAsia" w:ascii="仿宋" w:hAnsi="仿宋" w:eastAsia="宋体" w:cs="仿宋"/>
          <w:sz w:val="24"/>
          <w:szCs w:val="24"/>
        </w:rPr>
        <w:t>二、选择题（共14分，把你认为正确选项的代号填涂在答题卡上的相应位置上，第9-12小题，每小题只有一个正确选项，每小题2分；第13、14小题为不定项选择，每小题有一个或几个正确选项，每小题3分，不定项选择正确但不全得1分，不选、多选或错选得0分）</w:t>
      </w:r>
    </w:p>
    <w:p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9、B    10、C   11、B   12、A    13、ACD   14、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BD</w:t>
      </w:r>
    </w:p>
    <w:p>
      <w:pPr>
        <w:spacing w:line="380" w:lineRule="exact"/>
        <w:jc w:val="left"/>
        <w:textAlignment w:val="center"/>
        <w:rPr>
          <w:rFonts w:ascii="仿宋" w:hAnsi="仿宋" w:eastAsia="宋体" w:cs="仿宋"/>
          <w:sz w:val="24"/>
          <w:szCs w:val="24"/>
        </w:rPr>
      </w:pPr>
      <w:r>
        <w:rPr>
          <w:rFonts w:hint="eastAsia" w:ascii="仿宋" w:hAnsi="仿宋" w:eastAsia="宋体" w:cs="仿宋"/>
          <w:sz w:val="24"/>
          <w:szCs w:val="24"/>
        </w:rPr>
        <w:t>三、简答和计算题（共22分，第15小题6分、第16小题9分，第17小题7分）</w:t>
      </w:r>
    </w:p>
    <w:p>
      <w:p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15、解：（1）I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2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=I-I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1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=0.5A-0.3A=0.2A   </w:t>
      </w:r>
      <w:r>
        <w:rPr>
          <w:rFonts w:hint="eastAsia" w:ascii="仿宋" w:hAnsi="仿宋" w:eastAsia="宋体" w:cs="仿宋"/>
          <w:sz w:val="24"/>
          <w:szCs w:val="24"/>
        </w:rPr>
        <w:t>……（2分）</w:t>
      </w:r>
    </w:p>
    <w:p>
      <w:p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（2）U=U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1=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I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1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R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1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=0.3A×10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object>
          <v:shape id="_x0000_i1025" o:spt="75" type="#_x0000_t75" style="height:12.75pt;width:12.75pt;" o:ole="t" fillcolor="#6D6D6D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=3V    </w:t>
      </w:r>
      <w:r>
        <w:rPr>
          <w:rFonts w:hint="eastAsia" w:ascii="仿宋" w:hAnsi="仿宋" w:eastAsia="宋体" w:cs="仿宋"/>
          <w:sz w:val="24"/>
          <w:szCs w:val="24"/>
        </w:rPr>
        <w:t>……（2分）</w:t>
      </w:r>
    </w:p>
    <w:p>
      <w:p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（3）</w:t>
      </w:r>
      <w:r>
        <w:rPr>
          <w:rFonts w:hint="eastAsia" w:eastAsia="宋体" w:asciiTheme="majorEastAsia" w:hAnsiTheme="majorEastAsia" w:cstheme="majorEastAsia"/>
          <w:b/>
          <w:bCs/>
          <w:position w:val="-30"/>
          <w:sz w:val="24"/>
          <w:szCs w:val="24"/>
        </w:rPr>
        <w:object>
          <v:shape id="_x0000_i1026" o:spt="75" type="#_x0000_t75" style="height:33.75pt;width:128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  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……（2分）</w:t>
      </w:r>
    </w:p>
    <w:p>
      <w:pPr>
        <w:rPr>
          <w:rFonts w:ascii="仿宋" w:hAnsi="仿宋" w:eastAsia="宋体" w:cs="仿宋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16、（1）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当开关 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 xml:space="preserve"> 闭合，S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、S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3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 xml:space="preserve"> 断开时，只有R</w:t>
      </w:r>
    </w:p>
    <w:p>
      <w:pPr>
        <w:rPr>
          <w:rFonts w:eastAsia="宋体" w:asciiTheme="majorEastAsia" w:hAnsiTheme="majorEastAsia" w:cstheme="majorEastAsia"/>
          <w:b/>
          <w:bCs/>
          <w:sz w:val="28"/>
          <w:szCs w:val="28"/>
        </w:rPr>
      </w:pPr>
      <w:r>
        <w:rPr>
          <w:rFonts w:eastAsia="宋体" w:asciiTheme="majorEastAsia" w:hAnsiTheme="majorEastAsia" w:cstheme="majorEastAsia"/>
          <w:b/>
          <w:bCs/>
          <w:position w:val="-32"/>
          <w:sz w:val="24"/>
          <w:szCs w:val="24"/>
        </w:rPr>
        <w:pict>
          <v:shape id="_x0000_s1027" o:spid="_x0000_s1027" o:spt="75" type="#_x0000_t75" style="position:absolute;left:0pt;margin-left:62.85pt;margin-top:2.85pt;height:35pt;width:121.05pt;z-index:25166131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  <o:OLEObject Type="Embed" ProgID="Equation.3" ShapeID="_x0000_s1027" DrawAspect="Content" ObjectID="_1468075727" r:id="rId11">
            <o:LockedField>false</o:LockedField>
          </o:OLEObject>
        </w:pict>
      </w:r>
      <w:r>
        <w:rPr>
          <w:rFonts w:hint="eastAsia" w:eastAsia="宋体" w:asciiTheme="majorEastAsia" w:hAnsiTheme="majorEastAsia" w:cstheme="majorEastAsia"/>
          <w:b/>
          <w:bCs/>
          <w:sz w:val="28"/>
          <w:szCs w:val="28"/>
        </w:rPr>
        <w:t xml:space="preserve">                            </w:t>
      </w:r>
      <w:r>
        <w:rPr>
          <w:rFonts w:hint="eastAsia" w:ascii="仿宋" w:hAnsi="仿宋" w:eastAsia="宋体" w:cs="仿宋"/>
          <w:b/>
          <w:bCs/>
          <w:sz w:val="28"/>
          <w:szCs w:val="28"/>
        </w:rPr>
        <w:t>……（3分）</w:t>
      </w:r>
    </w:p>
    <w:p>
      <w:pPr>
        <w:numPr>
          <w:ilvl w:val="0"/>
          <w:numId w:val="1"/>
        </w:numPr>
        <w:spacing w:line="380" w:lineRule="exact"/>
        <w:rPr>
          <w:rFonts w:ascii="仿宋" w:hAnsi="仿宋" w:eastAsia="宋体" w:cs="仿宋"/>
          <w:b/>
          <w:bCs/>
          <w:sz w:val="24"/>
          <w:szCs w:val="24"/>
        </w:rPr>
      </w:pPr>
      <w:r>
        <w:rPr>
          <w:rFonts w:hint="eastAsia" w:ascii="仿宋" w:hAnsi="仿宋" w:eastAsia="宋体" w:cs="仿宋"/>
          <w:b/>
          <w:bCs/>
          <w:sz w:val="24"/>
          <w:szCs w:val="24"/>
        </w:rPr>
        <w:t>闭合开关 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、S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3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，断开 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 xml:space="preserve"> 时，L与R并联</w:t>
      </w:r>
    </w:p>
    <w:p>
      <w:pPr>
        <w:spacing w:line="380" w:lineRule="exact"/>
        <w:rPr>
          <w:rFonts w:ascii="仿宋" w:hAnsi="仿宋" w:eastAsia="宋体" w:cs="仿宋"/>
          <w:b/>
          <w:bCs/>
          <w:sz w:val="24"/>
          <w:szCs w:val="24"/>
        </w:rPr>
      </w:pPr>
      <w:r>
        <w:rPr>
          <w:rFonts w:hint="eastAsia" w:ascii="仿宋" w:hAnsi="仿宋" w:eastAsia="宋体" w:cs="仿宋"/>
          <w:b/>
          <w:bCs/>
          <w:sz w:val="24"/>
          <w:szCs w:val="24"/>
        </w:rPr>
        <w:t>U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L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=U=6V   I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L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=I-I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R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=0.9A-0.3A=0.6A  ……（1分）</w:t>
      </w:r>
    </w:p>
    <w:p>
      <w:p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position w:val="-30"/>
          <w:sz w:val="24"/>
          <w:szCs w:val="24"/>
        </w:rPr>
        <w:object>
          <v:shape id="_x0000_i1027" o:spt="75" type="#_x0000_t75" style="height:33.75pt;width:130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8" r:id="rId13">
            <o:LockedField>false</o:LockedField>
          </o:OLEObject>
        </w:objec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   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……（2分）</w:t>
      </w:r>
    </w:p>
    <w:p>
      <w:pPr>
        <w:numPr>
          <w:ilvl w:val="0"/>
          <w:numId w:val="1"/>
        </w:numPr>
        <w:rPr>
          <w:rFonts w:ascii="仿宋" w:hAnsi="仿宋" w:eastAsia="宋体" w:cs="仿宋"/>
          <w:b/>
          <w:bCs/>
          <w:sz w:val="24"/>
          <w:szCs w:val="24"/>
        </w:rPr>
      </w:pPr>
      <w:r>
        <w:rPr>
          <w:rFonts w:eastAsia="宋体" w:asciiTheme="majorEastAsia" w:hAnsiTheme="majorEastAsia" w:cstheme="majorEastAsia"/>
          <w:b/>
          <w:bCs/>
          <w:position w:val="-32"/>
          <w:sz w:val="24"/>
          <w:szCs w:val="24"/>
        </w:rPr>
        <w:pict>
          <v:shape id="_x0000_s1029" o:spid="_x0000_s1029" o:spt="75" type="#_x0000_t75" style="position:absolute;left:0pt;margin-left:27.45pt;margin-top:14.35pt;height:42.15pt;width:159.9pt;z-index:25166336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  <o:OLEObject Type="Embed" ProgID="Equation.3" ShapeID="_x0000_s1029" DrawAspect="Content" ObjectID="_1468075729" r:id="rId15">
            <o:LockedField>false</o:LockedField>
          </o:OLEObject>
        </w:pict>
      </w:r>
      <w:r>
        <w:rPr>
          <w:rFonts w:hint="eastAsia" w:ascii="仿宋" w:hAnsi="仿宋" w:eastAsia="宋体" w:cs="仿宋"/>
          <w:b/>
          <w:bCs/>
          <w:sz w:val="24"/>
          <w:szCs w:val="24"/>
        </w:rPr>
        <w:t>只闭合开关 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，断开 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、S</w:t>
      </w:r>
      <w:r>
        <w:rPr>
          <w:rFonts w:hint="eastAsia" w:ascii="仿宋" w:hAnsi="仿宋" w:eastAsia="宋体" w:cs="仿宋"/>
          <w:b/>
          <w:bCs/>
          <w:sz w:val="24"/>
          <w:szCs w:val="24"/>
          <w:vertAlign w:val="subscript"/>
        </w:rPr>
        <w:t>3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时L与R串联</w:t>
      </w:r>
    </w:p>
    <w:p>
      <w:pPr>
        <w:rPr>
          <w:rFonts w:ascii="仿宋" w:hAnsi="仿宋" w:eastAsia="宋体" w:cs="仿宋"/>
          <w:sz w:val="28"/>
          <w:szCs w:val="28"/>
        </w:rPr>
      </w:pPr>
      <w:r>
        <w:rPr>
          <w:rFonts w:hint="eastAsia" w:ascii="仿宋" w:hAnsi="仿宋" w:eastAsia="宋体" w:cs="仿宋"/>
          <w:sz w:val="28"/>
          <w:szCs w:val="28"/>
        </w:rPr>
        <w:t xml:space="preserve">                              ……（1分）</w:t>
      </w:r>
    </w:p>
    <w:p>
      <w:pPr>
        <w:ind w:firstLine="284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P=I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L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2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R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L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=（0.2A）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2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object>
          <v:shape id="_x0000_i1028" o:spt="75" type="#_x0000_t75" style="height:12.75pt;width:12.75pt;" o:ole="t" fillcolor="#6D6D6D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8" DrawAspect="Content" ObjectID="_1468075730" r:id="rId17">
            <o:LockedField>false</o:LockedField>
          </o:OLEObject>
        </w:objec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=0.4W    </w:t>
      </w:r>
      <w:r>
        <w:rPr>
          <w:rFonts w:hint="eastAsia" w:ascii="仿宋" w:hAnsi="仿宋" w:eastAsia="宋体" w:cs="仿宋"/>
          <w:sz w:val="24"/>
          <w:szCs w:val="24"/>
        </w:rPr>
        <w:t>……（2分）</w:t>
      </w:r>
    </w:p>
    <w:p>
      <w:pPr>
        <w:numPr>
          <w:ilvl w:val="0"/>
          <w:numId w:val="2"/>
        </w:num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解（1）</w:t>
      </w:r>
      <w:r>
        <w:rPr>
          <w:rFonts w:hint="eastAsia" w:eastAsia="宋体" w:asciiTheme="majorEastAsia" w:hAnsiTheme="majorEastAsia" w:cstheme="majorEastAsia"/>
          <w:b/>
          <w:bCs/>
          <w:position w:val="-24"/>
          <w:sz w:val="24"/>
          <w:szCs w:val="24"/>
        </w:rPr>
        <w:object>
          <v:shape id="_x0000_i1029" o:spt="75" type="#_x0000_t75" style="height:32.25pt;width:13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31" r:id="rId18">
            <o:LockedField>false</o:LockedField>
          </o:OLEObject>
        </w:object>
      </w:r>
      <w:r>
        <w:rPr>
          <w:rFonts w:hint="eastAsia" w:eastAsia="宋体" w:asciiTheme="majorEastAsia" w:hAnsiTheme="majorEastAsia" w:cstheme="majorEastAsia"/>
          <w:b/>
          <w:bCs/>
          <w:position w:val="-24"/>
          <w:sz w:val="24"/>
          <w:szCs w:val="24"/>
        </w:rPr>
        <w:t xml:space="preserve">   </w:t>
      </w:r>
      <w:r>
        <w:rPr>
          <w:rFonts w:hint="eastAsia" w:ascii="仿宋" w:hAnsi="仿宋" w:eastAsia="宋体" w:cs="仿宋"/>
          <w:sz w:val="24"/>
          <w:szCs w:val="24"/>
        </w:rPr>
        <w:t>……（2分）</w:t>
      </w:r>
    </w:p>
    <w:p>
      <w:pPr>
        <w:numPr>
          <w:ilvl w:val="0"/>
          <w:numId w:val="3"/>
        </w:num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当S  S1都闭合时，只有R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bscript"/>
        </w:rPr>
        <w:t>2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时为加热档</w:t>
      </w:r>
    </w:p>
    <w:p>
      <w:pPr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position w:val="-30"/>
          <w:sz w:val="24"/>
          <w:szCs w:val="24"/>
        </w:rPr>
        <w:object>
          <v:shape id="_x0000_i1030" o:spt="75" type="#_x0000_t75" style="height:36pt;width:159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2" r:id="rId20">
            <o:LockedField>false</o:LockedField>
          </o:OLEObject>
        </w:object>
      </w:r>
      <w:r>
        <w:rPr>
          <w:rFonts w:hint="eastAsia" w:eastAsia="宋体" w:asciiTheme="majorEastAsia" w:hAnsiTheme="majorEastAsia" w:cstheme="majorEastAsia"/>
          <w:b/>
          <w:bCs/>
          <w:position w:val="-30"/>
          <w:sz w:val="24"/>
          <w:szCs w:val="24"/>
        </w:rPr>
        <w:t xml:space="preserve">   </w:t>
      </w:r>
      <w:r>
        <w:rPr>
          <w:rFonts w:hint="eastAsia" w:ascii="仿宋" w:hAnsi="仿宋" w:eastAsia="宋体" w:cs="仿宋"/>
          <w:sz w:val="24"/>
          <w:szCs w:val="24"/>
        </w:rPr>
        <w:t>……（2分）</w:t>
      </w:r>
    </w:p>
    <w:p>
      <w:pPr>
        <w:spacing w:line="340" w:lineRule="exact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（3）V=2L=2×10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-3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m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3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 </w:t>
      </w:r>
    </w:p>
    <w:p>
      <w:pPr>
        <w:spacing w:line="340" w:lineRule="exact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m=ρv=1×10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3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kg/m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3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×2×10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-3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m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3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=2kg    </w:t>
      </w:r>
      <w:r>
        <w:rPr>
          <w:rFonts w:hint="eastAsia" w:ascii="仿宋" w:hAnsi="仿宋" w:eastAsia="宋体" w:cs="仿宋"/>
          <w:sz w:val="24"/>
          <w:szCs w:val="24"/>
        </w:rPr>
        <w:t>……（1分）</w:t>
      </w:r>
    </w:p>
    <w:p>
      <w:pPr>
        <w:spacing w:line="340" w:lineRule="exact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Q吸=cm△t=4.2×10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3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J/(kg ℃)×2kg×（90℃-30℃）=5.04×10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  <w:vertAlign w:val="superscript"/>
        </w:rPr>
        <w:t>5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J       </w:t>
      </w:r>
      <w:r>
        <w:rPr>
          <w:rFonts w:hint="eastAsia" w:ascii="仿宋" w:hAnsi="仿宋" w:eastAsia="宋体" w:cs="仿宋"/>
          <w:sz w:val="24"/>
          <w:szCs w:val="24"/>
        </w:rPr>
        <w:t>……（1分）</w:t>
      </w:r>
    </w:p>
    <w:p>
      <w:pPr>
        <w:ind w:firstLine="426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eastAsia="宋体" w:asciiTheme="majorEastAsia" w:hAnsiTheme="majorEastAsia" w:cstheme="majorEastAsia"/>
          <w:b/>
          <w:bCs/>
          <w:position w:val="-24"/>
          <w:sz w:val="24"/>
          <w:szCs w:val="24"/>
        </w:rPr>
        <w:object>
          <v:shape id="_x0000_i1031" o:spt="75" type="#_x0000_t75" style="height:38.25pt;width:154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3" r:id="rId22">
            <o:LockedField>false</o:LockedField>
          </o:OLEObject>
        </w:object>
      </w:r>
      <w:r>
        <w:rPr>
          <w:rFonts w:hint="eastAsia" w:eastAsia="宋体" w:asciiTheme="majorEastAsia" w:hAnsiTheme="majorEastAsia" w:cstheme="majorEastAsia"/>
          <w:b/>
          <w:bCs/>
          <w:position w:val="-24"/>
          <w:sz w:val="24"/>
          <w:szCs w:val="24"/>
        </w:rPr>
        <w:t xml:space="preserve">    </w:t>
      </w:r>
      <w:r>
        <w:rPr>
          <w:rFonts w:hint="eastAsia" w:ascii="仿宋" w:hAnsi="仿宋" w:eastAsia="宋体" w:cs="仿宋"/>
          <w:sz w:val="24"/>
          <w:szCs w:val="24"/>
        </w:rPr>
        <w:t>……（1分）</w:t>
      </w:r>
      <w:r>
        <w:rPr>
          <w:rFonts w:hint="eastAsia" w:eastAsia="宋体" w:asciiTheme="majorEastAsia" w:hAnsiTheme="majorEastAsia" w:cstheme="majorEastAsia"/>
          <w:b/>
          <w:bCs/>
          <w:position w:val="-24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宋体" w:cs="仿宋"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宋体" w:cs="仿宋"/>
          <w:sz w:val="24"/>
          <w:szCs w:val="24"/>
        </w:rPr>
        <w:t>四、实验题（每小题7分，每空1分，共28分）</w:t>
      </w:r>
    </w:p>
    <w:p>
      <w:pPr>
        <w:spacing w:line="340" w:lineRule="exact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18.（1）会   不会  （2）不会  会  （3）闭合  切割磁感线运动</w:t>
      </w:r>
    </w:p>
    <w:p>
      <w:pPr>
        <w:spacing w:line="340" w:lineRule="exact"/>
        <w:ind w:firstLine="360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（4）机械</w:t>
      </w:r>
    </w:p>
    <w:p>
      <w:pPr>
        <w:spacing w:line="340" w:lineRule="exact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19、（1）断开   右   （2）定值电阻  开路    （3）0.24  </w:t>
      </w:r>
    </w:p>
    <w:p>
      <w:pPr>
        <w:spacing w:line="340" w:lineRule="exact"/>
        <w:ind w:firstLine="360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（4）反比     （5）25</w:t>
      </w:r>
    </w:p>
    <w:p>
      <w:pPr>
        <w:numPr>
          <w:ilvl w:val="0"/>
          <w:numId w:val="4"/>
        </w:numPr>
        <w:spacing w:line="340" w:lineRule="exact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（1）10   不合适  只测一次，数据的误差大  （2）</w:t>
      </w:r>
      <w:r>
        <w:rPr>
          <w:rFonts w:hint="eastAsia" w:ascii="宋体" w:hAnsi="宋体" w:eastAsia="宋体"/>
          <w:sz w:val="24"/>
          <w:szCs w:val="24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10724515</wp:posOffset>
            </wp:positionH>
            <wp:positionV relativeFrom="paragraph">
              <wp:posOffset>1784350</wp:posOffset>
            </wp:positionV>
            <wp:extent cx="2181225" cy="1133475"/>
            <wp:effectExtent l="0" t="0" r="9525" b="9525"/>
            <wp:wrapNone/>
            <wp:docPr id="1" name="图片 4" descr="16405754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1640575400(1)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如图</w:t>
      </w:r>
    </w:p>
    <w:p>
      <w:pPr>
        <w:numPr>
          <w:ilvl w:val="0"/>
          <w:numId w:val="1"/>
        </w:numPr>
        <w:spacing w:line="340" w:lineRule="exact"/>
        <w:ind w:firstLine="426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A  (4)A   （5）0.75</w:t>
      </w:r>
    </w:p>
    <w:p>
      <w:pPr>
        <w:numPr>
          <w:ilvl w:val="0"/>
          <w:numId w:val="4"/>
        </w:numPr>
        <w:spacing w:line="340" w:lineRule="exact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ascii="仿宋" w:hAnsi="仿宋" w:eastAsia="宋体" w:cs="仿宋"/>
          <w:sz w:val="24"/>
          <w:szCs w:val="24"/>
        </w:rPr>
        <w:t>【</w:t>
      </w:r>
      <w:r>
        <w:rPr>
          <w:rFonts w:hint="eastAsia" w:ascii="仿宋" w:hAnsi="仿宋" w:eastAsia="宋体" w:cs="仿宋"/>
          <w:b/>
          <w:bCs/>
          <w:sz w:val="24"/>
          <w:szCs w:val="24"/>
        </w:rPr>
        <w:t>实验1</w:t>
      </w:r>
      <w:r>
        <w:rPr>
          <w:rFonts w:hint="eastAsia" w:ascii="仿宋" w:hAnsi="仿宋" w:eastAsia="宋体" w:cs="仿宋"/>
          <w:sz w:val="24"/>
          <w:szCs w:val="24"/>
        </w:rPr>
        <w:t>】</w: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（1）吸引大头针的多少  转换法</w:t>
      </w:r>
    </w:p>
    <w:p>
      <w:pPr>
        <w:spacing w:line="340" w:lineRule="exact"/>
        <w:ind w:firstLine="284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136525</wp:posOffset>
                </wp:positionV>
                <wp:extent cx="2171700" cy="1361440"/>
                <wp:effectExtent l="0" t="0" r="0" b="1016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1361440"/>
                          <a:chOff x="11964" y="27539"/>
                          <a:chExt cx="3420" cy="2144"/>
                        </a:xfrm>
                      </wpg:grpSpPr>
                      <pic:pic xmlns:pic="http://schemas.openxmlformats.org/drawingml/2006/picture">
                        <pic:nvPicPr>
                          <pic:cNvPr id="4" name="图片 4" descr="1640660649(1)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1964" y="27539"/>
                            <a:ext cx="3420" cy="21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任意多边形 5"/>
                        <wps:cNvSpPr/>
                        <wps:spPr>
                          <a:xfrm>
                            <a:off x="14127" y="28461"/>
                            <a:ext cx="624" cy="734"/>
                          </a:xfrm>
                          <a:custGeom>
                            <a:avLst/>
                            <a:gdLst>
                              <a:gd name="connisteX0" fmla="*/ 0 w 396002"/>
                              <a:gd name="connsiteY0" fmla="*/ 0 h 425450"/>
                              <a:gd name="connisteX1" fmla="*/ 71120 w 396002"/>
                              <a:gd name="connsiteY1" fmla="*/ 20320 h 425450"/>
                              <a:gd name="connisteX2" fmla="*/ 141605 w 396002"/>
                              <a:gd name="connsiteY2" fmla="*/ 50800 h 425450"/>
                              <a:gd name="connisteX3" fmla="*/ 212725 w 396002"/>
                              <a:gd name="connsiteY3" fmla="*/ 70485 h 425450"/>
                              <a:gd name="connisteX4" fmla="*/ 283845 w 396002"/>
                              <a:gd name="connsiteY4" fmla="*/ 100965 h 425450"/>
                              <a:gd name="connisteX5" fmla="*/ 354965 w 396002"/>
                              <a:gd name="connsiteY5" fmla="*/ 151765 h 425450"/>
                              <a:gd name="connisteX6" fmla="*/ 394970 w 396002"/>
                              <a:gd name="connsiteY6" fmla="*/ 222885 h 425450"/>
                              <a:gd name="connisteX7" fmla="*/ 324485 w 396002"/>
                              <a:gd name="connsiteY7" fmla="*/ 294005 h 425450"/>
                              <a:gd name="connisteX8" fmla="*/ 294005 w 396002"/>
                              <a:gd name="connsiteY8" fmla="*/ 364490 h 425450"/>
                              <a:gd name="connisteX9" fmla="*/ 222885 w 396002"/>
                              <a:gd name="connsiteY9" fmla="*/ 425450 h 42545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  <a:cxn ang="0">
                                <a:pos x="connisteX4" y="connsiteY4"/>
                              </a:cxn>
                              <a:cxn ang="0">
                                <a:pos x="connisteX5" y="connsiteY5"/>
                              </a:cxn>
                              <a:cxn ang="0">
                                <a:pos x="connisteX6" y="connsiteY6"/>
                              </a:cxn>
                              <a:cxn ang="0">
                                <a:pos x="connisteX7" y="connsiteY7"/>
                              </a:cxn>
                              <a:cxn ang="0">
                                <a:pos x="connisteX8" y="connsiteY8"/>
                              </a:cxn>
                              <a:cxn ang="0">
                                <a:pos x="connisteX9" y="connsiteY9"/>
                              </a:cxn>
                            </a:cxnLst>
                            <a:rect l="l" t="t" r="r" b="b"/>
                            <a:pathLst>
                              <a:path w="396002" h="425450">
                                <a:moveTo>
                                  <a:pt x="0" y="0"/>
                                </a:moveTo>
                                <a:cubicBezTo>
                                  <a:pt x="12700" y="3175"/>
                                  <a:pt x="42545" y="10160"/>
                                  <a:pt x="71120" y="20320"/>
                                </a:cubicBezTo>
                                <a:cubicBezTo>
                                  <a:pt x="99695" y="30480"/>
                                  <a:pt x="113030" y="40640"/>
                                  <a:pt x="141605" y="50800"/>
                                </a:cubicBezTo>
                                <a:cubicBezTo>
                                  <a:pt x="170180" y="60960"/>
                                  <a:pt x="184150" y="60325"/>
                                  <a:pt x="212725" y="70485"/>
                                </a:cubicBezTo>
                                <a:cubicBezTo>
                                  <a:pt x="241300" y="80645"/>
                                  <a:pt x="255270" y="84455"/>
                                  <a:pt x="283845" y="100965"/>
                                </a:cubicBezTo>
                                <a:cubicBezTo>
                                  <a:pt x="312420" y="117475"/>
                                  <a:pt x="332740" y="127635"/>
                                  <a:pt x="354965" y="151765"/>
                                </a:cubicBezTo>
                                <a:cubicBezTo>
                                  <a:pt x="377190" y="175895"/>
                                  <a:pt x="401320" y="194310"/>
                                  <a:pt x="394970" y="222885"/>
                                </a:cubicBezTo>
                                <a:cubicBezTo>
                                  <a:pt x="388620" y="251460"/>
                                  <a:pt x="344805" y="265430"/>
                                  <a:pt x="324485" y="294005"/>
                                </a:cubicBezTo>
                                <a:cubicBezTo>
                                  <a:pt x="304165" y="322580"/>
                                  <a:pt x="314325" y="338455"/>
                                  <a:pt x="294005" y="364490"/>
                                </a:cubicBezTo>
                                <a:cubicBezTo>
                                  <a:pt x="273685" y="390525"/>
                                  <a:pt x="236220" y="414655"/>
                                  <a:pt x="222885" y="42545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4.15pt;margin-top:10.75pt;height:107.2pt;width:171pt;z-index:251664384;mso-width-relative:page;mso-height-relative:page;" coordorigin="11964,27539" coordsize="3420,2144" o:gfxdata="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">
                <o:lock v:ext="edit" aspectratio="f"/>
                <v:shape id="_x0000_s1026" o:spid="_x0000_s1026" o:spt="75" alt="1640660649(1)" type="#_x0000_t75" style="position:absolute;left:11964;top:27539;height:2145;width:3420;" filled="f" o:preferrelative="t" stroked="f" coordsize="21600,21600" o:gfxdata="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1Uu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5" o:title=""/>
                  <o:lock v:ext="edit" aspectratio="t"/>
                </v:shape>
                <v:shape id="_x0000_s1026" o:spid="_x0000_s1026" o:spt="100" style="position:absolute;left:14127;top:28461;height:734;width:624;" filled="f" stroked="t" coordsize="396002,425450" o:gfxdata="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yceVrsAAADa&#10;AAAADwAAAAAAAAABACAAAAAiAAAAZHJzL2Rvd25yZXYueG1sUEsBAhQAFAAAAAgAh07iQDMvBZ47&#10;AAAAOQAAABAAAAAAAAAAAQAgAAAACgEAAGRycy9zaGFwZXhtbC54bWxQSwUGAAAAAAYABgBbAQAA&#10;tAMAAAAA&#10;" path="m0,0c12700,3175,42545,10160,71120,20320c99695,30480,113030,40640,141605,50800c170180,60960,184150,60325,212725,70485c241300,80645,255270,84455,283845,100965c312420,117475,332740,127635,354965,151765c377190,175895,401320,194310,394970,222885c388620,251460,344805,265430,324485,294005c304165,322580,314325,338455,294005,364490c273685,390525,236220,414655,222885,425450e">
                  <v:path textboxrect="0,0,396002,425450" o:connectlocs="0,0;112,35;223,87;335,121;447,174;559,261;622,384;511,507;463,628;351,734" o:connectangles="0,0,0,0,0,0,0,0,0,0"/>
                  <v:fill on="f" focussize="0,0"/>
                  <v:stroke weight="2.25pt" color="#FF0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（2）甲  多   </w:t>
      </w:r>
    </w:p>
    <w:p>
      <w:pPr>
        <w:spacing w:line="340" w:lineRule="exact"/>
        <w:ind w:firstLine="284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 xml:space="preserve">（3）电流越大，电磁铁磁性越强   </w:t>
      </w:r>
    </w:p>
    <w:p>
      <w:pPr>
        <w:spacing w:line="340" w:lineRule="exact"/>
        <w:ind w:firstLine="426"/>
        <w:rPr>
          <w:rFonts w:eastAsia="宋体" w:asciiTheme="majorEastAsia" w:hAnsiTheme="majorEastAsia" w:cstheme="majorEastAsia"/>
          <w:b/>
          <w:bCs/>
          <w:sz w:val="24"/>
          <w:szCs w:val="24"/>
        </w:rPr>
      </w:pPr>
      <w:r>
        <w:rPr>
          <w:rFonts w:hint="eastAsia" w:eastAsia="宋体" w:asciiTheme="majorEastAsia" w:hAnsiTheme="majorEastAsia" w:cstheme="majorEastAsia"/>
          <w:b/>
          <w:bCs/>
          <w:sz w:val="24"/>
          <w:szCs w:val="24"/>
        </w:rPr>
        <w:t>【实验1】（1）甲   （2）c</w:t>
      </w:r>
    </w:p>
    <w:p>
      <w:pPr>
        <w:rPr>
          <w:rFonts w:eastAsia="宋体" w:asciiTheme="majorEastAsia" w:hAnsiTheme="majorEastAsia" w:cstheme="majorEastAsia"/>
          <w:b/>
          <w:bCs/>
          <w:sz w:val="28"/>
          <w:szCs w:val="28"/>
        </w:rPr>
      </w:pPr>
      <w:r>
        <w:rPr>
          <w:rFonts w:hint="eastAsia" w:eastAsia="宋体" w:asciiTheme="majorEastAsia" w:hAnsiTheme="majorEastAsia" w:cstheme="majorEastAsia"/>
          <w:b/>
          <w:bCs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10724515</wp:posOffset>
            </wp:positionH>
            <wp:positionV relativeFrom="paragraph">
              <wp:posOffset>1784350</wp:posOffset>
            </wp:positionV>
            <wp:extent cx="2181225" cy="1133475"/>
            <wp:effectExtent l="0" t="0" r="9525" b="9525"/>
            <wp:wrapNone/>
            <wp:docPr id="2" name="图片 5" descr="16405754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1640575400(1)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eastAsia="宋体" w:asciiTheme="majorEastAsia" w:hAnsiTheme="majorEastAsia" w:cstheme="majorEastAsia"/>
          <w:b/>
          <w:bCs/>
          <w:sz w:val="28"/>
          <w:szCs w:val="28"/>
        </w:rPr>
        <w:sectPr>
          <w:headerReference r:id="rId3" w:type="default"/>
          <w:footerReference r:id="rId4" w:type="default"/>
          <w:pgSz w:w="22113" w:h="15309" w:orient="landscape"/>
          <w:pgMar w:top="1134" w:right="1701" w:bottom="1134" w:left="1701" w:header="851" w:footer="992" w:gutter="0"/>
          <w:cols w:space="964" w:num="2"/>
          <w:docGrid w:type="lines" w:linePitch="312" w:charSpace="0"/>
        </w:sectPr>
      </w:pPr>
      <w:r>
        <w:rPr>
          <w:rFonts w:hint="eastAsia" w:ascii="宋体" w:hAnsi="宋体" w:eastAsia="宋体"/>
          <w:szCs w:val="21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10724515</wp:posOffset>
            </wp:positionH>
            <wp:positionV relativeFrom="paragraph">
              <wp:posOffset>1784350</wp:posOffset>
            </wp:positionV>
            <wp:extent cx="2181225" cy="1133475"/>
            <wp:effectExtent l="0" t="0" r="9525" b="9525"/>
            <wp:wrapNone/>
            <wp:docPr id="3" name="图片 6" descr="16405754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1640575400(1)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2CBA36"/>
    <w:multiLevelType w:val="singleLevel"/>
    <w:tmpl w:val="882CBA36"/>
    <w:lvl w:ilvl="0" w:tentative="0">
      <w:start w:val="17"/>
      <w:numFmt w:val="decimal"/>
      <w:suff w:val="nothing"/>
      <w:lvlText w:val="%1、"/>
      <w:lvlJc w:val="left"/>
    </w:lvl>
  </w:abstractNum>
  <w:abstractNum w:abstractNumId="1">
    <w:nsid w:val="481728A8"/>
    <w:multiLevelType w:val="singleLevel"/>
    <w:tmpl w:val="481728A8"/>
    <w:lvl w:ilvl="0" w:tentative="0">
      <w:start w:val="20"/>
      <w:numFmt w:val="decimal"/>
      <w:suff w:val="nothing"/>
      <w:lvlText w:val="%1、"/>
      <w:lvlJc w:val="left"/>
    </w:lvl>
  </w:abstractNum>
  <w:abstractNum w:abstractNumId="2">
    <w:nsid w:val="4FD4DB91"/>
    <w:multiLevelType w:val="singleLevel"/>
    <w:tmpl w:val="4FD4DB91"/>
    <w:lvl w:ilvl="0" w:tentative="0">
      <w:start w:val="2"/>
      <w:numFmt w:val="decimal"/>
      <w:suff w:val="nothing"/>
      <w:lvlText w:val="（%1）"/>
      <w:lvlJc w:val="left"/>
      <w:rPr>
        <w:rFonts w:hint="default"/>
        <w:vertAlign w:val="baseline"/>
      </w:rPr>
    </w:lvl>
  </w:abstractNum>
  <w:abstractNum w:abstractNumId="3">
    <w:nsid w:val="6E925590"/>
    <w:multiLevelType w:val="singleLevel"/>
    <w:tmpl w:val="6E92559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C4246F"/>
    <w:rsid w:val="00072E27"/>
    <w:rsid w:val="004151FC"/>
    <w:rsid w:val="00877FA8"/>
    <w:rsid w:val="00C02FC6"/>
    <w:rsid w:val="00E13C10"/>
    <w:rsid w:val="0C6C44D6"/>
    <w:rsid w:val="143B427B"/>
    <w:rsid w:val="2A3A372D"/>
    <w:rsid w:val="2BC4246F"/>
    <w:rsid w:val="3FDE5ACB"/>
    <w:rsid w:val="455624E1"/>
    <w:rsid w:val="4A82584B"/>
    <w:rsid w:val="563C2981"/>
    <w:rsid w:val="61690CB7"/>
    <w:rsid w:val="727E0E1D"/>
    <w:rsid w:val="772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191</Words>
  <Characters>1091</Characters>
  <Lines>9</Lines>
  <Paragraphs>2</Paragraphs>
  <TotalTime>6</TotalTime>
  <ScaleCrop>false</ScaleCrop>
  <LinksUpToDate>false</LinksUpToDate>
  <CharactersWithSpaces>1280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2021-12-28T01:47:00Z</dcterms:created>
  <dc:creator>只为遇见</dc:creator>
  <cp:lastModifiedBy>Administrator</cp:lastModifiedBy>
  <dcterms:modified xsi:type="dcterms:W3CDTF">2022-11-07T07:42:03Z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