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line="360" w:lineRule="auto"/>
        <w:jc w:val="center"/>
        <w:rPr>
          <w:rFonts w:hint="eastAsia" w:eastAsia="黑体"/>
          <w:snapToGrid w:val="0"/>
          <w:kern w:val="0"/>
          <w:sz w:val="36"/>
          <w:szCs w:val="36"/>
        </w:rPr>
      </w:pPr>
      <w:r>
        <w:rPr>
          <w:rFonts w:hint="eastAsia" w:eastAsia="黑体"/>
          <w:snapToGrid w:val="0"/>
          <w:kern w:val="0"/>
          <w:sz w:val="36"/>
          <w:szCs w:val="36"/>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10477500</wp:posOffset>
            </wp:positionV>
            <wp:extent cx="355600" cy="3429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
                    <a:stretch>
                      <a:fillRect/>
                    </a:stretch>
                  </pic:blipFill>
                  <pic:spPr>
                    <a:xfrm>
                      <a:off x="0" y="0"/>
                      <a:ext cx="355600" cy="342900"/>
                    </a:xfrm>
                    <a:prstGeom prst="rect">
                      <a:avLst/>
                    </a:prstGeom>
                  </pic:spPr>
                </pic:pic>
              </a:graphicData>
            </a:graphic>
          </wp:anchor>
        </w:drawing>
      </w:r>
      <w:r>
        <w:rPr>
          <w:rFonts w:hint="eastAsia" w:eastAsia="黑体"/>
          <w:snapToGrid w:val="0"/>
          <w:kern w:val="0"/>
          <w:sz w:val="36"/>
          <w:szCs w:val="36"/>
        </w:rPr>
        <w:t>阜阳市城南中学九年级2021-2022年度上学期</w:t>
      </w:r>
    </w:p>
    <w:p>
      <w:pPr>
        <w:widowControl/>
        <w:spacing w:after="240" w:line="360" w:lineRule="auto"/>
        <w:jc w:val="center"/>
        <w:rPr>
          <w:rFonts w:eastAsia="黑体"/>
          <w:snapToGrid w:val="0"/>
          <w:kern w:val="0"/>
          <w:sz w:val="36"/>
          <w:szCs w:val="36"/>
        </w:rPr>
      </w:pPr>
      <w:r>
        <w:rPr>
          <w:rFonts w:hint="eastAsia" w:eastAsia="黑体"/>
          <w:snapToGrid w:val="0"/>
          <w:kern w:val="0"/>
          <w:sz w:val="36"/>
          <w:szCs w:val="36"/>
        </w:rPr>
        <w:t>九年级期末考试化学</w:t>
      </w:r>
    </w:p>
    <w:p>
      <w:pPr>
        <w:widowControl/>
        <w:spacing w:line="360" w:lineRule="auto"/>
        <w:rPr>
          <w:rFonts w:ascii="宋体" w:hAnsi="宋体"/>
          <w:szCs w:val="21"/>
        </w:rPr>
      </w:pPr>
      <w:r>
        <w:rPr>
          <w:rFonts w:hint="eastAsia" w:ascii="宋体" w:hAnsi="宋体"/>
          <w:szCs w:val="21"/>
        </w:rPr>
        <w:t xml:space="preserve">可能用到的相对原子质量：H-1   C-12   O-16      Ca-40    Fe-56    </w:t>
      </w:r>
      <w:r>
        <w:rPr>
          <w:rFonts w:ascii="宋体" w:hAnsi="宋体"/>
          <w:szCs w:val="21"/>
        </w:rPr>
        <w:t>Zn-65</w:t>
      </w:r>
      <w:r>
        <w:rPr>
          <w:rFonts w:hint="eastAsia" w:ascii="宋体" w:hAnsi="宋体"/>
          <w:szCs w:val="21"/>
        </w:rPr>
        <w:t xml:space="preserve"> </w:t>
      </w:r>
    </w:p>
    <w:p>
      <w:pPr>
        <w:adjustRightInd w:val="0"/>
        <w:snapToGrid w:val="0"/>
        <w:spacing w:line="360" w:lineRule="auto"/>
        <w:ind w:left="420" w:hanging="422" w:hangingChars="200"/>
        <w:jc w:val="left"/>
        <w:textAlignment w:val="center"/>
        <w:rPr>
          <w:b/>
          <w:sz w:val="24"/>
        </w:rPr>
      </w:pPr>
      <w:r>
        <w:rPr>
          <w:rFonts w:ascii="宋体" w:hAnsi="宋体"/>
          <w:b/>
          <w:bCs/>
          <w:szCs w:val="21"/>
        </w:rPr>
        <w:t>一、</w:t>
      </w:r>
      <w:r>
        <w:rPr>
          <w:rFonts w:hint="eastAsia"/>
          <w:b/>
          <w:sz w:val="24"/>
        </w:rPr>
        <w:t>本大题包括</w:t>
      </w:r>
      <w:r>
        <w:rPr>
          <w:b/>
          <w:sz w:val="24"/>
        </w:rPr>
        <w:t>12</w:t>
      </w:r>
      <w:r>
        <w:rPr>
          <w:rFonts w:hint="eastAsia"/>
          <w:b/>
          <w:sz w:val="24"/>
        </w:rPr>
        <w:t>小题，每小题</w:t>
      </w:r>
      <w:r>
        <w:rPr>
          <w:b/>
          <w:sz w:val="24"/>
        </w:rPr>
        <w:t>1</w:t>
      </w:r>
      <w:r>
        <w:rPr>
          <w:rFonts w:hint="eastAsia"/>
          <w:b/>
          <w:sz w:val="24"/>
        </w:rPr>
        <w:t>分，共</w:t>
      </w:r>
      <w:r>
        <w:rPr>
          <w:b/>
          <w:sz w:val="24"/>
        </w:rPr>
        <w:t>12</w:t>
      </w:r>
      <w:r>
        <w:rPr>
          <w:rFonts w:hint="eastAsia"/>
          <w:b/>
          <w:sz w:val="24"/>
        </w:rPr>
        <w:t>分。每小题的</w:t>
      </w:r>
      <w:r>
        <w:rPr>
          <w:b/>
          <w:sz w:val="24"/>
        </w:rPr>
        <w:t>4</w:t>
      </w:r>
      <w:r>
        <w:rPr>
          <w:rFonts w:hint="eastAsia"/>
          <w:b/>
          <w:sz w:val="24"/>
        </w:rPr>
        <w:t>个选项中只有</w:t>
      </w:r>
      <w:r>
        <w:rPr>
          <w:b/>
          <w:sz w:val="24"/>
        </w:rPr>
        <w:t>1</w:t>
      </w:r>
      <w:r>
        <w:rPr>
          <w:rFonts w:hint="eastAsia"/>
          <w:b/>
          <w:sz w:val="24"/>
        </w:rPr>
        <w:t>个符合题</w:t>
      </w:r>
    </w:p>
    <w:p>
      <w:pPr>
        <w:adjustRightInd w:val="0"/>
        <w:snapToGrid w:val="0"/>
        <w:spacing w:line="360" w:lineRule="auto"/>
        <w:ind w:left="420" w:hanging="420" w:hangingChars="200"/>
        <w:jc w:val="left"/>
        <w:textAlignment w:val="center"/>
        <w:rPr>
          <w:rFonts w:ascii="宋体" w:hAnsi="宋体"/>
          <w:szCs w:val="21"/>
        </w:rPr>
      </w:pPr>
      <w:r>
        <w:rPr>
          <w:rFonts w:hint="eastAsia" w:ascii="宋体" w:hAnsi="宋体"/>
          <w:szCs w:val="21"/>
          <w:lang w:val="en-US" w:eastAsia="zh-CN"/>
        </w:rPr>
        <w:t>1</w:t>
      </w:r>
      <w:r>
        <w:rPr>
          <w:rFonts w:hint="eastAsia" w:ascii="宋体" w:hAnsi="宋体"/>
          <w:szCs w:val="21"/>
        </w:rPr>
        <w:t>．</w:t>
      </w:r>
      <w:r>
        <w:rPr>
          <w:rFonts w:ascii="宋体" w:hAnsi="宋体"/>
          <w:szCs w:val="21"/>
        </w:rPr>
        <w:t>2021</w:t>
      </w:r>
      <w:r>
        <w:rPr>
          <w:rFonts w:hint="eastAsia" w:ascii="宋体" w:hAnsi="宋体"/>
          <w:szCs w:val="21"/>
        </w:rPr>
        <w:t>年</w:t>
      </w:r>
      <w:r>
        <w:rPr>
          <w:rFonts w:ascii="宋体" w:hAnsi="宋体"/>
          <w:szCs w:val="21"/>
        </w:rPr>
        <w:t>3</w:t>
      </w:r>
      <w:r>
        <w:rPr>
          <w:rFonts w:hint="eastAsia" w:ascii="宋体" w:hAnsi="宋体"/>
          <w:szCs w:val="21"/>
        </w:rPr>
        <w:t>月，全国</w:t>
      </w:r>
      <w:r>
        <w:rPr>
          <w:rFonts w:ascii="宋体" w:hAnsi="宋体"/>
          <w:szCs w:val="21"/>
        </w:rPr>
        <w:t>“</w:t>
      </w:r>
      <w:r>
        <w:rPr>
          <w:rFonts w:hint="eastAsia" w:ascii="宋体" w:hAnsi="宋体"/>
          <w:szCs w:val="21"/>
        </w:rPr>
        <w:t>两会</w:t>
      </w:r>
      <w:r>
        <w:rPr>
          <w:rFonts w:ascii="宋体" w:hAnsi="宋体"/>
          <w:szCs w:val="21"/>
        </w:rPr>
        <w:t>”</w:t>
      </w:r>
      <w:r>
        <w:rPr>
          <w:rFonts w:hint="eastAsia" w:ascii="宋体" w:hAnsi="宋体"/>
          <w:szCs w:val="21"/>
        </w:rPr>
        <w:t>如期召开。国务院总理李克强在政府工作报告中提出要推进生态环境高水平保护。保护环境就是保护我们自己，下列做法不合理的是</w:t>
      </w:r>
      <w:r>
        <w:rPr>
          <w:rFonts w:ascii="宋体" w:hAnsi="宋体"/>
          <w:szCs w:val="21"/>
        </w:rPr>
        <w:t>(      )</w:t>
      </w:r>
    </w:p>
    <w:p>
      <w:pPr>
        <w:tabs>
          <w:tab w:val="left" w:pos="4153"/>
        </w:tabs>
        <w:spacing w:line="360" w:lineRule="auto"/>
        <w:jc w:val="left"/>
        <w:textAlignment w:val="center"/>
        <w:rPr>
          <w:rFonts w:ascii="宋体" w:hAnsi="宋体"/>
          <w:szCs w:val="21"/>
        </w:rPr>
      </w:pPr>
      <w:r>
        <w:rPr>
          <w:rFonts w:ascii="宋体" w:hAnsi="宋体"/>
          <w:szCs w:val="21"/>
        </w:rPr>
        <w:t>A</w:t>
      </w:r>
      <w:r>
        <w:rPr>
          <w:rFonts w:hint="eastAsia" w:ascii="宋体" w:hAnsi="宋体"/>
          <w:szCs w:val="21"/>
        </w:rPr>
        <w:t>．积极参加义务植树，增加绿地面积</w:t>
      </w:r>
      <w:r>
        <w:rPr>
          <w:rFonts w:ascii="宋体" w:hAnsi="宋体"/>
          <w:szCs w:val="21"/>
        </w:rPr>
        <w:tab/>
      </w:r>
      <w:r>
        <w:rPr>
          <w:rFonts w:ascii="宋体" w:hAnsi="宋体"/>
          <w:szCs w:val="21"/>
        </w:rPr>
        <w:t>B</w:t>
      </w:r>
      <w:r>
        <w:rPr>
          <w:rFonts w:hint="eastAsia" w:ascii="宋体" w:hAnsi="宋体"/>
          <w:szCs w:val="21"/>
        </w:rPr>
        <w:t>．倡戴口罩乘公交绿色出行</w:t>
      </w:r>
    </w:p>
    <w:p>
      <w:pPr>
        <w:tabs>
          <w:tab w:val="left" w:pos="4153"/>
        </w:tabs>
        <w:spacing w:line="360" w:lineRule="auto"/>
        <w:jc w:val="left"/>
        <w:textAlignment w:val="center"/>
        <w:rPr>
          <w:rFonts w:hint="eastAsia" w:ascii="宋体" w:hAnsi="宋体"/>
          <w:szCs w:val="21"/>
        </w:rPr>
      </w:pPr>
      <w:r>
        <w:rPr>
          <w:rFonts w:ascii="宋体" w:hAnsi="宋体"/>
          <w:szCs w:val="21"/>
        </w:rPr>
        <w:t>C</w:t>
      </w:r>
      <w:r>
        <w:rPr>
          <w:rFonts w:hint="eastAsia" w:ascii="宋体" w:hAnsi="宋体"/>
          <w:szCs w:val="21"/>
        </w:rPr>
        <w:t>．放烟花爆竹营造节日气氛</w:t>
      </w:r>
      <w:r>
        <w:rPr>
          <w:rFonts w:ascii="宋体" w:hAnsi="宋体"/>
          <w:szCs w:val="21"/>
        </w:rPr>
        <w:tab/>
      </w:r>
      <w:r>
        <w:rPr>
          <w:rFonts w:ascii="宋体" w:hAnsi="宋体"/>
          <w:szCs w:val="21"/>
        </w:rPr>
        <w:t>D</w:t>
      </w:r>
      <w:r>
        <w:rPr>
          <w:rFonts w:hint="eastAsia" w:ascii="宋体" w:hAnsi="宋体"/>
          <w:szCs w:val="21"/>
        </w:rPr>
        <w:t>．减少使用一次性的塑料袋及餐具</w:t>
      </w:r>
    </w:p>
    <w:p>
      <w:pPr>
        <w:spacing w:line="360" w:lineRule="auto"/>
        <w:jc w:val="left"/>
        <w:textAlignment w:val="center"/>
        <w:rPr>
          <w:rFonts w:ascii="宋体" w:hAnsi="宋体"/>
          <w:szCs w:val="21"/>
        </w:rPr>
      </w:pPr>
      <w:r>
        <w:rPr>
          <w:rFonts w:hint="eastAsia" w:ascii="宋体" w:hAnsi="宋体"/>
          <w:szCs w:val="21"/>
          <w:lang w:val="en-US" w:eastAsia="zh-CN"/>
        </w:rPr>
        <w:t>2</w:t>
      </w:r>
      <w:r>
        <w:rPr>
          <w:rFonts w:hint="eastAsia" w:ascii="宋体" w:hAnsi="宋体"/>
          <w:szCs w:val="21"/>
        </w:rPr>
        <w:t>．</w:t>
      </w:r>
      <w:r>
        <w:rPr>
          <w:rFonts w:ascii="宋体" w:hAnsi="宋体"/>
          <w:szCs w:val="21"/>
        </w:rPr>
        <w:t>从“丝绸之路”到“一带一路”，彰显了中华智慧。下列技术不涉及化学变化的是（     ）</w:t>
      </w:r>
    </w:p>
    <w:p>
      <w:pPr>
        <w:tabs>
          <w:tab w:val="left" w:pos="4153"/>
        </w:tabs>
        <w:spacing w:line="360" w:lineRule="auto"/>
        <w:jc w:val="left"/>
        <w:textAlignment w:val="center"/>
        <w:rPr>
          <w:rFonts w:ascii="宋体" w:hAnsi="宋体"/>
          <w:szCs w:val="21"/>
        </w:rPr>
      </w:pPr>
      <w:r>
        <w:rPr>
          <w:rFonts w:ascii="宋体" w:hAnsi="宋体"/>
          <w:szCs w:val="21"/>
        </w:rPr>
        <w:t>A．古代湿法冶金技术</w:t>
      </w:r>
      <w:r>
        <w:rPr>
          <w:rFonts w:ascii="宋体" w:hAnsi="宋体"/>
          <w:szCs w:val="21"/>
        </w:rPr>
        <w:tab/>
      </w:r>
      <w:r>
        <w:rPr>
          <w:rFonts w:ascii="宋体" w:hAnsi="宋体"/>
          <w:szCs w:val="21"/>
        </w:rPr>
        <w:t>B．打磨磁石制指南针</w:t>
      </w:r>
    </w:p>
    <w:p>
      <w:pPr>
        <w:tabs>
          <w:tab w:val="left" w:pos="4153"/>
        </w:tabs>
        <w:spacing w:line="360" w:lineRule="auto"/>
        <w:jc w:val="left"/>
        <w:textAlignment w:val="center"/>
        <w:rPr>
          <w:rFonts w:hint="eastAsia" w:ascii="宋体" w:hAnsi="宋体"/>
          <w:szCs w:val="21"/>
        </w:rPr>
      </w:pPr>
      <w:r>
        <w:rPr>
          <w:rFonts w:ascii="宋体" w:hAnsi="宋体"/>
          <w:szCs w:val="21"/>
        </w:rPr>
        <w:t>C．用铁矿石冶炼钢铁</w:t>
      </w:r>
      <w:r>
        <w:rPr>
          <w:rFonts w:ascii="宋体" w:hAnsi="宋体"/>
          <w:szCs w:val="21"/>
        </w:rPr>
        <w:tab/>
      </w:r>
      <w:r>
        <w:rPr>
          <w:rFonts w:ascii="宋体" w:hAnsi="宋体"/>
          <w:szCs w:val="21"/>
        </w:rPr>
        <w:t>D．用黏土烧制陶瓷</w:t>
      </w:r>
    </w:p>
    <w:p>
      <w:pPr>
        <w:spacing w:line="360" w:lineRule="auto"/>
        <w:ind w:left="273" w:hanging="273" w:hangingChars="130"/>
        <w:rPr>
          <w:rFonts w:ascii="宋体" w:hAnsi="宋体"/>
          <w:szCs w:val="21"/>
        </w:rPr>
      </w:pPr>
      <w:r>
        <w:rPr>
          <w:rFonts w:hint="eastAsia" w:ascii="宋体" w:hAnsi="宋体"/>
          <w:szCs w:val="21"/>
        </w:rPr>
        <w:t>3．</w:t>
      </w:r>
      <w:r>
        <w:rPr>
          <w:rFonts w:ascii="宋体" w:hAnsi="宋体"/>
          <w:szCs w:val="21"/>
        </w:rPr>
        <w:t>2021年第29届119消防安全日主题口号是“提高消防安全意识，增强自救互助能力。”下列场所挂的图标与“消防安全”不相符的是（    ）</w:t>
      </w:r>
    </w:p>
    <w:p>
      <w:pPr>
        <w:tabs>
          <w:tab w:val="left" w:pos="4153"/>
        </w:tabs>
        <w:spacing w:line="360" w:lineRule="auto"/>
        <w:jc w:val="left"/>
        <w:textAlignment w:val="center"/>
        <w:rPr>
          <w:rFonts w:ascii="宋体" w:hAnsi="宋体"/>
          <w:szCs w:val="21"/>
        </w:rPr>
      </w:pPr>
      <w:r>
        <w:rPr>
          <w:rFonts w:ascii="宋体" w:hAnsi="宋体"/>
          <w:szCs w:val="21"/>
        </w:rPr>
        <w:t>A．</w:t>
      </w:r>
      <w:r>
        <w:rPr>
          <w:rFonts w:ascii="宋体" w:hAnsi="宋体"/>
          <w:szCs w:val="21"/>
        </w:rPr>
        <w:drawing>
          <wp:inline distT="0" distB="0" distL="0" distR="0">
            <wp:extent cx="998855" cy="893445"/>
            <wp:effectExtent l="0" t="0" r="0" b="190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998855" cy="893445"/>
                    </a:xfrm>
                    <a:prstGeom prst="rect">
                      <a:avLst/>
                    </a:prstGeom>
                    <a:noFill/>
                    <a:ln>
                      <a:noFill/>
                    </a:ln>
                  </pic:spPr>
                </pic:pic>
              </a:graphicData>
            </a:graphic>
          </wp:inline>
        </w:drawing>
      </w:r>
      <w:r>
        <w:rPr>
          <w:rFonts w:ascii="宋体" w:hAnsi="宋体"/>
          <w:szCs w:val="21"/>
        </w:rPr>
        <w:tab/>
      </w:r>
      <w:r>
        <w:rPr>
          <w:rFonts w:ascii="宋体" w:hAnsi="宋体"/>
          <w:szCs w:val="21"/>
        </w:rPr>
        <w:t>B．</w:t>
      </w:r>
      <w:r>
        <w:rPr>
          <w:rFonts w:ascii="宋体" w:hAnsi="宋体"/>
          <w:szCs w:val="21"/>
        </w:rPr>
        <w:drawing>
          <wp:inline distT="0" distB="0" distL="0" distR="0">
            <wp:extent cx="855980" cy="877570"/>
            <wp:effectExtent l="0" t="0" r="127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855980" cy="877570"/>
                    </a:xfrm>
                    <a:prstGeom prst="rect">
                      <a:avLst/>
                    </a:prstGeom>
                    <a:noFill/>
                    <a:ln>
                      <a:noFill/>
                    </a:ln>
                  </pic:spPr>
                </pic:pic>
              </a:graphicData>
            </a:graphic>
          </wp:inline>
        </w:drawing>
      </w:r>
    </w:p>
    <w:p>
      <w:pPr>
        <w:tabs>
          <w:tab w:val="left" w:pos="4153"/>
        </w:tabs>
        <w:spacing w:line="360" w:lineRule="auto"/>
        <w:jc w:val="left"/>
        <w:textAlignment w:val="center"/>
        <w:rPr>
          <w:rFonts w:ascii="宋体" w:hAnsi="宋体"/>
          <w:szCs w:val="21"/>
        </w:rPr>
      </w:pPr>
      <w:r>
        <w:rPr>
          <w:rFonts w:ascii="宋体" w:hAnsi="宋体"/>
          <w:szCs w:val="21"/>
        </w:rPr>
        <w:t>C．</w:t>
      </w:r>
      <w:r>
        <w:rPr>
          <w:rFonts w:ascii="宋体" w:hAnsi="宋体"/>
          <w:szCs w:val="21"/>
        </w:rPr>
        <w:drawing>
          <wp:inline distT="0" distB="0" distL="0" distR="0">
            <wp:extent cx="962025" cy="903605"/>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62025" cy="903605"/>
                    </a:xfrm>
                    <a:prstGeom prst="rect">
                      <a:avLst/>
                    </a:prstGeom>
                    <a:noFill/>
                    <a:ln>
                      <a:noFill/>
                    </a:ln>
                  </pic:spPr>
                </pic:pic>
              </a:graphicData>
            </a:graphic>
          </wp:inline>
        </w:drawing>
      </w:r>
      <w:r>
        <w:rPr>
          <w:rFonts w:ascii="宋体" w:hAnsi="宋体"/>
          <w:szCs w:val="21"/>
        </w:rPr>
        <w:tab/>
      </w:r>
      <w:r>
        <w:rPr>
          <w:rFonts w:ascii="宋体" w:hAnsi="宋体"/>
          <w:szCs w:val="21"/>
        </w:rPr>
        <w:t>D．</w:t>
      </w:r>
      <w:r>
        <w:rPr>
          <w:rFonts w:ascii="宋体" w:hAnsi="宋体"/>
          <w:szCs w:val="21"/>
        </w:rPr>
        <w:drawing>
          <wp:inline distT="0" distB="0" distL="0" distR="0">
            <wp:extent cx="2341245" cy="903605"/>
            <wp:effectExtent l="0" t="0" r="190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341245" cy="903605"/>
                    </a:xfrm>
                    <a:prstGeom prst="rect">
                      <a:avLst/>
                    </a:prstGeom>
                    <a:noFill/>
                    <a:ln>
                      <a:noFill/>
                    </a:ln>
                  </pic:spPr>
                </pic:pic>
              </a:graphicData>
            </a:graphic>
          </wp:inline>
        </w:drawing>
      </w:r>
    </w:p>
    <w:p>
      <w:pPr>
        <w:textAlignment w:val="center"/>
        <w:rPr>
          <w:color w:val="000000"/>
          <w:szCs w:val="21"/>
        </w:rPr>
      </w:pPr>
      <w:r>
        <w:rPr>
          <w:rFonts w:hint="eastAsia" w:ascii="宋体" w:hAnsi="宋体"/>
          <w:szCs w:val="21"/>
        </w:rPr>
        <w:t>4．</w:t>
      </w:r>
      <w:r>
        <w:rPr>
          <w:szCs w:val="21"/>
        </w:rPr>
        <w:t>（2021·盐城）</w:t>
      </w:r>
      <w:r>
        <w:rPr>
          <w:color w:val="000000"/>
          <w:szCs w:val="21"/>
        </w:rPr>
        <w:t>铜制品长期暴露在空气中表面生成铜锈【主要成分Cu</w:t>
      </w:r>
      <w:r>
        <w:rPr>
          <w:color w:val="000000"/>
          <w:szCs w:val="21"/>
          <w:vertAlign w:val="subscript"/>
        </w:rPr>
        <w:t>2</w:t>
      </w:r>
      <w:r>
        <w:rPr>
          <w:color w:val="000000"/>
          <w:szCs w:val="21"/>
        </w:rPr>
        <w:t>（OH）</w:t>
      </w:r>
      <w:r>
        <w:rPr>
          <w:color w:val="000000"/>
          <w:szCs w:val="21"/>
          <w:vertAlign w:val="subscript"/>
        </w:rPr>
        <w:t>2</w:t>
      </w:r>
      <w:r>
        <w:rPr>
          <w:color w:val="000000"/>
          <w:szCs w:val="21"/>
        </w:rPr>
        <w:t>CO</w:t>
      </w:r>
      <w:r>
        <w:rPr>
          <w:color w:val="000000"/>
          <w:szCs w:val="21"/>
          <w:vertAlign w:val="subscript"/>
        </w:rPr>
        <w:t>3</w:t>
      </w:r>
      <w:r>
        <w:rPr>
          <w:color w:val="000000"/>
          <w:szCs w:val="21"/>
        </w:rPr>
        <w:t>】，下列物质与铜制品生锈无关</w:t>
      </w:r>
      <w:r>
        <w:rPr>
          <w:color w:val="000000"/>
          <w:szCs w:val="21"/>
        </w:rPr>
        <w:drawing>
          <wp:inline distT="0" distB="0" distL="114300" distR="114300">
            <wp:extent cx="133350" cy="177800"/>
            <wp:effectExtent l="0" t="0" r="0" b="133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cstate="print"/>
                    <a:stretch>
                      <a:fillRect/>
                    </a:stretch>
                  </pic:blipFill>
                  <pic:spPr>
                    <a:xfrm>
                      <a:off x="0" y="0"/>
                      <a:ext cx="133350" cy="177800"/>
                    </a:xfrm>
                    <a:prstGeom prst="rect">
                      <a:avLst/>
                    </a:prstGeom>
                    <a:noFill/>
                    <a:ln>
                      <a:noFill/>
                    </a:ln>
                  </pic:spPr>
                </pic:pic>
              </a:graphicData>
            </a:graphic>
          </wp:inline>
        </w:drawing>
      </w:r>
      <w:r>
        <w:rPr>
          <w:color w:val="000000"/>
          <w:szCs w:val="21"/>
        </w:rPr>
        <w:t>是</w:t>
      </w:r>
      <w:r>
        <w:rPr>
          <w:rFonts w:hint="eastAsia"/>
          <w:szCs w:val="21"/>
        </w:rPr>
        <w:t>（  ）</w:t>
      </w:r>
    </w:p>
    <w:p>
      <w:pPr>
        <w:tabs>
          <w:tab w:val="left" w:pos="2436"/>
          <w:tab w:val="left" w:pos="4873"/>
          <w:tab w:val="left" w:pos="7309"/>
        </w:tabs>
        <w:textAlignment w:val="center"/>
        <w:rPr>
          <w:szCs w:val="21"/>
        </w:rPr>
      </w:pPr>
      <w:r>
        <w:rPr>
          <w:szCs w:val="21"/>
        </w:rPr>
        <w:t>A. CO</w:t>
      </w:r>
      <w:r>
        <w:rPr>
          <w:szCs w:val="21"/>
          <w:vertAlign w:val="subscript"/>
        </w:rPr>
        <w:t>2</w:t>
      </w:r>
      <w:r>
        <w:rPr>
          <w:szCs w:val="21"/>
        </w:rPr>
        <w:tab/>
      </w:r>
      <w:r>
        <w:rPr>
          <w:szCs w:val="21"/>
        </w:rPr>
        <w:t>B. O</w:t>
      </w:r>
      <w:r>
        <w:rPr>
          <w:szCs w:val="21"/>
          <w:vertAlign w:val="subscript"/>
        </w:rPr>
        <w:t>2</w:t>
      </w:r>
      <w:r>
        <w:rPr>
          <w:szCs w:val="21"/>
        </w:rPr>
        <w:tab/>
      </w:r>
      <w:r>
        <w:rPr>
          <w:szCs w:val="21"/>
        </w:rPr>
        <w:t>C. H</w:t>
      </w:r>
      <w:r>
        <w:rPr>
          <w:szCs w:val="21"/>
          <w:vertAlign w:val="subscript"/>
        </w:rPr>
        <w:t>2</w:t>
      </w:r>
      <w:r>
        <w:rPr>
          <w:szCs w:val="21"/>
        </w:rPr>
        <w:t>O</w:t>
      </w:r>
      <w:r>
        <w:rPr>
          <w:szCs w:val="21"/>
        </w:rPr>
        <w:tab/>
      </w:r>
      <w:r>
        <w:rPr>
          <w:szCs w:val="21"/>
        </w:rPr>
        <w:t>D. N</w:t>
      </w:r>
      <w:r>
        <w:rPr>
          <w:szCs w:val="21"/>
          <w:vertAlign w:val="subscript"/>
        </w:rPr>
        <w:t>2</w:t>
      </w:r>
      <w:r>
        <w:rPr>
          <w:szCs w:val="21"/>
        </w:rPr>
        <w:t xml:space="preserve"> </w:t>
      </w:r>
    </w:p>
    <w:p>
      <w:pPr>
        <w:spacing w:line="360" w:lineRule="auto"/>
        <w:ind w:left="273" w:hanging="273" w:hangingChars="130"/>
        <w:rPr>
          <w:rFonts w:ascii="宋体" w:hAnsi="宋体"/>
          <w:szCs w:val="21"/>
        </w:rPr>
      </w:pPr>
      <w:r>
        <w:rPr>
          <w:rFonts w:hint="eastAsia" w:ascii="宋体" w:hAnsi="宋体"/>
          <w:szCs w:val="21"/>
        </w:rPr>
        <w:t>5．</w:t>
      </w:r>
      <w:r>
        <w:rPr>
          <w:rFonts w:ascii="宋体" w:hAnsi="宋体"/>
          <w:szCs w:val="21"/>
        </w:rPr>
        <w:t>近年来，由病毒引起的传染病一直困扰着人类。消毒剂的选择、利用以及相关问题的探讨和研究成为热门话题。过氧乙酸（化学式</w:t>
      </w:r>
      <w:r>
        <w:rPr>
          <w:rFonts w:ascii="宋体" w:hAnsi="宋体"/>
          <w:szCs w:val="21"/>
        </w:rPr>
        <w:object>
          <v:shape id="_x0000_i1025" o:spt="75" alt="学科网(www.zxxk.com)--教育资源门户，提供试题试卷、教案、课件、教学论文、素材等各类教学资源库下载，还有大量丰富的教学资讯！" type="#_x0000_t75" style="height:18pt;width:66.5pt;" o:ole="t" filled="f" o:preferrelative="t" stroked="f" coordsize="21600,21600">
            <v:path/>
            <v:fill on="f" focussize="0,0"/>
            <v:stroke on="f" joinstyle="miter"/>
            <v:imagedata r:id="rId11" o:title="eqId3c5db2582df5422f892a8f930c544157"/>
            <o:lock v:ext="edit" aspectratio="t"/>
            <w10:wrap type="none"/>
            <w10:anchorlock/>
          </v:shape>
          <o:OLEObject Type="Embed" ProgID="Equation.DSMT4" ShapeID="_x0000_i1025" DrawAspect="Content" ObjectID="_1468075725" r:id="rId10">
            <o:LockedField>false</o:LockedField>
          </o:OLEObject>
        </w:object>
      </w:r>
      <w:r>
        <w:rPr>
          <w:rFonts w:ascii="宋体" w:hAnsi="宋体"/>
          <w:szCs w:val="21"/>
        </w:rPr>
        <w:t>）溶液是常用消毒剂中的一种，下列关于过氧乙酸的说法不正确的是（    ）</w:t>
      </w:r>
    </w:p>
    <w:p>
      <w:pPr>
        <w:spacing w:line="360" w:lineRule="auto"/>
        <w:jc w:val="left"/>
        <w:textAlignment w:val="center"/>
        <w:rPr>
          <w:rFonts w:ascii="宋体" w:hAnsi="宋体"/>
          <w:szCs w:val="21"/>
        </w:rPr>
      </w:pPr>
      <w:r>
        <w:rPr>
          <w:rFonts w:ascii="宋体" w:hAnsi="宋体"/>
          <w:szCs w:val="21"/>
        </w:rPr>
        <w:t>A．过氧乙酸是一种氧化物</w:t>
      </w:r>
    </w:p>
    <w:p>
      <w:pPr>
        <w:spacing w:line="360" w:lineRule="auto"/>
        <w:jc w:val="left"/>
        <w:textAlignment w:val="center"/>
        <w:rPr>
          <w:rFonts w:ascii="宋体" w:hAnsi="宋体"/>
          <w:szCs w:val="21"/>
        </w:rPr>
      </w:pPr>
      <w:r>
        <w:rPr>
          <w:rFonts w:ascii="宋体" w:hAnsi="宋体"/>
          <w:szCs w:val="21"/>
        </w:rPr>
        <w:t>B．过氧乙酸中氧元素的质量分数最大</w:t>
      </w:r>
    </w:p>
    <w:p>
      <w:pPr>
        <w:spacing w:line="360" w:lineRule="auto"/>
        <w:jc w:val="left"/>
        <w:textAlignment w:val="center"/>
        <w:rPr>
          <w:rFonts w:ascii="宋体" w:hAnsi="宋体"/>
          <w:szCs w:val="21"/>
        </w:rPr>
      </w:pPr>
      <w:r>
        <w:rPr>
          <w:rFonts w:ascii="宋体" w:hAnsi="宋体"/>
          <w:szCs w:val="21"/>
        </w:rPr>
        <w:t>C．过氧乙酸中碳、氢、氧元素的质量比为6:1:12</w:t>
      </w:r>
    </w:p>
    <w:p>
      <w:pPr>
        <w:spacing w:line="360" w:lineRule="auto"/>
        <w:jc w:val="left"/>
        <w:textAlignment w:val="center"/>
        <w:rPr>
          <w:rFonts w:ascii="宋体" w:hAnsi="宋体"/>
          <w:szCs w:val="21"/>
        </w:rPr>
      </w:pPr>
      <w:r>
        <w:rPr>
          <w:rFonts w:ascii="宋体" w:hAnsi="宋体"/>
          <w:szCs w:val="21"/>
        </w:rPr>
        <w:t>D．一个过氧乙酸分子由2个碳原子、4个氢原子和3个氧原子构成</w:t>
      </w:r>
    </w:p>
    <w:p>
      <w:pPr>
        <w:spacing w:line="360" w:lineRule="auto"/>
        <w:jc w:val="left"/>
        <w:textAlignment w:val="center"/>
        <w:rPr>
          <w:color w:val="000000"/>
        </w:rPr>
      </w:pPr>
      <w:r>
        <w:rPr>
          <w:rFonts w:hint="eastAsia" w:ascii="宋体" w:hAnsi="宋体"/>
          <w:szCs w:val="21"/>
        </w:rPr>
        <w:t>6．</w:t>
      </w:r>
      <w:r>
        <w:rPr>
          <w:rFonts w:eastAsia="楷体"/>
          <w:color w:val="000000"/>
        </w:rPr>
        <w:t>（2020年贵州安顺中考）</w:t>
      </w:r>
      <w:r>
        <w:rPr>
          <w:color w:val="000000"/>
        </w:rPr>
        <w:t>规范的实验操作是完成实验的基本保障。下列操作正确的是</w:t>
      </w:r>
    </w:p>
    <w:tbl>
      <w:tblPr>
        <w:tblStyle w:val="5"/>
        <w:tblW w:w="80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77"/>
        <w:gridCol w:w="2021"/>
        <w:gridCol w:w="2021"/>
        <w:gridCol w:w="2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17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olor w:val="000000"/>
                <w:szCs w:val="24"/>
              </w:rPr>
            </w:pPr>
            <w:r>
              <w:rPr>
                <w:rFonts w:eastAsia="Times New Roman"/>
                <w:color w:val="000000"/>
                <w:szCs w:val="24"/>
              </w:rPr>
              <w:t>A</w:t>
            </w:r>
          </w:p>
        </w:tc>
        <w:tc>
          <w:tcPr>
            <w:tcW w:w="20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olor w:val="000000"/>
                <w:szCs w:val="24"/>
              </w:rPr>
            </w:pPr>
            <w:r>
              <w:rPr>
                <w:rFonts w:eastAsia="Times New Roman"/>
                <w:color w:val="000000"/>
                <w:szCs w:val="24"/>
              </w:rPr>
              <w:t>B</w:t>
            </w:r>
          </w:p>
        </w:tc>
        <w:tc>
          <w:tcPr>
            <w:tcW w:w="20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olor w:val="000000"/>
                <w:szCs w:val="24"/>
              </w:rPr>
            </w:pPr>
            <w:r>
              <w:rPr>
                <w:rFonts w:eastAsia="Times New Roman"/>
                <w:color w:val="000000"/>
                <w:szCs w:val="24"/>
              </w:rPr>
              <w:t>C</w:t>
            </w:r>
          </w:p>
        </w:tc>
        <w:tc>
          <w:tcPr>
            <w:tcW w:w="22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olor w:val="000000"/>
                <w:szCs w:val="24"/>
              </w:rPr>
            </w:pPr>
            <w:r>
              <w:rPr>
                <w:rFonts w:eastAsia="Times New Roman"/>
                <w:color w:val="000000"/>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rPr>
              <w:drawing>
                <wp:inline distT="0" distB="0" distL="114300" distR="114300">
                  <wp:extent cx="828675" cy="581025"/>
                  <wp:effectExtent l="0" t="0" r="9525" b="9525"/>
                  <wp:docPr id="57" name="图片 2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21"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828675" cy="581025"/>
                          </a:xfrm>
                          <a:prstGeom prst="rect">
                            <a:avLst/>
                          </a:prstGeom>
                          <a:noFill/>
                          <a:ln>
                            <a:noFill/>
                          </a:ln>
                        </pic:spPr>
                      </pic:pic>
                    </a:graphicData>
                  </a:graphic>
                </wp:inline>
              </w:drawing>
            </w:r>
          </w:p>
        </w:tc>
        <w:tc>
          <w:tcPr>
            <w:tcW w:w="20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rPr>
              <w:drawing>
                <wp:inline distT="0" distB="0" distL="114300" distR="114300">
                  <wp:extent cx="676275" cy="638175"/>
                  <wp:effectExtent l="0" t="0" r="9525" b="9525"/>
                  <wp:docPr id="55" name="图片 2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2"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676275" cy="638175"/>
                          </a:xfrm>
                          <a:prstGeom prst="rect">
                            <a:avLst/>
                          </a:prstGeom>
                          <a:noFill/>
                          <a:ln>
                            <a:noFill/>
                          </a:ln>
                        </pic:spPr>
                      </pic:pic>
                    </a:graphicData>
                  </a:graphic>
                </wp:inline>
              </w:drawing>
            </w:r>
          </w:p>
        </w:tc>
        <w:tc>
          <w:tcPr>
            <w:tcW w:w="20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rPr>
              <w:drawing>
                <wp:inline distT="0" distB="0" distL="114300" distR="114300">
                  <wp:extent cx="942975" cy="619125"/>
                  <wp:effectExtent l="0" t="0" r="9525" b="9525"/>
                  <wp:docPr id="54" name="图片 2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3"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942975" cy="619125"/>
                          </a:xfrm>
                          <a:prstGeom prst="rect">
                            <a:avLst/>
                          </a:prstGeom>
                          <a:noFill/>
                          <a:ln>
                            <a:noFill/>
                          </a:ln>
                        </pic:spPr>
                      </pic:pic>
                    </a:graphicData>
                  </a:graphic>
                </wp:inline>
              </w:drawing>
            </w:r>
          </w:p>
        </w:tc>
        <w:tc>
          <w:tcPr>
            <w:tcW w:w="22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rPr>
              <w:drawing>
                <wp:inline distT="0" distB="0" distL="114300" distR="114300">
                  <wp:extent cx="971550" cy="619125"/>
                  <wp:effectExtent l="0" t="0" r="0" b="9525"/>
                  <wp:docPr id="56" name="图片 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4"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0" y="0"/>
                            <a:ext cx="971550" cy="619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szCs w:val="24"/>
              </w:rPr>
              <w:t>液体的倾倒</w:t>
            </w:r>
          </w:p>
        </w:tc>
        <w:tc>
          <w:tcPr>
            <w:tcW w:w="20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szCs w:val="24"/>
              </w:rPr>
              <w:t>取用固体</w:t>
            </w:r>
          </w:p>
        </w:tc>
        <w:tc>
          <w:tcPr>
            <w:tcW w:w="202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szCs w:val="24"/>
              </w:rPr>
              <w:t>加热液体</w:t>
            </w:r>
          </w:p>
        </w:tc>
        <w:tc>
          <w:tcPr>
            <w:tcW w:w="22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szCs w:val="24"/>
              </w:rPr>
            </w:pPr>
            <w:r>
              <w:rPr>
                <w:color w:val="000000"/>
                <w:szCs w:val="24"/>
              </w:rPr>
              <w:t>检查装置的气密性</w:t>
            </w:r>
          </w:p>
        </w:tc>
      </w:tr>
    </w:tbl>
    <w:p>
      <w:pPr>
        <w:tabs>
          <w:tab w:val="left" w:pos="2436"/>
          <w:tab w:val="left" w:pos="4873"/>
          <w:tab w:val="left" w:pos="7309"/>
        </w:tabs>
        <w:spacing w:line="360" w:lineRule="auto"/>
        <w:jc w:val="left"/>
        <w:textAlignment w:val="center"/>
        <w:rPr>
          <w:rFonts w:eastAsia="Times New Roman"/>
          <w:color w:val="000000"/>
        </w:rPr>
      </w:pPr>
      <w:r>
        <w:rPr>
          <w:color w:val="000000"/>
        </w:rPr>
        <w:t xml:space="preserve">A. </w:t>
      </w:r>
      <w:r>
        <w:rPr>
          <w:rFonts w:eastAsia="Times New Roman"/>
          <w:color w:val="000000"/>
        </w:rPr>
        <w:t>A</w:t>
      </w:r>
      <w:r>
        <w:rPr>
          <w:color w:val="000000"/>
        </w:rPr>
        <w:tab/>
      </w:r>
      <w:r>
        <w:rPr>
          <w:color w:val="000000"/>
        </w:rPr>
        <w:t xml:space="preserve">B. </w:t>
      </w:r>
      <w:r>
        <w:rPr>
          <w:rFonts w:eastAsia="Times New Roman"/>
          <w:color w:val="000000"/>
        </w:rPr>
        <w:t>B</w:t>
      </w:r>
      <w:r>
        <w:rPr>
          <w:color w:val="000000"/>
        </w:rPr>
        <w:tab/>
      </w:r>
      <w:r>
        <w:rPr>
          <w:color w:val="000000"/>
        </w:rPr>
        <w:t xml:space="preserve">C. </w:t>
      </w:r>
      <w:r>
        <w:rPr>
          <w:rFonts w:eastAsia="Times New Roman"/>
          <w:color w:val="000000"/>
        </w:rPr>
        <w:t>C</w:t>
      </w:r>
      <w:r>
        <w:rPr>
          <w:color w:val="000000"/>
        </w:rPr>
        <w:tab/>
      </w:r>
      <w:r>
        <w:rPr>
          <w:color w:val="000000"/>
        </w:rPr>
        <w:t xml:space="preserve">D. </w:t>
      </w:r>
      <w:r>
        <w:rPr>
          <w:rFonts w:eastAsia="Times New Roman"/>
          <w:color w:val="000000"/>
        </w:rPr>
        <w:t>D</w:t>
      </w:r>
    </w:p>
    <w:p>
      <w:pPr>
        <w:spacing w:line="360" w:lineRule="auto"/>
        <w:jc w:val="left"/>
        <w:textAlignment w:val="center"/>
        <w:rPr>
          <w:rFonts w:ascii="宋体" w:hAnsi="宋体"/>
          <w:szCs w:val="21"/>
        </w:rPr>
      </w:pPr>
      <w:r>
        <w:rPr>
          <w:rFonts w:hint="eastAsia" w:ascii="宋体" w:hAnsi="宋体"/>
          <w:szCs w:val="21"/>
        </w:rPr>
        <w:t>7．</w:t>
      </w:r>
      <w:r>
        <w:rPr>
          <w:rFonts w:ascii="宋体" w:hAnsi="宋体"/>
          <w:szCs w:val="21"/>
        </w:rPr>
        <w:t xml:space="preserve"> 钪(Kc)是一种“工业的维生素”。如图为钪在元素周期表中的相关信息及其原子的结构示意图。下列说法正确的是（    ）</w:t>
      </w:r>
    </w:p>
    <w:p>
      <w:pPr>
        <w:spacing w:line="360" w:lineRule="auto"/>
        <w:jc w:val="left"/>
        <w:textAlignment w:val="center"/>
        <w:rPr>
          <w:rFonts w:ascii="宋体" w:hAnsi="宋体"/>
          <w:szCs w:val="21"/>
        </w:rPr>
      </w:pPr>
      <w:r>
        <w:rPr>
          <w:rFonts w:ascii="宋体" w:hAnsi="宋体"/>
          <w:szCs w:val="21"/>
        </w:rPr>
        <w:drawing>
          <wp:inline distT="0" distB="0" distL="0" distR="0">
            <wp:extent cx="1760220" cy="109410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760220" cy="1094105"/>
                    </a:xfrm>
                    <a:prstGeom prst="rect">
                      <a:avLst/>
                    </a:prstGeom>
                    <a:noFill/>
                    <a:ln>
                      <a:noFill/>
                    </a:ln>
                  </pic:spPr>
                </pic:pic>
              </a:graphicData>
            </a:graphic>
          </wp:inline>
        </w:drawing>
      </w:r>
    </w:p>
    <w:p>
      <w:pPr>
        <w:tabs>
          <w:tab w:val="left" w:pos="4153"/>
        </w:tabs>
        <w:spacing w:line="360" w:lineRule="auto"/>
        <w:jc w:val="left"/>
        <w:textAlignment w:val="center"/>
        <w:rPr>
          <w:rFonts w:ascii="宋体" w:hAnsi="宋体"/>
          <w:szCs w:val="21"/>
        </w:rPr>
      </w:pPr>
      <w:r>
        <w:rPr>
          <w:rFonts w:ascii="宋体" w:hAnsi="宋体"/>
          <w:szCs w:val="21"/>
        </w:rPr>
        <w:t>A．钪的相对原子质量是21</w:t>
      </w:r>
      <w:r>
        <w:rPr>
          <w:rFonts w:ascii="宋体" w:hAnsi="宋体"/>
          <w:szCs w:val="21"/>
        </w:rPr>
        <w:tab/>
      </w:r>
      <w:r>
        <w:rPr>
          <w:rFonts w:ascii="宋体" w:hAnsi="宋体"/>
          <w:szCs w:val="21"/>
        </w:rPr>
        <w:tab/>
      </w:r>
      <w:r>
        <w:rPr>
          <w:rFonts w:ascii="宋体" w:hAnsi="宋体"/>
          <w:szCs w:val="21"/>
        </w:rPr>
        <w:tab/>
      </w:r>
      <w:r>
        <w:rPr>
          <w:rFonts w:ascii="宋体" w:hAnsi="宋体"/>
          <w:szCs w:val="21"/>
        </w:rPr>
        <w:tab/>
      </w:r>
      <w:r>
        <w:rPr>
          <w:rFonts w:ascii="宋体" w:hAnsi="宋体"/>
          <w:szCs w:val="21"/>
        </w:rPr>
        <w:t>B．钪原子核外有四个电子层</w:t>
      </w:r>
    </w:p>
    <w:p>
      <w:pPr>
        <w:tabs>
          <w:tab w:val="left" w:pos="4153"/>
        </w:tabs>
        <w:spacing w:line="360" w:lineRule="auto"/>
        <w:jc w:val="left"/>
        <w:textAlignment w:val="center"/>
        <w:rPr>
          <w:rFonts w:ascii="宋体" w:hAnsi="宋体"/>
          <w:szCs w:val="21"/>
        </w:rPr>
      </w:pPr>
      <w:r>
        <w:rPr>
          <w:rFonts w:ascii="宋体" w:hAnsi="宋体"/>
          <w:szCs w:val="21"/>
        </w:rPr>
        <w:t>C．钪属于非金属元素</w:t>
      </w:r>
      <w:r>
        <w:rPr>
          <w:rFonts w:ascii="宋体" w:hAnsi="宋体"/>
          <w:szCs w:val="21"/>
        </w:rPr>
        <w:tab/>
      </w:r>
      <w:r>
        <w:rPr>
          <w:rFonts w:ascii="宋体" w:hAnsi="宋体"/>
          <w:szCs w:val="21"/>
        </w:rPr>
        <w:tab/>
      </w:r>
      <w:r>
        <w:rPr>
          <w:rFonts w:ascii="宋体" w:hAnsi="宋体"/>
          <w:szCs w:val="21"/>
        </w:rPr>
        <w:tab/>
      </w:r>
      <w:r>
        <w:rPr>
          <w:rFonts w:ascii="宋体" w:hAnsi="宋体"/>
          <w:szCs w:val="21"/>
        </w:rPr>
        <w:tab/>
      </w:r>
      <w:r>
        <w:rPr>
          <w:rFonts w:ascii="宋体" w:hAnsi="宋体"/>
          <w:szCs w:val="21"/>
        </w:rPr>
        <w:t>D．原子结构示意图中</w:t>
      </w:r>
      <w:r>
        <w:rPr>
          <w:rFonts w:ascii="宋体" w:hAnsi="宋体"/>
          <w:i/>
          <w:szCs w:val="21"/>
        </w:rPr>
        <w:t>x</w:t>
      </w:r>
      <w:r>
        <w:rPr>
          <w:rFonts w:ascii="宋体" w:hAnsi="宋体"/>
          <w:szCs w:val="21"/>
        </w:rPr>
        <w:t>=10</w:t>
      </w:r>
    </w:p>
    <w:p>
      <w:pPr>
        <w:textAlignment w:val="center"/>
        <w:rPr>
          <w:color w:val="000000"/>
          <w:szCs w:val="21"/>
        </w:rPr>
      </w:pPr>
      <w:r>
        <w:rPr>
          <w:rFonts w:hint="eastAsia" w:ascii="宋体" w:hAnsi="宋体"/>
          <w:szCs w:val="21"/>
        </w:rPr>
        <w:t>8．</w:t>
      </w:r>
      <w:r>
        <w:rPr>
          <w:szCs w:val="21"/>
        </w:rPr>
        <w:t>（2021·盐城）</w:t>
      </w:r>
      <w:r>
        <w:rPr>
          <w:color w:val="000000"/>
          <w:szCs w:val="21"/>
        </w:rPr>
        <w:t>下列实验方案能达到实验目的的是</w:t>
      </w:r>
      <w:r>
        <w:rPr>
          <w:rFonts w:hint="eastAsia"/>
          <w:szCs w:val="21"/>
        </w:rPr>
        <w:t>（  ）</w:t>
      </w:r>
    </w:p>
    <w:tbl>
      <w:tblPr>
        <w:tblStyle w:val="5"/>
        <w:tblW w:w="87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72"/>
        <w:gridCol w:w="4040"/>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选项</w:t>
            </w:r>
          </w:p>
        </w:tc>
        <w:tc>
          <w:tcPr>
            <w:tcW w:w="40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实验目的</w:t>
            </w:r>
          </w:p>
        </w:tc>
        <w:tc>
          <w:tcPr>
            <w:tcW w:w="3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A</w:t>
            </w:r>
          </w:p>
        </w:tc>
        <w:tc>
          <w:tcPr>
            <w:tcW w:w="40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检验酒精中是否含有氧元素</w:t>
            </w:r>
          </w:p>
        </w:tc>
        <w:tc>
          <w:tcPr>
            <w:tcW w:w="3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在空气中点燃，检验生成物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B</w:t>
            </w:r>
          </w:p>
        </w:tc>
        <w:tc>
          <w:tcPr>
            <w:tcW w:w="40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除去CO</w:t>
            </w:r>
            <w:r>
              <w:rPr>
                <w:color w:val="000000"/>
                <w:szCs w:val="21"/>
                <w:vertAlign w:val="subscript"/>
              </w:rPr>
              <w:t>2</w:t>
            </w:r>
            <w:r>
              <w:rPr>
                <w:rFonts w:hint="eastAsia"/>
                <w:color w:val="000000"/>
                <w:szCs w:val="21"/>
              </w:rPr>
              <w:t>中</w:t>
            </w:r>
            <w:r>
              <w:rPr>
                <w:color w:val="000000"/>
                <w:szCs w:val="21"/>
              </w:rPr>
              <w:t>少量的CO</w:t>
            </w:r>
          </w:p>
        </w:tc>
        <w:tc>
          <w:tcPr>
            <w:tcW w:w="3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rFonts w:hint="eastAsia"/>
                <w:color w:val="000000"/>
                <w:szCs w:val="21"/>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C</w:t>
            </w:r>
          </w:p>
        </w:tc>
        <w:tc>
          <w:tcPr>
            <w:tcW w:w="40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鉴别固体NaOH与NH</w:t>
            </w:r>
            <w:r>
              <w:rPr>
                <w:color w:val="000000"/>
                <w:szCs w:val="21"/>
                <w:vertAlign w:val="subscript"/>
              </w:rPr>
              <w:t>4</w:t>
            </w:r>
            <w:r>
              <w:rPr>
                <w:color w:val="000000"/>
                <w:szCs w:val="21"/>
              </w:rPr>
              <w:t>NO</w:t>
            </w:r>
            <w:r>
              <w:rPr>
                <w:color w:val="000000"/>
                <w:szCs w:val="21"/>
                <w:vertAlign w:val="subscript"/>
              </w:rPr>
              <w:t>3</w:t>
            </w:r>
          </w:p>
        </w:tc>
        <w:tc>
          <w:tcPr>
            <w:tcW w:w="3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取样，分别溶于水中，观察溶液温度变化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D</w:t>
            </w:r>
          </w:p>
        </w:tc>
        <w:tc>
          <w:tcPr>
            <w:tcW w:w="40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分离Cu粉和Fe粉的混合物</w:t>
            </w:r>
            <w:r>
              <w:rPr>
                <w:rFonts w:hint="eastAsia"/>
                <w:color w:val="000000"/>
                <w:szCs w:val="21"/>
              </w:rPr>
              <w:t>，得到</w:t>
            </w:r>
            <w:r>
              <w:rPr>
                <w:color w:val="000000"/>
                <w:szCs w:val="21"/>
              </w:rPr>
              <w:t>铁和铜</w:t>
            </w:r>
          </w:p>
        </w:tc>
        <w:tc>
          <w:tcPr>
            <w:tcW w:w="39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color w:val="000000"/>
                <w:szCs w:val="21"/>
              </w:rPr>
            </w:pPr>
            <w:r>
              <w:rPr>
                <w:color w:val="000000"/>
                <w:szCs w:val="21"/>
              </w:rPr>
              <w:t>加入足量的稀硫酸，过滤、洗涤、干燥</w:t>
            </w:r>
          </w:p>
        </w:tc>
      </w:tr>
    </w:tbl>
    <w:p>
      <w:pPr>
        <w:spacing w:line="360" w:lineRule="auto"/>
        <w:ind w:left="273" w:hanging="273" w:hangingChars="130"/>
        <w:rPr>
          <w:rFonts w:ascii="宋体" w:hAnsi="宋体"/>
          <w:szCs w:val="21"/>
        </w:rPr>
      </w:pPr>
      <w:r>
        <w:rPr>
          <w:rFonts w:hint="eastAsia" w:ascii="宋体" w:hAnsi="宋体"/>
          <w:szCs w:val="21"/>
        </w:rPr>
        <w:t>A．A</w:t>
      </w:r>
      <w:r>
        <w:rPr>
          <w:rFonts w:ascii="宋体" w:hAnsi="宋体"/>
          <w:szCs w:val="21"/>
        </w:rPr>
        <w:tab/>
      </w:r>
      <w:r>
        <w:rPr>
          <w:rFonts w:hint="eastAsia" w:ascii="宋体" w:hAnsi="宋体"/>
          <w:szCs w:val="21"/>
        </w:rPr>
        <w:t>B．B</w:t>
      </w:r>
      <w:r>
        <w:rPr>
          <w:rFonts w:ascii="宋体" w:hAnsi="宋体"/>
          <w:szCs w:val="21"/>
        </w:rPr>
        <w:tab/>
      </w:r>
      <w:r>
        <w:rPr>
          <w:rFonts w:hint="eastAsia" w:ascii="宋体" w:hAnsi="宋体"/>
          <w:szCs w:val="21"/>
        </w:rPr>
        <w:t>C．C</w:t>
      </w:r>
      <w:r>
        <w:rPr>
          <w:rFonts w:ascii="宋体" w:hAnsi="宋体"/>
          <w:szCs w:val="21"/>
        </w:rPr>
        <w:tab/>
      </w:r>
      <w:r>
        <w:rPr>
          <w:rFonts w:hint="eastAsia" w:ascii="宋体" w:hAnsi="宋体"/>
          <w:szCs w:val="21"/>
        </w:rPr>
        <w:t>D．D</w:t>
      </w:r>
    </w:p>
    <w:p>
      <w:pPr>
        <w:spacing w:line="360" w:lineRule="auto"/>
        <w:jc w:val="left"/>
        <w:textAlignment w:val="center"/>
        <w:rPr>
          <w:rFonts w:ascii="宋体" w:hAnsi="宋体"/>
          <w:szCs w:val="21"/>
        </w:rPr>
      </w:pPr>
      <w:r>
        <w:rPr>
          <w:rFonts w:hint="eastAsia" w:ascii="宋体" w:hAnsi="宋体"/>
          <w:szCs w:val="21"/>
        </w:rPr>
        <w:t>9．一种新型火箭推进剂在火箭发射过程中发生反应的微观过程如图所示。下列说法正确的是（</w:t>
      </w:r>
      <w:r>
        <w:rPr>
          <w:rFonts w:ascii="宋体" w:hAnsi="宋体"/>
          <w:szCs w:val="21"/>
        </w:rPr>
        <w:t xml:space="preserve">    </w:t>
      </w:r>
      <w:r>
        <w:rPr>
          <w:rFonts w:hint="eastAsia" w:ascii="宋体" w:hAnsi="宋体"/>
          <w:szCs w:val="21"/>
        </w:rPr>
        <w:t>）</w:t>
      </w:r>
    </w:p>
    <w:p>
      <w:pPr>
        <w:spacing w:line="360" w:lineRule="auto"/>
        <w:jc w:val="left"/>
        <w:textAlignment w:val="center"/>
        <w:rPr>
          <w:rFonts w:ascii="宋体" w:hAnsi="宋体"/>
          <w:szCs w:val="21"/>
        </w:rPr>
      </w:pPr>
      <w:r>
        <w:rPr>
          <w:rFonts w:ascii="宋体" w:hAnsi="宋体"/>
          <w:szCs w:val="21"/>
        </w:rPr>
        <w:drawing>
          <wp:inline distT="0" distB="0" distL="0" distR="0">
            <wp:extent cx="3932555" cy="112585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3932555" cy="1125855"/>
                    </a:xfrm>
                    <a:prstGeom prst="rect">
                      <a:avLst/>
                    </a:prstGeom>
                    <a:noFill/>
                    <a:ln>
                      <a:noFill/>
                    </a:ln>
                  </pic:spPr>
                </pic:pic>
              </a:graphicData>
            </a:graphic>
          </wp:inline>
        </w:drawing>
      </w:r>
    </w:p>
    <w:p>
      <w:pPr>
        <w:tabs>
          <w:tab w:val="left" w:pos="4153"/>
        </w:tabs>
        <w:spacing w:line="360" w:lineRule="auto"/>
        <w:jc w:val="left"/>
        <w:textAlignment w:val="center"/>
        <w:rPr>
          <w:rFonts w:ascii="宋体" w:hAnsi="宋体"/>
          <w:szCs w:val="21"/>
        </w:rPr>
      </w:pPr>
      <w:r>
        <w:rPr>
          <w:rFonts w:ascii="宋体" w:hAnsi="宋体"/>
          <w:szCs w:val="21"/>
        </w:rPr>
        <w:t>A</w:t>
      </w:r>
      <w:r>
        <w:rPr>
          <w:rFonts w:hint="eastAsia" w:ascii="宋体" w:hAnsi="宋体"/>
          <w:szCs w:val="21"/>
        </w:rPr>
        <w:t>．该反应前后原子个数发生了改变</w:t>
      </w:r>
      <w:r>
        <w:rPr>
          <w:rFonts w:ascii="宋体" w:hAnsi="宋体"/>
          <w:szCs w:val="21"/>
        </w:rPr>
        <w:tab/>
      </w:r>
      <w:r>
        <w:rPr>
          <w:rFonts w:ascii="宋体" w:hAnsi="宋体"/>
          <w:szCs w:val="21"/>
        </w:rPr>
        <w:t>B</w:t>
      </w:r>
      <w:r>
        <w:rPr>
          <w:rFonts w:hint="eastAsia" w:ascii="宋体" w:hAnsi="宋体"/>
          <w:szCs w:val="21"/>
        </w:rPr>
        <w:t>．甲物质中氮元素化合价为</w:t>
      </w:r>
      <w:r>
        <w:rPr>
          <w:rFonts w:ascii="宋体" w:hAnsi="宋体"/>
          <w:szCs w:val="21"/>
        </w:rPr>
        <w:t>+2</w:t>
      </w:r>
      <w:r>
        <w:rPr>
          <w:rFonts w:hint="eastAsia" w:ascii="宋体" w:hAnsi="宋体"/>
          <w:szCs w:val="21"/>
        </w:rPr>
        <w:t>价</w:t>
      </w:r>
    </w:p>
    <w:p>
      <w:pPr>
        <w:tabs>
          <w:tab w:val="left" w:pos="4153"/>
        </w:tabs>
        <w:spacing w:line="360" w:lineRule="auto"/>
        <w:jc w:val="left"/>
        <w:textAlignment w:val="center"/>
        <w:rPr>
          <w:rFonts w:ascii="宋体" w:hAnsi="宋体"/>
          <w:szCs w:val="21"/>
        </w:rPr>
      </w:pPr>
      <w:r>
        <w:rPr>
          <w:rFonts w:ascii="宋体" w:hAnsi="宋体"/>
          <w:szCs w:val="21"/>
        </w:rPr>
        <w:t>C</w:t>
      </w:r>
      <w:r>
        <w:rPr>
          <w:rFonts w:hint="eastAsia" w:ascii="宋体" w:hAnsi="宋体"/>
          <w:szCs w:val="21"/>
        </w:rPr>
        <w:t>．生成的丙和丁分子个数比为</w:t>
      </w:r>
      <w:r>
        <w:rPr>
          <w:rFonts w:ascii="宋体" w:hAnsi="宋体"/>
          <w:szCs w:val="21"/>
        </w:rPr>
        <w:t>1</w:t>
      </w:r>
      <w:r>
        <w:rPr>
          <w:rFonts w:hint="eastAsia" w:ascii="宋体" w:hAnsi="宋体"/>
          <w:szCs w:val="21"/>
        </w:rPr>
        <w:t>：</w:t>
      </w:r>
      <w:r>
        <w:rPr>
          <w:rFonts w:ascii="宋体" w:hAnsi="宋体"/>
          <w:szCs w:val="21"/>
        </w:rPr>
        <w:t>1</w:t>
      </w:r>
      <w:r>
        <w:rPr>
          <w:rFonts w:ascii="宋体" w:hAnsi="宋体"/>
          <w:szCs w:val="21"/>
        </w:rPr>
        <w:tab/>
      </w:r>
      <w:r>
        <w:rPr>
          <w:rFonts w:ascii="宋体" w:hAnsi="宋体"/>
          <w:szCs w:val="21"/>
        </w:rPr>
        <w:t>D</w:t>
      </w:r>
      <w:r>
        <w:rPr>
          <w:rFonts w:hint="eastAsia" w:ascii="宋体" w:hAnsi="宋体"/>
          <w:szCs w:val="21"/>
        </w:rPr>
        <w:t>．上述四种物质中有两种氧化物</w:t>
      </w:r>
    </w:p>
    <w:p>
      <w:pPr>
        <w:spacing w:line="360" w:lineRule="auto"/>
        <w:jc w:val="left"/>
        <w:textAlignment w:val="center"/>
        <w:rPr>
          <w:rFonts w:ascii="宋体" w:hAnsi="宋体"/>
          <w:szCs w:val="21"/>
        </w:rPr>
      </w:pPr>
      <w:r>
        <w:rPr>
          <w:rFonts w:hint="eastAsia" w:ascii="宋体" w:hAnsi="宋体"/>
          <w:szCs w:val="21"/>
        </w:rPr>
        <w:t>10．分析推理是化学学习中常用的思维方法，下列说法正确的是（</w:t>
      </w:r>
      <w:r>
        <w:rPr>
          <w:rFonts w:ascii="宋体" w:hAnsi="宋体"/>
          <w:szCs w:val="21"/>
        </w:rPr>
        <w:t xml:space="preserve">    </w:t>
      </w:r>
      <w:r>
        <w:rPr>
          <w:rFonts w:hint="eastAsia" w:ascii="宋体" w:hAnsi="宋体"/>
          <w:szCs w:val="21"/>
        </w:rPr>
        <w:t>）</w:t>
      </w:r>
    </w:p>
    <w:p>
      <w:pPr>
        <w:spacing w:line="360" w:lineRule="auto"/>
        <w:jc w:val="left"/>
        <w:textAlignment w:val="center"/>
        <w:rPr>
          <w:rFonts w:ascii="宋体" w:hAnsi="宋体"/>
          <w:szCs w:val="21"/>
        </w:rPr>
      </w:pPr>
      <w:r>
        <w:rPr>
          <w:rFonts w:ascii="宋体" w:hAnsi="宋体"/>
          <w:szCs w:val="21"/>
        </w:rPr>
        <w:t>A</w:t>
      </w:r>
      <w:r>
        <w:rPr>
          <w:rFonts w:hint="eastAsia" w:ascii="宋体" w:hAnsi="宋体"/>
          <w:szCs w:val="21"/>
        </w:rPr>
        <w:t>．同种元素可以组成不同物质，所以同种元素组成的物质不一定是单质</w:t>
      </w:r>
    </w:p>
    <w:p>
      <w:pPr>
        <w:spacing w:line="360" w:lineRule="auto"/>
        <w:jc w:val="left"/>
        <w:textAlignment w:val="center"/>
        <w:rPr>
          <w:rFonts w:ascii="宋体" w:hAnsi="宋体"/>
          <w:szCs w:val="21"/>
        </w:rPr>
      </w:pPr>
      <w:r>
        <w:rPr>
          <w:rFonts w:ascii="宋体" w:hAnsi="宋体"/>
          <w:szCs w:val="21"/>
        </w:rPr>
        <w:t>B</w:t>
      </w:r>
      <w:r>
        <w:rPr>
          <w:rFonts w:hint="eastAsia" w:ascii="宋体" w:hAnsi="宋体"/>
          <w:szCs w:val="21"/>
        </w:rPr>
        <w:t>．燃烧需要同时满足三个条件，所以灭火也要同时破坏三个条件</w:t>
      </w:r>
    </w:p>
    <w:p>
      <w:pPr>
        <w:spacing w:line="360" w:lineRule="auto"/>
        <w:jc w:val="left"/>
        <w:textAlignment w:val="center"/>
        <w:rPr>
          <w:rFonts w:ascii="宋体" w:hAnsi="宋体"/>
          <w:szCs w:val="21"/>
        </w:rPr>
      </w:pPr>
      <w:r>
        <w:rPr>
          <w:rFonts w:ascii="宋体" w:hAnsi="宋体"/>
          <w:szCs w:val="21"/>
        </w:rPr>
        <w:t>C</w:t>
      </w:r>
      <w:r>
        <w:rPr>
          <w:rFonts w:hint="eastAsia" w:ascii="宋体" w:hAnsi="宋体"/>
          <w:szCs w:val="21"/>
        </w:rPr>
        <w:t>．离子</w:t>
      </w:r>
      <w:r>
        <w:rPr>
          <w:rFonts w:ascii="宋体" w:hAnsi="宋体"/>
          <w:szCs w:val="21"/>
        </w:rPr>
        <w:t>是带电的粒子，所以带电的粒子</w:t>
      </w:r>
      <w:r>
        <w:rPr>
          <w:rFonts w:hint="eastAsia" w:ascii="宋体" w:hAnsi="宋体"/>
          <w:szCs w:val="21"/>
        </w:rPr>
        <w:t>一定是</w:t>
      </w:r>
      <w:r>
        <w:rPr>
          <w:rFonts w:ascii="宋体" w:hAnsi="宋体"/>
          <w:szCs w:val="21"/>
        </w:rPr>
        <w:t>离子。</w:t>
      </w:r>
    </w:p>
    <w:p>
      <w:pPr>
        <w:spacing w:line="360" w:lineRule="auto"/>
        <w:jc w:val="left"/>
        <w:textAlignment w:val="center"/>
        <w:rPr>
          <w:rFonts w:ascii="宋体" w:hAnsi="宋体"/>
          <w:szCs w:val="21"/>
        </w:rPr>
      </w:pPr>
      <w:r>
        <w:rPr>
          <w:rFonts w:ascii="宋体" w:hAnsi="宋体"/>
          <w:szCs w:val="21"/>
        </w:rPr>
        <w:t>D</w:t>
      </w:r>
      <w:r>
        <w:rPr>
          <w:rFonts w:hint="eastAsia" w:ascii="宋体" w:hAnsi="宋体"/>
          <w:szCs w:val="21"/>
        </w:rPr>
        <w:t>．置换反应</w:t>
      </w:r>
      <w:r>
        <w:rPr>
          <w:rFonts w:ascii="宋体" w:hAnsi="宋体"/>
          <w:szCs w:val="21"/>
        </w:rPr>
        <w:t>有单质和化合物生成，所以有单质和化合物生成的反应一定是置换反应。</w:t>
      </w:r>
    </w:p>
    <w:p>
      <w:pPr>
        <w:spacing w:line="360" w:lineRule="auto"/>
        <w:ind w:left="273" w:hanging="273" w:hangingChars="130"/>
        <w:rPr>
          <w:rFonts w:ascii="宋体" w:hAnsi="宋体"/>
          <w:szCs w:val="21"/>
        </w:rPr>
      </w:pPr>
      <w:r>
        <w:rPr>
          <w:rFonts w:hint="eastAsia" w:ascii="宋体" w:hAnsi="宋体"/>
          <w:szCs w:val="21"/>
        </w:rPr>
        <w:t>11．根据实验判断下列说法不正确的是（　　）</w:t>
      </w:r>
    </w:p>
    <w:p>
      <w:pPr>
        <w:spacing w:line="360" w:lineRule="auto"/>
        <w:ind w:left="273" w:leftChars="130"/>
        <w:rPr>
          <w:rFonts w:ascii="宋体" w:hAnsi="宋体"/>
          <w:szCs w:val="21"/>
        </w:rPr>
      </w:pPr>
      <w:r>
        <w:rPr>
          <w:rFonts w:ascii="宋体" w:hAnsi="宋体"/>
          <w:szCs w:val="21"/>
        </w:rPr>
        <w:drawing>
          <wp:inline distT="0" distB="0" distL="0" distR="0">
            <wp:extent cx="5274310" cy="972185"/>
            <wp:effectExtent l="0" t="0" r="2540" b="0"/>
            <wp:docPr id="26" name="图片 2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题试卷、教案、课件、教学论文、素材等各类教学资源库下载，还有大量丰富的教学资讯！"/>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5274310" cy="972185"/>
                    </a:xfrm>
                    <a:prstGeom prst="rect">
                      <a:avLst/>
                    </a:prstGeom>
                    <a:noFill/>
                    <a:ln>
                      <a:noFill/>
                    </a:ln>
                  </pic:spPr>
                </pic:pic>
              </a:graphicData>
            </a:graphic>
          </wp:inline>
        </w:drawing>
      </w:r>
    </w:p>
    <w:p>
      <w:pPr>
        <w:spacing w:line="360" w:lineRule="auto"/>
        <w:ind w:firstLine="273" w:firstLineChars="130"/>
        <w:jc w:val="left"/>
        <w:rPr>
          <w:rFonts w:ascii="宋体" w:hAnsi="宋体"/>
          <w:szCs w:val="21"/>
        </w:rPr>
      </w:pPr>
      <w:r>
        <w:rPr>
          <w:rFonts w:hint="eastAsia" w:ascii="宋体" w:hAnsi="宋体"/>
          <w:szCs w:val="21"/>
        </w:rPr>
        <w:t>A．溶液①和溶液②中溶质的质量分数相同，但均小于溶液③</w:t>
      </w:r>
      <w:r>
        <w:rPr>
          <w:rFonts w:ascii="宋体" w:hAnsi="宋体"/>
          <w:szCs w:val="21"/>
        </w:rPr>
        <w:tab/>
      </w:r>
    </w:p>
    <w:p>
      <w:pPr>
        <w:spacing w:line="360" w:lineRule="auto"/>
        <w:ind w:firstLine="273" w:firstLineChars="130"/>
        <w:jc w:val="left"/>
        <w:rPr>
          <w:rFonts w:ascii="宋体" w:hAnsi="宋体"/>
          <w:szCs w:val="21"/>
        </w:rPr>
      </w:pPr>
      <w:r>
        <w:rPr>
          <w:rFonts w:hint="eastAsia" w:ascii="宋体" w:hAnsi="宋体"/>
          <w:szCs w:val="21"/>
        </w:rPr>
        <w:t>B．溶液③可能是饱和溶液</w:t>
      </w:r>
      <w:r>
        <w:rPr>
          <w:rFonts w:ascii="宋体" w:hAnsi="宋体"/>
          <w:szCs w:val="21"/>
        </w:rPr>
        <w:tab/>
      </w:r>
    </w:p>
    <w:p>
      <w:pPr>
        <w:spacing w:line="360" w:lineRule="auto"/>
        <w:ind w:firstLine="273" w:firstLineChars="130"/>
        <w:jc w:val="left"/>
        <w:rPr>
          <w:rFonts w:ascii="宋体" w:hAnsi="宋体"/>
          <w:szCs w:val="21"/>
        </w:rPr>
      </w:pPr>
      <w:r>
        <w:rPr>
          <w:rFonts w:hint="eastAsia" w:ascii="宋体" w:hAnsi="宋体"/>
          <w:szCs w:val="21"/>
        </w:rPr>
        <w:t>C．溶液④的溶质质量分数大于溶液⑤的溶质质量分数</w:t>
      </w:r>
      <w:r>
        <w:rPr>
          <w:rFonts w:ascii="宋体" w:hAnsi="宋体"/>
          <w:szCs w:val="21"/>
        </w:rPr>
        <w:tab/>
      </w:r>
      <w:r>
        <w:rPr>
          <w:rFonts w:ascii="宋体" w:hAnsi="宋体"/>
          <w:szCs w:val="21"/>
        </w:rPr>
        <w:drawing>
          <wp:inline distT="0" distB="0" distL="0" distR="0">
            <wp:extent cx="259080" cy="200660"/>
            <wp:effectExtent l="0" t="0" r="7620" b="889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259080" cy="200660"/>
                    </a:xfrm>
                    <a:prstGeom prst="rect">
                      <a:avLst/>
                    </a:prstGeom>
                    <a:noFill/>
                    <a:ln>
                      <a:noFill/>
                    </a:ln>
                  </pic:spPr>
                </pic:pic>
              </a:graphicData>
            </a:graphic>
          </wp:inline>
        </w:drawing>
      </w:r>
    </w:p>
    <w:p>
      <w:pPr>
        <w:spacing w:line="360" w:lineRule="auto"/>
        <w:ind w:firstLine="273" w:firstLineChars="130"/>
        <w:jc w:val="left"/>
        <w:rPr>
          <w:rFonts w:ascii="宋体" w:hAnsi="宋体"/>
          <w:szCs w:val="21"/>
        </w:rPr>
      </w:pPr>
      <w:r>
        <w:rPr>
          <w:rFonts w:hint="eastAsia" w:ascii="宋体" w:hAnsi="宋体"/>
          <w:szCs w:val="21"/>
        </w:rPr>
        <w:t>D．溶液中溶剂质量：①＝②＝③＝④＝⑤</w:t>
      </w:r>
    </w:p>
    <w:p>
      <w:pPr>
        <w:spacing w:line="360" w:lineRule="auto"/>
        <w:jc w:val="left"/>
        <w:textAlignment w:val="center"/>
        <w:rPr>
          <w:color w:val="000000"/>
        </w:rPr>
      </w:pPr>
      <w:r>
        <w:rPr>
          <w:rFonts w:hint="eastAsia" w:ascii="宋体" w:hAnsi="宋体"/>
          <w:szCs w:val="21"/>
        </w:rPr>
        <w:t>12</w:t>
      </w:r>
      <w:r>
        <w:rPr>
          <w:rFonts w:hint="eastAsia" w:hAnsi="宋体"/>
          <w:color w:val="000000"/>
        </w:rPr>
        <w:t>．</w:t>
      </w:r>
      <w:r>
        <w:rPr>
          <w:rFonts w:hAnsi="宋体"/>
          <w:color w:val="000000"/>
        </w:rPr>
        <w:t>（2020山东青岛）下列图象表示的化学反应过程，与实际情况相符合的是，（说明：</w:t>
      </w:r>
      <w:r>
        <w:rPr>
          <w:rFonts w:ascii="宋体" w:hAnsi="宋体"/>
          <w:color w:val="000000"/>
        </w:rPr>
        <w:t>①</w:t>
      </w:r>
      <w:r>
        <w:rPr>
          <w:rFonts w:hAnsi="宋体"/>
          <w:color w:val="000000"/>
        </w:rPr>
        <w:t>至</w:t>
      </w:r>
      <w:r>
        <w:rPr>
          <w:rFonts w:ascii="宋体" w:hAnsi="宋体"/>
          <w:color w:val="000000"/>
        </w:rPr>
        <w:t>④</w:t>
      </w:r>
      <w:r>
        <w:rPr>
          <w:rFonts w:hAnsi="宋体"/>
          <w:color w:val="000000"/>
        </w:rPr>
        <w:t>对应的每组实验其他条件均相同）</w:t>
      </w:r>
      <w:r>
        <w:rPr>
          <w:color w:val="000000"/>
        </w:rPr>
        <w:t xml:space="preserve"> </w:t>
      </w:r>
      <w:r>
        <w:rPr>
          <w:rFonts w:hAnsi="宋体"/>
          <w:color w:val="000000"/>
        </w:rPr>
        <w:t>（</w:t>
      </w:r>
      <w:r>
        <w:rPr>
          <w:color w:val="000000"/>
        </w:rPr>
        <w:t xml:space="preserve">    </w:t>
      </w:r>
      <w:r>
        <w:rPr>
          <w:rFonts w:hAnsi="宋体"/>
          <w:color w:val="000000"/>
        </w:rPr>
        <w:t>）</w:t>
      </w:r>
    </w:p>
    <w:p>
      <w:pPr>
        <w:spacing w:line="360" w:lineRule="auto"/>
        <w:jc w:val="left"/>
        <w:textAlignment w:val="center"/>
        <w:rPr>
          <w:color w:val="000000"/>
        </w:rPr>
      </w:pPr>
      <w:r>
        <w:rPr>
          <w:color w:val="000000"/>
        </w:rPr>
        <w:drawing>
          <wp:inline distT="0" distB="0" distL="0" distR="0">
            <wp:extent cx="5267960" cy="1788795"/>
            <wp:effectExtent l="0" t="0" r="8890" b="1905"/>
            <wp:docPr id="10" name="图片 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题试卷、教案、课件、教学论文、素材等各类教学资源库下载，还有大量丰富的教学资讯！"/>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5267960" cy="1788795"/>
                    </a:xfrm>
                    <a:prstGeom prst="rect">
                      <a:avLst/>
                    </a:prstGeom>
                    <a:noFill/>
                    <a:ln>
                      <a:noFill/>
                    </a:ln>
                  </pic:spPr>
                </pic:pic>
              </a:graphicData>
            </a:graphic>
          </wp:inline>
        </w:drawing>
      </w:r>
    </w:p>
    <w:p>
      <w:pPr>
        <w:spacing w:line="360" w:lineRule="auto"/>
        <w:jc w:val="left"/>
        <w:textAlignment w:val="center"/>
        <w:rPr>
          <w:color w:val="000000"/>
        </w:rPr>
      </w:pPr>
      <w:r>
        <w:rPr>
          <w:color w:val="000000"/>
        </w:rPr>
        <w:t>A．</w:t>
      </w:r>
      <w:r>
        <w:rPr>
          <w:rFonts w:hAnsi="宋体"/>
          <w:color w:val="000000"/>
        </w:rPr>
        <w:t>图</w:t>
      </w:r>
      <w:r>
        <w:rPr>
          <w:rFonts w:ascii="宋体" w:hAnsi="宋体"/>
          <w:color w:val="000000"/>
        </w:rPr>
        <w:t>①</w:t>
      </w:r>
      <w:r>
        <w:rPr>
          <w:rFonts w:hAnsi="宋体"/>
          <w:color w:val="000000"/>
        </w:rPr>
        <w:t>表示等质量等溶质质量分数的过氧化氢溶液分别在有、无</w:t>
      </w:r>
      <w:r>
        <w:rPr>
          <w:color w:val="000000"/>
        </w:rPr>
        <w:t>MnO</w:t>
      </w:r>
      <w:r>
        <w:rPr>
          <w:color w:val="000000"/>
          <w:vertAlign w:val="subscript"/>
        </w:rPr>
        <w:t>2</w:t>
      </w:r>
      <w:r>
        <w:rPr>
          <w:rFonts w:hAnsi="宋体"/>
          <w:color w:val="000000"/>
        </w:rPr>
        <w:t>的条件下反应</w:t>
      </w:r>
    </w:p>
    <w:p>
      <w:pPr>
        <w:spacing w:line="360" w:lineRule="auto"/>
        <w:jc w:val="left"/>
        <w:textAlignment w:val="center"/>
        <w:rPr>
          <w:color w:val="000000"/>
        </w:rPr>
      </w:pPr>
      <w:r>
        <w:rPr>
          <w:color w:val="000000"/>
        </w:rPr>
        <w:t>B．</w:t>
      </w:r>
      <w:r>
        <w:rPr>
          <w:rFonts w:hAnsi="宋体"/>
          <w:color w:val="000000"/>
        </w:rPr>
        <w:t>图</w:t>
      </w:r>
      <w:r>
        <w:rPr>
          <w:rFonts w:ascii="宋体" w:hAnsi="宋体"/>
          <w:color w:val="000000"/>
        </w:rPr>
        <w:t>②</w:t>
      </w:r>
      <w:r>
        <w:rPr>
          <w:rFonts w:hAnsi="宋体"/>
          <w:color w:val="000000"/>
        </w:rPr>
        <w:t>表示等质量的碳酸钙粉末分别与足量的溶质质量分数为</w:t>
      </w:r>
      <w:r>
        <w:rPr>
          <w:color w:val="000000"/>
        </w:rPr>
        <w:t xml:space="preserve"> 5%</w:t>
      </w:r>
      <w:r>
        <w:rPr>
          <w:rFonts w:hAnsi="宋体"/>
          <w:color w:val="000000"/>
        </w:rPr>
        <w:t>和</w:t>
      </w:r>
      <w:r>
        <w:rPr>
          <w:color w:val="000000"/>
        </w:rPr>
        <w:t xml:space="preserve"> 10%</w:t>
      </w:r>
      <w:r>
        <w:rPr>
          <w:rFonts w:hAnsi="宋体"/>
          <w:color w:val="000000"/>
        </w:rPr>
        <w:t>的稀盐酸反应</w:t>
      </w:r>
    </w:p>
    <w:p>
      <w:pPr>
        <w:spacing w:line="360" w:lineRule="auto"/>
        <w:jc w:val="left"/>
        <w:textAlignment w:val="center"/>
        <w:rPr>
          <w:color w:val="000000"/>
        </w:rPr>
      </w:pPr>
      <w:r>
        <w:rPr>
          <w:color w:val="000000"/>
        </w:rPr>
        <w:t>C．</w:t>
      </w:r>
      <w:r>
        <w:rPr>
          <w:rFonts w:hAnsi="宋体"/>
          <w:color w:val="000000"/>
        </w:rPr>
        <w:t>图</w:t>
      </w:r>
      <w:r>
        <w:rPr>
          <w:rFonts w:ascii="宋体" w:hAnsi="宋体"/>
          <w:color w:val="000000"/>
        </w:rPr>
        <w:t>③</w:t>
      </w:r>
      <w:r>
        <w:rPr>
          <w:rFonts w:hAnsi="宋体"/>
          <w:color w:val="000000"/>
        </w:rPr>
        <w:t>表示等质量的锌粉和铁粉分别与足量的等溶质质量分数的稀盐酸反应</w:t>
      </w:r>
    </w:p>
    <w:p>
      <w:pPr>
        <w:spacing w:line="360" w:lineRule="auto"/>
        <w:jc w:val="left"/>
        <w:textAlignment w:val="center"/>
        <w:rPr>
          <w:color w:val="000000"/>
        </w:rPr>
      </w:pPr>
      <w:r>
        <w:rPr>
          <w:color w:val="000000"/>
        </w:rPr>
        <w:t>D．</w:t>
      </w:r>
      <w:r>
        <w:rPr>
          <w:rFonts w:hAnsi="宋体"/>
          <w:color w:val="000000"/>
        </w:rPr>
        <w:t>图</w:t>
      </w:r>
      <w:r>
        <w:rPr>
          <w:rFonts w:ascii="宋体" w:hAnsi="宋体"/>
          <w:color w:val="000000"/>
        </w:rPr>
        <w:t>④</w:t>
      </w:r>
      <w:r>
        <w:rPr>
          <w:rFonts w:hAnsi="宋体"/>
          <w:color w:val="000000"/>
        </w:rPr>
        <w:t>表示等质量的锌粉和锌粒分别与足量的等溶质质量分数的稀盐酸反应</w:t>
      </w:r>
    </w:p>
    <w:p>
      <w:pPr>
        <w:spacing w:line="360" w:lineRule="auto"/>
        <w:jc w:val="left"/>
        <w:textAlignment w:val="center"/>
        <w:rPr>
          <w:b/>
          <w:sz w:val="24"/>
        </w:rPr>
      </w:pPr>
      <w:r>
        <w:rPr>
          <w:rFonts w:hint="eastAsia"/>
          <w:b/>
          <w:sz w:val="24"/>
        </w:rPr>
        <w:t>二、本大题包括</w:t>
      </w:r>
      <w:r>
        <w:rPr>
          <w:b/>
          <w:sz w:val="24"/>
        </w:rPr>
        <w:t>5</w:t>
      </w:r>
      <w:r>
        <w:rPr>
          <w:rFonts w:hint="eastAsia"/>
          <w:b/>
          <w:sz w:val="24"/>
        </w:rPr>
        <w:t>小题，共</w:t>
      </w:r>
      <w:r>
        <w:rPr>
          <w:b/>
          <w:sz w:val="24"/>
        </w:rPr>
        <w:t>28</w:t>
      </w:r>
      <w:r>
        <w:rPr>
          <w:rFonts w:hint="eastAsia"/>
          <w:b/>
          <w:sz w:val="24"/>
        </w:rPr>
        <w:t>分。</w:t>
      </w:r>
    </w:p>
    <w:p>
      <w:pPr>
        <w:spacing w:line="360" w:lineRule="auto"/>
        <w:ind w:left="273" w:hanging="273" w:hangingChars="130"/>
        <w:rPr>
          <w:rFonts w:ascii="宋体" w:hAnsi="宋体"/>
          <w:szCs w:val="21"/>
        </w:rPr>
      </w:pPr>
      <w:r>
        <w:rPr>
          <w:rFonts w:hint="eastAsia" w:ascii="宋体" w:hAnsi="宋体"/>
          <w:szCs w:val="21"/>
        </w:rPr>
        <w:t>13．（6分）阅读下列科技短文，回答问题。</w:t>
      </w:r>
    </w:p>
    <w:p>
      <w:pPr>
        <w:spacing w:line="360" w:lineRule="auto"/>
        <w:ind w:left="273" w:leftChars="130"/>
        <w:rPr>
          <w:rFonts w:ascii="宋体" w:hAnsi="宋体"/>
          <w:szCs w:val="21"/>
        </w:rPr>
      </w:pPr>
      <w:r>
        <w:rPr>
          <w:rFonts w:hint="eastAsia" w:ascii="宋体" w:hAnsi="宋体"/>
          <w:szCs w:val="21"/>
        </w:rPr>
        <w:t>锂是一种银白色金属，质较软，密度比所有的油都小，故常存放于液态石蜡中。锂能与稀硫酸迅速反应生成硫酸锂和氢气，遇水反应生咸氢氧化锂和氢气，并且放出热量。（锂在化合物中显+1价）</w:t>
      </w:r>
    </w:p>
    <w:p>
      <w:pPr>
        <w:spacing w:line="360" w:lineRule="auto"/>
        <w:ind w:left="273" w:leftChars="130"/>
        <w:rPr>
          <w:rFonts w:ascii="宋体" w:hAnsi="宋体"/>
          <w:szCs w:val="21"/>
        </w:rPr>
      </w:pPr>
      <w:r>
        <w:rPr>
          <w:rFonts w:hint="eastAsia" w:ascii="宋体" w:hAnsi="宋体"/>
          <w:szCs w:val="21"/>
        </w:rPr>
        <w:t>1800年人类发明了世界上第一个电池，后来陆续发明了干电池、铅蓄电池。锂电池是21世纪才研制开发的优质能源，是很有前途的动力电池。当前手机中广泛使用的电池主要是高能锂电池。用锂电池发电来开动汽车，行车费只有普通汽油发动机车的</w:t>
      </w:r>
      <w:r>
        <w:rPr>
          <w:rFonts w:ascii="宋体" w:hAnsi="宋体"/>
          <w:position w:val="-22"/>
          <w:szCs w:val="21"/>
        </w:rPr>
        <w:drawing>
          <wp:inline distT="0" distB="0" distL="0" distR="0">
            <wp:extent cx="121285" cy="33274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21285" cy="332740"/>
                    </a:xfrm>
                    <a:prstGeom prst="rect">
                      <a:avLst/>
                    </a:prstGeom>
                    <a:noFill/>
                    <a:ln>
                      <a:noFill/>
                    </a:ln>
                  </pic:spPr>
                </pic:pic>
              </a:graphicData>
            </a:graphic>
          </wp:inline>
        </w:drawing>
      </w:r>
      <w:r>
        <w:rPr>
          <w:rFonts w:hint="eastAsia" w:ascii="宋体" w:hAnsi="宋体"/>
          <w:szCs w:val="21"/>
        </w:rPr>
        <w:t>。锂电池对环境的影响不大，不论生产、使用和报废都不产生任何铅、汞、镉等有毒有害重金属元素和物质。</w:t>
      </w:r>
    </w:p>
    <w:p>
      <w:pPr>
        <w:spacing w:line="360" w:lineRule="auto"/>
        <w:ind w:left="273" w:leftChars="130"/>
        <w:rPr>
          <w:rFonts w:ascii="宋体" w:hAnsi="宋体"/>
          <w:szCs w:val="21"/>
        </w:rPr>
      </w:pPr>
      <w:r>
        <w:rPr>
          <w:rFonts w:hint="eastAsia" w:ascii="宋体" w:hAnsi="宋体"/>
          <w:szCs w:val="21"/>
        </w:rPr>
        <w:t>（1）根据短文内容归纳出锂的物理性质：</w:t>
      </w:r>
      <w:r>
        <w:rPr>
          <w:rFonts w:hint="eastAsia" w:ascii="宋体" w:hAnsi="宋体"/>
          <w:szCs w:val="21"/>
          <w:u w:val="single"/>
        </w:rPr>
        <w:t>　                               　</w:t>
      </w:r>
      <w:r>
        <w:rPr>
          <w:rFonts w:hint="eastAsia" w:ascii="宋体" w:hAnsi="宋体"/>
          <w:szCs w:val="21"/>
        </w:rPr>
        <w:t>。（写出1点即可）</w:t>
      </w:r>
    </w:p>
    <w:p>
      <w:pPr>
        <w:spacing w:line="360" w:lineRule="auto"/>
        <w:ind w:left="273" w:leftChars="130"/>
        <w:rPr>
          <w:rFonts w:ascii="宋体" w:hAnsi="宋体"/>
          <w:szCs w:val="21"/>
        </w:rPr>
      </w:pPr>
      <w:r>
        <w:rPr>
          <w:rFonts w:hint="eastAsia" w:ascii="宋体" w:hAnsi="宋体"/>
          <w:szCs w:val="21"/>
        </w:rPr>
        <w:t>（2）写出锂与稀硫酸反应的化学方程式：</w:t>
      </w:r>
      <w:r>
        <w:rPr>
          <w:rFonts w:hint="eastAsia" w:ascii="宋体" w:hAnsi="宋体"/>
          <w:szCs w:val="21"/>
          <w:u w:val="single"/>
        </w:rPr>
        <w:t>　                                　</w:t>
      </w:r>
      <w:r>
        <w:rPr>
          <w:rFonts w:hint="eastAsia" w:ascii="宋体" w:hAnsi="宋体"/>
          <w:szCs w:val="21"/>
        </w:rPr>
        <w:t>。</w:t>
      </w:r>
    </w:p>
    <w:p>
      <w:pPr>
        <w:wordWrap w:val="0"/>
        <w:spacing w:line="360" w:lineRule="auto"/>
        <w:ind w:left="273" w:leftChars="130"/>
        <w:rPr>
          <w:rFonts w:ascii="宋体" w:hAnsi="宋体"/>
          <w:szCs w:val="21"/>
        </w:rPr>
      </w:pPr>
      <w:r>
        <w:rPr>
          <w:rFonts w:hint="eastAsia" w:ascii="宋体" w:hAnsi="宋体"/>
          <w:szCs w:val="21"/>
        </w:rPr>
        <w:t>（3）上述金属中Li、Hg的金属活动性由强到弱的顺序是</w:t>
      </w:r>
      <w:r>
        <w:rPr>
          <w:rFonts w:hint="eastAsia" w:ascii="宋体" w:hAnsi="宋体"/>
          <w:szCs w:val="21"/>
          <w:u w:val="single"/>
        </w:rPr>
        <w:t>　                       　</w:t>
      </w:r>
      <w:r>
        <w:rPr>
          <w:rFonts w:hint="eastAsia" w:ascii="宋体" w:hAnsi="宋体"/>
          <w:szCs w:val="21"/>
        </w:rPr>
        <w:t>。</w:t>
      </w:r>
    </w:p>
    <w:p>
      <w:pPr>
        <w:wordWrap w:val="0"/>
        <w:spacing w:line="360" w:lineRule="auto"/>
        <w:ind w:left="273" w:leftChars="130"/>
        <w:rPr>
          <w:rFonts w:ascii="宋体" w:hAnsi="宋体"/>
          <w:szCs w:val="21"/>
        </w:rPr>
      </w:pPr>
      <w:r>
        <w:rPr>
          <w:rFonts w:hint="eastAsia" w:ascii="宋体" w:hAnsi="宋体"/>
          <w:szCs w:val="21"/>
        </w:rPr>
        <w:t>（4）锂着火了不能用水来灭火的原因是</w:t>
      </w:r>
      <w:r>
        <w:rPr>
          <w:rFonts w:hint="eastAsia" w:ascii="宋体" w:hAnsi="宋体"/>
          <w:szCs w:val="21"/>
          <w:u w:val="single"/>
        </w:rPr>
        <w:t>　                                       　</w:t>
      </w:r>
      <w:r>
        <w:rPr>
          <w:rFonts w:hint="eastAsia" w:ascii="宋体" w:hAnsi="宋体"/>
          <w:szCs w:val="21"/>
        </w:rPr>
        <w:t>。</w:t>
      </w:r>
    </w:p>
    <w:p>
      <w:pPr>
        <w:spacing w:line="360" w:lineRule="auto"/>
        <w:ind w:left="273" w:leftChars="130"/>
        <w:rPr>
          <w:rFonts w:ascii="宋体" w:hAnsi="宋体"/>
          <w:szCs w:val="21"/>
        </w:rPr>
      </w:pPr>
      <w:r>
        <w:rPr>
          <w:rFonts w:hint="eastAsia" w:ascii="宋体" w:hAnsi="宋体"/>
          <w:szCs w:val="21"/>
        </w:rPr>
        <w:t>（5）锂电池广泛应用于手机、电动自行车和电动汽车，使用锂电池的优点是</w:t>
      </w:r>
      <w:r>
        <w:rPr>
          <w:rFonts w:hint="eastAsia" w:ascii="宋体" w:hAnsi="宋体"/>
          <w:szCs w:val="21"/>
          <w:u w:val="single"/>
        </w:rPr>
        <w:t>　                    　</w:t>
      </w:r>
      <w:r>
        <w:rPr>
          <w:rFonts w:hint="eastAsia" w:ascii="宋体" w:hAnsi="宋体"/>
          <w:szCs w:val="21"/>
        </w:rPr>
        <w:t>。</w:t>
      </w:r>
    </w:p>
    <w:p>
      <w:pPr>
        <w:spacing w:line="360" w:lineRule="auto"/>
        <w:jc w:val="left"/>
        <w:textAlignment w:val="center"/>
        <w:rPr>
          <w:rFonts w:ascii="宋体" w:hAnsi="宋体"/>
          <w:color w:val="000000"/>
          <w:szCs w:val="21"/>
        </w:rPr>
      </w:pPr>
      <w:r>
        <w:rPr>
          <w:rFonts w:hint="eastAsia" w:ascii="宋体" w:hAnsi="宋体"/>
          <w:szCs w:val="21"/>
        </w:rPr>
        <w:t>14．（6分）</w:t>
      </w:r>
      <w:r>
        <w:rPr>
          <w:rFonts w:ascii="宋体" w:hAnsi="宋体"/>
          <w:color w:val="000000"/>
          <w:szCs w:val="21"/>
        </w:rPr>
        <w:t>以下实验装置是实验室制取气体的常用装置，请根据要求回答下列问题。</w:t>
      </w:r>
    </w:p>
    <w:p>
      <w:pPr>
        <w:spacing w:line="360" w:lineRule="auto"/>
        <w:jc w:val="left"/>
        <w:textAlignment w:val="center"/>
        <w:rPr>
          <w:rFonts w:ascii="宋体" w:hAnsi="宋体"/>
          <w:color w:val="000000"/>
          <w:szCs w:val="21"/>
        </w:rPr>
      </w:pPr>
      <w:r>
        <w:rPr>
          <w:rFonts w:ascii="宋体" w:hAnsi="宋体"/>
          <w:color w:val="000000"/>
          <w:szCs w:val="21"/>
        </w:rPr>
        <w:drawing>
          <wp:inline distT="0" distB="0" distL="0" distR="0">
            <wp:extent cx="5962015" cy="1590675"/>
            <wp:effectExtent l="0" t="0" r="63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5962015" cy="1590675"/>
                    </a:xfrm>
                    <a:prstGeom prst="rect">
                      <a:avLst/>
                    </a:prstGeom>
                    <a:noFill/>
                    <a:ln>
                      <a:noFill/>
                    </a:ln>
                  </pic:spPr>
                </pic:pic>
              </a:graphicData>
            </a:graphic>
          </wp:inline>
        </w:drawing>
      </w:r>
    </w:p>
    <w:p>
      <w:pPr>
        <w:spacing w:line="360" w:lineRule="auto"/>
        <w:jc w:val="left"/>
        <w:textAlignment w:val="center"/>
        <w:rPr>
          <w:rFonts w:ascii="宋体" w:hAnsi="宋体"/>
          <w:color w:val="000000"/>
          <w:szCs w:val="21"/>
        </w:rPr>
      </w:pPr>
      <w:r>
        <w:rPr>
          <w:rFonts w:ascii="宋体" w:hAnsi="宋体"/>
          <w:color w:val="000000"/>
          <w:szCs w:val="21"/>
        </w:rPr>
        <w:t>（1）写出图A中标有序号的仪器名称：①</w:t>
      </w:r>
      <w:r>
        <w:rPr>
          <w:rFonts w:ascii="宋体" w:hAnsi="宋体"/>
          <w:color w:val="000000"/>
          <w:szCs w:val="21"/>
          <w:u w:val="single"/>
        </w:rPr>
        <w:t xml:space="preserve">              </w:t>
      </w:r>
      <w:r>
        <w:rPr>
          <w:rFonts w:ascii="宋体" w:hAnsi="宋体"/>
          <w:color w:val="000000"/>
          <w:szCs w:val="21"/>
        </w:rPr>
        <w:t>；</w:t>
      </w:r>
    </w:p>
    <w:p>
      <w:pPr>
        <w:spacing w:line="360" w:lineRule="auto"/>
        <w:jc w:val="left"/>
        <w:textAlignment w:val="center"/>
        <w:rPr>
          <w:rFonts w:ascii="宋体" w:hAnsi="宋体"/>
          <w:color w:val="000000"/>
          <w:szCs w:val="21"/>
        </w:rPr>
      </w:pPr>
      <w:r>
        <w:rPr>
          <w:rFonts w:ascii="宋体" w:hAnsi="宋体"/>
          <w:color w:val="000000"/>
          <w:szCs w:val="21"/>
        </w:rPr>
        <w:t>（2）若用过氧化氢溶液和二氧化锰混合制取氧气，应选用的</w:t>
      </w:r>
      <w:r>
        <w:rPr>
          <w:rFonts w:hint="eastAsia" w:ascii="宋体" w:hAnsi="宋体"/>
          <w:color w:val="000000"/>
          <w:szCs w:val="21"/>
        </w:rPr>
        <w:t>制取</w:t>
      </w:r>
      <w:r>
        <w:rPr>
          <w:rFonts w:ascii="宋体" w:hAnsi="宋体"/>
          <w:color w:val="000000"/>
          <w:szCs w:val="21"/>
        </w:rPr>
        <w:t>装置是_____（填装置字母），该反应的化学方程式是_____；</w:t>
      </w:r>
    </w:p>
    <w:p>
      <w:pPr>
        <w:spacing w:line="360" w:lineRule="auto"/>
        <w:jc w:val="left"/>
        <w:textAlignment w:val="center"/>
        <w:rPr>
          <w:rFonts w:ascii="宋体" w:hAnsi="宋体"/>
          <w:color w:val="000000"/>
          <w:szCs w:val="21"/>
        </w:rPr>
      </w:pPr>
      <w:r>
        <w:rPr>
          <w:rFonts w:ascii="宋体" w:hAnsi="宋体"/>
          <w:color w:val="000000"/>
          <w:szCs w:val="21"/>
        </w:rPr>
        <w:t>（3）在实验室中常用加热氯化铵和熟石灰的固体混合物来制取氨气，应选用的发生装置是_____（填装置字母）；</w:t>
      </w:r>
    </w:p>
    <w:p>
      <w:pPr>
        <w:spacing w:line="360" w:lineRule="auto"/>
        <w:jc w:val="left"/>
        <w:textAlignment w:val="center"/>
        <w:rPr>
          <w:rFonts w:ascii="宋体" w:hAnsi="宋体"/>
          <w:color w:val="000000"/>
          <w:szCs w:val="21"/>
        </w:rPr>
      </w:pPr>
      <w:r>
        <w:rPr>
          <w:rFonts w:ascii="宋体" w:hAnsi="宋体"/>
          <w:color w:val="000000"/>
          <w:szCs w:val="21"/>
        </w:rPr>
        <w:t>（4）在实验过程中通常使用F装置除去气体中的水蒸气，气体应从F装置_____端通入（填“a”或“b”），</w:t>
      </w:r>
    </w:p>
    <w:p>
      <w:pPr>
        <w:spacing w:line="360" w:lineRule="auto"/>
        <w:ind w:left="273" w:hanging="273" w:hangingChars="130"/>
        <w:rPr>
          <w:rFonts w:ascii="宋体" w:hAnsi="宋体"/>
          <w:szCs w:val="21"/>
        </w:rPr>
      </w:pPr>
      <w:r>
        <w:rPr>
          <w:rFonts w:hint="eastAsia" w:ascii="宋体" w:hAnsi="宋体"/>
          <w:szCs w:val="21"/>
        </w:rPr>
        <w:t>15．（5分）纳米碳酸钡是一种重要的无机化工产品，如图是某厂生产纳米碳酸钡的工艺流程。</w:t>
      </w:r>
    </w:p>
    <w:p>
      <w:pPr>
        <w:spacing w:line="360" w:lineRule="auto"/>
        <w:jc w:val="left"/>
        <w:textAlignment w:val="center"/>
        <w:rPr>
          <w:rFonts w:eastAsia="Times New Roman"/>
          <w:color w:val="000000"/>
        </w:rPr>
      </w:pPr>
      <w:r>
        <w:rPr>
          <w:rFonts w:eastAsia="楷体"/>
          <w:color w:val="000000"/>
        </w:rPr>
        <w:t>（2020年新疆中考）</w:t>
      </w:r>
      <w:r>
        <w:rPr>
          <w:color w:val="000000"/>
        </w:rPr>
        <w:t>从某废旧电子产品中可以提炼贵重金属，并得到硫酸铜溶液。其工艺流程如图所示</w:t>
      </w:r>
      <w:r>
        <w:rPr>
          <w:rFonts w:eastAsia="Times New Roman"/>
          <w:color w:val="000000"/>
        </w:rPr>
        <w:t>:</w:t>
      </w:r>
    </w:p>
    <w:p>
      <w:pPr>
        <w:spacing w:line="360" w:lineRule="auto"/>
        <w:jc w:val="left"/>
        <w:textAlignment w:val="center"/>
        <w:rPr>
          <w:color w:val="000000"/>
        </w:rPr>
      </w:pPr>
      <w:r>
        <w:rPr>
          <w:color w:val="000000"/>
        </w:rPr>
        <w:br w:type="textWrapping"/>
      </w:r>
    </w:p>
    <w:p>
      <w:pPr>
        <w:spacing w:line="360" w:lineRule="auto"/>
        <w:jc w:val="left"/>
        <w:textAlignment w:val="center"/>
        <w:rPr>
          <w:color w:val="000000"/>
        </w:rPr>
      </w:pPr>
      <w:r>
        <w:rPr>
          <w:color w:val="000000"/>
        </w:rPr>
        <w:drawing>
          <wp:inline distT="0" distB="0" distL="114300" distR="114300">
            <wp:extent cx="6096635" cy="1209675"/>
            <wp:effectExtent l="0" t="0" r="18415" b="9525"/>
            <wp:docPr id="7" name="图片 3"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学科网(www.zxxk.com)--教育资源门户，提供试题试卷、教案、课件、教学论文、素材等各类教学资源库下载，还有大量丰富的教学资讯！"/>
                    <pic:cNvPicPr>
                      <a:picLocks noChangeAspect="1"/>
                    </pic:cNvPicPr>
                  </pic:nvPicPr>
                  <pic:blipFill>
                    <a:blip r:embed="rId23"/>
                    <a:stretch>
                      <a:fillRect/>
                    </a:stretch>
                  </pic:blipFill>
                  <pic:spPr>
                    <a:xfrm>
                      <a:off x="0" y="0"/>
                      <a:ext cx="6096635" cy="1209675"/>
                    </a:xfrm>
                    <a:prstGeom prst="rect">
                      <a:avLst/>
                    </a:prstGeom>
                    <a:noFill/>
                    <a:ln>
                      <a:noFill/>
                    </a:ln>
                  </pic:spPr>
                </pic:pic>
              </a:graphicData>
            </a:graphic>
          </wp:inline>
        </w:drawing>
      </w:r>
    </w:p>
    <w:p>
      <w:pPr>
        <w:spacing w:line="360" w:lineRule="auto"/>
        <w:jc w:val="left"/>
        <w:textAlignment w:val="center"/>
        <w:rPr>
          <w:color w:val="000000"/>
        </w:rPr>
      </w:pPr>
      <w:r>
        <w:rPr>
          <w:color w:val="000000"/>
        </w:rPr>
        <w:t>（</w:t>
      </w:r>
      <w:r>
        <w:rPr>
          <w:rFonts w:eastAsia="Times New Roman"/>
          <w:color w:val="000000"/>
        </w:rPr>
        <w:t>1</w:t>
      </w:r>
      <w:r>
        <w:rPr>
          <w:color w:val="000000"/>
        </w:rPr>
        <w:t>）图中“操作”的名称是_____</w:t>
      </w:r>
      <w:r>
        <w:rPr>
          <w:rFonts w:eastAsia="Times New Roman"/>
          <w:color w:val="000000"/>
        </w:rPr>
        <w:t xml:space="preserve"> </w:t>
      </w:r>
      <w:r>
        <w:rPr>
          <w:color w:val="000000"/>
        </w:rPr>
        <w:t>。</w:t>
      </w:r>
    </w:p>
    <w:p>
      <w:pPr>
        <w:spacing w:line="360" w:lineRule="auto"/>
        <w:jc w:val="left"/>
        <w:textAlignment w:val="center"/>
        <w:rPr>
          <w:color w:val="000000"/>
        </w:rPr>
      </w:pPr>
      <w:r>
        <w:rPr>
          <w:color w:val="000000"/>
        </w:rPr>
        <w:t>（</w:t>
      </w:r>
      <w:r>
        <w:rPr>
          <w:rFonts w:eastAsia="Times New Roman"/>
          <w:color w:val="000000"/>
        </w:rPr>
        <w:t>2</w:t>
      </w:r>
      <w:r>
        <w:rPr>
          <w:color w:val="000000"/>
        </w:rPr>
        <w:t>）写出所得贵重金属中任意一种成分的化学式________。</w:t>
      </w:r>
    </w:p>
    <w:p>
      <w:pPr>
        <w:spacing w:line="360" w:lineRule="auto"/>
        <w:jc w:val="left"/>
        <w:textAlignment w:val="center"/>
        <w:rPr>
          <w:color w:val="000000"/>
        </w:rPr>
      </w:pPr>
      <w:r>
        <w:rPr>
          <w:color w:val="000000"/>
        </w:rPr>
        <w:t>（</w:t>
      </w:r>
      <w:r>
        <w:rPr>
          <w:rFonts w:eastAsia="Times New Roman"/>
          <w:color w:val="000000"/>
        </w:rPr>
        <w:t>3</w:t>
      </w:r>
      <w:r>
        <w:rPr>
          <w:color w:val="000000"/>
        </w:rPr>
        <w:t>）写出</w:t>
      </w:r>
      <w:r>
        <w:rPr>
          <w:rFonts w:hint="eastAsia" w:ascii="宋体" w:hAnsi="宋体" w:cs="宋体"/>
          <w:color w:val="000000"/>
        </w:rPr>
        <w:t>①</w:t>
      </w:r>
      <w:r>
        <w:rPr>
          <w:color w:val="000000"/>
        </w:rPr>
        <w:t>中发生的化学反应方程式_______</w:t>
      </w:r>
      <w:r>
        <w:rPr>
          <w:rFonts w:eastAsia="Times New Roman"/>
          <w:color w:val="000000"/>
        </w:rPr>
        <w:t xml:space="preserve"> </w:t>
      </w:r>
      <w:r>
        <w:rPr>
          <w:color w:val="000000"/>
        </w:rPr>
        <w:t>（</w:t>
      </w:r>
      <w:r>
        <w:rPr>
          <w:rFonts w:eastAsia="Times New Roman"/>
          <w:color w:val="000000"/>
        </w:rPr>
        <w:t xml:space="preserve"> </w:t>
      </w:r>
      <w:r>
        <w:rPr>
          <w:color w:val="000000"/>
        </w:rPr>
        <w:t>任写一种）；该反应的基本类型为__</w:t>
      </w:r>
      <w:r>
        <w:rPr>
          <w:rFonts w:eastAsia="Times New Roman"/>
          <w:color w:val="000000"/>
        </w:rPr>
        <w:t xml:space="preserve"> </w:t>
      </w:r>
      <w:r>
        <w:rPr>
          <w:color w:val="000000"/>
        </w:rPr>
        <w:t>。</w:t>
      </w:r>
    </w:p>
    <w:p>
      <w:pPr>
        <w:spacing w:line="360" w:lineRule="auto"/>
        <w:jc w:val="left"/>
        <w:textAlignment w:val="center"/>
        <w:rPr>
          <w:color w:val="000000"/>
        </w:rPr>
      </w:pPr>
      <w:r>
        <w:rPr>
          <w:color w:val="000000"/>
        </w:rPr>
        <w:t>（</w:t>
      </w:r>
      <w:r>
        <w:rPr>
          <w:rFonts w:eastAsia="Times New Roman"/>
          <w:color w:val="000000"/>
        </w:rPr>
        <w:t>4</w:t>
      </w:r>
      <w:r>
        <w:rPr>
          <w:color w:val="000000"/>
        </w:rPr>
        <w:t>）写出</w:t>
      </w:r>
      <w:r>
        <w:rPr>
          <w:rFonts w:hint="eastAsia" w:ascii="宋体" w:hAnsi="宋体" w:cs="宋体"/>
          <w:color w:val="000000"/>
        </w:rPr>
        <w:t>②</w:t>
      </w:r>
      <w:r>
        <w:rPr>
          <w:color w:val="000000"/>
        </w:rPr>
        <w:t>中发生的化学反应方程式_______________</w:t>
      </w:r>
      <w:r>
        <w:rPr>
          <w:rFonts w:eastAsia="Times New Roman"/>
          <w:color w:val="000000"/>
        </w:rPr>
        <w:t xml:space="preserve"> </w:t>
      </w:r>
      <w:r>
        <w:rPr>
          <w:color w:val="000000"/>
        </w:rPr>
        <w:t>。</w:t>
      </w:r>
    </w:p>
    <w:p>
      <w:pPr>
        <w:spacing w:line="360" w:lineRule="auto"/>
        <w:jc w:val="left"/>
        <w:textAlignment w:val="center"/>
        <w:rPr>
          <w:color w:val="000000"/>
        </w:rPr>
      </w:pPr>
      <w:r>
        <w:rPr>
          <w:rFonts w:hint="eastAsia" w:ascii="宋体" w:hAnsi="宋体"/>
          <w:szCs w:val="21"/>
        </w:rPr>
        <w:t>16．（6分）</w:t>
      </w:r>
      <w:r>
        <w:rPr>
          <w:rFonts w:hAnsi="宋体"/>
          <w:color w:val="000000"/>
        </w:rPr>
        <w:t>（2020北京市）</w:t>
      </w:r>
      <w:r>
        <w:rPr>
          <w:rFonts w:hint="eastAsia" w:hAnsi="宋体"/>
          <w:color w:val="000000"/>
        </w:rPr>
        <w:t>丙</w:t>
      </w:r>
      <w:r>
        <w:rPr>
          <w:rFonts w:hAnsi="宋体"/>
          <w:color w:val="000000"/>
        </w:rPr>
        <w:t>酸钙为白色固体，易溶于水，可作食品防霉剂，国家标准规定了其用于制作面食、糕点时每千克面粉中的最大使用量。小组同学实验探究其性质和防霉的效果。</w:t>
      </w:r>
    </w:p>
    <w:p>
      <w:pPr>
        <w:spacing w:line="360" w:lineRule="auto"/>
        <w:jc w:val="left"/>
        <w:textAlignment w:val="center"/>
        <w:rPr>
          <w:color w:val="000000"/>
        </w:rPr>
      </w:pPr>
      <w:r>
        <w:rPr>
          <w:color w:val="000000"/>
        </w:rPr>
        <w:t>I.</w:t>
      </w:r>
      <w:r>
        <w:rPr>
          <w:rFonts w:hAnsi="宋体"/>
          <w:color w:val="000000"/>
        </w:rPr>
        <w:t>探究丙酸钙的性质</w:t>
      </w:r>
    </w:p>
    <w:p>
      <w:pPr>
        <w:spacing w:line="360" w:lineRule="auto"/>
        <w:jc w:val="left"/>
        <w:textAlignment w:val="center"/>
        <w:rPr>
          <w:color w:val="000000"/>
        </w:rPr>
      </w:pPr>
      <w:r>
        <w:rPr>
          <w:rFonts w:hAnsi="宋体"/>
          <w:color w:val="000000"/>
        </w:rPr>
        <w:t>【进行实验】用下图裝置（夹持仪器已略去）完成实验，记录如下：</w:t>
      </w:r>
    </w:p>
    <w:tbl>
      <w:tblPr>
        <w:tblStyle w:val="5"/>
        <w:tblW w:w="9639"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1"/>
        <w:gridCol w:w="411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序号</w:t>
            </w: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①</w:t>
            </w:r>
          </w:p>
        </w:tc>
        <w:tc>
          <w:tcPr>
            <w:tcW w:w="46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909" w:hRule="atLeast"/>
        </w:trPr>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装置</w:t>
            </w: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rPr>
              <w:drawing>
                <wp:inline distT="0" distB="0" distL="0" distR="0">
                  <wp:extent cx="1341755" cy="1143000"/>
                  <wp:effectExtent l="0" t="0" r="0" b="0"/>
                  <wp:docPr id="12" name="图片 1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题试卷、教案、课件、教学论文、素材等各类教学资源库下载，还有大量丰富的教学资讯！"/>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341755" cy="1143000"/>
                          </a:xfrm>
                          <a:prstGeom prst="rect">
                            <a:avLst/>
                          </a:prstGeom>
                          <a:noFill/>
                          <a:ln>
                            <a:noFill/>
                          </a:ln>
                        </pic:spPr>
                      </pic:pic>
                    </a:graphicData>
                  </a:graphic>
                </wp:inline>
              </w:drawing>
            </w:r>
          </w:p>
        </w:tc>
        <w:tc>
          <w:tcPr>
            <w:tcW w:w="46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rPr>
              <w:drawing>
                <wp:inline distT="0" distB="0" distL="0" distR="0">
                  <wp:extent cx="1858645" cy="1670050"/>
                  <wp:effectExtent l="0" t="0" r="8255" b="6350"/>
                  <wp:docPr id="11" name="图片 1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题试卷、教案、课件、教学论文、素材等各类教学资源库下载，还有大量丰富的教学资讯！"/>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1858645" cy="167005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5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现象</w:t>
            </w:r>
          </w:p>
        </w:tc>
        <w:tc>
          <w:tcPr>
            <w:tcW w:w="41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试管内壁有水雾</w:t>
            </w:r>
          </w:p>
        </w:tc>
        <w:tc>
          <w:tcPr>
            <w:tcW w:w="46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注入酸后，有气泡产生，石灰水变浑浊</w:t>
            </w:r>
          </w:p>
        </w:tc>
      </w:tr>
    </w:tbl>
    <w:p>
      <w:pPr>
        <w:spacing w:line="360" w:lineRule="auto"/>
        <w:jc w:val="left"/>
        <w:textAlignment w:val="center"/>
        <w:rPr>
          <w:color w:val="000000"/>
        </w:rPr>
      </w:pPr>
      <w:r>
        <w:rPr>
          <w:rFonts w:hAnsi="宋体"/>
          <w:color w:val="000000"/>
        </w:rPr>
        <w:t>【解释与结论】</w:t>
      </w:r>
    </w:p>
    <w:p>
      <w:pPr>
        <w:spacing w:line="360" w:lineRule="auto"/>
        <w:jc w:val="left"/>
        <w:textAlignment w:val="center"/>
        <w:rPr>
          <w:color w:val="000000"/>
        </w:rPr>
      </w:pPr>
      <w:r>
        <w:rPr>
          <w:rFonts w:hAnsi="宋体"/>
          <w:color w:val="000000"/>
        </w:rPr>
        <w:t>（</w:t>
      </w:r>
      <w:r>
        <w:rPr>
          <w:color w:val="000000"/>
        </w:rPr>
        <w:t>1</w:t>
      </w:r>
      <w:r>
        <w:rPr>
          <w:rFonts w:hAnsi="宋体"/>
          <w:color w:val="000000"/>
        </w:rPr>
        <w:t>）</w:t>
      </w:r>
      <w:r>
        <w:rPr>
          <w:rFonts w:ascii="宋体" w:hAnsi="宋体"/>
          <w:color w:val="000000"/>
        </w:rPr>
        <w:t>②</w:t>
      </w:r>
      <w:r>
        <w:rPr>
          <w:rFonts w:hAnsi="宋体"/>
          <w:color w:val="000000"/>
        </w:rPr>
        <w:t>中现象说明有</w:t>
      </w:r>
      <w:r>
        <w:rPr>
          <w:color w:val="000000"/>
        </w:rPr>
        <w:t>CO</w:t>
      </w:r>
      <w:r>
        <w:rPr>
          <w:color w:val="000000"/>
          <w:vertAlign w:val="subscript"/>
        </w:rPr>
        <w:t>2</w:t>
      </w:r>
      <w:r>
        <w:rPr>
          <w:rFonts w:hAnsi="宋体"/>
          <w:color w:val="000000"/>
        </w:rPr>
        <w:t>产生。</w:t>
      </w:r>
      <w:r>
        <w:rPr>
          <w:color w:val="000000"/>
        </w:rPr>
        <w:t>CO</w:t>
      </w:r>
      <w:r>
        <w:rPr>
          <w:color w:val="000000"/>
          <w:vertAlign w:val="subscript"/>
        </w:rPr>
        <w:t>2</w:t>
      </w:r>
      <w:r>
        <w:rPr>
          <w:rFonts w:hAnsi="宋体"/>
          <w:color w:val="000000"/>
        </w:rPr>
        <w:t>与石灰水反应的化学方程式为</w:t>
      </w:r>
      <w:r>
        <w:rPr>
          <w:color w:val="000000"/>
        </w:rPr>
        <w:t>________</w:t>
      </w:r>
      <w:r>
        <w:rPr>
          <w:rFonts w:hAnsi="宋体"/>
          <w:color w:val="000000"/>
        </w:rPr>
        <w:t>。</w:t>
      </w:r>
    </w:p>
    <w:p>
      <w:pPr>
        <w:spacing w:line="360" w:lineRule="auto"/>
        <w:jc w:val="left"/>
        <w:textAlignment w:val="center"/>
        <w:rPr>
          <w:color w:val="000000"/>
        </w:rPr>
      </w:pPr>
      <w:r>
        <w:rPr>
          <w:rFonts w:hAnsi="宋体"/>
          <w:color w:val="000000"/>
        </w:rPr>
        <w:t>（</w:t>
      </w:r>
      <w:r>
        <w:rPr>
          <w:color w:val="000000"/>
        </w:rPr>
        <w:t>2</w:t>
      </w:r>
      <w:r>
        <w:rPr>
          <w:rFonts w:hAnsi="宋体"/>
          <w:color w:val="000000"/>
        </w:rPr>
        <w:t>）查阅资料得知丙酸钙与盐酸反应无气体生成。由实验</w:t>
      </w:r>
      <w:r>
        <w:rPr>
          <w:rFonts w:ascii="宋体" w:hAnsi="宋体"/>
          <w:color w:val="000000"/>
        </w:rPr>
        <w:t>②</w:t>
      </w:r>
      <w:r>
        <w:rPr>
          <w:rFonts w:hAnsi="宋体"/>
          <w:color w:val="000000"/>
        </w:rPr>
        <w:t>可得出的结论是</w:t>
      </w:r>
      <w:r>
        <w:rPr>
          <w:color w:val="000000"/>
        </w:rPr>
        <w:t>_______</w:t>
      </w:r>
      <w:r>
        <w:rPr>
          <w:rFonts w:hAnsi="宋体"/>
          <w:color w:val="000000"/>
        </w:rPr>
        <w:t>。</w:t>
      </w:r>
    </w:p>
    <w:p>
      <w:pPr>
        <w:spacing w:line="360" w:lineRule="auto"/>
        <w:jc w:val="left"/>
        <w:textAlignment w:val="center"/>
        <w:rPr>
          <w:color w:val="000000"/>
        </w:rPr>
      </w:pPr>
      <w:r>
        <w:rPr>
          <w:rFonts w:ascii="宋体" w:hAnsi="宋体"/>
          <w:color w:val="000000"/>
        </w:rPr>
        <w:t>Ⅱ</w:t>
      </w:r>
      <w:r>
        <w:rPr>
          <w:color w:val="000000"/>
        </w:rPr>
        <w:t>.</w:t>
      </w:r>
      <w:r>
        <w:rPr>
          <w:rFonts w:hAnsi="宋体"/>
          <w:color w:val="000000"/>
        </w:rPr>
        <w:t>探究丙酸钙防霉的效果</w:t>
      </w:r>
    </w:p>
    <w:p>
      <w:pPr>
        <w:spacing w:line="360" w:lineRule="auto"/>
        <w:jc w:val="left"/>
        <w:textAlignment w:val="center"/>
        <w:rPr>
          <w:color w:val="000000"/>
        </w:rPr>
      </w:pPr>
      <w:r>
        <w:rPr>
          <w:rFonts w:hAnsi="宋体"/>
          <w:color w:val="000000"/>
        </w:rPr>
        <w:t>【进行实验】分别按下列</w:t>
      </w:r>
      <w:r>
        <w:rPr>
          <w:rFonts w:ascii="宋体" w:hAnsi="宋体"/>
          <w:color w:val="000000"/>
        </w:rPr>
        <w:t>①</w:t>
      </w:r>
      <w:r>
        <w:rPr>
          <w:color w:val="000000"/>
        </w:rPr>
        <w:t>~</w:t>
      </w:r>
      <w:r>
        <w:rPr>
          <w:rFonts w:ascii="宋体" w:hAnsi="宋体"/>
          <w:color w:val="000000"/>
        </w:rPr>
        <w:t>⑧</w:t>
      </w:r>
      <w:r>
        <w:rPr>
          <w:rFonts w:hAnsi="宋体"/>
          <w:color w:val="000000"/>
        </w:rPr>
        <w:t>的配方蒸制</w:t>
      </w:r>
      <w:r>
        <w:rPr>
          <w:color w:val="000000"/>
        </w:rPr>
        <w:t>8</w:t>
      </w:r>
      <w:r>
        <w:rPr>
          <w:rFonts w:hAnsi="宋体"/>
          <w:color w:val="000000"/>
        </w:rPr>
        <w:t>个馒头，冷却后置于密封袋中，记录如下：</w:t>
      </w:r>
    </w:p>
    <w:tbl>
      <w:tblPr>
        <w:tblStyle w:val="5"/>
        <w:tblW w:w="9356"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50"/>
        <w:gridCol w:w="1120"/>
        <w:gridCol w:w="991"/>
        <w:gridCol w:w="849"/>
        <w:gridCol w:w="850"/>
        <w:gridCol w:w="991"/>
        <w:gridCol w:w="850"/>
        <w:gridCol w:w="991"/>
        <w:gridCol w:w="1132"/>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0" w:hRule="atLeast"/>
        </w:trPr>
        <w:tc>
          <w:tcPr>
            <w:tcW w:w="157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组别</w:t>
            </w:r>
          </w:p>
        </w:tc>
        <w:tc>
          <w:tcPr>
            <w:tcW w:w="3681"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1</w:t>
            </w:r>
            <w:r>
              <w:rPr>
                <w:rFonts w:hAnsi="宋体"/>
                <w:color w:val="000000"/>
                <w:szCs w:val="24"/>
              </w:rPr>
              <w:t>组</w:t>
            </w:r>
          </w:p>
        </w:tc>
        <w:tc>
          <w:tcPr>
            <w:tcW w:w="4105" w:type="dxa"/>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2</w:t>
            </w:r>
            <w:r>
              <w:rPr>
                <w:rFonts w:hAnsi="宋体"/>
                <w:color w:val="000000"/>
                <w:szCs w:val="24"/>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57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序号</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①</w:t>
            </w:r>
          </w:p>
        </w:tc>
        <w:tc>
          <w:tcPr>
            <w:tcW w:w="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②</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③</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④</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⑤</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⑥</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⑦</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ascii="宋体" w:hAnsi="宋体"/>
                <w:color w:val="000000"/>
                <w:szCs w:val="24"/>
              </w:rPr>
              <w:t>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45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配方</w:t>
            </w:r>
          </w:p>
        </w:tc>
        <w:tc>
          <w:tcPr>
            <w:tcW w:w="1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面粉</w:t>
            </w:r>
            <w:r>
              <w:rPr>
                <w:color w:val="000000"/>
                <w:szCs w:val="24"/>
              </w:rPr>
              <w:t>/ g</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450"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center"/>
              <w:textAlignment w:val="center"/>
              <w:rPr>
                <w:color w:val="000000"/>
                <w:szCs w:val="24"/>
              </w:rPr>
            </w:pPr>
          </w:p>
        </w:tc>
        <w:tc>
          <w:tcPr>
            <w:tcW w:w="1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酵母</w:t>
            </w:r>
            <w:r>
              <w:rPr>
                <w:color w:val="000000"/>
                <w:szCs w:val="24"/>
              </w:rPr>
              <w:t>/ g</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450"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center"/>
              <w:textAlignment w:val="center"/>
              <w:rPr>
                <w:color w:val="000000"/>
                <w:szCs w:val="24"/>
              </w:rPr>
            </w:pPr>
          </w:p>
        </w:tc>
        <w:tc>
          <w:tcPr>
            <w:tcW w:w="1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蔗糖</w:t>
            </w:r>
            <w:r>
              <w:rPr>
                <w:color w:val="000000"/>
                <w:szCs w:val="24"/>
              </w:rPr>
              <w:t>/ g</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w:t>
            </w:r>
          </w:p>
        </w:tc>
        <w:tc>
          <w:tcPr>
            <w:tcW w:w="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x</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450"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szCs w:val="24"/>
              </w:rPr>
            </w:pPr>
          </w:p>
        </w:tc>
        <w:tc>
          <w:tcPr>
            <w:tcW w:w="11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丙酸钙</w:t>
            </w:r>
            <w:r>
              <w:rPr>
                <w:color w:val="000000"/>
                <w:szCs w:val="24"/>
              </w:rPr>
              <w:t>/g</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w:t>
            </w:r>
          </w:p>
        </w:tc>
        <w:tc>
          <w:tcPr>
            <w:tcW w:w="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0.06</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0.10</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0.15</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0.06</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0.10</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color w:val="000000"/>
                <w:szCs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57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开始发霉时间</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3</w:t>
            </w:r>
            <w:r>
              <w:rPr>
                <w:rFonts w:hAnsi="宋体"/>
                <w:color w:val="000000"/>
                <w:szCs w:val="24"/>
              </w:rPr>
              <w:t>天</w:t>
            </w:r>
          </w:p>
        </w:tc>
        <w:tc>
          <w:tcPr>
            <w:tcW w:w="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4</w:t>
            </w:r>
            <w:r>
              <w:rPr>
                <w:rFonts w:hAnsi="宋体"/>
                <w:color w:val="000000"/>
                <w:szCs w:val="24"/>
              </w:rPr>
              <w:t>天</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5</w:t>
            </w:r>
            <w:r>
              <w:rPr>
                <w:rFonts w:hAnsi="宋体"/>
                <w:color w:val="000000"/>
                <w:szCs w:val="24"/>
              </w:rPr>
              <w:t>天</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6</w:t>
            </w:r>
            <w:r>
              <w:rPr>
                <w:rFonts w:hAnsi="宋体"/>
                <w:color w:val="000000"/>
                <w:szCs w:val="24"/>
              </w:rPr>
              <w:t>天</w:t>
            </w:r>
          </w:p>
        </w:tc>
        <w:tc>
          <w:tcPr>
            <w:tcW w:w="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3</w:t>
            </w:r>
            <w:r>
              <w:rPr>
                <w:rFonts w:hAnsi="宋体"/>
                <w:color w:val="000000"/>
                <w:szCs w:val="24"/>
              </w:rPr>
              <w:t>天</w:t>
            </w:r>
          </w:p>
        </w:tc>
        <w:tc>
          <w:tcPr>
            <w:tcW w:w="99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4</w:t>
            </w:r>
            <w:r>
              <w:rPr>
                <w:rFonts w:hAnsi="宋体"/>
                <w:color w:val="000000"/>
                <w:szCs w:val="24"/>
              </w:rPr>
              <w:t>天</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5</w:t>
            </w:r>
            <w:r>
              <w:rPr>
                <w:rFonts w:hAnsi="宋体"/>
                <w:color w:val="000000"/>
                <w:szCs w:val="24"/>
              </w:rPr>
              <w:t>天</w:t>
            </w:r>
          </w:p>
        </w:tc>
        <w:tc>
          <w:tcPr>
            <w:tcW w:w="11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szCs w:val="24"/>
              </w:rPr>
            </w:pPr>
            <w:r>
              <w:rPr>
                <w:rFonts w:hAnsi="宋体"/>
                <w:color w:val="000000"/>
                <w:szCs w:val="24"/>
              </w:rPr>
              <w:t>第</w:t>
            </w:r>
            <w:r>
              <w:rPr>
                <w:color w:val="000000"/>
                <w:szCs w:val="24"/>
              </w:rPr>
              <w:t>6</w:t>
            </w:r>
            <w:r>
              <w:rPr>
                <w:rFonts w:hAnsi="宋体"/>
                <w:color w:val="000000"/>
                <w:szCs w:val="24"/>
              </w:rPr>
              <w:t>天</w:t>
            </w:r>
          </w:p>
        </w:tc>
      </w:tr>
    </w:tbl>
    <w:p>
      <w:pPr>
        <w:spacing w:line="360" w:lineRule="auto"/>
        <w:jc w:val="left"/>
        <w:textAlignment w:val="center"/>
        <w:rPr>
          <w:color w:val="000000"/>
        </w:rPr>
      </w:pPr>
      <w:r>
        <w:rPr>
          <w:rFonts w:hAnsi="宋体"/>
          <w:color w:val="000000"/>
        </w:rPr>
        <w:t>【解释与结论】</w:t>
      </w:r>
    </w:p>
    <w:p>
      <w:pPr>
        <w:spacing w:line="360" w:lineRule="auto"/>
        <w:jc w:val="left"/>
        <w:textAlignment w:val="center"/>
        <w:rPr>
          <w:color w:val="000000"/>
        </w:rPr>
      </w:pPr>
      <w:r>
        <w:rPr>
          <w:rFonts w:hAnsi="宋体"/>
          <w:color w:val="000000"/>
        </w:rPr>
        <w:t>（</w:t>
      </w:r>
      <w:r>
        <w:rPr>
          <w:color w:val="000000"/>
        </w:rPr>
        <w:t>3</w:t>
      </w:r>
      <w:r>
        <w:rPr>
          <w:rFonts w:hAnsi="宋体"/>
          <w:color w:val="000000"/>
        </w:rPr>
        <w:t>）设计第</w:t>
      </w:r>
      <w:r>
        <w:rPr>
          <w:color w:val="000000"/>
        </w:rPr>
        <w:t>1</w:t>
      </w:r>
      <w:r>
        <w:rPr>
          <w:rFonts w:hAnsi="宋体"/>
          <w:color w:val="000000"/>
        </w:rPr>
        <w:t>组实验的目的是</w:t>
      </w:r>
      <w:r>
        <w:rPr>
          <w:color w:val="000000"/>
        </w:rPr>
        <w:t>____</w:t>
      </w:r>
      <w:r>
        <w:rPr>
          <w:rFonts w:hAnsi="宋体"/>
          <w:color w:val="000000"/>
        </w:rPr>
        <w:t>。</w:t>
      </w:r>
    </w:p>
    <w:p>
      <w:pPr>
        <w:spacing w:line="360" w:lineRule="auto"/>
        <w:jc w:val="left"/>
        <w:textAlignment w:val="center"/>
        <w:rPr>
          <w:color w:val="000000"/>
        </w:rPr>
      </w:pPr>
      <w:r>
        <w:rPr>
          <w:rFonts w:hAnsi="宋体"/>
          <w:color w:val="000000"/>
        </w:rPr>
        <w:t>（</w:t>
      </w:r>
      <w:r>
        <w:rPr>
          <w:color w:val="000000"/>
        </w:rPr>
        <w:t>4</w:t>
      </w:r>
      <w:r>
        <w:rPr>
          <w:rFonts w:hAnsi="宋体"/>
          <w:color w:val="000000"/>
        </w:rPr>
        <w:t>）第</w:t>
      </w:r>
      <w:r>
        <w:rPr>
          <w:color w:val="000000"/>
        </w:rPr>
        <w:t>2</w:t>
      </w:r>
      <w:r>
        <w:rPr>
          <w:rFonts w:hAnsi="宋体"/>
          <w:color w:val="000000"/>
        </w:rPr>
        <w:t>组，</w:t>
      </w:r>
      <w:r>
        <w:rPr>
          <w:rFonts w:ascii="宋体" w:hAnsi="宋体"/>
          <w:color w:val="000000"/>
        </w:rPr>
        <w:t>⑦</w:t>
      </w:r>
      <w:r>
        <w:rPr>
          <w:rFonts w:hAnsi="宋体"/>
          <w:color w:val="000000"/>
        </w:rPr>
        <w:t>中</w:t>
      </w:r>
      <w:r>
        <w:rPr>
          <w:color w:val="000000"/>
        </w:rPr>
        <w:t>x</w:t>
      </w:r>
      <w:r>
        <w:rPr>
          <w:rFonts w:hAnsi="宋体"/>
          <w:color w:val="000000"/>
        </w:rPr>
        <w:t>为</w:t>
      </w:r>
      <w:r>
        <w:rPr>
          <w:color w:val="000000"/>
        </w:rPr>
        <w:t>_______</w:t>
      </w:r>
      <w:r>
        <w:rPr>
          <w:rFonts w:hAnsi="宋体"/>
          <w:color w:val="000000"/>
        </w:rPr>
        <w:t>。</w:t>
      </w:r>
    </w:p>
    <w:p>
      <w:pPr>
        <w:spacing w:line="360" w:lineRule="auto"/>
        <w:jc w:val="left"/>
        <w:textAlignment w:val="center"/>
        <w:rPr>
          <w:color w:val="000000"/>
        </w:rPr>
      </w:pPr>
      <w:r>
        <w:rPr>
          <w:rFonts w:hAnsi="宋体"/>
          <w:color w:val="000000"/>
        </w:rPr>
        <w:t>（</w:t>
      </w:r>
      <w:r>
        <w:rPr>
          <w:color w:val="000000"/>
        </w:rPr>
        <w:t>5</w:t>
      </w:r>
      <w:r>
        <w:rPr>
          <w:rFonts w:hAnsi="宋体"/>
          <w:color w:val="000000"/>
        </w:rPr>
        <w:t>）对比第</w:t>
      </w:r>
      <w:r>
        <w:rPr>
          <w:color w:val="000000"/>
        </w:rPr>
        <w:t>1</w:t>
      </w:r>
      <w:r>
        <w:rPr>
          <w:rFonts w:hAnsi="宋体"/>
          <w:color w:val="000000"/>
        </w:rPr>
        <w:t>组、第</w:t>
      </w:r>
      <w:r>
        <w:rPr>
          <w:color w:val="000000"/>
        </w:rPr>
        <w:t>2</w:t>
      </w:r>
      <w:r>
        <w:rPr>
          <w:rFonts w:hAnsi="宋体"/>
          <w:color w:val="000000"/>
        </w:rPr>
        <w:t>组实验可得到的结论是</w:t>
      </w:r>
      <w:r>
        <w:rPr>
          <w:color w:val="000000"/>
        </w:rPr>
        <w:t>______</w:t>
      </w:r>
      <w:r>
        <w:rPr>
          <w:rFonts w:hAnsi="宋体"/>
          <w:color w:val="000000"/>
        </w:rPr>
        <w:t>。</w:t>
      </w:r>
    </w:p>
    <w:p>
      <w:pPr>
        <w:spacing w:line="360" w:lineRule="auto"/>
        <w:jc w:val="left"/>
        <w:textAlignment w:val="center"/>
        <w:rPr>
          <w:color w:val="000000"/>
        </w:rPr>
      </w:pPr>
      <w:r>
        <w:rPr>
          <w:rFonts w:hAnsi="宋体"/>
          <w:color w:val="000000"/>
        </w:rPr>
        <w:t>【反思与评价】</w:t>
      </w:r>
    </w:p>
    <w:p>
      <w:pPr>
        <w:spacing w:line="360" w:lineRule="auto"/>
        <w:jc w:val="left"/>
        <w:textAlignment w:val="center"/>
        <w:rPr>
          <w:color w:val="000000"/>
        </w:rPr>
      </w:pPr>
      <w:r>
        <w:rPr>
          <w:rFonts w:hAnsi="宋体"/>
          <w:color w:val="000000"/>
        </w:rPr>
        <w:t>（</w:t>
      </w:r>
      <w:r>
        <w:rPr>
          <w:color w:val="000000"/>
        </w:rPr>
        <w:t>6</w:t>
      </w:r>
      <w:r>
        <w:rPr>
          <w:rFonts w:hAnsi="宋体"/>
          <w:color w:val="000000"/>
        </w:rPr>
        <w:t>）某同学认为</w:t>
      </w:r>
      <w:r>
        <w:rPr>
          <w:color w:val="000000"/>
        </w:rPr>
        <w:t>“</w:t>
      </w:r>
      <w:r>
        <w:rPr>
          <w:rFonts w:hAnsi="宋体"/>
          <w:color w:val="000000"/>
        </w:rPr>
        <w:t>制作面食、糕点时，丙酸钙用量越大越好</w:t>
      </w:r>
      <w:r>
        <w:rPr>
          <w:color w:val="000000"/>
        </w:rPr>
        <w:t>”</w:t>
      </w:r>
      <w:r>
        <w:rPr>
          <w:rFonts w:hAnsi="宋体"/>
          <w:color w:val="000000"/>
        </w:rPr>
        <w:t>你是否同意此观点，并说明理由：</w:t>
      </w:r>
      <w:r>
        <w:rPr>
          <w:color w:val="000000"/>
        </w:rPr>
        <w:t>_____</w:t>
      </w:r>
      <w:r>
        <w:rPr>
          <w:rFonts w:hAnsi="宋体"/>
          <w:color w:val="000000"/>
        </w:rPr>
        <w:t>。</w:t>
      </w:r>
    </w:p>
    <w:p>
      <w:pPr>
        <w:spacing w:line="360" w:lineRule="auto"/>
        <w:jc w:val="left"/>
        <w:textAlignment w:val="center"/>
        <w:rPr>
          <w:rFonts w:ascii="宋体" w:hAnsi="宋体"/>
          <w:color w:val="FF0000"/>
          <w:szCs w:val="21"/>
        </w:rPr>
      </w:pPr>
      <w:r>
        <w:rPr>
          <w:rFonts w:ascii="宋体" w:hAnsi="宋体"/>
          <w:b/>
          <w:kern w:val="0"/>
          <w:szCs w:val="21"/>
        </w:rPr>
        <w:t>注意:若答对第</w:t>
      </w:r>
      <w:r>
        <w:rPr>
          <w:rFonts w:hint="eastAsia" w:ascii="宋体" w:hAnsi="宋体" w:cs="宋体"/>
          <w:szCs w:val="21"/>
        </w:rPr>
        <w:t>（7）（8）</w:t>
      </w:r>
      <w:r>
        <w:rPr>
          <w:rFonts w:ascii="宋体" w:hAnsi="宋体"/>
          <w:b/>
          <w:kern w:val="0"/>
          <w:szCs w:val="21"/>
        </w:rPr>
        <w:t>题奖励3分.化学试卷总分不超过40分。</w:t>
      </w:r>
    </w:p>
    <w:p>
      <w:pPr>
        <w:autoSpaceDE w:val="0"/>
        <w:autoSpaceDN w:val="0"/>
        <w:adjustRightInd w:val="0"/>
        <w:spacing w:before="163" w:line="209" w:lineRule="exact"/>
        <w:jc w:val="left"/>
        <w:rPr>
          <w:rFonts w:ascii="宋体" w:hAnsi="宋体" w:cs="宋体"/>
          <w:color w:val="000000"/>
        </w:rPr>
      </w:pPr>
      <w:r>
        <w:rPr>
          <w:rFonts w:ascii="宋体" w:hAnsi="宋体" w:cs="宋体"/>
          <w:color w:val="000000"/>
        </w:rPr>
        <w:t>过氧化钙晶体(CaO</w:t>
      </w:r>
      <w:r>
        <w:rPr>
          <w:rFonts w:ascii="宋体" w:hAnsi="宋体" w:cs="宋体"/>
          <w:color w:val="000000"/>
          <w:vertAlign w:val="subscript"/>
        </w:rPr>
        <w:t>2</w:t>
      </w:r>
      <w:r>
        <w:rPr>
          <w:rFonts w:ascii="宋体" w:hAnsi="宋体" w:cs="宋体"/>
          <w:color w:val="000000"/>
        </w:rPr>
        <w:t xml:space="preserve"> ·yH</w:t>
      </w:r>
      <w:r>
        <w:rPr>
          <w:rFonts w:ascii="宋体" w:hAnsi="宋体" w:cs="宋体"/>
          <w:color w:val="000000"/>
          <w:vertAlign w:val="subscript"/>
        </w:rPr>
        <w:t>2</w:t>
      </w:r>
      <w:r>
        <w:rPr>
          <w:rFonts w:ascii="宋体" w:hAnsi="宋体" w:cs="宋体"/>
          <w:color w:val="000000"/>
        </w:rPr>
        <w:t>O)，常温为白色，能溶于酸，难溶于酒精。过氧化钙晶体组成的测定:</w:t>
      </w:r>
    </w:p>
    <w:p>
      <w:pPr>
        <w:autoSpaceDE w:val="0"/>
        <w:autoSpaceDN w:val="0"/>
        <w:adjustRightInd w:val="0"/>
        <w:spacing w:before="163" w:line="209" w:lineRule="exact"/>
        <w:jc w:val="left"/>
        <w:rPr>
          <w:rFonts w:ascii="宋体" w:hAnsi="宋体" w:cs="宋体"/>
          <w:color w:val="000000"/>
        </w:rPr>
      </w:pPr>
      <w:r>
        <w:rPr>
          <w:rFonts w:ascii="宋体" w:hAnsi="宋体" w:cs="宋体"/>
          <w:color w:val="000000"/>
        </w:rPr>
        <w:t>称取 21.6 克晶体用热分析仪对其进行热分解实验，并绘制成固体质量与温度关系图(过氧化</w:t>
      </w:r>
    </w:p>
    <w:p>
      <w:pPr>
        <w:autoSpaceDE w:val="0"/>
        <w:autoSpaceDN w:val="0"/>
        <w:adjustRightInd w:val="0"/>
        <w:spacing w:before="163" w:line="209" w:lineRule="exact"/>
        <w:jc w:val="left"/>
        <w:rPr>
          <w:color w:val="000000"/>
        </w:rPr>
      </w:pPr>
      <w:r>
        <w:rPr>
          <w:rFonts w:ascii="宋体" w:hAnsi="宋体" w:cs="宋体"/>
          <w:color w:val="000000"/>
        </w:rPr>
        <w:t>钙晶体受热时会先失去结晶水</w:t>
      </w:r>
      <w:r>
        <w:rPr>
          <w:rFonts w:hint="eastAsia" w:ascii="宋体" w:hAnsi="宋体" w:cs="宋体"/>
          <w:color w:val="000000"/>
        </w:rPr>
        <w:t>，</w:t>
      </w:r>
      <w:r>
        <w:rPr>
          <w:rFonts w:ascii="宋体" w:hAnsi="宋体" w:cs="宋体"/>
          <w:color w:val="000000"/>
        </w:rPr>
        <w:t>再继续</w:t>
      </w:r>
      <w:r>
        <w:rPr>
          <w:rFonts w:hint="eastAsia" w:ascii="宋体" w:hAnsi="宋体" w:cs="宋体"/>
          <w:color w:val="000000"/>
        </w:rPr>
        <w:t>加热</w:t>
      </w:r>
      <w:r>
        <w:rPr>
          <w:rFonts w:ascii="宋体" w:hAnsi="宋体" w:cs="宋体"/>
          <w:color w:val="000000"/>
        </w:rPr>
        <w:t>会分解</w:t>
      </w:r>
      <w:r>
        <w:rPr>
          <w:rFonts w:hint="eastAsia" w:ascii="宋体" w:hAnsi="宋体" w:cs="宋体"/>
          <w:color w:val="000000"/>
        </w:rPr>
        <w:t>产生</w:t>
      </w:r>
      <w:r>
        <w:rPr>
          <w:rFonts w:ascii="宋体" w:hAnsi="宋体" w:cs="宋体"/>
          <w:color w:val="000000"/>
        </w:rPr>
        <w:t>氧气)</w:t>
      </w:r>
    </w:p>
    <w:p>
      <w:pPr>
        <w:spacing w:line="360" w:lineRule="auto"/>
        <w:ind w:left="273" w:hanging="273" w:hangingChars="130"/>
        <w:rPr>
          <w:rFonts w:ascii="宋体" w:hAnsi="宋体"/>
          <w:szCs w:val="21"/>
        </w:rPr>
      </w:pPr>
      <w:r>
        <w:rPr>
          <w:rFonts w:ascii="宋体" w:hAnsi="宋体"/>
          <w:szCs w:val="21"/>
        </w:rPr>
        <w:drawing>
          <wp:anchor distT="0" distB="0" distL="114300" distR="114300" simplePos="0" relativeHeight="251659264" behindDoc="1" locked="1" layoutInCell="1" allowOverlap="1">
            <wp:simplePos x="0" y="0"/>
            <wp:positionH relativeFrom="page">
              <wp:posOffset>3520440</wp:posOffset>
            </wp:positionH>
            <wp:positionV relativeFrom="page">
              <wp:posOffset>3567430</wp:posOffset>
            </wp:positionV>
            <wp:extent cx="2597785" cy="1710690"/>
            <wp:effectExtent l="0" t="0" r="0" b="381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597785" cy="1710690"/>
                    </a:xfrm>
                    <a:prstGeom prst="rect">
                      <a:avLst/>
                    </a:prstGeom>
                    <a:noFill/>
                    <a:ln>
                      <a:noFill/>
                    </a:ln>
                  </pic:spPr>
                </pic:pic>
              </a:graphicData>
            </a:graphic>
          </wp:anchor>
        </w:drawing>
      </w:r>
    </w:p>
    <w:p>
      <w:pPr>
        <w:spacing w:line="360" w:lineRule="auto"/>
        <w:ind w:left="273" w:hanging="273" w:hangingChars="130"/>
        <w:rPr>
          <w:rFonts w:ascii="宋体" w:hAnsi="宋体"/>
          <w:szCs w:val="21"/>
        </w:rPr>
      </w:pPr>
    </w:p>
    <w:p>
      <w:pPr>
        <w:spacing w:line="360" w:lineRule="auto"/>
        <w:ind w:left="273" w:hanging="273" w:hangingChars="130"/>
        <w:rPr>
          <w:rFonts w:ascii="宋体" w:hAnsi="宋体"/>
          <w:szCs w:val="21"/>
        </w:rPr>
      </w:pPr>
    </w:p>
    <w:p>
      <w:pPr>
        <w:spacing w:line="360" w:lineRule="auto"/>
        <w:ind w:left="273" w:hanging="273" w:hangingChars="130"/>
        <w:rPr>
          <w:rFonts w:ascii="宋体" w:hAnsi="宋体"/>
          <w:szCs w:val="21"/>
        </w:rPr>
      </w:pPr>
    </w:p>
    <w:p>
      <w:pPr>
        <w:spacing w:line="360" w:lineRule="auto"/>
        <w:ind w:left="273" w:hanging="273" w:hangingChars="130"/>
        <w:rPr>
          <w:rFonts w:ascii="宋体" w:hAnsi="宋体"/>
          <w:szCs w:val="21"/>
        </w:rPr>
      </w:pPr>
    </w:p>
    <w:p>
      <w:pPr>
        <w:spacing w:line="360" w:lineRule="auto"/>
        <w:ind w:left="273" w:hanging="273" w:hangingChars="130"/>
        <w:rPr>
          <w:rFonts w:ascii="宋体" w:hAnsi="宋体"/>
          <w:szCs w:val="21"/>
        </w:rPr>
      </w:pPr>
    </w:p>
    <w:p>
      <w:pPr>
        <w:autoSpaceDE w:val="0"/>
        <w:autoSpaceDN w:val="0"/>
        <w:adjustRightInd w:val="0"/>
        <w:spacing w:before="163" w:line="209" w:lineRule="exact"/>
        <w:jc w:val="left"/>
        <w:rPr>
          <w:rFonts w:ascii="宋体" w:hAnsi="宋体" w:cs="宋体"/>
          <w:color w:val="000000"/>
        </w:rPr>
      </w:pPr>
      <w:r>
        <w:rPr>
          <w:rFonts w:ascii="宋体" w:hAnsi="宋体" w:cs="宋体"/>
          <w:color w:val="000000"/>
        </w:rPr>
        <w:t>(7) 根据上图可知 y=________。</w:t>
      </w:r>
    </w:p>
    <w:p>
      <w:pPr>
        <w:autoSpaceDE w:val="0"/>
        <w:autoSpaceDN w:val="0"/>
        <w:adjustRightInd w:val="0"/>
        <w:spacing w:before="163" w:line="209" w:lineRule="exact"/>
        <w:jc w:val="left"/>
        <w:rPr>
          <w:rFonts w:ascii="宋体" w:hAnsi="宋体" w:cs="宋体"/>
          <w:color w:val="000000"/>
        </w:rPr>
      </w:pPr>
      <w:r>
        <w:rPr>
          <w:rFonts w:ascii="宋体" w:hAnsi="宋体" w:cs="宋体"/>
          <w:color w:val="000000"/>
        </w:rPr>
        <w:t>(8) 350℃时发生反应的化学方程式为</w:t>
      </w:r>
      <w:r>
        <w:rPr>
          <w:rFonts w:hint="eastAsia" w:ascii="宋体" w:hAnsi="宋体" w:cs="宋体"/>
          <w:color w:val="000000"/>
          <w:u w:val="single"/>
        </w:rPr>
        <w:t xml:space="preserve">                                              </w:t>
      </w:r>
      <w:r>
        <w:rPr>
          <w:rFonts w:hint="eastAsia" w:ascii="宋体" w:hAnsi="宋体" w:cs="宋体"/>
          <w:color w:val="000000"/>
        </w:rPr>
        <w:t>。</w:t>
      </w:r>
    </w:p>
    <w:p>
      <w:pPr>
        <w:spacing w:line="360" w:lineRule="auto"/>
        <w:rPr>
          <w:rFonts w:ascii="宋体" w:hAnsi="宋体"/>
          <w:szCs w:val="21"/>
        </w:rPr>
      </w:pPr>
    </w:p>
    <w:p>
      <w:pPr>
        <w:spacing w:line="360" w:lineRule="auto"/>
        <w:ind w:left="273" w:hanging="273" w:hangingChars="130"/>
        <w:rPr>
          <w:rFonts w:ascii="宋体" w:hAnsi="宋体"/>
          <w:szCs w:val="21"/>
        </w:rPr>
      </w:pPr>
      <w:r>
        <w:rPr>
          <w:rFonts w:hint="eastAsia" w:ascii="宋体" w:hAnsi="宋体"/>
          <w:szCs w:val="21"/>
        </w:rPr>
        <w:t>17．（5分）工业上，把铁矿石和石灰石等物质一起加入高炉，通入热空气，经过一系列反应最终可得到生铁。</w:t>
      </w:r>
    </w:p>
    <w:p>
      <w:pPr>
        <w:spacing w:line="360" w:lineRule="auto"/>
        <w:ind w:left="273" w:leftChars="130"/>
        <w:rPr>
          <w:rFonts w:ascii="宋体" w:hAnsi="宋体"/>
          <w:szCs w:val="21"/>
        </w:rPr>
      </w:pPr>
      <w:r>
        <w:rPr>
          <w:rFonts w:hint="eastAsia" w:ascii="宋体" w:hAnsi="宋体"/>
          <w:szCs w:val="21"/>
        </w:rPr>
        <w:t>（1）炼铁的原料除了铁矿石和石灰石外，还需要的一种物质是</w:t>
      </w:r>
      <w:r>
        <w:rPr>
          <w:rFonts w:hint="eastAsia" w:ascii="宋体" w:hAnsi="宋体"/>
          <w:szCs w:val="21"/>
          <w:u w:val="single"/>
        </w:rPr>
        <w:t>　   　</w:t>
      </w:r>
      <w:r>
        <w:rPr>
          <w:rFonts w:hint="eastAsia" w:ascii="宋体" w:hAnsi="宋体"/>
          <w:szCs w:val="21"/>
        </w:rPr>
        <w:t>。</w:t>
      </w:r>
    </w:p>
    <w:p>
      <w:pPr>
        <w:spacing w:line="360" w:lineRule="auto"/>
        <w:ind w:left="273" w:leftChars="130"/>
        <w:rPr>
          <w:rFonts w:ascii="宋体" w:hAnsi="宋体"/>
          <w:szCs w:val="21"/>
        </w:rPr>
      </w:pPr>
      <w:r>
        <w:rPr>
          <w:rFonts w:hint="eastAsia" w:ascii="宋体" w:hAnsi="宋体"/>
          <w:szCs w:val="21"/>
        </w:rPr>
        <w:t>（2）工业上计划生产含杂质4%的生铁350t，则需储备含氧化铁80%的赤铁矿原料至少不低于多少？（根据化学方程式计算并写出解题过程）</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pPr>
      <w:r>
        <w:rPr>
          <w:rFonts w:hint="eastAsia" w:ascii="宋体" w:hAnsi="宋体"/>
          <w:szCs w:val="21"/>
        </w:rPr>
        <w:br w:type="page"/>
      </w:r>
    </w:p>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lang w:val="en-US" w:eastAsia="zh-CN"/>
        </w:rPr>
        <w:t>参考</w:t>
      </w:r>
      <w:r>
        <w:rPr>
          <w:rFonts w:hint="eastAsia" w:ascii="微软雅黑" w:hAnsi="微软雅黑" w:eastAsia="微软雅黑" w:cs="微软雅黑"/>
          <w:b/>
          <w:bCs/>
          <w:sz w:val="24"/>
          <w:szCs w:val="24"/>
        </w:rPr>
        <w:t>答案</w:t>
      </w:r>
    </w:p>
    <w:p>
      <w:pPr>
        <w:spacing w:line="278" w:lineRule="auto"/>
        <w:ind w:left="420" w:hanging="422" w:hangingChars="200"/>
        <w:rPr>
          <w:rFonts w:ascii="宋体" w:hAnsi="宋体"/>
          <w:b/>
          <w:bCs/>
          <w:szCs w:val="21"/>
        </w:rPr>
      </w:pPr>
    </w:p>
    <w:tbl>
      <w:tblPr>
        <w:tblStyle w:val="5"/>
        <w:tblW w:w="7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654"/>
        <w:gridCol w:w="656"/>
        <w:gridCol w:w="655"/>
        <w:gridCol w:w="654"/>
        <w:gridCol w:w="654"/>
        <w:gridCol w:w="654"/>
        <w:gridCol w:w="656"/>
        <w:gridCol w:w="656"/>
        <w:gridCol w:w="664"/>
        <w:gridCol w:w="664"/>
        <w:gridCol w:w="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1</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2</w:t>
            </w:r>
          </w:p>
        </w:tc>
        <w:tc>
          <w:tcPr>
            <w:tcW w:w="656"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3</w:t>
            </w:r>
          </w:p>
        </w:tc>
        <w:tc>
          <w:tcPr>
            <w:tcW w:w="655"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4</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5</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6</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7</w:t>
            </w:r>
          </w:p>
        </w:tc>
        <w:tc>
          <w:tcPr>
            <w:tcW w:w="656"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8</w:t>
            </w:r>
          </w:p>
        </w:tc>
        <w:tc>
          <w:tcPr>
            <w:tcW w:w="656"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9</w:t>
            </w:r>
          </w:p>
        </w:tc>
        <w:tc>
          <w:tcPr>
            <w:tcW w:w="66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10</w:t>
            </w:r>
          </w:p>
        </w:tc>
        <w:tc>
          <w:tcPr>
            <w:tcW w:w="66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11</w:t>
            </w:r>
          </w:p>
        </w:tc>
        <w:tc>
          <w:tcPr>
            <w:tcW w:w="66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hint="eastAsia" w:ascii="宋体" w:hAnsi="宋体" w:eastAsia="宋体"/>
                <w:kern w:val="0"/>
                <w:szCs w:val="21"/>
                <w:lang w:eastAsia="zh-CN"/>
              </w:rPr>
            </w:pPr>
            <w:r>
              <w:rPr>
                <w:rFonts w:hint="eastAsia" w:ascii="宋体" w:hAnsi="宋体"/>
                <w:kern w:val="0"/>
                <w:szCs w:val="21"/>
                <w:lang w:val="en-US" w:eastAsia="zh-CN"/>
              </w:rPr>
              <w:t>C</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hint="eastAsia" w:ascii="宋体" w:hAnsi="宋体" w:eastAsia="宋体"/>
                <w:kern w:val="0"/>
                <w:szCs w:val="21"/>
                <w:lang w:eastAsia="zh-CN"/>
              </w:rPr>
            </w:pPr>
            <w:r>
              <w:rPr>
                <w:rFonts w:hint="eastAsia" w:ascii="宋体" w:hAnsi="宋体"/>
                <w:kern w:val="0"/>
                <w:szCs w:val="21"/>
                <w:lang w:val="en-US" w:eastAsia="zh-CN"/>
              </w:rPr>
              <w:t>B</w:t>
            </w:r>
          </w:p>
        </w:tc>
        <w:tc>
          <w:tcPr>
            <w:tcW w:w="656"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C</w:t>
            </w:r>
          </w:p>
        </w:tc>
        <w:tc>
          <w:tcPr>
            <w:tcW w:w="655"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D</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A</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D</w:t>
            </w:r>
          </w:p>
        </w:tc>
        <w:tc>
          <w:tcPr>
            <w:tcW w:w="65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B</w:t>
            </w:r>
          </w:p>
        </w:tc>
        <w:tc>
          <w:tcPr>
            <w:tcW w:w="656"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C</w:t>
            </w:r>
          </w:p>
        </w:tc>
        <w:tc>
          <w:tcPr>
            <w:tcW w:w="656"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D</w:t>
            </w:r>
          </w:p>
        </w:tc>
        <w:tc>
          <w:tcPr>
            <w:tcW w:w="66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A</w:t>
            </w:r>
          </w:p>
        </w:tc>
        <w:tc>
          <w:tcPr>
            <w:tcW w:w="66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C</w:t>
            </w:r>
          </w:p>
        </w:tc>
        <w:tc>
          <w:tcPr>
            <w:tcW w:w="664" w:type="dxa"/>
            <w:tcBorders>
              <w:top w:val="single" w:color="auto" w:sz="4" w:space="0"/>
              <w:left w:val="single" w:color="auto" w:sz="4" w:space="0"/>
              <w:bottom w:val="single" w:color="auto" w:sz="4" w:space="0"/>
              <w:right w:val="single" w:color="auto" w:sz="4" w:space="0"/>
            </w:tcBorders>
          </w:tcPr>
          <w:p>
            <w:pPr>
              <w:spacing w:line="360" w:lineRule="auto"/>
              <w:jc w:val="center"/>
              <w:textAlignment w:val="center"/>
              <w:rPr>
                <w:rFonts w:ascii="宋体" w:hAnsi="宋体"/>
                <w:kern w:val="0"/>
                <w:szCs w:val="21"/>
              </w:rPr>
            </w:pPr>
            <w:r>
              <w:rPr>
                <w:rFonts w:ascii="宋体" w:hAnsi="宋体"/>
                <w:kern w:val="0"/>
                <w:szCs w:val="21"/>
              </w:rPr>
              <w:t>D</w:t>
            </w:r>
          </w:p>
        </w:tc>
      </w:tr>
    </w:tbl>
    <w:p>
      <w:pPr>
        <w:spacing w:line="360" w:lineRule="auto"/>
        <w:rPr>
          <w:rFonts w:ascii="宋体" w:hAnsi="宋体"/>
          <w:bCs/>
          <w:szCs w:val="21"/>
        </w:rPr>
      </w:pPr>
    </w:p>
    <w:p>
      <w:pPr>
        <w:spacing w:line="360" w:lineRule="auto"/>
        <w:rPr>
          <w:rFonts w:ascii="宋体" w:hAnsi="宋体"/>
          <w:szCs w:val="21"/>
        </w:rPr>
      </w:pPr>
      <w:r>
        <w:rPr>
          <w:rFonts w:ascii="宋体" w:hAnsi="宋体"/>
          <w:bCs/>
          <w:szCs w:val="21"/>
        </w:rPr>
        <w:t>13</w:t>
      </w:r>
      <w:r>
        <w:rPr>
          <w:rFonts w:hint="eastAsia" w:ascii="宋体" w:hAnsi="宋体"/>
          <w:bCs/>
          <w:szCs w:val="21"/>
        </w:rPr>
        <w:t>．（</w:t>
      </w:r>
      <w:r>
        <w:rPr>
          <w:rFonts w:ascii="宋体" w:hAnsi="宋体"/>
          <w:bCs/>
          <w:szCs w:val="21"/>
        </w:rPr>
        <w:t>6</w:t>
      </w:r>
      <w:r>
        <w:rPr>
          <w:rFonts w:hint="eastAsia" w:ascii="宋体" w:hAnsi="宋体"/>
          <w:bCs/>
          <w:szCs w:val="21"/>
        </w:rPr>
        <w:t>分）</w:t>
      </w:r>
      <w:r>
        <w:rPr>
          <w:rFonts w:hint="eastAsia" w:ascii="宋体" w:hAnsi="宋体"/>
          <w:szCs w:val="21"/>
        </w:rPr>
        <w:t>（</w:t>
      </w:r>
      <w:r>
        <w:rPr>
          <w:rFonts w:ascii="宋体" w:hAnsi="宋体"/>
          <w:szCs w:val="21"/>
        </w:rPr>
        <w:t>1</w:t>
      </w:r>
      <w:r>
        <w:rPr>
          <w:rFonts w:hint="eastAsia" w:ascii="宋体" w:hAnsi="宋体"/>
          <w:szCs w:val="21"/>
        </w:rPr>
        <w:t>）银白固体（或密度比油小或质软）；（</w:t>
      </w:r>
      <w:r>
        <w:rPr>
          <w:rFonts w:ascii="宋体" w:hAnsi="宋体"/>
          <w:szCs w:val="21"/>
        </w:rPr>
        <w:t>2</w:t>
      </w:r>
      <w:r>
        <w:rPr>
          <w:rFonts w:hint="eastAsia" w:ascii="宋体" w:hAnsi="宋体"/>
          <w:szCs w:val="21"/>
        </w:rPr>
        <w:t>）</w:t>
      </w:r>
      <w:r>
        <w:rPr>
          <w:rFonts w:ascii="宋体" w:hAnsi="宋体"/>
          <w:szCs w:val="21"/>
        </w:rPr>
        <w:t>2Li+H</w:t>
      </w:r>
      <w:r>
        <w:rPr>
          <w:rFonts w:ascii="宋体" w:hAnsi="宋体"/>
          <w:szCs w:val="21"/>
          <w:vertAlign w:val="subscript"/>
        </w:rPr>
        <w:t>2</w:t>
      </w:r>
      <w:r>
        <w:rPr>
          <w:rFonts w:ascii="宋体" w:hAnsi="宋体"/>
          <w:szCs w:val="21"/>
        </w:rPr>
        <w:t>SO</w:t>
      </w:r>
      <w:r>
        <w:rPr>
          <w:rFonts w:ascii="宋体" w:hAnsi="宋体"/>
          <w:szCs w:val="21"/>
          <w:vertAlign w:val="subscript"/>
        </w:rPr>
        <w:t>4</w:t>
      </w:r>
      <w:r>
        <w:rPr>
          <w:rFonts w:hint="eastAsia" w:ascii="宋体" w:hAnsi="宋体"/>
          <w:szCs w:val="21"/>
        </w:rPr>
        <w:t>＝</w:t>
      </w:r>
      <w:r>
        <w:rPr>
          <w:rFonts w:ascii="宋体" w:hAnsi="宋体"/>
          <w:szCs w:val="21"/>
        </w:rPr>
        <w:t>Li</w:t>
      </w:r>
      <w:r>
        <w:rPr>
          <w:rFonts w:ascii="宋体" w:hAnsi="宋体"/>
          <w:szCs w:val="21"/>
          <w:vertAlign w:val="subscript"/>
        </w:rPr>
        <w:t>2</w:t>
      </w:r>
      <w:r>
        <w:rPr>
          <w:rFonts w:ascii="宋体" w:hAnsi="宋体"/>
          <w:szCs w:val="21"/>
        </w:rPr>
        <w:t>SO</w:t>
      </w:r>
      <w:r>
        <w:rPr>
          <w:rFonts w:ascii="宋体" w:hAnsi="宋体"/>
          <w:szCs w:val="21"/>
          <w:vertAlign w:val="subscript"/>
        </w:rPr>
        <w:t>4</w:t>
      </w:r>
      <w:r>
        <w:rPr>
          <w:rFonts w:ascii="宋体" w:hAnsi="宋体"/>
          <w:szCs w:val="21"/>
        </w:rPr>
        <w:t>+H</w:t>
      </w:r>
      <w:r>
        <w:rPr>
          <w:rFonts w:ascii="宋体" w:hAnsi="宋体"/>
          <w:szCs w:val="21"/>
          <w:vertAlign w:val="subscript"/>
        </w:rPr>
        <w:t>2</w:t>
      </w:r>
      <w:r>
        <w:rPr>
          <w:rFonts w:hint="eastAsia" w:ascii="宋体" w:hAnsi="宋体"/>
          <w:szCs w:val="21"/>
        </w:rPr>
        <w:t>↑；</w:t>
      </w:r>
    </w:p>
    <w:p>
      <w:pPr>
        <w:spacing w:line="360" w:lineRule="auto"/>
        <w:ind w:left="273" w:leftChars="13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Li</w:t>
      </w:r>
      <w:r>
        <w:rPr>
          <w:rFonts w:hint="eastAsia" w:ascii="宋体" w:hAnsi="宋体"/>
          <w:szCs w:val="21"/>
        </w:rPr>
        <w:t>＞</w:t>
      </w:r>
      <w:r>
        <w:rPr>
          <w:rFonts w:ascii="宋体" w:hAnsi="宋体"/>
          <w:szCs w:val="21"/>
        </w:rPr>
        <w:t>Hg</w:t>
      </w:r>
      <w:r>
        <w:rPr>
          <w:rFonts w:hint="eastAsia" w:ascii="宋体" w:hAnsi="宋体"/>
          <w:szCs w:val="21"/>
        </w:rPr>
        <w:t>；（</w:t>
      </w:r>
      <w:r>
        <w:rPr>
          <w:rFonts w:ascii="宋体" w:hAnsi="宋体"/>
          <w:szCs w:val="21"/>
        </w:rPr>
        <w:t>4</w:t>
      </w:r>
      <w:r>
        <w:rPr>
          <w:rFonts w:hint="eastAsia" w:ascii="宋体" w:hAnsi="宋体"/>
          <w:szCs w:val="21"/>
        </w:rPr>
        <w:t>）锂能与水反应，放出热量，生成可燃性气体氢气；（</w:t>
      </w:r>
      <w:r>
        <w:rPr>
          <w:rFonts w:ascii="宋体" w:hAnsi="宋体"/>
          <w:szCs w:val="21"/>
        </w:rPr>
        <w:t>5</w:t>
      </w:r>
      <w:r>
        <w:rPr>
          <w:rFonts w:hint="eastAsia" w:ascii="宋体" w:hAnsi="宋体"/>
          <w:szCs w:val="21"/>
        </w:rPr>
        <w:t>）对环境无污染。</w:t>
      </w:r>
    </w:p>
    <w:p>
      <w:pPr>
        <w:spacing w:line="360" w:lineRule="auto"/>
        <w:jc w:val="left"/>
        <w:textAlignment w:val="center"/>
        <w:rPr>
          <w:rFonts w:ascii="宋体" w:hAnsi="宋体"/>
          <w:szCs w:val="21"/>
        </w:rPr>
      </w:pPr>
    </w:p>
    <w:p>
      <w:pPr>
        <w:spacing w:line="360" w:lineRule="auto"/>
        <w:jc w:val="left"/>
        <w:textAlignment w:val="center"/>
        <w:rPr>
          <w:rFonts w:ascii="宋体" w:hAnsi="宋体" w:cs="宋体"/>
          <w:color w:val="000000"/>
          <w:szCs w:val="21"/>
        </w:rPr>
      </w:pPr>
      <w:r>
        <w:rPr>
          <w:rFonts w:ascii="宋体" w:hAnsi="宋体"/>
          <w:szCs w:val="21"/>
        </w:rPr>
        <w:t>14</w:t>
      </w:r>
      <w:r>
        <w:rPr>
          <w:rFonts w:hint="eastAsia" w:ascii="宋体" w:hAnsi="宋体"/>
          <w:szCs w:val="21"/>
        </w:rPr>
        <w:t>．</w:t>
      </w:r>
      <w:r>
        <w:rPr>
          <w:rFonts w:hint="eastAsia" w:ascii="宋体" w:hAnsi="宋体"/>
          <w:bCs/>
          <w:szCs w:val="21"/>
        </w:rPr>
        <w:t>（</w:t>
      </w:r>
      <w:r>
        <w:rPr>
          <w:rFonts w:ascii="宋体" w:hAnsi="宋体"/>
          <w:bCs/>
          <w:szCs w:val="21"/>
        </w:rPr>
        <w:t>6</w:t>
      </w:r>
      <w:r>
        <w:rPr>
          <w:rFonts w:hint="eastAsia" w:ascii="宋体" w:hAnsi="宋体"/>
          <w:bCs/>
          <w:szCs w:val="21"/>
        </w:rPr>
        <w:t>分）</w:t>
      </w:r>
      <w:r>
        <w:rPr>
          <w:rFonts w:hint="eastAsia" w:ascii="宋体" w:hAnsi="宋体"/>
          <w:color w:val="000000"/>
          <w:szCs w:val="21"/>
        </w:rPr>
        <w:t>（1）</w:t>
      </w:r>
      <w:r>
        <w:rPr>
          <w:rFonts w:ascii="宋体" w:hAnsi="宋体" w:cs="宋体"/>
          <w:color w:val="000000"/>
          <w:szCs w:val="21"/>
        </w:rPr>
        <w:t>酒精灯</w:t>
      </w:r>
      <w:r>
        <w:rPr>
          <w:rFonts w:hint="eastAsia" w:ascii="宋体" w:hAnsi="宋体"/>
          <w:color w:val="000000"/>
          <w:szCs w:val="21"/>
        </w:rPr>
        <w:t>；（2）</w:t>
      </w:r>
      <w:r>
        <w:rPr>
          <w:rFonts w:ascii="宋体" w:hAnsi="宋体" w:cs="Times New Romance"/>
          <w:color w:val="000000"/>
          <w:szCs w:val="21"/>
        </w:rPr>
        <w:t>B</w:t>
      </w:r>
      <w:r>
        <w:rPr>
          <w:rFonts w:ascii="宋体" w:hAnsi="宋体"/>
          <w:color w:val="000000"/>
          <w:szCs w:val="21"/>
        </w:rPr>
        <w:t xml:space="preserve"> </w:t>
      </w:r>
      <w:r>
        <w:rPr>
          <w:rFonts w:ascii="宋体" w:hAnsi="宋体" w:cs="Times New Romance"/>
          <w:color w:val="000000"/>
          <w:szCs w:val="21"/>
        </w:rPr>
        <w:t>C</w:t>
      </w:r>
      <w:r>
        <w:rPr>
          <w:rFonts w:ascii="宋体" w:hAnsi="宋体" w:cs="宋体"/>
          <w:color w:val="000000"/>
          <w:szCs w:val="21"/>
        </w:rPr>
        <w:t>或</w:t>
      </w:r>
      <w:r>
        <w:rPr>
          <w:rFonts w:hint="eastAsia" w:ascii="宋体" w:hAnsi="宋体" w:cs="宋体"/>
          <w:color w:val="000000"/>
          <w:szCs w:val="21"/>
        </w:rPr>
        <w:t>B</w:t>
      </w:r>
      <w:r>
        <w:rPr>
          <w:rFonts w:ascii="宋体" w:hAnsi="宋体" w:cs="Times New Romance"/>
          <w:color w:val="000000"/>
          <w:szCs w:val="21"/>
        </w:rPr>
        <w:t>E</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object>
          <v:shape id="_x0000_i1026" o:spt="75" alt="学科网(www.zxxk.com)--教育资源门户，提供试题试卷、教案、课件、教学论文、素材等各类教学资源库下载，还有大量丰富的教学资讯！" type="#_x0000_t75" style="height:40.7pt;width:133.05pt;" o:ole="t" filled="f" o:preferrelative="t" stroked="f" coordsize="21600,21600">
            <v:path/>
            <v:fill on="f" focussize="0,0"/>
            <v:stroke on="f" joinstyle="miter"/>
            <v:imagedata r:id="rId28" o:title="eqId3c221191312e4ccd8f37226311f3e87d"/>
            <o:lock v:ext="edit" aspectratio="t"/>
            <w10:wrap type="none"/>
            <w10:anchorlock/>
          </v:shape>
          <o:OLEObject Type="Embed" ProgID="Equation.DSMT4" ShapeID="_x0000_i1026" DrawAspect="Content" ObjectID="_1468075726" r:id="rId27">
            <o:LockedField>false</o:LockedField>
          </o:OLEObject>
        </w:object>
      </w:r>
      <w:r>
        <w:rPr>
          <w:rFonts w:hint="eastAsia" w:ascii="宋体" w:hAnsi="宋体"/>
          <w:color w:val="000000"/>
          <w:szCs w:val="21"/>
        </w:rPr>
        <w:t>；（3）</w:t>
      </w:r>
      <w:r>
        <w:rPr>
          <w:rFonts w:ascii="宋体" w:hAnsi="宋体" w:cs="Times New Romance"/>
          <w:color w:val="000000"/>
          <w:szCs w:val="21"/>
        </w:rPr>
        <w:t>A</w:t>
      </w:r>
      <w:r>
        <w:rPr>
          <w:rFonts w:ascii="宋体" w:hAnsi="宋体"/>
          <w:color w:val="000000"/>
          <w:szCs w:val="21"/>
        </w:rPr>
        <w:t xml:space="preserve">   </w:t>
      </w:r>
      <w:r>
        <w:rPr>
          <w:rFonts w:hint="eastAsia" w:ascii="宋体" w:hAnsi="宋体"/>
          <w:color w:val="000000"/>
          <w:szCs w:val="21"/>
        </w:rPr>
        <w:t>；（4）</w:t>
      </w:r>
      <w:r>
        <w:rPr>
          <w:rFonts w:ascii="宋体" w:hAnsi="宋体"/>
          <w:color w:val="000000"/>
          <w:szCs w:val="21"/>
        </w:rPr>
        <w:t xml:space="preserve"> </w:t>
      </w:r>
      <w:r>
        <w:rPr>
          <w:rFonts w:ascii="宋体" w:hAnsi="宋体" w:cs="Times New Romance"/>
          <w:color w:val="000000"/>
          <w:szCs w:val="21"/>
        </w:rPr>
        <w:t>a</w:t>
      </w:r>
      <w:r>
        <w:rPr>
          <w:rFonts w:ascii="宋体" w:hAnsi="宋体"/>
          <w:color w:val="000000"/>
          <w:szCs w:val="21"/>
        </w:rPr>
        <w:t xml:space="preserve">  </w:t>
      </w:r>
      <w:r>
        <w:rPr>
          <w:rFonts w:hint="eastAsia" w:ascii="宋体" w:hAnsi="宋体"/>
          <w:color w:val="000000"/>
          <w:szCs w:val="21"/>
        </w:rPr>
        <w:t>；</w:t>
      </w:r>
    </w:p>
    <w:p>
      <w:pPr>
        <w:spacing w:line="360" w:lineRule="auto"/>
        <w:jc w:val="left"/>
        <w:textAlignment w:val="center"/>
        <w:rPr>
          <w:rFonts w:ascii="宋体" w:hAnsi="宋体"/>
          <w:bCs/>
          <w:szCs w:val="21"/>
        </w:rPr>
      </w:pPr>
    </w:p>
    <w:p>
      <w:pPr>
        <w:spacing w:line="360" w:lineRule="auto"/>
        <w:jc w:val="left"/>
        <w:textAlignment w:val="center"/>
        <w:rPr>
          <w:rFonts w:ascii="宋体" w:hAnsi="宋体" w:cs="宋体"/>
          <w:color w:val="000000"/>
          <w:szCs w:val="21"/>
        </w:rPr>
      </w:pPr>
      <w:r>
        <w:rPr>
          <w:rFonts w:ascii="宋体" w:hAnsi="宋体"/>
          <w:bCs/>
          <w:szCs w:val="21"/>
        </w:rPr>
        <w:t>15</w:t>
      </w:r>
      <w:r>
        <w:rPr>
          <w:rFonts w:hint="eastAsia" w:ascii="宋体" w:hAnsi="宋体"/>
          <w:bCs/>
          <w:szCs w:val="21"/>
        </w:rPr>
        <w:t>．（</w:t>
      </w:r>
      <w:r>
        <w:rPr>
          <w:rFonts w:ascii="宋体" w:hAnsi="宋体"/>
          <w:bCs/>
          <w:szCs w:val="21"/>
        </w:rPr>
        <w:t>5</w:t>
      </w:r>
      <w:r>
        <w:rPr>
          <w:rFonts w:hint="eastAsia" w:ascii="宋体" w:hAnsi="宋体"/>
          <w:bCs/>
          <w:szCs w:val="21"/>
        </w:rPr>
        <w:t>分）</w:t>
      </w:r>
      <w:r>
        <w:rPr>
          <w:color w:val="FF0000"/>
        </w:rPr>
        <w:t xml:space="preserve">(1). 过滤    (2). </w:t>
      </w:r>
      <w:r>
        <w:rPr>
          <w:rFonts w:eastAsia="Times New Roman"/>
          <w:color w:val="FF0000"/>
        </w:rPr>
        <w:t>Au</w:t>
      </w:r>
      <w:r>
        <w:rPr>
          <w:color w:val="FF0000"/>
        </w:rPr>
        <w:t>（或</w:t>
      </w:r>
      <w:r>
        <w:rPr>
          <w:rFonts w:eastAsia="Times New Roman"/>
          <w:color w:val="FF0000"/>
        </w:rPr>
        <w:t>Pt</w:t>
      </w:r>
      <w:r>
        <w:rPr>
          <w:color w:val="FF0000"/>
        </w:rPr>
        <w:t xml:space="preserve">）    (3). </w:t>
      </w:r>
      <w:r>
        <w:rPr>
          <w:color w:val="FF0000"/>
        </w:rPr>
        <w:object>
          <v:shape id="_x0000_i1027" o:spt="75" alt="学科网(www.zxxk.com)--教育资源门户，提供试题试卷、教案、课件、教学论文、素材等各类教学资源库下载，还有大量丰富的教学资讯！" type="#_x0000_t75" style="height:18.8pt;width:126pt;" o:ole="t" filled="f" o:preferrelative="t" stroked="f" coordsize="21600,21600">
            <v:path/>
            <v:fill on="f" focussize="0,0"/>
            <v:stroke on="f" joinstyle="miter"/>
            <v:imagedata r:id="rId30" o:title="eqId89bfdee3e0134a23812db076460f0d04"/>
            <o:lock v:ext="edit" aspectratio="t"/>
            <w10:wrap type="none"/>
            <w10:anchorlock/>
          </v:shape>
          <o:OLEObject Type="Embed" ProgID="Equation.DSMT4" ShapeID="_x0000_i1027" DrawAspect="Content" ObjectID="_1468075727" r:id="rId29">
            <o:LockedField>false</o:LockedField>
          </o:OLEObject>
        </w:object>
      </w:r>
      <w:r>
        <w:rPr>
          <w:color w:val="FF0000"/>
        </w:rPr>
        <w:t>（或</w:t>
      </w:r>
      <w:r>
        <w:rPr>
          <w:color w:val="FF0000"/>
        </w:rPr>
        <w:object>
          <v:shape id="_x0000_i1028" o:spt="75" alt="学科网(www.zxxk.com)--教育资源门户，提供试题试卷、教案、课件、教学论文、素材等各类教学资源库下载，还有大量丰富的教学资讯！" type="#_x0000_t75" style="height:17.2pt;width:153.4pt;" o:ole="t" filled="f" o:preferrelative="t" stroked="f" coordsize="21600,21600">
            <v:path/>
            <v:fill on="f" focussize="0,0"/>
            <v:stroke on="f" joinstyle="miter"/>
            <v:imagedata r:id="rId32" o:title="eqId88f0859113064f99860ddfc6b5a8b808"/>
            <o:lock v:ext="edit" aspectratio="t"/>
            <w10:wrap type="none"/>
            <w10:anchorlock/>
          </v:shape>
          <o:OLEObject Type="Embed" ProgID="Equation.DSMT4" ShapeID="_x0000_i1028" DrawAspect="Content" ObjectID="_1468075728" r:id="rId31">
            <o:LockedField>false</o:LockedField>
          </o:OLEObject>
        </w:object>
      </w:r>
      <w:r>
        <w:rPr>
          <w:color w:val="FF0000"/>
        </w:rPr>
        <w:t xml:space="preserve">）    (4). 置换反应    (5). </w:t>
      </w:r>
      <w:r>
        <w:rPr>
          <w:color w:val="FF0000"/>
        </w:rPr>
        <w:object>
          <v:shape id="_x0000_i1029" o:spt="75" alt="学科网(www.zxxk.com)--教育资源门户，提供试题试卷、教案、课件、教学论文、素材等各类教学资源库下载，还有大量丰富的教学资讯！" type="#_x0000_t75" style="height:32.1pt;width:162.8pt;" o:ole="t" filled="f" o:preferrelative="t" stroked="f" coordsize="21600,21600">
            <v:path/>
            <v:fill on="f" focussize="0,0"/>
            <v:stroke on="f" joinstyle="miter"/>
            <v:imagedata r:id="rId34" o:title="eqId68f3885c90e140cc87a3542f1f3b3004"/>
            <o:lock v:ext="edit" aspectratio="t"/>
            <w10:wrap type="none"/>
            <w10:anchorlock/>
          </v:shape>
          <o:OLEObject Type="Embed" ProgID="Equation.DSMT4" ShapeID="_x0000_i1029" DrawAspect="Content" ObjectID="_1468075729" r:id="rId33">
            <o:LockedField>false</o:LockedField>
          </o:OLEObject>
        </w:object>
      </w:r>
    </w:p>
    <w:p>
      <w:pPr>
        <w:spacing w:line="360" w:lineRule="auto"/>
        <w:textAlignment w:val="center"/>
        <w:rPr>
          <w:rFonts w:ascii="宋体" w:hAnsi="宋体"/>
          <w:bCs/>
          <w:szCs w:val="21"/>
        </w:rPr>
      </w:pPr>
    </w:p>
    <w:p>
      <w:pPr>
        <w:spacing w:line="360" w:lineRule="auto"/>
        <w:textAlignment w:val="center"/>
        <w:rPr>
          <w:color w:val="FF0000"/>
        </w:rPr>
      </w:pPr>
      <w:r>
        <w:rPr>
          <w:rFonts w:ascii="宋体" w:hAnsi="宋体"/>
          <w:bCs/>
          <w:szCs w:val="21"/>
        </w:rPr>
        <w:t>16</w:t>
      </w:r>
      <w:r>
        <w:rPr>
          <w:rFonts w:hint="eastAsia" w:ascii="宋体" w:hAnsi="宋体"/>
          <w:bCs/>
          <w:szCs w:val="21"/>
        </w:rPr>
        <w:t>．（</w:t>
      </w:r>
      <w:r>
        <w:rPr>
          <w:rFonts w:ascii="宋体" w:hAnsi="宋体"/>
          <w:bCs/>
          <w:szCs w:val="21"/>
        </w:rPr>
        <w:t>6</w:t>
      </w:r>
      <w:r>
        <w:rPr>
          <w:rFonts w:hint="eastAsia" w:ascii="宋体" w:hAnsi="宋体"/>
          <w:bCs/>
          <w:szCs w:val="21"/>
        </w:rPr>
        <w:t>分）</w:t>
      </w:r>
      <w:r>
        <w:rPr>
          <w:rFonts w:hAnsi="宋体"/>
          <w:color w:val="FF0000"/>
        </w:rPr>
        <w:t>（</w:t>
      </w:r>
      <w:r>
        <w:rPr>
          <w:color w:val="FF0000"/>
        </w:rPr>
        <w:t>1</w:t>
      </w:r>
      <w:r>
        <w:rPr>
          <w:rFonts w:hAnsi="宋体"/>
          <w:color w:val="FF0000"/>
        </w:rPr>
        <w:t>）</w:t>
      </w:r>
      <w:r>
        <w:rPr>
          <w:color w:val="FF0000"/>
        </w:rPr>
        <w:t>CO</w:t>
      </w:r>
      <w:r>
        <w:rPr>
          <w:color w:val="FF0000"/>
          <w:vertAlign w:val="subscript"/>
        </w:rPr>
        <w:t>2</w:t>
      </w:r>
      <w:r>
        <w:rPr>
          <w:color w:val="FF0000"/>
        </w:rPr>
        <w:t xml:space="preserve"> +Ca(OH)</w:t>
      </w:r>
      <w:r>
        <w:rPr>
          <w:color w:val="FF0000"/>
          <w:vertAlign w:val="subscript"/>
        </w:rPr>
        <w:t>2</w:t>
      </w:r>
      <w:r>
        <w:rPr>
          <w:color w:val="FF0000"/>
        </w:rPr>
        <w:t xml:space="preserve"> =CaCO</w:t>
      </w:r>
      <w:r>
        <w:rPr>
          <w:color w:val="FF0000"/>
          <w:vertAlign w:val="subscript"/>
        </w:rPr>
        <w:t>3</w:t>
      </w:r>
      <w:r>
        <w:rPr>
          <w:color w:val="FF0000"/>
        </w:rPr>
        <w:t>↓+H</w:t>
      </w:r>
      <w:r>
        <w:rPr>
          <w:color w:val="FF0000"/>
          <w:vertAlign w:val="subscript"/>
        </w:rPr>
        <w:t>2</w:t>
      </w:r>
      <w:r>
        <w:rPr>
          <w:color w:val="FF0000"/>
        </w:rPr>
        <w:t xml:space="preserve">O </w:t>
      </w:r>
      <w:r>
        <w:rPr>
          <w:rFonts w:hAnsi="宋体"/>
          <w:color w:val="FF0000"/>
        </w:rPr>
        <w:t>；（</w:t>
      </w:r>
      <w:r>
        <w:rPr>
          <w:color w:val="FF0000"/>
        </w:rPr>
        <w:t>2</w:t>
      </w:r>
      <w:r>
        <w:rPr>
          <w:rFonts w:hAnsi="宋体"/>
          <w:color w:val="FF0000"/>
        </w:rPr>
        <w:t>）丙酸钙受热后产生的物质能与稀盐酸反应且生成二氧化碳；（</w:t>
      </w:r>
      <w:r>
        <w:rPr>
          <w:color w:val="FF0000"/>
        </w:rPr>
        <w:t>3</w:t>
      </w:r>
      <w:r>
        <w:rPr>
          <w:rFonts w:hAnsi="宋体"/>
          <w:color w:val="FF0000"/>
        </w:rPr>
        <w:t>）探究丙酸钙的质量大小是否对于丙酸钙防霉效果有影响；（</w:t>
      </w:r>
      <w:r>
        <w:rPr>
          <w:color w:val="FF0000"/>
        </w:rPr>
        <w:t>4</w:t>
      </w:r>
      <w:r>
        <w:rPr>
          <w:rFonts w:hAnsi="宋体"/>
          <w:color w:val="FF0000"/>
        </w:rPr>
        <w:t>）</w:t>
      </w:r>
      <w:r>
        <w:rPr>
          <w:color w:val="FF0000"/>
        </w:rPr>
        <w:t xml:space="preserve"> 5 </w:t>
      </w:r>
      <w:r>
        <w:rPr>
          <w:rFonts w:hAnsi="宋体"/>
          <w:color w:val="FF0000"/>
        </w:rPr>
        <w:t>；（</w:t>
      </w:r>
      <w:r>
        <w:rPr>
          <w:color w:val="FF0000"/>
        </w:rPr>
        <w:t>5</w:t>
      </w:r>
      <w:r>
        <w:rPr>
          <w:rFonts w:hAnsi="宋体"/>
          <w:color w:val="FF0000"/>
        </w:rPr>
        <w:t>）在加入面粉质量相同，酵母质量相同时以及其他条件相同时，有无蔗糖对丙酸钙防霉效果无影响；（</w:t>
      </w:r>
      <w:r>
        <w:rPr>
          <w:color w:val="FF0000"/>
        </w:rPr>
        <w:t>6</w:t>
      </w:r>
      <w:r>
        <w:rPr>
          <w:rFonts w:hAnsi="宋体"/>
          <w:color w:val="FF0000"/>
        </w:rPr>
        <w:t>）不同意。国家标准规定了丙酸钙用于作面食、糕点时每千克面粉中的最大使用量，说明过量使用可能有害。故不是越多越好</w:t>
      </w:r>
    </w:p>
    <w:p>
      <w:pPr>
        <w:spacing w:line="360" w:lineRule="auto"/>
        <w:rPr>
          <w:rFonts w:ascii="宋体" w:hAnsi="宋体"/>
          <w:color w:val="000000"/>
          <w:szCs w:val="21"/>
        </w:rPr>
      </w:pPr>
      <w:r>
        <w:rPr>
          <w:rFonts w:ascii="宋体" w:hAnsi="宋体"/>
          <w:color w:val="000000"/>
          <w:szCs w:val="21"/>
        </w:rPr>
        <w:t xml:space="preserve"> (7).y=8  (8). </w:t>
      </w:r>
      <w:r>
        <w:rPr>
          <w:rFonts w:hint="eastAsia" w:ascii="宋体" w:hAnsi="宋体"/>
          <w:color w:val="000000"/>
          <w:szCs w:val="21"/>
        </w:rPr>
        <w:t>2C</w:t>
      </w:r>
      <w:r>
        <w:rPr>
          <w:rFonts w:ascii="宋体" w:hAnsi="宋体"/>
          <w:color w:val="000000"/>
          <w:szCs w:val="21"/>
        </w:rPr>
        <w:t>aO</w:t>
      </w:r>
      <w:r>
        <w:rPr>
          <w:rFonts w:ascii="宋体" w:hAnsi="宋体"/>
          <w:color w:val="000000"/>
          <w:szCs w:val="21"/>
          <w:vertAlign w:val="subscript"/>
        </w:rPr>
        <w:t>2</w:t>
      </w:r>
      <w:r>
        <w:rPr>
          <w:rFonts w:ascii="宋体" w:hAnsi="宋体"/>
          <w:color w:val="000000"/>
          <w:szCs w:val="21"/>
        </w:rPr>
        <w:t>====2CaO+O</w:t>
      </w:r>
      <w:r>
        <w:rPr>
          <w:rFonts w:ascii="宋体" w:hAnsi="宋体"/>
          <w:color w:val="000000"/>
          <w:szCs w:val="21"/>
          <w:vertAlign w:val="subscript"/>
        </w:rPr>
        <w:t>2</w:t>
      </w:r>
    </w:p>
    <w:p>
      <w:pPr>
        <w:spacing w:line="360" w:lineRule="auto"/>
        <w:ind w:left="273" w:leftChars="130"/>
        <w:rPr>
          <w:rFonts w:ascii="宋体" w:hAnsi="宋体"/>
          <w:szCs w:val="21"/>
        </w:rPr>
      </w:pPr>
    </w:p>
    <w:p>
      <w:pPr>
        <w:spacing w:line="360" w:lineRule="auto"/>
        <w:rPr>
          <w:rFonts w:ascii="宋体" w:hAnsi="宋体"/>
          <w:szCs w:val="21"/>
        </w:rPr>
      </w:pPr>
      <w:r>
        <w:rPr>
          <w:rFonts w:ascii="宋体" w:hAnsi="宋体"/>
          <w:szCs w:val="21"/>
        </w:rPr>
        <w:t xml:space="preserve"> </w:t>
      </w:r>
      <w:r>
        <w:rPr>
          <w:rFonts w:ascii="宋体" w:hAnsi="宋体"/>
          <w:bCs/>
          <w:szCs w:val="21"/>
        </w:rPr>
        <w:t>17</w:t>
      </w:r>
      <w:r>
        <w:rPr>
          <w:rFonts w:hint="eastAsia" w:ascii="宋体" w:hAnsi="宋体"/>
          <w:bCs/>
          <w:szCs w:val="21"/>
        </w:rPr>
        <w:t>．（</w:t>
      </w:r>
      <w:r>
        <w:rPr>
          <w:rFonts w:ascii="宋体" w:hAnsi="宋体"/>
          <w:bCs/>
          <w:szCs w:val="21"/>
        </w:rPr>
        <w:t>5</w:t>
      </w:r>
      <w:r>
        <w:rPr>
          <w:rFonts w:hint="eastAsia" w:ascii="宋体" w:hAnsi="宋体"/>
          <w:bCs/>
          <w:szCs w:val="21"/>
        </w:rPr>
        <w:t>分）</w:t>
      </w:r>
      <w:r>
        <w:rPr>
          <w:rFonts w:hint="eastAsia" w:ascii="宋体" w:hAnsi="宋体"/>
          <w:szCs w:val="21"/>
        </w:rPr>
        <w:t>（</w:t>
      </w:r>
      <w:r>
        <w:rPr>
          <w:rFonts w:ascii="宋体" w:hAnsi="宋体"/>
          <w:szCs w:val="21"/>
        </w:rPr>
        <w:t>1</w:t>
      </w:r>
      <w:r>
        <w:rPr>
          <w:rFonts w:hint="eastAsia" w:ascii="宋体" w:hAnsi="宋体"/>
          <w:szCs w:val="21"/>
        </w:rPr>
        <w:t>）焦炭；</w:t>
      </w:r>
    </w:p>
    <w:p>
      <w:pPr>
        <w:spacing w:line="360" w:lineRule="auto"/>
        <w:ind w:left="273" w:leftChars="13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600t</w:t>
      </w:r>
      <w:r>
        <w:rPr>
          <w:rFonts w:hint="eastAsia" w:ascii="宋体" w:hAnsi="宋体"/>
          <w:szCs w:val="21"/>
        </w:rPr>
        <w:t>。</w:t>
      </w:r>
    </w:p>
    <w:p>
      <w:pPr>
        <w:rPr>
          <w:rFonts w:ascii="宋体" w:hAnsi="宋体"/>
          <w:szCs w:val="21"/>
        </w:rPr>
        <w:sectPr>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 New Romance">
    <w:altName w:val="Times New Roman"/>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EF9"/>
    <w:rsid w:val="0014083E"/>
    <w:rsid w:val="0016147A"/>
    <w:rsid w:val="001875CB"/>
    <w:rsid w:val="0024341F"/>
    <w:rsid w:val="00287C39"/>
    <w:rsid w:val="002B44F7"/>
    <w:rsid w:val="00327A38"/>
    <w:rsid w:val="00380313"/>
    <w:rsid w:val="003816D1"/>
    <w:rsid w:val="00387799"/>
    <w:rsid w:val="004712C9"/>
    <w:rsid w:val="00570826"/>
    <w:rsid w:val="005B0DB6"/>
    <w:rsid w:val="005F5AFF"/>
    <w:rsid w:val="00616326"/>
    <w:rsid w:val="00694DB3"/>
    <w:rsid w:val="00755D6F"/>
    <w:rsid w:val="007929CF"/>
    <w:rsid w:val="007A797F"/>
    <w:rsid w:val="0080000E"/>
    <w:rsid w:val="008F1EB7"/>
    <w:rsid w:val="00A041D4"/>
    <w:rsid w:val="00A067E1"/>
    <w:rsid w:val="00A22CFE"/>
    <w:rsid w:val="00AC5168"/>
    <w:rsid w:val="00AF5E1C"/>
    <w:rsid w:val="00B02615"/>
    <w:rsid w:val="00B271E6"/>
    <w:rsid w:val="00B87C74"/>
    <w:rsid w:val="00C66EF9"/>
    <w:rsid w:val="00D20DA2"/>
    <w:rsid w:val="00E75F49"/>
    <w:rsid w:val="00E97135"/>
    <w:rsid w:val="00EA38F2"/>
    <w:rsid w:val="00F245DF"/>
    <w:rsid w:val="00F32CBD"/>
    <w:rsid w:val="1B402165"/>
    <w:rsid w:val="277A5916"/>
    <w:rsid w:val="33BA176F"/>
    <w:rsid w:val="3C1033F2"/>
    <w:rsid w:val="442B6CAB"/>
    <w:rsid w:val="4DEB4C00"/>
    <w:rsid w:val="51BB73E1"/>
    <w:rsid w:val="658549A5"/>
    <w:rsid w:val="681A18DB"/>
    <w:rsid w:val="71431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rFonts w:ascii="Times New Roman" w:hAnsi="Times New Roman" w:eastAsia="宋体" w:cs="Times New Roman"/>
      <w:sz w:val="18"/>
      <w:szCs w:val="18"/>
    </w:rPr>
  </w:style>
  <w:style w:type="character" w:customStyle="1" w:styleId="7">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6.wmf"/><Relationship Id="rId33" Type="http://schemas.openxmlformats.org/officeDocument/2006/relationships/oleObject" Target="embeddings/oleObject5.bin"/><Relationship Id="rId32" Type="http://schemas.openxmlformats.org/officeDocument/2006/relationships/image" Target="media/image25.wmf"/><Relationship Id="rId31" Type="http://schemas.openxmlformats.org/officeDocument/2006/relationships/oleObject" Target="embeddings/oleObject4.bin"/><Relationship Id="rId30" Type="http://schemas.openxmlformats.org/officeDocument/2006/relationships/image" Target="media/image24.wmf"/><Relationship Id="rId3" Type="http://schemas.openxmlformats.org/officeDocument/2006/relationships/theme" Target="theme/theme1.xml"/><Relationship Id="rId29" Type="http://schemas.openxmlformats.org/officeDocument/2006/relationships/oleObject" Target="embeddings/oleObject3.bin"/><Relationship Id="rId28" Type="http://schemas.openxmlformats.org/officeDocument/2006/relationships/image" Target="media/image23.wmf"/><Relationship Id="rId27" Type="http://schemas.openxmlformats.org/officeDocument/2006/relationships/oleObject" Target="embeddings/oleObject2.bin"/><Relationship Id="rId26" Type="http://schemas.openxmlformats.org/officeDocument/2006/relationships/image" Target="media/image22.jpe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758</Words>
  <Characters>4322</Characters>
  <Lines>36</Lines>
  <Paragraphs>10</Paragraphs>
  <TotalTime>0</TotalTime>
  <ScaleCrop>false</ScaleCrop>
  <LinksUpToDate>false</LinksUpToDate>
  <CharactersWithSpaces>5070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2021-05-26T12:49:00Z</dcterms:created>
  <dc:creator>Administrator</dc:creator>
  <cp:lastModifiedBy>Administrator</cp:lastModifiedBy>
  <dcterms:modified xsi:type="dcterms:W3CDTF">2022-11-07T11:44:21Z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