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</w:rPr>
      </w:pPr>
      <w:r>
        <w:rPr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10375900</wp:posOffset>
            </wp:positionV>
            <wp:extent cx="495300" cy="431800"/>
            <wp:effectExtent l="0" t="0" r="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2021-2022</w:t>
      </w:r>
      <w:r>
        <w:rPr>
          <w:rFonts w:hint="eastAsia"/>
          <w:sz w:val="32"/>
        </w:rPr>
        <w:t>学年度上学期期末质量检测</w:t>
      </w:r>
    </w:p>
    <w:p>
      <w:pPr>
        <w:jc w:val="center"/>
        <w:rPr>
          <w:sz w:val="32"/>
        </w:rPr>
      </w:pPr>
      <w:r>
        <w:rPr>
          <w:rFonts w:hint="eastAsia"/>
          <w:sz w:val="32"/>
        </w:rPr>
        <w:t>九年级历史 试卷</w:t>
      </w:r>
    </w:p>
    <w:p>
      <w:pPr>
        <w:numPr>
          <w:ilvl w:val="0"/>
          <w:numId w:val="1"/>
        </w:num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选择题（1-15题，每小题2分，共30分。下列各题的四个选项中只有一个符合题意，请你仔细判断后，在答题卡上填写正确答案）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</w:t>
      </w:r>
      <w:r>
        <w:rPr>
          <w:rFonts w:hint="eastAsia" w:asciiTheme="minorEastAsia" w:hAnsiTheme="minorEastAsia"/>
          <w:sz w:val="24"/>
          <w:szCs w:val="24"/>
        </w:rPr>
        <w:t>古埃及胡夫金字塔被誉为“古代世界七大奇迹之一”，但后来的金字塔却越建越小，逐渐走向衰落。这在一定程度上反映了古埃及（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A.王权逐渐走向衰落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B.建筑技术的衰落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C.自然资源的匮乏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D.宗教信仰的变化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2.古印度婆罗门经典《吠陀》中说：“造物神梵天用嘴造出婆罗门，用手造出了刹帝利，用腿造出了吠舍，用脚造出了首陀罗。”材料反映了古印度的（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A.分封制              B.民主制            C.君主专制            D.种姓制度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3.伴随着亚历山大东征，许多希腊商人、士兵、学者和移民来到西亚、埃及等地，其生活方式、风俗、语言和文字由此传入东方。据此可知，亚历山大东征（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A.加速了地中海地区统一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B.促进了东西方文化交汇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C.打通了亚欧的商贸通道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D.给被征服地区带来灾难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4.“2世纪时，帝国空前强大，其疆域跨越欧、亚、非三大洲，地中海也成为其内湖，中国史书将之称为‘大秦’。”这个帝国是（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A.亚历山大帝国        B.法兰克王国        C.罗马帝国            D.拜占庭帝国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罗马执政官凯撒命人以古埃及人的太阳历为蓝本，编制了新的历法，这一历法后来成为</w:t>
      </w:r>
      <w:r>
        <w:rPr>
          <w:rFonts w:hint="eastAsia" w:asciiTheme="minorEastAsia" w:hAnsiTheme="minorEastAsia"/>
          <w:sz w:val="24"/>
          <w:szCs w:val="24"/>
        </w:rPr>
        <w:t>今天我们所使用的公历的基础。这一历法是（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A.古埃及的太阳历      B.罗马人的儒略历    C.中国人的农历        D.苏美尔人的阴历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6.13世纪，许多西欧城市从国王或领主手中获取“特许状”，意味着这些城市（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A.完全摆脱国王和领主的控制   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B.取得一定的自由和自治权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C.不受国家法律的约束         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D.获得政治独立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7.正确区分历史事实和历史结论是学习历史的重要能力。</w:t>
      </w:r>
      <w:r>
        <w:rPr>
          <w:rFonts w:hint="eastAsia" w:asciiTheme="minorEastAsia" w:hAnsiTheme="minorEastAsia"/>
          <w:sz w:val="24"/>
          <w:szCs w:val="24"/>
        </w:rPr>
        <w:t>下列关于封君封臣制的叙述，属于历史结论的是（ 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A.8世纪，法兰克王国对土地分封形式进行了改革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B.封君与封臣之间以土地为纽带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C.封君封臣制度逐渐确立，有利于西欧的发展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D.封君不能任意侵害封臣的荣誉、人身和财产安全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/>
          <w:sz w:val="24"/>
          <w:szCs w:val="24"/>
        </w:rPr>
        <w:t>.“这项改革大约经历了半个世纪，改革纲领在实施过程中不断完善和修改，最后完成了以开元盛世的唐朝为楷模的天皇制国家的理想。”该材料评论的是（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A.大化改新           B.明治维新        C.倒幕运动         D.幕府政治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9.“庄园法庭主理各种诉讼案件，由当地全体居民出席，按照当时的习惯法，对于各种违法行为大都处以罚金，而所得罚金往往落入主持法庭的封建主手中。”这说明庄园法庭维护（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A.佃户的利益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B.领主的利益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C.自由民的利益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D.庄园公共秩序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10.为了获取更大的利润，殖民者纷纷从事贩卖黑奴的三角贸易。（下图）三角贸易中，殖民者“归程”从美洲带回（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23495</wp:posOffset>
                </wp:positionV>
                <wp:extent cx="545465" cy="31877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68873">
                          <a:off x="0" y="0"/>
                          <a:ext cx="545465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归程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5pt;margin-top:1.85pt;height:25.1pt;width:42.95pt;rotation:-1017039f;z-index:251677696;mso-width-relative:page;mso-height-relative:page;" filled="f" stroked="f" coordsize="21600,21600" o:gfxdata="UEsDBAoAAAAAAIdO4kAAAAAAAAAAAAAAAAAEAAAAZHJzL1BLAwQUAAAACACHTuJAVRToh9gAAAAI&#10;AQAADwAAAGRycy9kb3ducmV2LnhtbE2PzU7DMBCE70i8g7VI3KjdRAWaxqlEpYpDT02RuDrJNj/E&#10;6xA7beDpWU5wHM1o5pt0O9teXHD0rSMNy4UCgVS6qqVaw9tp//AMwgdDlekdoYYv9LDNbm9Sk1Tu&#10;Ske85KEWXEI+MRqaEIZESl82aI1fuAGJvbMbrQksx1pWo7lyue1lpNSjtKYlXmjMgLsGy498shq6&#10;F98dZ+reP4fpsD+85jv/XeRa398t1QZEwDn8heEXn9EhY6bCTVR50bOOV/wlaIifQLAfRWoNotCw&#10;itcgs1T+P5D9AFBLAwQUAAAACACHTuJAKKYCNQ0CAADoAwAADgAAAGRycy9lMm9Eb2MueG1srVPL&#10;btswELwX6D8QvNeS7fgBw3LgJnAvRhPALXKmKcoSID5K0pbcD2j/oKdecu93+Ts6pGUjSHsqeiFW&#10;u6Phzu5wftvKmhyEdZVWGe33UkqE4jqv1C6jnz+t3k0pcZ6pnNVaiYwehaO3i7dv5o2ZiYEudZ0L&#10;S0Ci3KwxGS29N7MkcbwUkrmeNkKhWGgrmcen3SW5ZQ3YZZ0M0nScNNrmxmounEP2/lyki8hfFIL7&#10;h6JwwpM6o+jNx9PGcxvOZDFns51lpqx41wb7hy4kqxQuvVLdM8/I3lZ/UMmKW+104Xtcy0QXRcVF&#10;1AA1/fSVmk3JjIhaMBxnrmNy/4+Wfzw8WlLl2F2fEsUkdnT68f3089fp+RtBDgNqjJsBtzFA+va9&#10;bgG+5B2SQXdbWEmsxnwH6Xg8nU6GcRwQSADH5I/XaYvWE47k6GZ0Mx5RwlEa9qeTSdxGcuYKnMY6&#10;/0FoSUKQUYtlRlJ2WDuPvgC9QAJc6VVV13GhtSJNRsfDURp/uFbwR60CVkRrdDRB31lHiHy7bTvR&#10;W50foTnKggRn+KpCK2vm/COz8AmS8L5/wFHUGlfqLqKk1Pbr3/IBj/WhSkkD32XUfdkzKzD8vbzT&#10;sCn2gJtiCH7r60tYWC2fYPdlYECJKQ6ejPpLeOfPzsZz4WK5jCDYzDC/VhvDu7UlQSXsFAfYWT/4&#10;9eU34pcPdP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RToh9gAAAAIAQAADwAAAAAAAAABACAA&#10;AAAiAAAAZHJzL2Rvd25yZXYueG1sUEsBAhQAFAAAAAgAh07iQCimAjUNAgAA6AMAAA4AAAAAAAAA&#10;AQAgAAAAJw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归程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142240</wp:posOffset>
                </wp:positionV>
                <wp:extent cx="1535430" cy="266065"/>
                <wp:effectExtent l="635" t="33655" r="6985" b="508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5373" cy="2661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.55pt;margin-top:11.2pt;height:20.95pt;width:120.9pt;z-index:251673600;mso-width-relative:page;mso-height-relative:page;" filled="f" stroked="t" coordsize="21600,21600" o:gfxdata="UEsDBAoAAAAAAIdO4kAAAAAAAAAAAAAAAAAEAAAAZHJzL1BLAwQUAAAACACHTuJATPKsstcAAAAI&#10;AQAADwAAAGRycy9kb3ducmV2LnhtbE2PMU/DMBSEdyT+g/WQ2KidkEYl5KUDiAmWFqSqmxs/4pTY&#10;DrbbhH9fM8F4utPdd/V6NgM7kw+9swjZQgAj2zrV2w7h4/3lbgUsRGmVHJwlhB8KsG6ur2pZKTfZ&#10;DZ23sWOpxIZKIugYx4rz0GoyMizcSDZ5n84bGZP0HVdeTqncDDwXouRG9jYtaDnSk6b2a3syCLs3&#10;sV/Ozuvj/rvQr/1ztzuaCfH2JhOPwCLN8S8Mv/gJHZrEdHAnqwIbEIpllpIIeV4AS36+Kh+AHRDK&#10;4h54U/P/B5oLUEsDBBQAAAAIAIdO4kB1FeZU5wEAAIgDAAAOAAAAZHJzL2Uyb0RvYy54bWytU0uO&#10;EzEQ3SNxB8t70vkogWmlM4uEYYMgEp99xe3utuSfyiadXIILILECVgyr2XMaGI5B2R3Cb4fohWVX&#10;+b2q91y9vDwYzfYSg3K24pPRmDNphauVbSv+4vnVvQechQi2Bu2srPhRBn65untn2ftSTl3ndC2R&#10;EYkNZe8r3sXoy6IIopMGwsh5aSnZODQQ6YhtUSP0xG50MR2PF0XvsPbohAyBopshyVeZv2mkiE+b&#10;JsjIdMWpt5hXzOsurcVqCWWL4DslTm3AP3RhQFkqeqbaQAT2CtVfVEYJdME1cSScKVzTKCGzBlIz&#10;Gf+h5lkHXmYtZE7wZ5vC/6MVT/ZbZKqu+AVnFgw90e2bm6+v399+uv7y7ubb57dp//EDu0hW9T6U&#10;hFjbLZ5OwW8x6T40aFijlX9JU5CdIG3skI0+no2Wh8gEBSfz2Xx2f8aZoNx0sZjMpom+GHgSn8cQ&#10;H0lnWNpUPEQE1XZx7aylN3U41ID94xAH4A9AAlt3pbSmOJTasp60zadzKgY0YI2GSFvjSXKwLWeg&#10;W5pcETF3HZxWdUIncMB2t9bI9pCmJ3+nNn+7lkpvIHTDvZxK16CMoPRDW7N49OQrILr+hNeW1CY3&#10;B//SbufqY7Y1x+m5sx+n0Uzz9Os5o3/+QK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KsstcA&#10;AAAIAQAADwAAAAAAAAABACAAAAAiAAAAZHJzL2Rvd25yZXYueG1sUEsBAhQAFAAAAAgAh07iQHUV&#10;5lTnAQAAiAMAAA4AAAAAAAAAAQAgAAAAJgEAAGRycy9lMm9Eb2MueG1sUEsFBgAAAAAGAAYAWQEA&#10;AH8FAAAAAA=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10795</wp:posOffset>
                </wp:positionV>
                <wp:extent cx="538480" cy="286385"/>
                <wp:effectExtent l="4445" t="4445" r="9525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欧洲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3pt;margin-top:0.85pt;height:22.55pt;width:42.4pt;z-index:251661312;mso-width-relative:page;mso-height-relative:page;" fillcolor="#FFFFFF [3201]" filled="t" stroked="t" coordsize="21600,21600" o:gfxdata="UEsDBAoAAAAAAIdO4kAAAAAAAAAAAAAAAAAEAAAAZHJzL1BLAwQUAAAACACHTuJAbFXjNNUAAAAI&#10;AQAADwAAAGRycy9kb3ducmV2LnhtbE2Py07DMBBF90j8gzVI7KjzqNIoxKkEEhJiR8mGnRtPkwh7&#10;HNluU/6eYQXL0bm690y7vzorLhji7ElBvslAIA3ezDQq6D9eHmoQMWky2npCBd8YYd/d3rS6MX6l&#10;d7wc0ii4hGKjFUwpLY2UcZjQ6bjxCxKzkw9OJz7DKE3QK5c7K4ssq6TTM/HCpBd8nnD4Opydgtfq&#10;KX1ib95MWZR+7eUQTjYqdX+XZ48gEl7TXxh+9VkdOnY6+jOZKKyCoq4qjjLYgWBe7vItiKOCbVWD&#10;7Fr5/4HuB1BLAwQUAAAACACHTuJAZGQwMhwCAAAoBAAADgAAAGRycy9lMm9Eb2MueG1srVPNjhox&#10;DL5X6jtEuZfhpyCEGFaUFb2g7kq06jlkMjBqEqdOYIY+QPsGPfWy9z4Xz1EnDHS321NVDsaxPZ/t&#10;z/b0pjGaHRT6CmzOe50uZ8pKKCq7zfmH98tXY858ELYQGqzK+VF5fjN7+WJau4nqww50oZARiPWT&#10;2uV8F4KbZJmXO2WE74BTlpwloBGBnrjNChQ1oRud9bvdUVYDFg5BKu/Jent28lnCL0slw11ZehWY&#10;zjnVFpLEJDdRZrOpmGxRuF0l2zLEP1RhRGUp6RXqVgTB9lg9gzKVRPBQho4Ek0FZVlKlHqibXveP&#10;btY74VTqhcjx7kqT/3+w8t3hHllV5HzAmRWGRnT6/u304+fp4SsbRHpq5ycUtXYUF5o30NCYL3ZP&#10;xth1U6KJ/9QPIz8RfbySq5rAJBmHg/HrMXkkufrj0WA8jCjZ748d+vBWgWFRyTnS7BKl4rDy4Rx6&#10;CYm5POiqWFZapwduNwuN7CBozsv0a9GfhGnL6pyPBsNuQn7ii9hXiI0W8tNzBKpW25hPpdVq64oM&#10;nZmIWmg2TUvbBoojsYZwXjvv5LKiLCvhw71A2jOig24n3JEoNVBp0Gqc7QC//M0e42n85OWspr3N&#10;uf+8F6hoenuzAGq/RxfnZFIJH4O+qCWC+UjnMo8I5BJWEk7Ow0VdhPNl0LlJNZ+nIFpTJ8LKrp1s&#10;B5/FLmkd0/Da04n7/vhN+uMDn/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FXjNNUAAAAIAQAA&#10;DwAAAAAAAAABACAAAAAiAAAAZHJzL2Rvd25yZXYueG1sUEsBAhQAFAAAAAgAh07iQGRkMDIcAgAA&#10;KAQAAA4AAAAAAAAAAQAgAAAAJAEAAGRycy9lMm9Eb2MueG1sUEsFBgAAAAAGAAYAWQEAALI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欧洲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102235</wp:posOffset>
                </wp:positionV>
                <wp:extent cx="0" cy="533400"/>
                <wp:effectExtent l="95250" t="0" r="57150" b="571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6.1pt;margin-top:8.05pt;height:42pt;width:0pt;z-index:251667456;mso-width-relative:page;mso-height-relative:page;" filled="f" stroked="t" coordsize="21600,21600" o:gfxdata="UEsDBAoAAAAAAIdO4kAAAAAAAAAAAAAAAAAEAAAAZHJzL1BLAwQUAAAACACHTuJAYmEKOtYAAAAK&#10;AQAADwAAAGRycy9kb3ducmV2LnhtbE2PwU7DMBBE70j8g7VI3KidFCoU4vSA1EOkIkThA9x4SSLi&#10;dRpv0/bvWcQBjjvzNDtTrs9hUDNOqY9kIVsYUEhN9D21Fj7eN3ePoBI78m6IhBYumGBdXV+VrvDx&#10;RG8477hVEkKpcBY65rHQOjUdBpcWcUQS7zNOwbGcU6v95E4SHgadG7PSwfUkHzo34nOHzdfuGCzk&#10;9YEvm23N8ys/vBxCvr2vx8ba25vMPIFiPPMfDD/1pTpU0mkfj+STGiwsl3kuqBirDJQAv8JeBGMy&#10;0FWp/0+ovgFQSwMEFAAAAAgAh07iQJb8UJzbAQAAeAMAAA4AAABkcnMvZTJvRG9jLnhtbK1Ty67T&#10;MBDdI/EPlvc0aS+tIGp6Fy2XDYJKwAdMHSex5JfGpml/gh9AYgWsgNXd8zVw+QzGTunlsUNk4YzH&#10;OWd8zkyWlwej2V5iUM7WfDopOZNWuEbZruYvX1zde8BZiGAb0M7Kmh9l4Jeru3eWg6/kzPVONxIZ&#10;kdhQDb7mfYy+KoogemkgTJyXlg5bhwYibbErGoSB2I0uZmW5KAaHjUcnZAiU3YyHfJX521aK+Kxt&#10;g4xM15zuFvOKed2ltVgtoeoQfK/E6RrwD7cwoCwVPVNtIAJ7heovKqMEuuDaOBHOFK5tlZBZA6mZ&#10;ln+oed6Dl1kLmRP82abw/2jF0/0WmWpqvuDMgqEW3by5/vb6/c3nT1/fXX//8jbFHz+wRbJq8KEi&#10;xNpu8bQLfotJ96FFk96kiB2yvcezvfIQmRiTgrLzi4v7ZXa+uMV5DPGxdIaloOYhIqiuj2tnLfXQ&#10;4TS7C/snIVJlAv4EpKLWXSmtcyu1ZUPNH85nc84E0EC1GiKFxpPEYDvOQHc0qSJiZgxOqyahE0/A&#10;brfWyPaQpiU/STVV++2zVHoDoR+/y0fjHEVQ+pFtWDx68hEQ3XDCa0s0yb3RrxTtXHPMNuY8tTcX&#10;Oo1imp9f9xl9+8Os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iYQo61gAAAAoBAAAPAAAAAAAA&#10;AAEAIAAAACIAAABkcnMvZG93bnJldi54bWxQSwECFAAUAAAACACHTuJAlvxQnNsBAAB4AwAADgAA&#10;AAAAAAABACAAAAAlAQAAZHJzL2Uyb0RvYy54bWxQSwUGAAAAAAYABgBZAQAAcgUAAAAA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161925</wp:posOffset>
                </wp:positionV>
                <wp:extent cx="497840" cy="33401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出程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15pt;margin-top:12.75pt;height:26.3pt;width:39.2pt;z-index:251669504;mso-width-relative:page;mso-height-relative:page;" filled="f" stroked="f" coordsize="21600,21600" o:gfxdata="UEsDBAoAAAAAAIdO4kAAAAAAAAAAAAAAAAAEAAAAZHJzL1BLAwQUAAAACACHTuJA/1vFodsAAAAJ&#10;AQAADwAAAGRycy9kb3ducmV2LnhtbE2Py07DMBBF90j8gzVI7Kgdt6FRmkmFIlVICBYt3XQ3id0k&#10;IrZD7D7g6zErWI7u0b1nivXVDOysJ987i5DMBDBtG6d62yLs3zcPGTAfyCoanNUIX9rDury9KShX&#10;7mK3+rwLLYsl1ueE0IUw5pz7ptOG/MyN2sbs6CZDIZ5Ty9VEl1huBi6FeOSGehsXOhp11enmY3cy&#10;CC/V5o22tTTZ91A9vx6fxs/9IUW8v0vECljQ1/AHw69+VIcyOtXuZJVnA8JcLuYRRZBpCiwCCyGX&#10;wGqEZZYALwv+/4PyB1BLAwQUAAAACACHTuJAbS9y6v8BAADXAwAADgAAAGRycy9lMm9Eb2MueG1s&#10;rVPBjtMwEL0j8Q+W7zTttmyXqumq7KpcKnalgji7jtNGij3GdpuUD4A/4MSFO9/V7+DZTcsKOCEu&#10;k8nM+HnezPP0ttU12yvnKzI5H/T6nCkjqajMJufv3y1e3HDmgzCFqMmonB+U57ez58+mjZ2oK9pS&#10;XSjHAGL8pLE534ZgJ1nm5VZp4XtklUGyJKdFwK/bZIUTDdB1nV31+9dZQ66wjqTyHtH7U5LPEn5Z&#10;KhkeytKrwOqco7eQrEt2HW02m4rJxgm7rWTXhviHLrSoDC69QN2LINjOVX9A6Uo68lSGniSdUVlW&#10;UiUOYDPo/8ZmtRVWJS4YjreXMfn/Byvf7h8dq4qcjzkzQmNFx69fjt9+HL9/ZuM4nsb6CapWFnWh&#10;fU0t1nyOewQj67Z0On7BhyGPQR8uw1VtYBLB0avxzQgZidRwOALbiJL9OmydD28UaRadnDvsLo1U&#10;7Jc+nErPJfEuQ4uqrtP+asOanF8PX/bTgUsG4LWJtSopoYOJhE6NRy+067ZjuabiAJKOTirxVi4q&#10;tLIUPjwKB1mge0g9PMCUNeFK6jzOtuQ+/S0e67EtZDlrILOc+4874RSGvdN3BFUO8ECsTC7wXajP&#10;bulIf4C65xEBKWEkcHIezu5dOAkZr0Oq+TwVQVVWhKVZWdntKYssoZ40607pUZ5P/+E/fY+z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9bxaHbAAAACQEAAA8AAAAAAAAAAQAgAAAAIgAAAGRycy9k&#10;b3ducmV2LnhtbFBLAQIUABQAAAAIAIdO4kBtL3Lq/wEAANcDAAAOAAAAAAAAAAEAIAAAACo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出程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167640</wp:posOffset>
                </wp:positionV>
                <wp:extent cx="1309370" cy="368300"/>
                <wp:effectExtent l="38100" t="57150" r="24130" b="317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9370" cy="368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5.1pt;margin-top:13.2pt;height:29pt;width:103.1pt;z-index:251671552;mso-width-relative:page;mso-height-relative:page;" filled="f" stroked="t" coordsize="21600,21600" o:gfxdata="UEsDBAoAAAAAAIdO4kAAAAAAAAAAAAAAAAAEAAAAZHJzL1BLAwQUAAAACACHTuJAv2cfCtYAAAAI&#10;AQAADwAAAGRycy9kb3ducmV2LnhtbE2PzW7CMBCE75X6DtZW6q3YJCmCEIcDEhKnVkDV9mjiJYmI&#10;11Fs/t6+y4nedjWzs98Ui6vrxBmH0HrSMB4pEEiVty3VGr52q7cpiBANWdN5Qg03DLAon58Kk1t/&#10;oQ2et7EWHEIhNxqaGPtcylA16EwY+R6JtYMfnIm8DrW0g7lwuOtkotREOtMSf2hMj8sGq+P25Bjj&#10;9/P9GDF8k0zTj5+YLnEdblq/vozVHETEa3yY4Y7PN1Ay096fyAbRaZiphJ0akkkGgvVkdh/2GqZZ&#10;BrIs5P8C5R9QSwMEFAAAAAgAh07iQMi1rX7uAQAAkgMAAA4AAABkcnMvZTJvRG9jLnhtbK1TzY7T&#10;MBC+I/EOlu80aatdulXTPbQsHBBU4uc+dezEkmNbY9O0L8ELIHECTgunvfM0sDwGY6eUvxsiB2vG&#10;4++bmW8mi8t9Z9hOYtDOVnw8KjmTVrha26biL55f3ZtxFiLYGoyzsuIHGfjl8u6dRe/ncuJaZ2qJ&#10;jEhsmPe+4m2Mfl4UQbSygzByXloKKocdRHKxKWqEntg7U0zK8rzoHdYenZAh0O16CPJl5ldKivhU&#10;qSAjMxWn2mI+MZ/bdBbLBcwbBN9qcSwD/qGKDrSlpCeqNURgr1D/RdVpgS44FUfCdYVTSguZe6Bu&#10;xuUf3TxrwcvcC4kT/Emm8P9oxZPdBpmuK06DstDRiG7f3Hx9/f7208cv726+fX6b7OsPbJak6n2Y&#10;E2JlN3j0gt9g6nuvsGPKaP+ItoBn62WyUoy6ZPss+eEkudxHJuhyPC0vpvdpMoJi0/PZtMwzKQbG&#10;hPYY4kPpOpaMioeIoJs2rpy1NF2HQw7YPQ6RaiLgD0ACW3eljclDNpb1Fb84m5xRMqBVUwYimZ2n&#10;5oNtOAPT0A6LiLnq4IyuEzrxBGy2K4NsB2mP8pf0oGy/PUup1xDa4V0ODRsWQZsHtmbx4ElhQHT9&#10;EW8s0SRdByWTtXX1IQuc72nwOdFxSdNm/epn9M9fafk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2cfCtYAAAAIAQAADwAAAAAAAAABACAAAAAiAAAAZHJzL2Rvd25yZXYueG1sUEsBAhQAFAAAAAgA&#10;h07iQMi1rX7uAQAAkgMAAA4AAAAAAAAAAQAgAAAAJQEAAGRycy9lMm9Eb2MueG1sUEsFBgAAAAAG&#10;AAYAWQEAAIUFAAAAAA=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144780</wp:posOffset>
                </wp:positionV>
                <wp:extent cx="508635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79509">
                          <a:off x="0" y="0"/>
                          <a:ext cx="50863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中程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8pt;margin-top:11.4pt;height:23.7pt;width:40.05pt;rotation:1179112f;z-index:251675648;mso-width-relative:page;mso-height-relative:page;" filled="f" stroked="f" coordsize="21600,21600" o:gfxdata="UEsDBAoAAAAAAIdO4kAAAAAAAAAAAAAAAAAEAAAAZHJzL1BLAwQUAAAACACHTuJAt84rdNoAAAAJ&#10;AQAADwAAAGRycy9kb3ducmV2LnhtbE2PwU7DMBBE70j8g7VI3Kgdi6RViNNDUYXggigVEjc3XpLQ&#10;2A6226Z8PcsJjqN9mn1TLSc7sCOG2HunIJsJYOgab3rXKti+rm8WwGLSzujBO1RwxgjL+vKi0qXx&#10;J/eCx01qGZW4WGoFXUpjyXlsOrQ6zvyIjm4fPlidKIaWm6BPVG4HLoUouNW9ow+dHnHVYbPfHKyC&#10;1dPDuNhOz58hfX3v87f1e3a+f1Tq+ioTd8ASTukPhl99UoeanHb+4ExkA+UiLwhVICVNIEDe5nNg&#10;OwVzIYHXFf+/oP4BUEsDBBQAAAAIAIdO4kCJJuo2CAIAAOcDAAAOAAAAZHJzL2Uyb0RvYy54bWyt&#10;U02P0zAQvSPxHyzfadJdddlWTVdlV+VSsSsVxNl1nCZS7DG226T8APgHnLhw53f1d/DsfmgFnBAX&#10;azLz8jxv5nl61+uW7ZTzDZmCDwc5Z8pIKhuzKfiH94tXt5z5IEwpWjKq4Hvl+d3s5YtpZyfqimpq&#10;S+UYSIyfdLbgdQh2kmVe1koLPyCrDIoVOS0CPt0mK53owK7b7CrPb7KOXGkdSeU9sg/HIp8l/qpS&#10;MjxWlVeBtQVHbyGdLp3reGazqZhsnLB1I09tiH/oQovG4NIL1YMIgm1d8weVbqQjT1UYSNIZVVUj&#10;VdIANcP8NzWrWliVtGA43l7G5P8frXy3e3KsKbE7jMcIjR0dvn09fP95+PGFIYcBddZPgFtZIEP/&#10;hnqAz3mPZNTdV04zR5jvMH89HuXjNA3oY0CDeX8ZtuoDk0iO8tub6xFnEqXrPB+P013ZkSpSWufD&#10;W0WaxaDgDrtMpGK39AFtAXqGRLihRdO2aZ+tYV3BwZ6nHy4V/NGaiFXJGSeaKO8oI0ahX/cnzWsq&#10;95CcVEGCt3LRoJWl8OFJONgESVg/POKoWsKVdIo4q8l9/ls+4rE9VDnrYLuC+09b4RRmv9X3BJcO&#10;000pBL8L7TmsHOmPcPs8MqAkjARPwcM5vA9HY+O1SDWfJxBcZkVYmpWVp61lUSXclAZ4cn606/Nv&#10;xM/f5+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84rdNoAAAAJAQAADwAAAAAAAAABACAAAAAi&#10;AAAAZHJzL2Rvd25yZXYueG1sUEsBAhQAFAAAAAgAh07iQIkm6jYIAgAA5wMAAA4AAAAAAAAAAQAg&#10;AAAAKQ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中程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10795</wp:posOffset>
                </wp:positionV>
                <wp:extent cx="538480" cy="279400"/>
                <wp:effectExtent l="4445" t="4445" r="9525" b="209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美洲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0.85pt;height:22pt;width:42.4pt;z-index:251665408;mso-width-relative:page;mso-height-relative:page;" fillcolor="#FFFFFF" filled="t" stroked="t" coordsize="21600,21600" o:gfxdata="UEsDBAoAAAAAAIdO4kAAAAAAAAAAAAAAAAAEAAAAZHJzL1BLAwQUAAAACACHTuJA1eqU39MAAAAF&#10;AQAADwAAAGRycy9kb3ducmV2LnhtbE2Oy27CMBBF95X6D9ZU6q44gfIKcZBaCanqrpANOxMPSVR7&#10;HNmGwN93umqX96F7T7m9OSuuGGLvSUE+yUAgNd701CqoD7uXFYiYNBltPaGCO0bYVo8PpS6MH+kL&#10;r/vUCh6hWGgFXUpDIWVsOnQ6TvyAxNnZB6cTy9BKE/TI487KaZYtpNM98UOnB3zvsPneX5yCj8Vb&#10;OmJtPs1sOvNjLZtwtlGp56c824BIeEt/ZfjFZ3SomOnkL2SisArmORfZXoLgdLVegzgpeJ0vQVal&#10;/E9f/QBQSwMEFAAAAAgAh07iQMnufGQpAgAAOAQAAA4AAABkcnMvZTJvRG9jLnhtbK1TzZISMRC+&#10;W+U7pHKXGdhlXSmGLWQLL5S7VWh5DpkMTJk/k8AMPoC+gScv3n0unsMvYcBd15Mlh9Dp7vm6+8vX&#10;45tWSbITztdGF7TfyykRmpuy1uuCvn83f3FNiQ9Ml0waLQq6F57eTJ4/Gzd2JAZmY2QpHAGI9qPG&#10;FnQTgh1lmecboZjvGSs0gpVxigVc3TorHWuArmQ2yPOrrDGutM5w4T28t8cgnST8qhI83FWVF4HI&#10;gqK3kE6XzlU8s8mYjdaO2U3NuzbYP3ShWK1R9Ax1ywIjW1c/gVI1d8abKvS4UZmpqpqLNAOm6ed/&#10;TLPcMCvSLCDH2zNN/v/B8re7e0fqsqBDSjRTeKLDt6+H7z8PP76QYaSnsX6ErKVFXmhfmxbPfPJ7&#10;OOPUbeVU/Mc8BHEQvT+TK9pAOJzDi+vLa0Q4QoOXry7zRH72+2PrfHgjjCLRKKjD2yVK2W7hAxpB&#10;6ikl1vJG1uW8ljJd9n4mHdkxPDPUUZqGEsl8gLOg8/SLPQPi0WdSk6agVxfDPFV6FIu1zpgryfjH&#10;pwjAkzrWF0lqXZ+RsSMz0Qrtqu1oXJlyDxadOcrQWz6vUWWBRu+Zg+5AD3Yp3OGopEFrprMo2Rj3&#10;+W/+mA85IEpJAx0X1H/aMifwmls1M+Cjjw20PJnAd0GezMoZ9QHrM40ICDHNgVPQcDJn4bgpWD8u&#10;ptOUBNlaFhZ6aXknhCxOCXkmertVivp/eIf9cOE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V&#10;6pTf0wAAAAUBAAAPAAAAAAAAAAEAIAAAACIAAABkcnMvZG93bnJldi54bWxQSwECFAAUAAAACACH&#10;TuJAye58ZCkCAAA4BAAADgAAAAAAAAABACAAAAAiAQAAZHJzL2Uyb0RvYy54bWxQSwUGAAAAAAYA&#10;BgBZAQAAv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美洲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239395</wp:posOffset>
                </wp:positionV>
                <wp:extent cx="538480" cy="286385"/>
                <wp:effectExtent l="4445" t="4445" r="952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" cy="286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非洲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9pt;margin-top:18.85pt;height:22.55pt;width:42.4pt;z-index:251663360;mso-width-relative:page;mso-height-relative:page;" fillcolor="#FFFFFF" filled="t" stroked="t" coordsize="21600,21600" o:gfxdata="UEsDBAoAAAAAAIdO4kAAAAAAAAAAAAAAAAAEAAAAZHJzL1BLAwQUAAAACACHTuJAExYqY9cAAAAJ&#10;AQAADwAAAGRycy9kb3ducmV2LnhtbE2PwU7DMBBE70j8g7WVuFG7iUhDyKYSSEiIGyUXbm68TaLG&#10;68h2m/L3mBMcRzOaeVPvrnYSF/JhdIywWSsQxJ0zI/cI7efrfQkiRM1GT44J4ZsC7Jrbm1pXxi38&#10;QZd97EUq4VBphCHGuZIydANZHdZuJk7e0XmrY5K+l8brJZXbSWZKFdLqkdPCoGd6Gag77c8W4a14&#10;jl/UmneTZ7lbWtn54xQQ71Yb9QQi0jX+heEXP6FDk5gO7swmiAkhe3xI6BEh325BpEBeqgLEAaHM&#10;SpBNLf8/aH4AUEsDBBQAAAAIAIdO4kDkaLVMJQIAADgEAAAOAAAAZHJzL2Uyb0RvYy54bWytU0uO&#10;EzEQ3SNxB8t70vkritIZhYzCJmJGGhBrx+1OWviH7aQ7HABuwIoNe86Vc/DsdMIMwwrRC3e5qvyq&#10;6lXV7KZRkhyE85XROe11upQIzU1R6W1O379bvZpQ4gPTBZNGi5wehac385cvZrWdir7ZGVkIRwCi&#10;/bS2Od2FYKdZ5vlOKOY7xgoNY2mcYgFXt80Kx2qgK5n1u91xVhtXWGe48B7a27ORzhN+WQoe7srS&#10;i0BkTpFbSKdL5yae2XzGplvH7K7ibRrsH7JQrNIIeoW6ZYGRvaueQamKO+NNGTrcqMyUZcVFqgHV&#10;9Lp/VPOwY1akWkCOt1ea/P+D5W8P945URU6HlGim0KLTt6+n7z9PP76QYaSntn4KrwcLv9C8Ng3a&#10;fNF7KGPVTelU/KMeAjuIPl7JFU0gHMrRYDKcwMJh6k/Gg8koomS/H1vnwxthFIlCTh16lyhlh7UP&#10;Z9eLS4zljayKVSVluhz9UjpyYGgzpqMwNSWS+QBlTlfpa6M9eSY1qXM6Hoy6KdITW4x1xdxIxj8+&#10;R0D2Usf4Io1am2dk7MxMlEKzaVoaN6Y4gkVnzmPoLV9ViLJGovfMYe5AD3Yp3OEopUFqppUo2Rn3&#10;+W/66I9xgJWSGnOcU/9pz5xAN/dqacBHDxtoeRKB74K8iKUz6gPWZxERYGKaAyen4SIuw3lTsH5c&#10;LBbJCWNrWVjrB8vbQchilRjP1Mx2leL8P75Dfrzw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T&#10;Fipj1wAAAAkBAAAPAAAAAAAAAAEAIAAAACIAAABkcnMvZG93bnJldi54bWxQSwECFAAUAAAACACH&#10;TuJA5Gi1TCUCAAA4BAAADgAAAAAAAAABACAAAAAmAQAAZHJzL2Uyb0RvYy54bWxQSwUGAAAAAAYA&#10;BgBZAQAAv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非洲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A.火器、酒等物品        B.黑奴       C.蔗糖、烟草等        D.瓷器、丝绸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11.“他是文艺复兴的先驱，恩格斯称他为‘中世纪的最后一位诗人，同时又是新时代的最初一位诗人’。”“他”的代表作是(   )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A.《荷马史诗》      B.《哈姆雷特》      C.《歌集》         D.《神曲》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Theme="minorEastAsia" w:hAnsiTheme="minorEastAsia"/>
          <w:sz w:val="24"/>
          <w:szCs w:val="24"/>
        </w:rPr>
        <w:t>美国是当今世界上最强大的资本主义国家，它从独立到现在只有短短200多年的历史。美国独立战争爆发的根本原因是（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A.封建专制统治阻碍了北美资本主义的发展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B.美国南北两种经济制度之间的矛盾不可调和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C.欧洲移民与土著印第安人和非洲黑奴之间种族矛盾尖锐</w:t>
      </w:r>
    </w:p>
    <w:p>
      <w:pPr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D.英国殖民统治阻碍了北美资本主义的发展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13.归纳同类历史事件、确定历史主题，这是我们在历史学习中经常使用的一种方法。请你为以下事件确立一个历史主题：“新航路开辟——早期殖民掠夺——工业革命”（   ）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A.中世纪的千年历史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B.资本主义制度的初步确立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C.世界市场的逐渐形成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D.国际共产主义运动的兴起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14.陈望道在翻译《共产党宣言》时，把墨汁当作红糖蘸着粽子吃，并对母亲说：“够甜，够甜。”从而留下了“真理味道有点甜”的故事。《共产党宣言》揭示的“真理”是（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A.人文主义         B.新民主主义       C.马克思主义       D.毛泽东思想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15.“它仅存在短暂的72天，但却是无产阶级建立的第一个政权，并为全世界无产阶级的革命事业提供了极为宝贵的经验教训。”“它”是（   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A.宪章运动         B.普法战争        C.巴黎公社          D.“第一国际”</w:t>
      </w: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二、非选择题（16-18题，每题10分，共30分）请将答案写在答题卡上</w:t>
      </w:r>
    </w:p>
    <w:p>
      <w:pPr>
        <w:rPr>
          <w:sz w:val="24"/>
          <w:szCs w:val="24"/>
        </w:rPr>
      </w:pPr>
      <w:r>
        <w:rPr>
          <w:rFonts w:hint="eastAsia"/>
          <w:sz w:val="24"/>
        </w:rPr>
        <w:t>16.</w:t>
      </w:r>
      <w:r>
        <w:rPr>
          <w:rFonts w:hint="eastAsia"/>
          <w:sz w:val="24"/>
          <w:szCs w:val="24"/>
        </w:rPr>
        <w:t xml:space="preserve"> （10分）阅读下列材料，回答问题：</w:t>
      </w:r>
    </w:p>
    <w:p>
      <w:pPr>
        <w:rPr>
          <w:rFonts w:ascii="楷体" w:hAnsi="楷体" w:eastAsia="楷体"/>
          <w:sz w:val="24"/>
        </w:rPr>
      </w:pPr>
      <w:r>
        <w:rPr>
          <w:rFonts w:hint="eastAsia"/>
          <w:sz w:val="24"/>
        </w:rPr>
        <w:t>材料一：</w:t>
      </w:r>
      <w:r>
        <w:rPr>
          <w:rFonts w:hint="eastAsia" w:ascii="楷体" w:hAnsi="楷体" w:eastAsia="楷体"/>
          <w:sz w:val="24"/>
        </w:rPr>
        <w:t>我们的“政府形式”之所以称为民主制，是因为权力不掌握在少数人手里，而是由全体人民掌握。</w:t>
      </w:r>
    </w:p>
    <w:p>
      <w:pPr>
        <w:jc w:val="right"/>
        <w:rPr>
          <w:sz w:val="24"/>
        </w:rPr>
      </w:pPr>
      <w:r>
        <w:rPr>
          <w:rFonts w:hint="eastAsia"/>
          <w:sz w:val="24"/>
        </w:rPr>
        <w:t>——伯里克利《在阵亡将士葬礼上的演说》</w:t>
      </w:r>
    </w:p>
    <w:p>
      <w:pPr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/>
          <w:sz w:val="24"/>
        </w:rPr>
        <w:t>材料二：</w:t>
      </w:r>
      <w:r>
        <w:rPr>
          <w:rFonts w:hint="eastAsia" w:ascii="楷体" w:hAnsi="楷体" w:eastAsia="楷体"/>
          <w:sz w:val="24"/>
        </w:rPr>
        <w:t>西方学者修慈斯认为：“他是历史上绝无仅有的三重创立者，他创立了一个民族、一个帝国和一个宗教。”</w:t>
      </w:r>
    </w:p>
    <w:p>
      <w:pPr>
        <w:rPr>
          <w:sz w:val="24"/>
        </w:rPr>
      </w:pPr>
    </w:p>
    <w:p>
      <w:pPr>
        <w:rPr>
          <w:rFonts w:ascii="楷体" w:hAnsi="楷体" w:eastAsia="楷体"/>
          <w:sz w:val="24"/>
        </w:rPr>
      </w:pPr>
      <w:r>
        <w:rPr>
          <w:rFonts w:hint="eastAsia"/>
          <w:sz w:val="24"/>
        </w:rPr>
        <w:t>材料三：</w:t>
      </w:r>
      <w:r>
        <w:rPr>
          <w:rFonts w:hint="eastAsia" w:ascii="楷体" w:hAnsi="楷体" w:eastAsia="楷体"/>
          <w:sz w:val="24"/>
        </w:rPr>
        <w:t>法国大革命的战争起初是民族战争，而且也确实是这样的战争。这些战争都是革命的；保卫伟大的革命，反对反革命君主的联盟。但是当拿破仑建立了法兰西帝国，奴役欧洲许多早已形成的、有生存能力的民族大国的时候，法兰西的民族战争便成了帝国主义战争，而这种帝国主义战争又产生了反对拿破仑帝国主义的民族解放战争。</w:t>
      </w:r>
    </w:p>
    <w:p>
      <w:pPr>
        <w:jc w:val="right"/>
        <w:rPr>
          <w:sz w:val="24"/>
        </w:rPr>
      </w:pPr>
      <w:r>
        <w:rPr>
          <w:rFonts w:hint="eastAsia"/>
          <w:sz w:val="24"/>
        </w:rPr>
        <w:t>——列宁《论尤尼乌斯的小册子》</w:t>
      </w:r>
    </w:p>
    <w:p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材料一中的“</w:t>
      </w:r>
      <w:r>
        <w:rPr>
          <w:rFonts w:hint="eastAsia" w:ascii="楷体" w:hAnsi="楷体" w:eastAsia="楷体"/>
          <w:sz w:val="24"/>
        </w:rPr>
        <w:t>民主制</w:t>
      </w:r>
      <w:r>
        <w:rPr>
          <w:rFonts w:hint="eastAsia"/>
          <w:sz w:val="24"/>
        </w:rPr>
        <w:t>”出现于哪一城邦？（1分）掌握权力的“</w:t>
      </w:r>
      <w:r>
        <w:rPr>
          <w:rFonts w:hint="eastAsia" w:ascii="楷体" w:hAnsi="楷体" w:eastAsia="楷体"/>
          <w:sz w:val="24"/>
        </w:rPr>
        <w:t>人民</w:t>
      </w:r>
      <w:r>
        <w:rPr>
          <w:rFonts w:hint="eastAsia"/>
          <w:sz w:val="24"/>
        </w:rPr>
        <w:t>”是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什么</w:t>
      </w:r>
      <w:r>
        <w:rPr>
          <w:rFonts w:hint="eastAsia"/>
          <w:sz w:val="24"/>
        </w:rPr>
        <w:t>人？（1分）</w:t>
      </w:r>
    </w:p>
    <w:p>
      <w:pPr>
        <w:rPr>
          <w:sz w:val="24"/>
        </w:rPr>
      </w:pPr>
      <w:r>
        <w:rPr>
          <w:rFonts w:hint="eastAsia"/>
          <w:sz w:val="24"/>
        </w:rPr>
        <w:t>（2）材料二认为哪一历史人物是“</w:t>
      </w:r>
      <w:r>
        <w:rPr>
          <w:rFonts w:hint="eastAsia" w:ascii="楷体" w:hAnsi="楷体" w:eastAsia="楷体"/>
          <w:sz w:val="24"/>
        </w:rPr>
        <w:t>历史上绝无仅有的三重创立者</w:t>
      </w:r>
      <w:r>
        <w:rPr>
          <w:rFonts w:hint="eastAsia"/>
          <w:sz w:val="24"/>
        </w:rPr>
        <w:t>”？（1分）“</w:t>
      </w:r>
      <w:r>
        <w:rPr>
          <w:rFonts w:hint="eastAsia" w:ascii="楷体" w:hAnsi="楷体" w:eastAsia="楷体"/>
          <w:sz w:val="24"/>
        </w:rPr>
        <w:t>他创立了一个帝国和一个宗教</w:t>
      </w:r>
      <w:r>
        <w:rPr>
          <w:rFonts w:hint="eastAsia"/>
          <w:sz w:val="24"/>
        </w:rPr>
        <w:t>”的史实分别指什么？（2分）</w:t>
      </w:r>
    </w:p>
    <w:p>
      <w:pPr>
        <w:rPr>
          <w:sz w:val="24"/>
        </w:rPr>
      </w:pPr>
      <w:r>
        <w:rPr>
          <w:rFonts w:hint="eastAsia"/>
          <w:sz w:val="24"/>
        </w:rPr>
        <w:t>（3）根据材料三，指出拿破仑建立帝国之后“</w:t>
      </w:r>
      <w:r>
        <w:rPr>
          <w:rFonts w:hint="eastAsia" w:ascii="楷体" w:hAnsi="楷体" w:eastAsia="楷体"/>
          <w:sz w:val="24"/>
        </w:rPr>
        <w:t>战争</w:t>
      </w:r>
      <w:r>
        <w:rPr>
          <w:rFonts w:hint="eastAsia"/>
          <w:sz w:val="24"/>
        </w:rPr>
        <w:t>”所发生的变化。（2分）结合所学，你如何看待拿破仑的对外战争？</w:t>
      </w:r>
      <w:r>
        <w:rPr>
          <w:sz w:val="24"/>
        </w:rPr>
        <w:t>（2</w:t>
      </w:r>
      <w:r>
        <w:rPr>
          <w:rFonts w:hint="eastAsia"/>
          <w:sz w:val="24"/>
        </w:rPr>
        <w:t>分）</w:t>
      </w:r>
    </w:p>
    <w:p>
      <w:pPr>
        <w:rPr>
          <w:sz w:val="24"/>
        </w:rPr>
      </w:pPr>
      <w:r>
        <w:rPr>
          <w:rFonts w:hint="eastAsia"/>
          <w:sz w:val="24"/>
        </w:rPr>
        <w:t>（4）综合以上材料并结合所学，我们评价历史人物应该遵循怎样的原则？（1分）</w:t>
      </w:r>
    </w:p>
    <w:p>
      <w:pPr>
        <w:rPr>
          <w:sz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</w:rPr>
        <w:t>17.</w:t>
      </w:r>
      <w:r>
        <w:rPr>
          <w:rFonts w:hint="eastAsia"/>
          <w:sz w:val="24"/>
          <w:szCs w:val="24"/>
        </w:rPr>
        <w:t xml:space="preserve"> （10分）阅读下列材料，回答问题：</w:t>
      </w:r>
    </w:p>
    <w:p>
      <w:pPr>
        <w:rPr>
          <w:sz w:val="24"/>
        </w:rPr>
      </w:pPr>
      <w:r>
        <w:rPr>
          <w:rFonts w:hint="eastAsia"/>
          <w:sz w:val="24"/>
        </w:rPr>
        <w:t>材料一：</w:t>
      </w:r>
      <w:r>
        <w:rPr>
          <w:rFonts w:hint="eastAsia" w:ascii="楷体" w:hAnsi="楷体" w:eastAsia="楷体"/>
          <w:sz w:val="24"/>
        </w:rPr>
        <w:t>凡未经议会同意，以国王权威停止法律或停止法律实施之僭越权力，为非法权力。……凡未经议会准许，借口国王特权，为国王而征收，或供国王使用而征收金钱，超出议会准许之时限或方式者，皆为非法。</w:t>
      </w:r>
    </w:p>
    <w:p>
      <w:pPr>
        <w:jc w:val="right"/>
        <w:rPr>
          <w:sz w:val="24"/>
        </w:rPr>
      </w:pPr>
      <w:r>
        <w:rPr>
          <w:rFonts w:hint="eastAsia"/>
          <w:sz w:val="24"/>
        </w:rPr>
        <w:t>——改编自人教版九上历史课本</w:t>
      </w:r>
    </w:p>
    <w:p>
      <w:pPr>
        <w:rPr>
          <w:sz w:val="24"/>
        </w:rPr>
      </w:pPr>
      <w:r>
        <w:rPr>
          <w:rFonts w:hint="eastAsia"/>
          <w:sz w:val="24"/>
        </w:rPr>
        <w:t>材料二：</w:t>
      </w: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第一条 在权利方面，人们生来是而且始终是自由平等的……</w:t>
      </w: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第六条 法律是公共意志的体现，……法律对于所有的人，无论是施行保护或处罚都是一样的，在法律面前，所有的公民都是平等……</w:t>
      </w: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第十七条 财产是神圣不可侵的权利……任何人的财产不得收到剥削……</w:t>
      </w:r>
    </w:p>
    <w:p>
      <w:pPr>
        <w:jc w:val="right"/>
        <w:rPr>
          <w:sz w:val="24"/>
        </w:rPr>
      </w:pPr>
      <w:r>
        <w:rPr>
          <w:rFonts w:hint="eastAsia"/>
          <w:sz w:val="24"/>
        </w:rPr>
        <w:t>——《人权宣言》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材料三：</w:t>
      </w:r>
    </w:p>
    <w:p>
      <w:pPr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483235</wp:posOffset>
                </wp:positionV>
                <wp:extent cx="352425" cy="542925"/>
                <wp:effectExtent l="4445" t="4445" r="508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89985" y="950595"/>
                          <a:ext cx="3524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2"/>
                                <w:szCs w:val="24"/>
                              </w:rPr>
                              <w:t>美国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5pt;margin-top:38.05pt;height:42.75pt;width:27.75pt;z-index:251659264;mso-width-relative:page;mso-height-relative:page;" fillcolor="#FFFFFF [3201]" filled="t" stroked="t" coordsize="21600,21600" o:gfxdata="UEsDBAoAAAAAAIdO4kAAAAAAAAAAAAAAAAAEAAAAZHJzL1BLAwQUAAAACACHTuJAaT12QtUAAAAK&#10;AQAADwAAAGRycy9kb3ducmV2LnhtbE2PwU7DMBBE70j8g7VI3KjjVBgU4lQCCQlxo+TCzY23SYS9&#10;jmK3KX/P0ks5jmY086benIIXR5zTGMmAWhUgkLroRuoNtJ+vd48gUrbkrI+EBn4wwaa5vqpt5eJC&#10;H3jc5l5wCaXKGhhyniopUzdgsGkVJyT29nEONrOce+lmu3B58LIsCi2DHYkXBjvhy4Dd9/YQDLzp&#10;5/yFrXt363Idl1Z2894nY25vVPEEIuMpX8Lwh8/o0DDTLh7IJeFZa8VfsoEHrUBwoFT6HsTu7GiQ&#10;TS3/X2h+AVBLAwQUAAAACACHTuJAK1hQmiICAAAlBAAADgAAAGRycy9lMm9Eb2MueG1srVPBjtMw&#10;EL0j8Q+W7zRpdlNtq6ar0lW5VOxKBXF2HaeNsD3GdpuUD4A/4MSFO9/V72DspF2W5YTIYTL2Gz3P&#10;vJmZ3rZKkoOwrgZd0OEgpURoDmWttwV9/2756oYS55kumQQtCnoUjt7OXr6YNmYiMtiBLIUlSKLd&#10;pDEF3XlvJkni+E4o5gZghEawAquYx6PdJqVlDbIrmWRpOkoasKWxwIVzeHvXgXQW+atKcH9fVU54&#10;IguKuflobbSbYJPZlE22lpldzfs02D9koVit8dEL1R3zjOxt/YxK1dyCg8oPOKgEqqrmItaA1QzT&#10;P6pZ75gRsRYUx5mLTO7/0fK3hwdL6rKgGSWaKWzR6dvX0/efpx9fSBbkaYybYNTaYJxvX0OLbT7f&#10;O7wMVbeVVeGP9RDEr0Y34/FNTsmxoOM8zcd5p7NoPeEBz7PrDGGOeH6djdHHh5JHHmOdfyNAkeAU&#10;1GIbo7rssHK+Cz2HhGcdyLpc1lLGg91uFtKSA8OWL+PXsz8Jk5o0BR1d5WlkfoIF7gvFRjL+8TkD&#10;Zis1Jh3k6WQInm83ba/ZBsojSmahmzln+LJG3hVz/oFZHDIcR1wcf4+mkoDJQO9RsgP7+W/3IR57&#10;jyglDQ5tQd2nPbMCW7dXC8CCh7huhkcX+a2XZ7eyoD7grswDA0JMc+QpqD+7C9+tBe4aF/N5DMIZ&#10;Ncyv9NrwvuuxXpzF2K5+b8Kw/36Oqjxu9+w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aT12QtUA&#10;AAAKAQAADwAAAAAAAAABACAAAAAiAAAAZHJzL2Rvd25yZXYueG1sUEsBAhQAFAAAAAgAh07iQCtY&#10;UJoiAgAAJQQAAA4AAAAAAAAAAQAgAAAAJAEAAGRycy9lMm9Eb2MueG1sUEsFBgAAAAAGAAYAWQEA&#10;ALg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2"/>
                          <w:szCs w:val="24"/>
                        </w:rPr>
                        <w:t>美国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drawing>
          <wp:inline distT="0" distB="0" distL="0" distR="0">
            <wp:extent cx="2589530" cy="168275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616" cy="1683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sz w:val="24"/>
        </w:rPr>
        <w:t>（1）</w:t>
      </w:r>
      <w:r>
        <w:rPr>
          <w:rFonts w:hint="eastAsia"/>
          <w:sz w:val="24"/>
        </w:rPr>
        <w:t>材料一中的条款限制了国王的什么权力？（1分）条款出自哪一法律文献？（1分）议会通过这一文献的目的是什么？（1分）</w:t>
      </w:r>
    </w:p>
    <w:p>
      <w:pPr>
        <w:rPr>
          <w:sz w:val="24"/>
        </w:rPr>
      </w:pPr>
      <w:r>
        <w:rPr>
          <w:rFonts w:hint="eastAsia"/>
          <w:sz w:val="24"/>
        </w:rPr>
        <w:t>（2）根据材料二，概括《人权宣言》的历史进步性。（2分）《人权宣言》是哪一场思想解放运动核心思想的直接体现？（1分）</w:t>
      </w:r>
    </w:p>
    <w:p>
      <w:pPr>
        <w:rPr>
          <w:sz w:val="24"/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材料三所示，</w:t>
      </w:r>
      <w:r>
        <w:rPr>
          <w:rFonts w:hint="eastAsia"/>
          <w:sz w:val="24"/>
        </w:rPr>
        <w:t>将国家的行政、立法、司法三权分立，体现了什么原则？（1分）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结合所学回答，根据这一原则，资产阶级将美国设计为一个怎样的国家？</w:t>
      </w:r>
      <w:r>
        <w:rPr>
          <w:rFonts w:hint="eastAsia"/>
          <w:sz w:val="24"/>
        </w:rPr>
        <w:t>（1分）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制定了哪一</w:t>
      </w:r>
      <w:r>
        <w:rPr>
          <w:rFonts w:hint="eastAsia"/>
          <w:sz w:val="24"/>
        </w:rPr>
        <w:t>法律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文献？</w:t>
      </w:r>
      <w:r>
        <w:rPr>
          <w:rFonts w:hint="eastAsia"/>
          <w:sz w:val="24"/>
        </w:rPr>
        <w:t>（1分）</w:t>
      </w:r>
    </w:p>
    <w:p>
      <w:pPr>
        <w:rPr>
          <w:sz w:val="24"/>
        </w:rPr>
      </w:pPr>
      <w:r>
        <w:rPr>
          <w:sz w:val="24"/>
        </w:rPr>
        <w:t>（4）</w:t>
      </w:r>
      <w:r>
        <w:rPr>
          <w:rFonts w:hint="eastAsia"/>
          <w:sz w:val="24"/>
        </w:rPr>
        <w:t>综上探究，法律文献的制定在历史发展进程中有什么积极作用？（1分）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</w:rPr>
        <w:t>18.</w:t>
      </w:r>
      <w:r>
        <w:rPr>
          <w:rFonts w:hint="eastAsia"/>
          <w:sz w:val="24"/>
          <w:szCs w:val="24"/>
        </w:rPr>
        <w:t xml:space="preserve"> （10分）阅读下列材料，回答问题：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hint="eastAsia"/>
          <w:sz w:val="24"/>
          <w:szCs w:val="24"/>
        </w:rPr>
        <w:t>材料一：</w:t>
      </w:r>
      <w:r>
        <w:rPr>
          <w:rFonts w:hint="eastAsia" w:ascii="楷体" w:hAnsi="楷体" w:eastAsia="楷体"/>
          <w:sz w:val="24"/>
          <w:szCs w:val="24"/>
        </w:rPr>
        <w:t>14-17世纪，地中海和大西洋沿岸地区出现了资本主义手工工场和租地农场。手工工场是指经营者将生产者集中在一个场地内进行生产，他们提供生产工具和原材料，生产者成为完全出卖劳动力的雇佣工人。最早的租地农场则出现在14世纪下半叶的英国，这是一种具有资本主义性质的农场，它存在的目的就是要谋取利润，以市场为生产的基本目的，主要依靠雇佣自由的劳动者。</w:t>
      </w:r>
    </w:p>
    <w:p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——杨宁一《历史学习新视野新知识》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hint="eastAsia"/>
          <w:sz w:val="24"/>
          <w:szCs w:val="24"/>
        </w:rPr>
        <w:t>材料二：</w:t>
      </w:r>
      <w:r>
        <w:rPr>
          <w:rFonts w:hint="eastAsia" w:ascii="楷体" w:hAnsi="楷体" w:eastAsia="楷体"/>
          <w:sz w:val="24"/>
          <w:szCs w:val="24"/>
        </w:rPr>
        <w:t>随着工商业的发展和资本主义萌芽的成长，西欧各国的统治者和行程中的资产阶级都渴望从东方获取黄金、白银和贵重商品。而这时，东西方之间的交通要道被奥斯曼土耳其控制，贸易受阻，西欧人开始寻找通往东方的新航路。</w:t>
      </w:r>
    </w:p>
    <w:p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——恩格斯《论封建制度的瓦解和民族国家的产生》 </w:t>
      </w:r>
    </w:p>
    <w:p>
      <w:pPr>
        <w:rPr>
          <w:rFonts w:ascii="楷体" w:hAnsi="楷体" w:eastAsia="楷体"/>
          <w:sz w:val="24"/>
          <w:szCs w:val="24"/>
        </w:rPr>
      </w:pPr>
      <w:r>
        <w:rPr>
          <w:rFonts w:hint="eastAsia"/>
          <w:sz w:val="24"/>
          <w:szCs w:val="24"/>
        </w:rPr>
        <w:t>材料三：</w:t>
      </w:r>
      <w:r>
        <w:rPr>
          <w:rFonts w:hint="eastAsia" w:ascii="楷体" w:hAnsi="楷体" w:eastAsia="楷体"/>
          <w:sz w:val="24"/>
          <w:szCs w:val="24"/>
        </w:rPr>
        <w:t>18世纪60年代开始，一个国家曾进行过一场完全不同的革命，这场革命没有你死我活的拼杀，而是通过和平变革，彻底改变了人们的生产和生活方式。该国当时的煤产量占了世界的三分之二，铁的产量占了二分之一，棉织品的产量是整个世界所有其他国家加在一起的总和。</w:t>
      </w:r>
    </w:p>
    <w:p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——张跃发《近代文明史》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（1）根据材料一，概括“</w:t>
      </w:r>
      <w:r>
        <w:rPr>
          <w:rFonts w:hint="eastAsia" w:ascii="楷体" w:hAnsi="楷体" w:eastAsia="楷体"/>
          <w:sz w:val="24"/>
          <w:szCs w:val="24"/>
        </w:rPr>
        <w:t>资本主义的手工工场和租地农场</w:t>
      </w:r>
      <w:r>
        <w:rPr>
          <w:rFonts w:hint="eastAsia"/>
          <w:sz w:val="24"/>
          <w:szCs w:val="24"/>
        </w:rPr>
        <w:t>”的共同之处。（2分）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（2）根据材料二，指出新航路开辟的直接原因。（1分）结合所学，列举一新航路并说明其影响。（2分）</w:t>
      </w:r>
    </w:p>
    <w:p>
      <w:pPr>
        <w:rPr>
          <w:sz w:val="24"/>
        </w:rPr>
      </w:pPr>
      <w:r>
        <w:rPr>
          <w:sz w:val="24"/>
        </w:rPr>
        <w:t>（3）</w:t>
      </w:r>
      <w:r>
        <w:rPr>
          <w:rFonts w:hint="eastAsia"/>
          <w:sz w:val="24"/>
        </w:rPr>
        <w:t>根据材料三并结合所学，哪一机器的发明揭开了“</w:t>
      </w:r>
      <w:r>
        <w:rPr>
          <w:rFonts w:hint="eastAsia" w:ascii="楷体" w:hAnsi="楷体" w:eastAsia="楷体"/>
          <w:sz w:val="24"/>
          <w:szCs w:val="24"/>
        </w:rPr>
        <w:t>革命</w:t>
      </w:r>
      <w:r>
        <w:rPr>
          <w:rFonts w:hint="eastAsia"/>
          <w:sz w:val="24"/>
        </w:rPr>
        <w:t>”序幕？（1分）“</w:t>
      </w:r>
      <w:r>
        <w:rPr>
          <w:rFonts w:hint="eastAsia" w:ascii="楷体" w:hAnsi="楷体" w:eastAsia="楷体"/>
          <w:sz w:val="24"/>
          <w:szCs w:val="24"/>
        </w:rPr>
        <w:t>当时的煤产量占了世界的三分之二，铁的产量占了二分之一</w:t>
      </w:r>
      <w:r>
        <w:rPr>
          <w:rFonts w:hint="eastAsia"/>
          <w:sz w:val="24"/>
        </w:rPr>
        <w:t>”是由于哪一动力来源的广泛应用？（1分）这一动力来源的广泛应用导致现代工厂制度的确立，从而又引发社会结构发生了什么变化？（1分）</w:t>
      </w:r>
    </w:p>
    <w:p>
      <w:pPr>
        <w:rPr>
          <w:sz w:val="24"/>
        </w:rPr>
      </w:pPr>
      <w:r>
        <w:rPr>
          <w:rFonts w:hint="eastAsia"/>
          <w:sz w:val="24"/>
        </w:rPr>
        <w:t>（4）综合以上内容并结合所学：在世界历史发展的长河中，14-18世纪孕育了哪些新的因素？</w:t>
      </w:r>
    </w:p>
    <w:p>
      <w:pPr>
        <w:rPr>
          <w:sz w:val="24"/>
        </w:rPr>
        <w:sectPr>
          <w:headerReference r:id="rId3" w:type="default"/>
          <w:footerReference r:id="rId4" w:type="default"/>
          <w:pgSz w:w="11906" w:h="16838"/>
          <w:pgMar w:top="1021" w:right="1021" w:bottom="1021" w:left="1021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</w:rPr>
        <w:t>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7C326D"/>
    <w:multiLevelType w:val="singleLevel"/>
    <w:tmpl w:val="B97C32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311C88"/>
    <w:multiLevelType w:val="singleLevel"/>
    <w:tmpl w:val="28311C8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6A"/>
    <w:rsid w:val="00153638"/>
    <w:rsid w:val="001E10B5"/>
    <w:rsid w:val="00213F0E"/>
    <w:rsid w:val="0030553B"/>
    <w:rsid w:val="00310348"/>
    <w:rsid w:val="00310BD4"/>
    <w:rsid w:val="00322119"/>
    <w:rsid w:val="0033094D"/>
    <w:rsid w:val="003A6CD2"/>
    <w:rsid w:val="004151FC"/>
    <w:rsid w:val="00434649"/>
    <w:rsid w:val="005C2DD6"/>
    <w:rsid w:val="00602B75"/>
    <w:rsid w:val="006470AB"/>
    <w:rsid w:val="0068791B"/>
    <w:rsid w:val="007002EC"/>
    <w:rsid w:val="0073399F"/>
    <w:rsid w:val="00780E5B"/>
    <w:rsid w:val="007B2698"/>
    <w:rsid w:val="008327FF"/>
    <w:rsid w:val="00867598"/>
    <w:rsid w:val="00875332"/>
    <w:rsid w:val="008B45AB"/>
    <w:rsid w:val="008C727D"/>
    <w:rsid w:val="009B0A67"/>
    <w:rsid w:val="009B63BD"/>
    <w:rsid w:val="009D21D5"/>
    <w:rsid w:val="00A3046A"/>
    <w:rsid w:val="00A6087A"/>
    <w:rsid w:val="00A94AD6"/>
    <w:rsid w:val="00AF4ED5"/>
    <w:rsid w:val="00B32804"/>
    <w:rsid w:val="00B47196"/>
    <w:rsid w:val="00B61327"/>
    <w:rsid w:val="00BF5673"/>
    <w:rsid w:val="00C02FC6"/>
    <w:rsid w:val="00C437A8"/>
    <w:rsid w:val="00C95C31"/>
    <w:rsid w:val="00CC6AE7"/>
    <w:rsid w:val="00D157FB"/>
    <w:rsid w:val="00E170A1"/>
    <w:rsid w:val="00E25F24"/>
    <w:rsid w:val="00E32DD6"/>
    <w:rsid w:val="00E81FFE"/>
    <w:rsid w:val="00FF5C40"/>
    <w:rsid w:val="021D0A29"/>
    <w:rsid w:val="02570F68"/>
    <w:rsid w:val="02AE55E9"/>
    <w:rsid w:val="02C95F7F"/>
    <w:rsid w:val="03270964"/>
    <w:rsid w:val="032B09E8"/>
    <w:rsid w:val="03C912CB"/>
    <w:rsid w:val="03D70271"/>
    <w:rsid w:val="04001E75"/>
    <w:rsid w:val="040354C1"/>
    <w:rsid w:val="041B4E07"/>
    <w:rsid w:val="04695C6C"/>
    <w:rsid w:val="04D73993"/>
    <w:rsid w:val="050F1997"/>
    <w:rsid w:val="0559083E"/>
    <w:rsid w:val="05CD4417"/>
    <w:rsid w:val="06A1397A"/>
    <w:rsid w:val="06AB256C"/>
    <w:rsid w:val="06EB7B36"/>
    <w:rsid w:val="079C36A5"/>
    <w:rsid w:val="080B2B35"/>
    <w:rsid w:val="08140F42"/>
    <w:rsid w:val="08835998"/>
    <w:rsid w:val="08F17FDE"/>
    <w:rsid w:val="0ADE4135"/>
    <w:rsid w:val="0ADF3032"/>
    <w:rsid w:val="0AE72A95"/>
    <w:rsid w:val="0BA47589"/>
    <w:rsid w:val="0C6F1945"/>
    <w:rsid w:val="0C910172"/>
    <w:rsid w:val="0CBA24AD"/>
    <w:rsid w:val="0CF06F2A"/>
    <w:rsid w:val="0CFD690C"/>
    <w:rsid w:val="0DE47A3F"/>
    <w:rsid w:val="0E1E7DBF"/>
    <w:rsid w:val="0F2C69E9"/>
    <w:rsid w:val="0F2F360E"/>
    <w:rsid w:val="1102538C"/>
    <w:rsid w:val="12137217"/>
    <w:rsid w:val="141F155F"/>
    <w:rsid w:val="146938CB"/>
    <w:rsid w:val="14FA14F9"/>
    <w:rsid w:val="15DA10F2"/>
    <w:rsid w:val="15F9684E"/>
    <w:rsid w:val="167C538B"/>
    <w:rsid w:val="16A6149D"/>
    <w:rsid w:val="18AF7445"/>
    <w:rsid w:val="18D771F0"/>
    <w:rsid w:val="199826A2"/>
    <w:rsid w:val="1B322DCE"/>
    <w:rsid w:val="1C0F1706"/>
    <w:rsid w:val="1CC63804"/>
    <w:rsid w:val="1F3E28AA"/>
    <w:rsid w:val="20447D3A"/>
    <w:rsid w:val="217557F8"/>
    <w:rsid w:val="244A37D3"/>
    <w:rsid w:val="25A12960"/>
    <w:rsid w:val="262C2580"/>
    <w:rsid w:val="27BB2705"/>
    <w:rsid w:val="27CB4854"/>
    <w:rsid w:val="284B1061"/>
    <w:rsid w:val="28B766F6"/>
    <w:rsid w:val="291B6DC3"/>
    <w:rsid w:val="296434D8"/>
    <w:rsid w:val="29E67293"/>
    <w:rsid w:val="2A0873C7"/>
    <w:rsid w:val="2A9802AD"/>
    <w:rsid w:val="2CB94D05"/>
    <w:rsid w:val="2D2B3937"/>
    <w:rsid w:val="2E160279"/>
    <w:rsid w:val="2E38568C"/>
    <w:rsid w:val="2F094C2D"/>
    <w:rsid w:val="2FF80E78"/>
    <w:rsid w:val="303D6A9E"/>
    <w:rsid w:val="30696F43"/>
    <w:rsid w:val="33B07F6C"/>
    <w:rsid w:val="344D3AEC"/>
    <w:rsid w:val="35862EB6"/>
    <w:rsid w:val="35A6206D"/>
    <w:rsid w:val="35C3647F"/>
    <w:rsid w:val="369915A3"/>
    <w:rsid w:val="36E06E27"/>
    <w:rsid w:val="381D69EA"/>
    <w:rsid w:val="39B747A8"/>
    <w:rsid w:val="3A063B15"/>
    <w:rsid w:val="3B126E4D"/>
    <w:rsid w:val="3B3D2819"/>
    <w:rsid w:val="3B6377AD"/>
    <w:rsid w:val="3BFF5F61"/>
    <w:rsid w:val="3C536D63"/>
    <w:rsid w:val="3C6F401E"/>
    <w:rsid w:val="3CE624BA"/>
    <w:rsid w:val="3E282512"/>
    <w:rsid w:val="3E4F2C03"/>
    <w:rsid w:val="3F1B1C27"/>
    <w:rsid w:val="3F204B9E"/>
    <w:rsid w:val="3FCB1C0B"/>
    <w:rsid w:val="40C26E9E"/>
    <w:rsid w:val="40D007FD"/>
    <w:rsid w:val="40D23C76"/>
    <w:rsid w:val="4127677A"/>
    <w:rsid w:val="419A010E"/>
    <w:rsid w:val="430A514A"/>
    <w:rsid w:val="434A4D0C"/>
    <w:rsid w:val="43B72C56"/>
    <w:rsid w:val="43E758B2"/>
    <w:rsid w:val="43ED55BD"/>
    <w:rsid w:val="452C6451"/>
    <w:rsid w:val="45A51959"/>
    <w:rsid w:val="45DB2A36"/>
    <w:rsid w:val="464573E8"/>
    <w:rsid w:val="46F308F0"/>
    <w:rsid w:val="47E524E0"/>
    <w:rsid w:val="481C1C7A"/>
    <w:rsid w:val="4893637F"/>
    <w:rsid w:val="4ABA67AC"/>
    <w:rsid w:val="4B132F8D"/>
    <w:rsid w:val="4B86701D"/>
    <w:rsid w:val="4BBE19C6"/>
    <w:rsid w:val="4C2004D2"/>
    <w:rsid w:val="4C854292"/>
    <w:rsid w:val="4D4A19B9"/>
    <w:rsid w:val="4EA259DA"/>
    <w:rsid w:val="4F392B0A"/>
    <w:rsid w:val="512F4AFD"/>
    <w:rsid w:val="519B6306"/>
    <w:rsid w:val="52B26596"/>
    <w:rsid w:val="52CA2943"/>
    <w:rsid w:val="52F45CCD"/>
    <w:rsid w:val="530C2CF4"/>
    <w:rsid w:val="53227E7A"/>
    <w:rsid w:val="53A51893"/>
    <w:rsid w:val="565D161C"/>
    <w:rsid w:val="565F148D"/>
    <w:rsid w:val="568D1A15"/>
    <w:rsid w:val="56B60E8D"/>
    <w:rsid w:val="5798087C"/>
    <w:rsid w:val="58D07FAA"/>
    <w:rsid w:val="58D17048"/>
    <w:rsid w:val="598C3104"/>
    <w:rsid w:val="59CC7818"/>
    <w:rsid w:val="5A6C2FE9"/>
    <w:rsid w:val="5B8525B7"/>
    <w:rsid w:val="5BE508A9"/>
    <w:rsid w:val="5C7F2AAC"/>
    <w:rsid w:val="5C8648E5"/>
    <w:rsid w:val="5D0E3E30"/>
    <w:rsid w:val="5E385682"/>
    <w:rsid w:val="5FCB5F2F"/>
    <w:rsid w:val="5FFB09B6"/>
    <w:rsid w:val="608F34D9"/>
    <w:rsid w:val="60FB3CA7"/>
    <w:rsid w:val="61666D7A"/>
    <w:rsid w:val="61BB7B25"/>
    <w:rsid w:val="628305F8"/>
    <w:rsid w:val="632C6B3C"/>
    <w:rsid w:val="63676187"/>
    <w:rsid w:val="63721E41"/>
    <w:rsid w:val="64B258D7"/>
    <w:rsid w:val="64E20E23"/>
    <w:rsid w:val="64EF09EB"/>
    <w:rsid w:val="655B6220"/>
    <w:rsid w:val="663124B1"/>
    <w:rsid w:val="66CA0391"/>
    <w:rsid w:val="679703E1"/>
    <w:rsid w:val="67F27D07"/>
    <w:rsid w:val="68354966"/>
    <w:rsid w:val="68A504B3"/>
    <w:rsid w:val="69820E7A"/>
    <w:rsid w:val="69F0216B"/>
    <w:rsid w:val="6A7F66C2"/>
    <w:rsid w:val="6ADE0F1B"/>
    <w:rsid w:val="6B0F64B4"/>
    <w:rsid w:val="6B642F9C"/>
    <w:rsid w:val="6BE5366C"/>
    <w:rsid w:val="6C1F5B36"/>
    <w:rsid w:val="6C620B9C"/>
    <w:rsid w:val="6CB2775B"/>
    <w:rsid w:val="6D216311"/>
    <w:rsid w:val="6D881C5D"/>
    <w:rsid w:val="6DDE7CAA"/>
    <w:rsid w:val="6EED5F9B"/>
    <w:rsid w:val="6F417418"/>
    <w:rsid w:val="6FEF3D3F"/>
    <w:rsid w:val="7089670B"/>
    <w:rsid w:val="70C237DA"/>
    <w:rsid w:val="71A32941"/>
    <w:rsid w:val="72090794"/>
    <w:rsid w:val="720E6B9F"/>
    <w:rsid w:val="747D56CB"/>
    <w:rsid w:val="751E7FE6"/>
    <w:rsid w:val="77004391"/>
    <w:rsid w:val="77737D91"/>
    <w:rsid w:val="77F24C5C"/>
    <w:rsid w:val="77F4606F"/>
    <w:rsid w:val="77F97408"/>
    <w:rsid w:val="78AD0549"/>
    <w:rsid w:val="79A97169"/>
    <w:rsid w:val="79AA1BD9"/>
    <w:rsid w:val="79B002F1"/>
    <w:rsid w:val="79BB7D58"/>
    <w:rsid w:val="79D11E36"/>
    <w:rsid w:val="79D315AB"/>
    <w:rsid w:val="79EF1E68"/>
    <w:rsid w:val="7B821CDD"/>
    <w:rsid w:val="7B9A072D"/>
    <w:rsid w:val="7BBD12C0"/>
    <w:rsid w:val="7C1B6C07"/>
    <w:rsid w:val="7C5E05B6"/>
    <w:rsid w:val="7CED5465"/>
    <w:rsid w:val="7CF00B57"/>
    <w:rsid w:val="7D390E80"/>
    <w:rsid w:val="7D8537D7"/>
    <w:rsid w:val="7DC62ED3"/>
    <w:rsid w:val="7E160389"/>
    <w:rsid w:val="7E8E5815"/>
    <w:rsid w:val="7EAA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25604-3719-41E2-B353-8CAA0CC152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3238</Characters>
  <Lines>26</Lines>
  <Paragraphs>7</Paragraphs>
  <TotalTime>47</TotalTime>
  <ScaleCrop>false</ScaleCrop>
  <LinksUpToDate>false</LinksUpToDate>
  <CharactersWithSpaces>3798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2021-12-20T01:12:00Z</dcterms:created>
  <dc:creator>Lenovo</dc:creator>
  <cp:lastModifiedBy>Administrator</cp:lastModifiedBy>
  <dcterms:modified xsi:type="dcterms:W3CDTF">2022-11-08T05:24:18Z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