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sz w:val="32"/>
          <w:szCs w:val="44"/>
        </w:rPr>
      </w:pPr>
      <w:r>
        <w:rPr>
          <w:rFonts w:ascii="宋体" w:hAnsi="宋体" w:cs="宋体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10439400</wp:posOffset>
            </wp:positionV>
            <wp:extent cx="304800" cy="482600"/>
            <wp:effectExtent l="0" t="0" r="0" b="1270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32"/>
        </w:rPr>
        <w:t>202</w:t>
      </w:r>
      <w:r>
        <w:rPr>
          <w:rFonts w:hint="eastAsia" w:ascii="宋体" w:hAnsi="宋体" w:cs="宋体"/>
          <w:sz w:val="32"/>
        </w:rPr>
        <w:t>2</w:t>
      </w:r>
      <w:r>
        <w:rPr>
          <w:rFonts w:ascii="宋体" w:hAnsi="宋体" w:cs="宋体"/>
          <w:sz w:val="32"/>
        </w:rPr>
        <w:t>—202</w:t>
      </w:r>
      <w:r>
        <w:rPr>
          <w:rFonts w:hint="eastAsia" w:ascii="宋体" w:hAnsi="宋体" w:cs="宋体"/>
          <w:sz w:val="32"/>
        </w:rPr>
        <w:t>3</w:t>
      </w:r>
      <w:r>
        <w:rPr>
          <w:rFonts w:ascii="宋体" w:hAnsi="宋体" w:cs="宋体"/>
          <w:sz w:val="32"/>
        </w:rPr>
        <w:t>学年</w:t>
      </w:r>
      <w:r>
        <w:rPr>
          <w:rFonts w:hint="eastAsia" w:ascii="宋体" w:hAnsi="宋体" w:cs="宋体"/>
          <w:sz w:val="32"/>
        </w:rPr>
        <w:t>上</w:t>
      </w:r>
      <w:r>
        <w:rPr>
          <w:rFonts w:ascii="宋体" w:hAnsi="宋体" w:cs="宋体"/>
          <w:sz w:val="32"/>
        </w:rPr>
        <w:t>学期期</w:t>
      </w:r>
      <w:r>
        <w:rPr>
          <w:rFonts w:hint="eastAsia" w:ascii="宋体" w:hAnsi="宋体" w:cs="宋体"/>
          <w:sz w:val="32"/>
        </w:rPr>
        <w:t>中</w:t>
      </w:r>
      <w:r>
        <w:rPr>
          <w:rFonts w:ascii="宋体" w:hAnsi="宋体" w:cs="宋体"/>
          <w:sz w:val="32"/>
        </w:rPr>
        <w:t>考试试卷</w:t>
      </w:r>
    </w:p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九</w:t>
      </w:r>
      <w:r>
        <w:rPr>
          <w:sz w:val="36"/>
          <w:szCs w:val="44"/>
        </w:rPr>
        <w:t>年级</w:t>
      </w:r>
      <w:r>
        <w:rPr>
          <w:rFonts w:hint="eastAsia"/>
          <w:sz w:val="36"/>
          <w:szCs w:val="44"/>
        </w:rPr>
        <w:t>物理参考答案</w:t>
      </w:r>
    </w:p>
    <w:p>
      <w:pPr>
        <w:jc w:val="center"/>
        <w:rPr>
          <w:rFonts w:ascii="宋体" w:hAnsi="宋体" w:cs="宋体"/>
          <w:b/>
          <w:kern w:val="1"/>
          <w:sz w:val="30"/>
          <w:szCs w:val="30"/>
        </w:rPr>
      </w:pPr>
      <w:r>
        <w:rPr>
          <w:rFonts w:hint="eastAsia" w:ascii="宋体" w:hAnsi="宋体" w:cs="宋体"/>
          <w:b/>
          <w:kern w:val="1"/>
          <w:sz w:val="30"/>
          <w:szCs w:val="30"/>
        </w:rPr>
        <w:t>（仅供参考）</w:t>
      </w: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b/>
          <w:kern w:val="1"/>
          <w:sz w:val="24"/>
        </w:rPr>
        <w:t>一、填空题</w:t>
      </w:r>
      <w:r>
        <w:rPr>
          <w:rFonts w:hint="eastAsia" w:ascii="宋体" w:hAnsi="宋体" w:cs="宋体"/>
          <w:kern w:val="1"/>
          <w:sz w:val="24"/>
        </w:rPr>
        <w:t>（本题共6小题，每空1分，共14分）</w:t>
      </w:r>
    </w:p>
    <w:p>
      <w:pPr>
        <w:widowControl/>
        <w:shd w:val="clear" w:color="000000" w:fill="FFFFFF"/>
        <w:spacing w:line="375" w:lineRule="atLeast"/>
        <w:jc w:val="left"/>
        <w:rPr>
          <w:rFonts w:hint="eastAsia" w:ascii="新宋体" w:hAnsi="新宋体" w:eastAsia="新宋体" w:cs="新宋体"/>
          <w:b/>
          <w:szCs w:val="21"/>
        </w:rPr>
      </w:pPr>
      <w:r>
        <w:rPr>
          <w:rFonts w:hint="eastAsia" w:ascii="新宋体" w:hAnsi="新宋体" w:eastAsia="新宋体" w:cs="新宋体"/>
          <w:spacing w:val="15"/>
          <w:szCs w:val="21"/>
          <w:shd w:val="clear" w:color="auto" w:fill="FFFFFF"/>
          <w:lang w:bidi="ar"/>
        </w:rPr>
        <w:t>1.欧姆  电阻</w:t>
      </w:r>
    </w:p>
    <w:p>
      <w:pPr>
        <w:widowControl/>
        <w:shd w:val="clear" w:color="000000" w:fill="FFFFFF"/>
        <w:spacing w:line="375" w:lineRule="atLeast"/>
        <w:jc w:val="left"/>
        <w:rPr>
          <w:rFonts w:hint="eastAsia" w:ascii="新宋体" w:hAnsi="新宋体" w:eastAsia="新宋体" w:cs="新宋体"/>
          <w:b/>
          <w:szCs w:val="21"/>
        </w:rPr>
      </w:pPr>
      <w:r>
        <w:rPr>
          <w:rFonts w:hint="eastAsia" w:ascii="新宋体" w:hAnsi="新宋体" w:eastAsia="新宋体" w:cs="新宋体"/>
          <w:spacing w:val="15"/>
          <w:szCs w:val="21"/>
          <w:shd w:val="clear" w:color="auto" w:fill="FFFFFF"/>
          <w:lang w:bidi="ar"/>
        </w:rPr>
        <w:t>2.引力  斥力   间隙</w:t>
      </w:r>
    </w:p>
    <w:p>
      <w:pPr>
        <w:widowControl/>
        <w:shd w:val="clear" w:color="000000" w:fill="FFFFFF"/>
        <w:spacing w:line="375" w:lineRule="atLeast"/>
        <w:jc w:val="left"/>
        <w:rPr>
          <w:rFonts w:hint="eastAsia" w:ascii="新宋体" w:hAnsi="新宋体" w:eastAsia="新宋体" w:cs="新宋体"/>
          <w:b/>
          <w:szCs w:val="21"/>
        </w:rPr>
      </w:pPr>
      <w:r>
        <w:rPr>
          <w:rFonts w:hint="eastAsia" w:ascii="新宋体" w:hAnsi="新宋体" w:eastAsia="新宋体" w:cs="新宋体"/>
          <w:spacing w:val="15"/>
          <w:szCs w:val="21"/>
          <w:shd w:val="clear" w:color="auto" w:fill="FFFFFF"/>
          <w:lang w:bidi="ar"/>
        </w:rPr>
        <w:t>3.异种   吸引</w:t>
      </w:r>
    </w:p>
    <w:p>
      <w:pPr>
        <w:widowControl/>
        <w:shd w:val="clear" w:color="000000" w:fill="FFFFFF"/>
        <w:spacing w:line="375" w:lineRule="atLeast"/>
        <w:jc w:val="left"/>
        <w:rPr>
          <w:rFonts w:hint="eastAsia" w:ascii="新宋体" w:hAnsi="新宋体" w:eastAsia="新宋体" w:cs="新宋体"/>
          <w:b/>
          <w:szCs w:val="21"/>
        </w:rPr>
      </w:pPr>
      <w:r>
        <w:rPr>
          <w:rFonts w:hint="eastAsia" w:ascii="新宋体" w:hAnsi="新宋体" w:eastAsia="新宋体" w:cs="新宋体"/>
          <w:spacing w:val="15"/>
          <w:szCs w:val="21"/>
          <w:shd w:val="clear" w:color="auto" w:fill="FFFFFF"/>
          <w:lang w:bidi="ar"/>
        </w:rPr>
        <w:t>4.电     电源</w:t>
      </w:r>
    </w:p>
    <w:p>
      <w:pPr>
        <w:widowControl/>
        <w:shd w:val="clear" w:color="000000" w:fill="FFFFFF"/>
        <w:spacing w:line="375" w:lineRule="atLeast"/>
        <w:jc w:val="left"/>
        <w:rPr>
          <w:rFonts w:hint="eastAsia" w:ascii="新宋体" w:hAnsi="新宋体" w:eastAsia="新宋体" w:cs="新宋体"/>
          <w:b/>
          <w:szCs w:val="21"/>
        </w:rPr>
      </w:pPr>
      <w:r>
        <w:rPr>
          <w:rFonts w:hint="eastAsia" w:ascii="新宋体" w:hAnsi="新宋体" w:eastAsia="新宋体" w:cs="新宋体"/>
          <w:spacing w:val="15"/>
          <w:szCs w:val="21"/>
          <w:shd w:val="clear" w:color="auto" w:fill="FFFFFF"/>
          <w:lang w:bidi="ar"/>
        </w:rPr>
        <w:t>5.重力势  动    增大</w:t>
      </w:r>
    </w:p>
    <w:p>
      <w:pPr>
        <w:spacing w:line="0" w:lineRule="atLeast"/>
        <w:jc w:val="left"/>
        <w:rPr>
          <w:rFonts w:hint="eastAsia" w:ascii="宋体" w:hAnsi="宋体" w:cs="宋体"/>
          <w:b/>
          <w:kern w:val="1"/>
          <w:sz w:val="24"/>
        </w:rPr>
      </w:pPr>
      <w:r>
        <w:rPr>
          <w:rFonts w:hint="eastAsia" w:ascii="新宋体" w:hAnsi="新宋体" w:eastAsia="新宋体" w:cs="新宋体"/>
          <w:spacing w:val="15"/>
          <w:szCs w:val="21"/>
          <w:shd w:val="clear" w:color="auto" w:fill="FFFFFF"/>
          <w:lang w:bidi="ar"/>
        </w:rPr>
        <w:t>6.如果在城市建人工湖，会对城市有作用吗   水的比热容较大，能起到调节气温的作用</w:t>
      </w:r>
    </w:p>
    <w:p>
      <w:pPr>
        <w:spacing w:line="0" w:lineRule="atLeast"/>
        <w:jc w:val="left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b/>
          <w:kern w:val="1"/>
          <w:sz w:val="24"/>
        </w:rPr>
        <w:t>二、选择题</w:t>
      </w:r>
      <w:r>
        <w:rPr>
          <w:rFonts w:hint="eastAsia" w:ascii="宋体" w:hAnsi="宋体" w:cs="宋体"/>
          <w:b/>
          <w:sz w:val="24"/>
        </w:rPr>
        <w:t>（</w:t>
      </w:r>
      <w:r>
        <w:rPr>
          <w:rFonts w:hint="eastAsia" w:ascii="宋体" w:hAnsi="宋体" w:cs="宋体"/>
          <w:b/>
          <w:kern w:val="1"/>
          <w:sz w:val="24"/>
        </w:rPr>
        <w:t>本题共8小题，每小题2分，共16分。第7～12题，每小题只有一个选项符合题目要求，第13～14题每小题有两个选项符合题目要求，全部选对得2分，选对但不全的得1分，有选错的得0分）</w:t>
      </w:r>
    </w:p>
    <w:tbl>
      <w:tblPr>
        <w:tblStyle w:val="20"/>
        <w:tblpPr w:leftFromText="180" w:rightFromText="180" w:vertAnchor="text" w:horzAnchor="page" w:tblpX="1288" w:tblpY="182"/>
        <w:tblOverlap w:val="never"/>
        <w:tblW w:w="89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题号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7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8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9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10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11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12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13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答案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A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D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A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B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D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C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BD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1"/>
                <w:sz w:val="24"/>
              </w:rPr>
            </w:pPr>
            <w:r>
              <w:rPr>
                <w:rFonts w:hint="eastAsia" w:ascii="宋体" w:hAnsi="宋体" w:cs="宋体"/>
                <w:b/>
                <w:kern w:val="1"/>
                <w:sz w:val="24"/>
              </w:rPr>
              <w:t>CD</w:t>
            </w:r>
          </w:p>
        </w:tc>
      </w:tr>
    </w:tbl>
    <w:p>
      <w:pPr>
        <w:rPr>
          <w:rFonts w:hint="eastAsia"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b/>
          <w:kern w:val="1"/>
          <w:sz w:val="24"/>
        </w:rPr>
        <w:t>三、作图题（本题共2小题，</w:t>
      </w:r>
      <w:r>
        <w:rPr>
          <w:rFonts w:hint="eastAsia" w:ascii="宋体" w:hAnsi="宋体" w:cs="宋体"/>
          <w:kern w:val="1"/>
          <w:sz w:val="24"/>
        </w:rPr>
        <w:t>每小题2分，共4分</w:t>
      </w:r>
      <w:r>
        <w:rPr>
          <w:rFonts w:hint="eastAsia" w:ascii="宋体" w:hAnsi="宋体" w:cs="宋体"/>
          <w:b/>
          <w:kern w:val="1"/>
          <w:sz w:val="24"/>
        </w:rPr>
        <w:t>）</w:t>
      </w: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15. 如图所示（完全画正确得2分，共2分）</w:t>
      </w: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ascii="宋体" w:hAnsi="宋体" w:cs="宋体"/>
          <w:sz w:val="24"/>
        </w:rPr>
        <w:pict>
          <v:shape id="图片 2096" o:spid="_x0000_s1025" o:spt="75" alt="IMG_256" type="#_x0000_t75" style="position:absolute;left:0pt;margin-left:51.75pt;margin-top:10.7pt;height:102.75pt;width:112.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IMG_256"/>
            <o:lock v:ext="edit" aspectratio="t"/>
            <w10:wrap type="square"/>
          </v:shape>
        </w:pict>
      </w:r>
    </w:p>
    <w:p>
      <w:pPr>
        <w:rPr>
          <w:rFonts w:hint="eastAsia"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kern w:val="1"/>
          <w:sz w:val="24"/>
        </w:rPr>
      </w:pPr>
    </w:p>
    <w:p>
      <w:pPr>
        <w:tabs>
          <w:tab w:val="left" w:pos="5913"/>
        </w:tabs>
        <w:rPr>
          <w:rFonts w:hint="eastAsia" w:ascii="宋体" w:hAnsi="宋体" w:cs="宋体"/>
          <w:color w:val="0000FF"/>
          <w:kern w:val="1"/>
          <w:sz w:val="24"/>
          <w:u w:val="single"/>
        </w:rPr>
      </w:pPr>
    </w:p>
    <w:p>
      <w:pPr>
        <w:rPr>
          <w:rFonts w:hint="eastAsia" w:ascii="宋体" w:hAnsi="宋体" w:cs="宋体"/>
          <w:color w:val="0000FF"/>
          <w:kern w:val="1"/>
          <w:sz w:val="24"/>
          <w:u w:val="single"/>
        </w:rPr>
      </w:pPr>
    </w:p>
    <w:p>
      <w:pPr>
        <w:rPr>
          <w:rFonts w:hint="eastAsia" w:ascii="宋体" w:hAnsi="宋体" w:cs="宋体"/>
          <w:color w:val="0000FF"/>
          <w:kern w:val="1"/>
          <w:sz w:val="24"/>
          <w:u w:val="single"/>
        </w:rPr>
      </w:pPr>
    </w:p>
    <w:p>
      <w:pPr>
        <w:rPr>
          <w:rFonts w:hint="eastAsia"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kern w:val="1"/>
          <w:sz w:val="24"/>
        </w:rPr>
      </w:pPr>
    </w:p>
    <w:p>
      <w:pPr>
        <w:ind w:firstLine="1200" w:firstLineChars="500"/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 xml:space="preserve">第15题答案图                        </w:t>
      </w:r>
    </w:p>
    <w:p>
      <w:pPr>
        <w:spacing w:before="120" w:beforeLines="50" w:after="120" w:afterLines="50"/>
      </w:pPr>
      <w:r>
        <w:rPr>
          <w:rFonts w:hint="eastAsia"/>
        </w:rPr>
        <w:t>16. 如图所示（填正确电流表符号得1分，填正确电压表符号得1分，共2分）</w:t>
      </w:r>
    </w:p>
    <w:p>
      <w:r>
        <w:rPr>
          <w:sz w:val="28"/>
          <w:szCs w:val="28"/>
        </w:rPr>
        <w:pict>
          <v:shape id="_x0000_s1026" o:spid="_x0000_s1026" o:spt="75" type="#_x0000_t75" style="position:absolute;left:0pt;margin-left:21.35pt;margin-top:9.2pt;height:86.25pt;width:123pt;mso-wrap-distance-bottom:0pt;mso-wrap-distance-left:0pt;mso-wrap-distance-right:0pt;mso-wrap-distance-top:0pt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square"/>
          </v:shape>
        </w:pict>
      </w:r>
    </w:p>
    <w:p/>
    <w:p/>
    <w:p/>
    <w:p/>
    <w:p/>
    <w:p/>
    <w:p/>
    <w:p>
      <w:pPr>
        <w:ind w:firstLine="960" w:firstLineChars="400"/>
      </w:pPr>
      <w:r>
        <w:rPr>
          <w:rFonts w:hint="eastAsia" w:ascii="宋体" w:hAnsi="宋体" w:cs="宋体"/>
          <w:kern w:val="1"/>
          <w:sz w:val="24"/>
        </w:rPr>
        <w:t>第16题答案图</w:t>
      </w:r>
    </w:p>
    <w:p>
      <w:pPr>
        <w:rPr>
          <w:rFonts w:hint="eastAsia" w:ascii="宋体" w:hAnsi="宋体" w:cs="宋体"/>
          <w:b/>
          <w:kern w:val="1"/>
          <w:sz w:val="24"/>
        </w:rPr>
      </w:pPr>
      <w:r>
        <w:rPr>
          <w:rFonts w:hint="eastAsia" w:ascii="宋体" w:hAnsi="宋体" w:cs="宋体"/>
          <w:b/>
          <w:kern w:val="1"/>
          <w:sz w:val="24"/>
        </w:rPr>
        <w:t>四、实验探究题（</w:t>
      </w:r>
      <w:r>
        <w:rPr>
          <w:rFonts w:hint="eastAsia" w:ascii="宋体" w:hAnsi="宋体" w:cs="宋体"/>
          <w:kern w:val="1"/>
          <w:sz w:val="24"/>
        </w:rPr>
        <w:t>本题共3小题，第17题4分，第18题6分，第19题</w:t>
      </w:r>
      <w:r>
        <w:rPr>
          <w:rFonts w:hint="eastAsia" w:ascii="宋体" w:hAnsi="宋体" w:cs="宋体"/>
          <w:b/>
          <w:kern w:val="1"/>
          <w:sz w:val="24"/>
        </w:rPr>
        <w:t>9</w:t>
      </w:r>
      <w:r>
        <w:rPr>
          <w:rFonts w:hint="eastAsia" w:ascii="宋体" w:hAnsi="宋体" w:cs="宋体"/>
          <w:kern w:val="1"/>
          <w:sz w:val="24"/>
        </w:rPr>
        <w:t>分，共</w:t>
      </w:r>
      <w:r>
        <w:rPr>
          <w:rFonts w:hint="eastAsia" w:ascii="宋体" w:hAnsi="宋体" w:cs="宋体"/>
          <w:b/>
          <w:kern w:val="1"/>
          <w:sz w:val="24"/>
        </w:rPr>
        <w:t>19</w:t>
      </w:r>
      <w:r>
        <w:rPr>
          <w:rFonts w:hint="eastAsia" w:ascii="宋体" w:hAnsi="宋体" w:cs="宋体"/>
          <w:kern w:val="1"/>
          <w:sz w:val="24"/>
        </w:rPr>
        <w:t>分</w:t>
      </w:r>
      <w:r>
        <w:rPr>
          <w:rFonts w:hint="eastAsia" w:ascii="宋体" w:hAnsi="宋体" w:cs="宋体"/>
          <w:b/>
          <w:kern w:val="1"/>
          <w:sz w:val="24"/>
        </w:rPr>
        <w:t>）</w:t>
      </w: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17（每空1分，共4分）</w:t>
      </w:r>
    </w:p>
    <w:p>
      <w:pPr>
        <w:rPr>
          <w:rFonts w:hint="eastAsia" w:ascii="宋体" w:hAnsi="宋体" w:cs="宋体"/>
          <w:kern w:val="1"/>
          <w:szCs w:val="21"/>
        </w:rPr>
      </w:pPr>
      <w:r>
        <w:rPr>
          <w:rFonts w:eastAsia="Times New Roman"/>
          <w:spacing w:val="15"/>
          <w:szCs w:val="21"/>
          <w:shd w:val="clear" w:color="auto" w:fill="FFFFFF"/>
        </w:rPr>
        <w:t>（</w:t>
      </w:r>
      <w:r>
        <w:rPr>
          <w:rFonts w:hint="eastAsia"/>
          <w:spacing w:val="15"/>
          <w:szCs w:val="21"/>
          <w:shd w:val="clear" w:color="auto" w:fill="FFFFFF"/>
        </w:rPr>
        <w:t>1</w:t>
      </w:r>
      <w:r>
        <w:rPr>
          <w:rFonts w:eastAsia="Times New Roman"/>
          <w:spacing w:val="15"/>
          <w:szCs w:val="21"/>
          <w:shd w:val="clear" w:color="auto" w:fill="FFFFFF"/>
        </w:rPr>
        <w:t>）A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B</w:t>
      </w:r>
      <w:r>
        <w:rPr>
          <w:rFonts w:hint="eastAsia"/>
          <w:spacing w:val="15"/>
          <w:szCs w:val="21"/>
          <w:shd w:val="clear" w:color="auto" w:fill="FFFFFF"/>
        </w:rPr>
        <w:t xml:space="preserve"> </w:t>
      </w:r>
      <w:r>
        <w:rPr>
          <w:rFonts w:eastAsia="Times New Roman"/>
          <w:spacing w:val="15"/>
          <w:szCs w:val="21"/>
          <w:shd w:val="clear" w:color="auto" w:fill="FFFFFF"/>
        </w:rPr>
        <w:t>（</w:t>
      </w:r>
      <w:r>
        <w:rPr>
          <w:rFonts w:hint="eastAsia"/>
          <w:spacing w:val="15"/>
          <w:szCs w:val="21"/>
          <w:shd w:val="clear" w:color="auto" w:fill="FFFFFF"/>
        </w:rPr>
        <w:t>2</w:t>
      </w:r>
      <w:r>
        <w:rPr>
          <w:rFonts w:eastAsia="Times New Roman"/>
          <w:spacing w:val="15"/>
          <w:szCs w:val="21"/>
          <w:shd w:val="clear" w:color="auto" w:fill="FFFFFF"/>
        </w:rPr>
        <w:t>）不正确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没有控制合金丝的材料相同</w:t>
      </w: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b/>
          <w:kern w:val="1"/>
          <w:sz w:val="24"/>
        </w:rPr>
        <w:t>18（</w:t>
      </w:r>
      <w:r>
        <w:rPr>
          <w:rFonts w:hint="eastAsia" w:ascii="宋体" w:hAnsi="宋体" w:cs="宋体"/>
          <w:kern w:val="1"/>
          <w:sz w:val="24"/>
        </w:rPr>
        <w:t>每空1分，共6分）</w:t>
      </w:r>
    </w:p>
    <w:p>
      <w:pPr>
        <w:widowControl/>
        <w:jc w:val="left"/>
        <w:rPr>
          <w:rFonts w:eastAsia="Times New Roman"/>
          <w:spacing w:val="15"/>
          <w:szCs w:val="21"/>
          <w:shd w:val="clear" w:color="auto" w:fill="FFFFFF"/>
        </w:rPr>
      </w:pPr>
      <w:r>
        <w:rPr>
          <w:rFonts w:eastAsia="Times New Roman"/>
          <w:spacing w:val="15"/>
          <w:szCs w:val="21"/>
          <w:shd w:val="clear" w:color="auto" w:fill="FFFFFF"/>
        </w:rPr>
        <w:t>（</w:t>
      </w:r>
      <w:r>
        <w:rPr>
          <w:rFonts w:hint="eastAsia"/>
          <w:spacing w:val="15"/>
          <w:szCs w:val="21"/>
          <w:shd w:val="clear" w:color="auto" w:fill="FFFFFF"/>
        </w:rPr>
        <w:t>1</w:t>
      </w:r>
      <w:r>
        <w:rPr>
          <w:rFonts w:eastAsia="Times New Roman"/>
          <w:spacing w:val="15"/>
          <w:szCs w:val="21"/>
          <w:shd w:val="clear" w:color="auto" w:fill="FFFFFF"/>
        </w:rPr>
        <w:t>）从下到上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加热时间的长短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转换（</w:t>
      </w:r>
      <w:r>
        <w:rPr>
          <w:rFonts w:hint="eastAsia"/>
          <w:spacing w:val="15"/>
          <w:szCs w:val="21"/>
          <w:shd w:val="clear" w:color="auto" w:fill="FFFFFF"/>
        </w:rPr>
        <w:t>2</w:t>
      </w:r>
      <w:r>
        <w:rPr>
          <w:rFonts w:eastAsia="Times New Roman"/>
          <w:spacing w:val="15"/>
          <w:szCs w:val="21"/>
          <w:shd w:val="clear" w:color="auto" w:fill="FFFFFF"/>
        </w:rPr>
        <w:t>）慢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（</w:t>
      </w:r>
      <w:r>
        <w:rPr>
          <w:rFonts w:hint="eastAsia"/>
          <w:spacing w:val="15"/>
          <w:szCs w:val="21"/>
          <w:shd w:val="clear" w:color="auto" w:fill="FFFFFF"/>
        </w:rPr>
        <w:t>3</w:t>
      </w:r>
      <w:r>
        <w:rPr>
          <w:rFonts w:eastAsia="Times New Roman"/>
          <w:spacing w:val="15"/>
          <w:szCs w:val="21"/>
          <w:shd w:val="clear" w:color="auto" w:fill="FFFFFF"/>
        </w:rPr>
        <w:t>）时间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水</w:t>
      </w:r>
    </w:p>
    <w:p>
      <w:pPr>
        <w:rPr>
          <w:rFonts w:hint="eastAsia"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kern w:val="1"/>
          <w:sz w:val="24"/>
        </w:rPr>
        <w:t>19（接线正确2分，其余每空1分，共9分）</w:t>
      </w:r>
    </w:p>
    <w:p>
      <w:pPr>
        <w:rPr>
          <w:rFonts w:hint="eastAsia"/>
          <w:spacing w:val="15"/>
          <w:szCs w:val="21"/>
          <w:shd w:val="clear" w:color="auto" w:fill="FFFFFF"/>
        </w:rPr>
      </w:pPr>
      <w:r>
        <w:pict>
          <v:shape id="图片 163" o:spid="_x0000_s1027" o:spt="75" type="#_x0000_t75" style="position:absolute;left:0pt;margin-left:125.25pt;margin-top:8.25pt;height:127.5pt;width:185.2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eastAsia="Times New Roman"/>
          <w:spacing w:val="15"/>
          <w:szCs w:val="21"/>
          <w:shd w:val="clear" w:color="auto" w:fill="FFFFFF"/>
        </w:rPr>
        <w:t>（1）</w:t>
      </w:r>
    </w:p>
    <w:p>
      <w:pPr>
        <w:rPr>
          <w:rFonts w:hint="eastAsia"/>
          <w:spacing w:val="15"/>
          <w:szCs w:val="21"/>
          <w:shd w:val="clear" w:color="auto" w:fill="FFFFFF"/>
        </w:rPr>
      </w:pPr>
    </w:p>
    <w:p>
      <w:pPr>
        <w:rPr>
          <w:rFonts w:hint="eastAsia"/>
          <w:spacing w:val="15"/>
          <w:szCs w:val="21"/>
          <w:shd w:val="clear" w:color="auto" w:fill="FFFFFF"/>
        </w:rPr>
      </w:pPr>
    </w:p>
    <w:p>
      <w:pPr>
        <w:rPr>
          <w:rFonts w:hint="eastAsia"/>
          <w:spacing w:val="15"/>
          <w:szCs w:val="21"/>
          <w:shd w:val="clear" w:color="auto" w:fill="FFFFFF"/>
        </w:rPr>
      </w:pPr>
    </w:p>
    <w:p>
      <w:pPr>
        <w:rPr>
          <w:rFonts w:hint="eastAsia"/>
          <w:spacing w:val="15"/>
          <w:szCs w:val="21"/>
          <w:shd w:val="clear" w:color="auto" w:fill="FFFFFF"/>
        </w:rPr>
      </w:pPr>
    </w:p>
    <w:p>
      <w:pPr>
        <w:rPr>
          <w:rFonts w:hint="eastAsia"/>
          <w:spacing w:val="15"/>
          <w:szCs w:val="21"/>
          <w:shd w:val="clear" w:color="auto" w:fill="FFFFFF"/>
        </w:rPr>
      </w:pPr>
    </w:p>
    <w:p>
      <w:pPr>
        <w:rPr>
          <w:rFonts w:hint="eastAsia"/>
          <w:spacing w:val="15"/>
          <w:szCs w:val="21"/>
          <w:shd w:val="clear" w:color="auto" w:fill="FFFFFF"/>
        </w:rPr>
      </w:pPr>
    </w:p>
    <w:p>
      <w:pPr>
        <w:rPr>
          <w:rFonts w:hint="eastAsia"/>
          <w:spacing w:val="15"/>
          <w:szCs w:val="21"/>
          <w:shd w:val="clear" w:color="auto" w:fill="FFFFFF"/>
        </w:rPr>
      </w:pPr>
    </w:p>
    <w:p>
      <w:pPr>
        <w:rPr>
          <w:rFonts w:hint="eastAsia"/>
          <w:szCs w:val="21"/>
          <w:shd w:val="clear" w:color="auto" w:fill="FFFFFF"/>
        </w:rPr>
      </w:pPr>
    </w:p>
    <w:p>
      <w:pPr>
        <w:rPr>
          <w:rFonts w:hint="eastAsia"/>
          <w:szCs w:val="21"/>
          <w:shd w:val="clear" w:color="auto" w:fill="FFFFFF"/>
        </w:rPr>
      </w:pPr>
    </w:p>
    <w:p>
      <w:pPr>
        <w:rPr>
          <w:rFonts w:hint="eastAsia" w:ascii="宋体" w:hAnsi="宋体" w:cs="宋体"/>
          <w:b/>
          <w:kern w:val="1"/>
          <w:sz w:val="24"/>
        </w:rPr>
      </w:pPr>
      <w:r>
        <w:rPr>
          <w:rFonts w:eastAsia="Times New Roman"/>
          <w:szCs w:val="21"/>
          <w:shd w:val="clear" w:color="auto" w:fill="FFFFFF"/>
        </w:rPr>
        <w:br w:type="textWrapping"/>
      </w:r>
      <w:r>
        <w:rPr>
          <w:rFonts w:eastAsia="Times New Roman"/>
          <w:szCs w:val="21"/>
          <w:shd w:val="clear" w:color="auto" w:fill="FFFFFF"/>
        </w:rPr>
        <w:br w:type="textWrapping"/>
      </w:r>
      <w:r>
        <w:rPr>
          <w:rFonts w:eastAsia="Times New Roman"/>
          <w:spacing w:val="15"/>
          <w:szCs w:val="21"/>
          <w:shd w:val="clear" w:color="auto" w:fill="FFFFFF"/>
        </w:rPr>
        <w:t>（2）断路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0.2</w:t>
      </w:r>
      <w:r>
        <w:rPr>
          <w:rFonts w:hint="eastAsia"/>
          <w:spacing w:val="15"/>
          <w:szCs w:val="21"/>
          <w:shd w:val="clear" w:color="auto" w:fill="FFFFFF"/>
        </w:rPr>
        <w:t xml:space="preserve">0 </w:t>
      </w:r>
      <w:r>
        <w:rPr>
          <w:rFonts w:eastAsia="Times New Roman"/>
          <w:spacing w:val="15"/>
          <w:szCs w:val="21"/>
          <w:shd w:val="clear" w:color="auto" w:fill="FFFFFF"/>
        </w:rPr>
        <w:t>（3）右</w:t>
      </w:r>
      <w:r>
        <w:rPr>
          <w:rFonts w:hint="eastAsia"/>
          <w:spacing w:val="15"/>
          <w:szCs w:val="21"/>
          <w:shd w:val="clear" w:color="auto" w:fill="FFFFFF"/>
        </w:rPr>
        <w:t xml:space="preserve">  </w:t>
      </w:r>
      <w:r>
        <w:rPr>
          <w:rFonts w:eastAsia="Times New Roman"/>
          <w:spacing w:val="15"/>
          <w:szCs w:val="21"/>
          <w:shd w:val="clear" w:color="auto" w:fill="FFFFFF"/>
        </w:rPr>
        <w:t>2</w:t>
      </w:r>
      <w:r>
        <w:rPr>
          <w:rFonts w:hint="eastAsia"/>
          <w:spacing w:val="15"/>
          <w:szCs w:val="21"/>
          <w:shd w:val="clear" w:color="auto" w:fill="FFFFFF"/>
        </w:rPr>
        <w:t xml:space="preserve">   </w:t>
      </w:r>
      <w:r>
        <w:rPr>
          <w:rFonts w:eastAsia="Times New Roman"/>
          <w:spacing w:val="15"/>
          <w:szCs w:val="21"/>
          <w:shd w:val="clear" w:color="auto" w:fill="FFFFFF"/>
        </w:rPr>
        <w:t>B</w:t>
      </w:r>
      <w:r>
        <w:rPr>
          <w:rFonts w:hint="eastAsia"/>
          <w:spacing w:val="15"/>
          <w:szCs w:val="21"/>
          <w:shd w:val="clear" w:color="auto" w:fill="FFFFFF"/>
        </w:rPr>
        <w:t xml:space="preserve"> </w:t>
      </w:r>
      <w:r>
        <w:rPr>
          <w:rFonts w:eastAsia="Times New Roman"/>
          <w:spacing w:val="15"/>
          <w:szCs w:val="21"/>
          <w:shd w:val="clear" w:color="auto" w:fill="FFFFFF"/>
        </w:rPr>
        <w:t>（4）反</w:t>
      </w:r>
      <w:r>
        <w:rPr>
          <w:rFonts w:hint="eastAsia"/>
          <w:spacing w:val="15"/>
          <w:szCs w:val="21"/>
          <w:shd w:val="clear" w:color="auto" w:fill="FFFFFF"/>
        </w:rPr>
        <w:t xml:space="preserve"> </w:t>
      </w:r>
      <w:r>
        <w:rPr>
          <w:rFonts w:eastAsia="Times New Roman"/>
          <w:spacing w:val="15"/>
          <w:szCs w:val="21"/>
          <w:shd w:val="clear" w:color="auto" w:fill="FFFFFF"/>
        </w:rPr>
        <w:t>（5）6。</w:t>
      </w:r>
    </w:p>
    <w:p>
      <w:pPr>
        <w:rPr>
          <w:rFonts w:hint="eastAsia" w:ascii="宋体" w:hAnsi="宋体" w:cs="宋体"/>
          <w:kern w:val="1"/>
          <w:sz w:val="24"/>
        </w:rPr>
      </w:pPr>
      <w:r>
        <w:rPr>
          <w:rFonts w:hint="eastAsia" w:ascii="宋体" w:hAnsi="宋体" w:cs="宋体"/>
          <w:b/>
          <w:kern w:val="1"/>
          <w:sz w:val="24"/>
        </w:rPr>
        <w:t>五、综合应用题</w:t>
      </w:r>
      <w:r>
        <w:rPr>
          <w:b/>
          <w:kern w:val="1"/>
          <w:sz w:val="24"/>
        </w:rPr>
        <w:t>（本题共2小题，</w:t>
      </w:r>
      <w:r>
        <w:rPr>
          <w:rFonts w:hint="eastAsia"/>
          <w:b/>
          <w:kern w:val="1"/>
          <w:sz w:val="24"/>
        </w:rPr>
        <w:t>第20题8分，第21题</w:t>
      </w:r>
      <w:r>
        <w:rPr>
          <w:rFonts w:hint="eastAsia"/>
          <w:kern w:val="1"/>
          <w:sz w:val="24"/>
        </w:rPr>
        <w:t>9</w:t>
      </w:r>
      <w:r>
        <w:rPr>
          <w:kern w:val="1"/>
          <w:sz w:val="24"/>
        </w:rPr>
        <w:t>分，共1</w:t>
      </w:r>
      <w:r>
        <w:rPr>
          <w:rFonts w:hint="eastAsia"/>
          <w:kern w:val="1"/>
          <w:sz w:val="24"/>
        </w:rPr>
        <w:t>7</w:t>
      </w:r>
      <w:r>
        <w:rPr>
          <w:kern w:val="1"/>
          <w:sz w:val="24"/>
        </w:rPr>
        <w:t>分</w:t>
      </w:r>
      <w:r>
        <w:rPr>
          <w:b/>
          <w:kern w:val="1"/>
          <w:sz w:val="24"/>
        </w:rPr>
        <w:t>）</w:t>
      </w:r>
    </w:p>
    <w:p>
      <w:pPr>
        <w:rPr>
          <w:rFonts w:hint="eastAsia" w:ascii="宋体" w:hAnsi="宋体" w:cs="宋体"/>
          <w:kern w:val="1"/>
          <w:szCs w:val="21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20解：</w:t>
      </w:r>
      <w:r>
        <w:rPr>
          <w:rFonts w:hint="eastAsia" w:ascii="宋体" w:hAnsi="宋体" w:cs="宋体"/>
          <w:kern w:val="1"/>
          <w:szCs w:val="21"/>
        </w:rPr>
        <w:t>（1）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扩散</w:t>
      </w:r>
      <w:r>
        <w:rPr>
          <w:rFonts w:hint="eastAsia" w:eastAsia="Times New Roman"/>
          <w:spacing w:val="15"/>
          <w:szCs w:val="21"/>
          <w:shd w:val="clear" w:color="auto" w:fill="FFFFFF"/>
          <w:lang w:bidi="ar"/>
        </w:rPr>
        <w:t xml:space="preserve">   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热传递</w:t>
      </w:r>
      <w:r>
        <w:rPr>
          <w:rFonts w:hint="eastAsia" w:eastAsia="Times New Roman"/>
          <w:spacing w:val="15"/>
          <w:szCs w:val="21"/>
          <w:shd w:val="clear" w:color="auto" w:fill="FFFFFF"/>
          <w:lang w:bidi="ar"/>
        </w:rPr>
        <w:t xml:space="preserve">    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增大</w:t>
      </w:r>
      <w:r>
        <w:rPr>
          <w:rFonts w:hint="eastAsia" w:ascii="宋体" w:hAnsi="宋体" w:cs="宋体"/>
          <w:kern w:val="1"/>
          <w:szCs w:val="21"/>
        </w:rPr>
        <w:t>……………………3分</w:t>
      </w:r>
    </w:p>
    <w:p>
      <w:pPr>
        <w:rPr>
          <w:rFonts w:hint="eastAsia" w:ascii="宋体" w:hAnsi="宋体" w:cs="宋体"/>
          <w:kern w:val="1"/>
          <w:szCs w:val="21"/>
        </w:rPr>
      </w:pPr>
      <w:r>
        <w:rPr>
          <w:rFonts w:hint="eastAsia" w:ascii="宋体" w:hAnsi="宋体" w:cs="宋体"/>
          <w:kern w:val="1"/>
          <w:szCs w:val="21"/>
        </w:rPr>
        <w:t xml:space="preserve">（2）∵ </w:t>
      </w:r>
      <w:r>
        <w:rPr>
          <w:rFonts w:hint="eastAsia" w:ascii="宋体" w:hAnsi="宋体" w:cs="宋体"/>
          <w:position w:val="-14"/>
          <w:szCs w:val="21"/>
        </w:rPr>
        <w:object>
          <v:shape id="_x0000_i1025" o:spt="75" type="#_x0000_t75" style="height:19pt;width:1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 w:cs="宋体"/>
          <w:kern w:val="1"/>
          <w:szCs w:val="21"/>
        </w:rPr>
        <w:t>=</w:t>
      </w:r>
      <w:r>
        <w:rPr>
          <w:rFonts w:hint="eastAsia" w:ascii="宋体" w:hAnsi="宋体" w:cs="宋体"/>
          <w:kern w:val="1"/>
          <w:position w:val="-12"/>
          <w:szCs w:val="21"/>
        </w:rPr>
        <w:object>
          <v:shape id="_x0000_i1026" o:spt="75" type="#_x0000_t75" style="height:18pt;width:1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cs="宋体"/>
          <w:kern w:val="1"/>
          <w:szCs w:val="21"/>
        </w:rPr>
        <w:t>m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（t-t</w:t>
      </w:r>
      <w:r>
        <w:rPr>
          <w:rFonts w:eastAsia="Times New Roman"/>
          <w:spacing w:val="15"/>
          <w:szCs w:val="21"/>
          <w:shd w:val="clear" w:color="auto" w:fill="FFFFFF"/>
          <w:vertAlign w:val="subscript"/>
          <w:lang w:bidi="ar"/>
        </w:rPr>
        <w:t>0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）</w:t>
      </w:r>
      <w:r>
        <w:rPr>
          <w:rFonts w:hint="eastAsia" w:ascii="宋体" w:hAnsi="宋体" w:cs="宋体"/>
          <w:kern w:val="1"/>
          <w:szCs w:val="21"/>
        </w:rPr>
        <w:t>………………………………1分</w:t>
      </w:r>
    </w:p>
    <w:p>
      <w:pPr>
        <w:rPr>
          <w:rFonts w:eastAsia="Times New Roman"/>
          <w:spacing w:val="15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1"/>
          <w:szCs w:val="21"/>
        </w:rPr>
        <w:t>∴</w:t>
      </w:r>
      <w:r>
        <w:rPr>
          <w:rFonts w:hint="eastAsia" w:ascii="宋体" w:hAnsi="宋体" w:cs="宋体"/>
          <w:position w:val="-12"/>
          <w:szCs w:val="21"/>
        </w:rPr>
        <w:object>
          <v:shape id="_x0000_i1027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hint="eastAsia" w:ascii="宋体" w:hAnsi="宋体" w:cs="宋体"/>
          <w:kern w:val="1"/>
          <w:szCs w:val="21"/>
        </w:rPr>
        <w:t>=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4.2×10</w:t>
      </w:r>
      <w:r>
        <w:rPr>
          <w:rFonts w:eastAsia="Times New Roman"/>
          <w:spacing w:val="15"/>
          <w:szCs w:val="21"/>
          <w:shd w:val="clear" w:color="auto" w:fill="FFFFFF"/>
          <w:vertAlign w:val="superscript"/>
          <w:lang w:bidi="ar"/>
        </w:rPr>
        <w:t>3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J/（kg•℃）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×0.625kg×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（95℃-75℃）</w:t>
      </w:r>
    </w:p>
    <w:p>
      <w:pPr>
        <w:ind w:firstLine="720" w:firstLineChars="300"/>
        <w:rPr>
          <w:rFonts w:hint="eastAsia" w:ascii="宋体" w:hAnsi="宋体" w:cs="宋体"/>
          <w:kern w:val="1"/>
          <w:szCs w:val="21"/>
        </w:rPr>
      </w:pPr>
      <w:r>
        <w:rPr>
          <w:rFonts w:eastAsia="Times New Roman"/>
          <w:spacing w:val="15"/>
          <w:szCs w:val="21"/>
          <w:shd w:val="clear" w:color="auto" w:fill="FFFFFF"/>
          <w:lang w:bidi="ar"/>
        </w:rPr>
        <w:t>=5.25×10</w:t>
      </w:r>
      <w:r>
        <w:rPr>
          <w:rFonts w:eastAsia="Times New Roman"/>
          <w:spacing w:val="15"/>
          <w:szCs w:val="21"/>
          <w:shd w:val="clear" w:color="auto" w:fill="FFFFFF"/>
          <w:vertAlign w:val="superscript"/>
          <w:lang w:bidi="ar"/>
        </w:rPr>
        <w:t>4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J</w:t>
      </w:r>
      <w:r>
        <w:rPr>
          <w:rFonts w:hint="eastAsia" w:ascii="宋体" w:hAnsi="宋体" w:cs="宋体"/>
          <w:kern w:val="1"/>
          <w:szCs w:val="21"/>
        </w:rPr>
        <w:t>………………………………1分</w:t>
      </w:r>
    </w:p>
    <w:p>
      <w:pPr>
        <w:rPr>
          <w:rFonts w:hint="eastAsia" w:ascii="宋体" w:hAnsi="宋体" w:cs="宋体"/>
          <w:kern w:val="1"/>
          <w:szCs w:val="21"/>
        </w:rPr>
      </w:pPr>
      <w:r>
        <w:rPr>
          <w:rFonts w:hint="eastAsia" w:ascii="宋体" w:hAnsi="宋体" w:cs="宋体"/>
          <w:kern w:val="1"/>
          <w:szCs w:val="21"/>
        </w:rPr>
        <w:t>（3）∵</w:t>
      </w:r>
      <w:r>
        <w:rPr>
          <w:rFonts w:hint="eastAsia" w:ascii="宋体" w:hAnsi="宋体" w:cs="宋体"/>
          <w:position w:val="-12"/>
          <w:szCs w:val="21"/>
        </w:rPr>
        <w:object>
          <v:shape id="_x0000_i1028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cs="宋体"/>
          <w:kern w:val="1"/>
          <w:szCs w:val="21"/>
        </w:rPr>
        <w:t xml:space="preserve"> =</w:t>
      </w:r>
      <w:r>
        <w:rPr>
          <w:rFonts w:hint="eastAsia" w:ascii="宋体" w:hAnsi="宋体" w:cs="宋体"/>
          <w:position w:val="-12"/>
          <w:szCs w:val="21"/>
        </w:rPr>
        <w:object>
          <v:shape id="_x0000_i1029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cs="宋体"/>
          <w:kern w:val="1"/>
          <w:szCs w:val="21"/>
        </w:rPr>
        <w:t>=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5.25×10</w:t>
      </w:r>
      <w:r>
        <w:rPr>
          <w:rFonts w:eastAsia="Times New Roman"/>
          <w:spacing w:val="15"/>
          <w:szCs w:val="21"/>
          <w:shd w:val="clear" w:color="auto" w:fill="FFFFFF"/>
          <w:vertAlign w:val="superscript"/>
          <w:lang w:bidi="ar"/>
        </w:rPr>
        <w:t>4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J</w:t>
      </w:r>
      <w:r>
        <w:rPr>
          <w:rFonts w:hint="eastAsia" w:ascii="宋体" w:hAnsi="宋体" w:cs="宋体"/>
          <w:kern w:val="1"/>
          <w:szCs w:val="21"/>
        </w:rPr>
        <w:t>………………………………1分</w:t>
      </w:r>
    </w:p>
    <w:p>
      <w:pPr>
        <w:ind w:firstLine="420" w:firstLineChars="200"/>
        <w:rPr>
          <w:rFonts w:hint="eastAsia" w:ascii="宋体" w:hAnsi="宋体" w:cs="宋体"/>
          <w:kern w:val="1"/>
          <w:szCs w:val="21"/>
        </w:rPr>
      </w:pPr>
      <w:r>
        <w:rPr>
          <w:rFonts w:hint="eastAsia" w:ascii="宋体" w:hAnsi="宋体" w:cs="宋体"/>
          <w:kern w:val="1"/>
          <w:szCs w:val="21"/>
        </w:rPr>
        <w:t>又∵</w:t>
      </w:r>
      <w:r>
        <w:rPr>
          <w:rFonts w:hint="eastAsia" w:ascii="宋体" w:hAnsi="宋体" w:cs="宋体"/>
          <w:position w:val="-12"/>
          <w:szCs w:val="21"/>
        </w:rPr>
        <w:object>
          <v:shape id="_x0000_i1030" o:spt="75" type="#_x0000_t75" style="height:18pt;width:1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cs="宋体"/>
          <w:kern w:val="1"/>
          <w:szCs w:val="21"/>
        </w:rPr>
        <w:t xml:space="preserve"> =</w:t>
      </w:r>
      <w:r>
        <w:rPr>
          <w:i/>
          <w:kern w:val="1"/>
          <w:szCs w:val="21"/>
        </w:rPr>
        <w:t>c</w:t>
      </w:r>
      <w:r>
        <w:rPr>
          <w:rFonts w:hint="eastAsia" w:ascii="宋体" w:hAnsi="宋体" w:cs="宋体"/>
          <w:kern w:val="1"/>
          <w:szCs w:val="21"/>
          <w:vertAlign w:val="subscript"/>
        </w:rPr>
        <w:t>牛奶</w:t>
      </w:r>
      <w:r>
        <w:rPr>
          <w:i/>
          <w:kern w:val="1"/>
          <w:szCs w:val="21"/>
        </w:rPr>
        <w:t>m</w:t>
      </w:r>
      <w:r>
        <w:rPr>
          <w:rFonts w:hint="eastAsia" w:ascii="宋体" w:hAnsi="宋体" w:cs="宋体"/>
          <w:kern w:val="1"/>
          <w:szCs w:val="21"/>
          <w:vertAlign w:val="subscript"/>
        </w:rPr>
        <w:t>牛奶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（t-t</w:t>
      </w:r>
      <w:r>
        <w:rPr>
          <w:rFonts w:eastAsia="Times New Roman"/>
          <w:spacing w:val="15"/>
          <w:szCs w:val="21"/>
          <w:shd w:val="clear" w:color="auto" w:fill="FFFFFF"/>
          <w:vertAlign w:val="subscript"/>
          <w:lang w:bidi="ar"/>
        </w:rPr>
        <w:t>0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）</w:t>
      </w:r>
      <w:r>
        <w:rPr>
          <w:rFonts w:hint="eastAsia" w:ascii="宋体" w:hAnsi="宋体" w:cs="宋体"/>
          <w:kern w:val="1"/>
          <w:szCs w:val="21"/>
        </w:rPr>
        <w:t>………………………………1分</w:t>
      </w:r>
    </w:p>
    <w:p>
      <w:pPr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1"/>
          <w:szCs w:val="21"/>
        </w:rPr>
        <w:t>∴</w:t>
      </w:r>
      <w:r>
        <w:rPr>
          <w:rFonts w:hint="eastAsia" w:ascii="宋体" w:hAnsi="宋体" w:cs="宋体"/>
          <w:kern w:val="1"/>
          <w:position w:val="-12"/>
          <w:szCs w:val="21"/>
        </w:rPr>
        <w:object>
          <v:shape id="_x0000_i1031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cs="宋体"/>
          <w:kern w:val="1"/>
          <w:szCs w:val="21"/>
        </w:rPr>
        <w:t xml:space="preserve">= </w:t>
      </w:r>
      <w:r>
        <w:rPr>
          <w:rFonts w:hint="eastAsia" w:ascii="宋体" w:hAnsi="宋体" w:cs="宋体"/>
          <w:position w:val="-28"/>
          <w:szCs w:val="21"/>
        </w:rPr>
        <w:object>
          <v:shape id="_x0000_i1032" o:spt="75" type="#_x0000_t75" style="height:35.05pt;width:129.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ind w:firstLine="1050" w:firstLineChars="500"/>
        <w:rPr>
          <w:rFonts w:hint="eastAsia" w:ascii="宋体" w:hAnsi="宋体" w:cs="宋体"/>
          <w:kern w:val="1"/>
          <w:szCs w:val="21"/>
        </w:rPr>
      </w:pPr>
      <w:r>
        <w:rPr>
          <w:rFonts w:hint="eastAsia" w:ascii="宋体" w:hAnsi="宋体" w:cs="宋体"/>
          <w:kern w:val="1"/>
          <w:szCs w:val="21"/>
        </w:rPr>
        <w:t>=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2.5×10</w:t>
      </w:r>
      <w:r>
        <w:rPr>
          <w:rFonts w:eastAsia="Times New Roman"/>
          <w:spacing w:val="15"/>
          <w:szCs w:val="21"/>
          <w:shd w:val="clear" w:color="auto" w:fill="FFFFFF"/>
          <w:vertAlign w:val="superscript"/>
          <w:lang w:bidi="ar"/>
        </w:rPr>
        <w:t>3</w:t>
      </w:r>
      <w:r>
        <w:rPr>
          <w:rFonts w:eastAsia="Times New Roman"/>
          <w:spacing w:val="15"/>
          <w:szCs w:val="21"/>
          <w:shd w:val="clear" w:color="auto" w:fill="FFFFFF"/>
          <w:lang w:bidi="ar"/>
        </w:rPr>
        <w:t>J/（kg•℃）</w:t>
      </w:r>
      <w:r>
        <w:rPr>
          <w:rFonts w:hint="eastAsia" w:ascii="宋体" w:hAnsi="宋体" w:cs="宋体"/>
          <w:kern w:val="1"/>
          <w:szCs w:val="21"/>
        </w:rPr>
        <w:t>………………………………1分</w:t>
      </w:r>
    </w:p>
    <w:p>
      <w:pPr>
        <w:ind w:firstLine="1200" w:firstLineChars="500"/>
        <w:rPr>
          <w:rFonts w:ascii="宋体" w:hAnsi="宋体" w:cs="宋体"/>
          <w:kern w:val="1"/>
          <w:sz w:val="24"/>
        </w:rPr>
      </w:pPr>
    </w:p>
    <w:p>
      <w:pPr>
        <w:rPr>
          <w:rFonts w:hint="eastAsia" w:ascii="宋体" w:hAnsi="宋体" w:cs="宋体"/>
          <w:bCs/>
          <w:kern w:val="1"/>
          <w:szCs w:val="21"/>
          <w:lang w:val="pt-BR"/>
        </w:rPr>
      </w:pPr>
      <w:r>
        <w:rPr>
          <w:rFonts w:hint="eastAsia" w:ascii="宋体" w:hAnsi="宋体" w:cs="宋体"/>
          <w:bCs/>
          <w:kern w:val="1"/>
          <w:szCs w:val="21"/>
        </w:rPr>
        <w:t>21.解：（1）</w:t>
      </w:r>
      <w:r>
        <w:rPr>
          <w:rFonts w:hint="eastAsia" w:ascii="宋体" w:hAnsi="宋体" w:cs="宋体"/>
          <w:bCs/>
          <w:kern w:val="1"/>
          <w:szCs w:val="21"/>
          <w:lang w:val="pt-BR"/>
        </w:rPr>
        <w:t>∵</w:t>
      </w:r>
      <w:r>
        <w:rPr>
          <w:szCs w:val="21"/>
        </w:rPr>
        <w:t>图乙可知</w:t>
      </w:r>
      <w:r>
        <w:rPr>
          <w:rFonts w:hint="eastAsia"/>
          <w:szCs w:val="21"/>
        </w:rPr>
        <w:t>，当</w:t>
      </w:r>
      <w:r>
        <w:rPr>
          <w:szCs w:val="21"/>
        </w:rPr>
        <w:t>污染指数为</w:t>
      </w:r>
      <w:r>
        <w:rPr>
          <w:rFonts w:hint="eastAsia"/>
          <w:szCs w:val="21"/>
        </w:rPr>
        <w:t>50</w:t>
      </w:r>
      <w:r>
        <w:rPr>
          <w:szCs w:val="21"/>
        </w:rPr>
        <w:t>时，</w:t>
      </w:r>
      <w:r>
        <w:rPr>
          <w:rFonts w:hint="eastAsia" w:ascii="宋体" w:hAnsi="宋体" w:cs="宋体"/>
          <w:bCs/>
          <w:kern w:val="1"/>
          <w:szCs w:val="21"/>
        </w:rPr>
        <w:t xml:space="preserve"> </w:t>
      </w:r>
      <w:r>
        <w:rPr>
          <w:rFonts w:hint="eastAsia" w:ascii="宋体" w:hAnsi="宋体" w:cs="宋体"/>
          <w:bCs/>
          <w:kern w:val="1"/>
          <w:position w:val="-14"/>
          <w:szCs w:val="21"/>
          <w:lang w:val="pt-BR"/>
        </w:rPr>
        <w:object>
          <v:shape id="_x0000_i1033" o:spt="75" type="#_x0000_t75" style="height:19pt;width:49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cs="宋体"/>
          <w:bCs/>
          <w:kern w:val="1"/>
          <w:szCs w:val="21"/>
          <w:lang w:val="pt-BR"/>
        </w:rPr>
        <w:t>…………………………1</w:t>
      </w:r>
      <w:r>
        <w:rPr>
          <w:rFonts w:hint="eastAsia" w:ascii="宋体" w:hAnsi="宋体" w:cs="宋体"/>
          <w:bCs/>
          <w:kern w:val="1"/>
          <w:szCs w:val="21"/>
        </w:rPr>
        <w:t>分</w:t>
      </w:r>
    </w:p>
    <w:p>
      <w:pPr>
        <w:ind w:firstLine="1260" w:firstLineChars="600"/>
        <w:rPr>
          <w:rFonts w:hint="eastAsia" w:ascii="宋体" w:hAnsi="宋体" w:cs="宋体"/>
          <w:bCs/>
          <w:kern w:val="1"/>
          <w:szCs w:val="21"/>
          <w:vertAlign w:val="subscript"/>
        </w:rPr>
      </w:pPr>
    </w:p>
    <w:p>
      <w:pPr>
        <w:rPr>
          <w:rFonts w:hint="eastAsia" w:ascii="宋体" w:hAnsi="宋体" w:cs="宋体"/>
          <w:bCs/>
          <w:kern w:val="1"/>
          <w:szCs w:val="21"/>
          <w:lang w:val="pt-BR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又∵</w:t>
      </w:r>
      <w:r>
        <w:rPr>
          <w:rFonts w:hint="eastAsia" w:ascii="宋体" w:hAnsi="宋体" w:cs="宋体"/>
          <w:bCs/>
          <w:kern w:val="1"/>
          <w:position w:val="-30"/>
          <w:szCs w:val="21"/>
        </w:rPr>
        <w:object>
          <v:shape id="_x0000_i1034" o:spt="75" type="#_x0000_t75" style="height:34.05pt;width:53.15pt;" o:ole="t" filled="f" o:preferrelative="f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cs="宋体"/>
          <w:bCs/>
          <w:kern w:val="1"/>
          <w:szCs w:val="21"/>
          <w:lang w:val="pt-BR"/>
        </w:rPr>
        <w:t>…………………………1</w:t>
      </w:r>
      <w:r>
        <w:rPr>
          <w:rFonts w:hint="eastAsia" w:ascii="宋体" w:hAnsi="宋体" w:cs="宋体"/>
          <w:bCs/>
          <w:kern w:val="1"/>
          <w:szCs w:val="21"/>
        </w:rPr>
        <w:t>分</w:t>
      </w:r>
    </w:p>
    <w:p>
      <w:pPr>
        <w:rPr>
          <w:rFonts w:hint="eastAsia" w:ascii="宋体" w:hAnsi="宋体" w:cs="宋体"/>
          <w:bCs/>
          <w:kern w:val="1"/>
          <w:szCs w:val="21"/>
          <w:lang w:val="pt-BR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∴</w:t>
      </w:r>
      <w:r>
        <w:rPr>
          <w:rFonts w:hint="eastAsia" w:ascii="宋体" w:hAnsi="宋体" w:cs="宋体"/>
          <w:bCs/>
          <w:kern w:val="1"/>
          <w:position w:val="-24"/>
          <w:szCs w:val="21"/>
        </w:rPr>
        <w:object>
          <v:shape id="_x0000_i1035" o:spt="75" type="#_x0000_t75" style="height:31pt;width:74pt;" o:ole="t" filled="f" o:preferrelative="f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</w:p>
    <w:p>
      <w:pPr>
        <w:rPr>
          <w:rFonts w:hint="eastAsia" w:ascii="宋体" w:hAnsi="宋体" w:cs="宋体"/>
          <w:bCs/>
          <w:kern w:val="1"/>
          <w:szCs w:val="21"/>
          <w:lang w:val="pt-BR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=</w:t>
      </w:r>
      <w:r>
        <w:rPr>
          <w:rFonts w:hint="eastAsia" w:ascii="宋体" w:hAnsi="宋体" w:cs="宋体"/>
          <w:bCs/>
          <w:kern w:val="1"/>
          <w:szCs w:val="21"/>
        </w:rPr>
        <w:t>0.1</w:t>
      </w:r>
      <w:r>
        <w:rPr>
          <w:rFonts w:hint="eastAsia" w:ascii="宋体" w:hAnsi="宋体" w:cs="宋体"/>
          <w:bCs/>
          <w:kern w:val="1"/>
          <w:szCs w:val="21"/>
          <w:lang w:val="pt-BR"/>
        </w:rPr>
        <w:t>A…………………………</w:t>
      </w:r>
      <w:r>
        <w:rPr>
          <w:rFonts w:hint="eastAsia" w:ascii="宋体" w:hAnsi="宋体" w:cs="宋体"/>
          <w:bCs/>
          <w:kern w:val="1"/>
          <w:szCs w:val="21"/>
        </w:rPr>
        <w:t>1分</w:t>
      </w:r>
    </w:p>
    <w:p>
      <w:pPr>
        <w:rPr>
          <w:rFonts w:hint="eastAsia" w:ascii="宋体" w:hAnsi="宋体" w:cs="宋体"/>
          <w:bCs/>
          <w:kern w:val="1"/>
          <w:szCs w:val="21"/>
          <w:lang w:val="pt-BR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（</w:t>
      </w:r>
      <w:r>
        <w:rPr>
          <w:rFonts w:hint="eastAsia" w:ascii="宋体" w:hAnsi="宋体" w:cs="宋体"/>
          <w:bCs/>
          <w:kern w:val="1"/>
          <w:szCs w:val="21"/>
        </w:rPr>
        <w:t>2</w:t>
      </w:r>
      <w:r>
        <w:rPr>
          <w:rFonts w:hint="eastAsia" w:ascii="宋体" w:hAnsi="宋体" w:cs="宋体"/>
          <w:bCs/>
          <w:kern w:val="1"/>
          <w:szCs w:val="21"/>
          <w:lang w:val="pt-BR"/>
        </w:rPr>
        <w:t>）∵</w:t>
      </w:r>
      <w:r>
        <w:rPr>
          <w:rFonts w:hint="eastAsia" w:ascii="宋体" w:hAnsi="宋体" w:cs="宋体"/>
          <w:bCs/>
          <w:kern w:val="1"/>
          <w:position w:val="-34"/>
          <w:szCs w:val="21"/>
        </w:rPr>
        <w:object>
          <v:shape id="_x0000_i1036" o:spt="75" type="#_x0000_t75" style="height:36.05pt;width:62.1pt;" o:ole="t" filled="f" o:preferrelative="f" stroked="f" coordsize="21600,21600">
            <v:path/>
            <v:fill on="f" focussize="0,0"/>
            <v:stroke on="f" joinstyle="miter"/>
            <v:imagedata r:id="rId31" o:title=""/>
            <o:lock v:ext="edit" aspectratio="f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cs="宋体"/>
          <w:bCs/>
          <w:kern w:val="1"/>
          <w:szCs w:val="21"/>
          <w:lang w:val="pt-BR"/>
        </w:rPr>
        <w:t>…………………………1</w:t>
      </w:r>
      <w:r>
        <w:rPr>
          <w:rFonts w:hint="eastAsia" w:ascii="宋体" w:hAnsi="宋体" w:cs="宋体"/>
          <w:bCs/>
          <w:kern w:val="1"/>
          <w:szCs w:val="21"/>
        </w:rPr>
        <w:t>分</w:t>
      </w:r>
    </w:p>
    <w:p>
      <w:pPr>
        <w:rPr>
          <w:rFonts w:hint="eastAsia" w:ascii="宋体" w:hAnsi="宋体" w:cs="宋体"/>
          <w:bCs/>
          <w:kern w:val="1"/>
          <w:szCs w:val="21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∴</w:t>
      </w:r>
      <w:r>
        <w:rPr>
          <w:rFonts w:hint="eastAsia" w:ascii="宋体" w:hAnsi="宋体" w:cs="宋体"/>
          <w:bCs/>
          <w:kern w:val="1"/>
          <w:position w:val="-14"/>
          <w:szCs w:val="21"/>
        </w:rPr>
        <w:object>
          <v:shape id="_x0000_i1037" o:spt="75" type="#_x0000_t75" style="height:19pt;width:1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 w:cs="宋体"/>
          <w:bCs/>
          <w:kern w:val="1"/>
          <w:szCs w:val="21"/>
          <w:lang w:val="pt-BR"/>
        </w:rPr>
        <w:t>=</w:t>
      </w:r>
      <w:r>
        <w:rPr>
          <w:rFonts w:hint="eastAsia" w:ascii="宋体" w:hAnsi="宋体" w:cs="宋体"/>
          <w:bCs/>
          <w:kern w:val="1"/>
          <w:position w:val="-24"/>
          <w:szCs w:val="21"/>
        </w:rPr>
        <w:object>
          <v:shape id="_x0000_i1038" o:spt="75" type="#_x0000_t75" style="height:31pt;width:26pt;" o:ole="t" filled="f" o:preferrelative="f" stroked="f" coordsize="21600,21600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</w:p>
    <w:p>
      <w:pPr>
        <w:rPr>
          <w:rFonts w:hint="eastAsia" w:ascii="宋体" w:hAnsi="宋体" w:cs="宋体"/>
          <w:bCs/>
          <w:kern w:val="1"/>
          <w:szCs w:val="21"/>
        </w:rPr>
      </w:pPr>
      <w:r>
        <w:rPr>
          <w:rFonts w:hint="eastAsia" w:ascii="宋体" w:hAnsi="宋体" w:cs="宋体"/>
          <w:bCs/>
          <w:kern w:val="1"/>
          <w:szCs w:val="21"/>
        </w:rPr>
        <w:t>=0.4</w:t>
      </w:r>
      <w:r>
        <w:rPr>
          <w:rFonts w:hint="eastAsia" w:ascii="宋体" w:hAnsi="宋体" w:cs="宋体"/>
          <w:bCs/>
          <w:kern w:val="1"/>
          <w:szCs w:val="21"/>
          <w:lang w:val="pt-BR"/>
        </w:rPr>
        <w:t>A…………………………</w:t>
      </w:r>
      <w:r>
        <w:rPr>
          <w:rFonts w:hint="eastAsia" w:ascii="宋体" w:hAnsi="宋体" w:cs="宋体"/>
          <w:bCs/>
          <w:kern w:val="1"/>
          <w:szCs w:val="21"/>
        </w:rPr>
        <w:t>1分</w:t>
      </w:r>
    </w:p>
    <w:p>
      <w:pPr>
        <w:rPr>
          <w:rFonts w:hint="eastAsia" w:ascii="宋体" w:hAnsi="宋体" w:cs="宋体"/>
          <w:bCs/>
          <w:kern w:val="1"/>
          <w:szCs w:val="21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∵</w:t>
      </w:r>
      <w:r>
        <w:rPr>
          <w:rFonts w:hint="eastAsia" w:ascii="宋体" w:hAnsi="宋体" w:cs="宋体"/>
          <w:bCs/>
          <w:kern w:val="1"/>
          <w:position w:val="-6"/>
          <w:szCs w:val="21"/>
        </w:rPr>
        <w:object>
          <v:shape id="_x0000_i1039" o:spt="75" type="#_x0000_t75" style="height:14pt;width:93.5pt;" o:ole="t" filled="f" o:preferrelative="f" stroked="f" coordsize="21600,21600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 w:cs="宋体"/>
          <w:bCs/>
          <w:kern w:val="1"/>
          <w:szCs w:val="21"/>
          <w:lang w:val="pt-BR"/>
        </w:rPr>
        <w:t>…………………………</w:t>
      </w:r>
      <w:r>
        <w:rPr>
          <w:rFonts w:hint="eastAsia" w:ascii="宋体" w:hAnsi="宋体" w:cs="宋体"/>
          <w:bCs/>
          <w:kern w:val="1"/>
          <w:szCs w:val="21"/>
        </w:rPr>
        <w:t>1分</w:t>
      </w:r>
    </w:p>
    <w:p>
      <w:pPr>
        <w:rPr>
          <w:rFonts w:hint="eastAsia" w:ascii="宋体" w:hAnsi="宋体" w:cs="宋体"/>
          <w:bCs/>
          <w:kern w:val="1"/>
          <w:szCs w:val="21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又∵</w:t>
      </w:r>
      <w:r>
        <w:rPr>
          <w:rFonts w:hint="eastAsia" w:ascii="宋体" w:hAnsi="宋体" w:cs="宋体"/>
          <w:bCs/>
          <w:kern w:val="1"/>
          <w:position w:val="-24"/>
          <w:szCs w:val="21"/>
        </w:rPr>
        <w:object>
          <v:shape id="_x0000_i1040" o:spt="75" type="#_x0000_t75" style="height:33.1pt;width:41.15pt;" o:ole="t" filled="f" o:preferrelative="f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 w:cs="宋体"/>
          <w:bCs/>
          <w:kern w:val="1"/>
          <w:szCs w:val="21"/>
          <w:lang w:val="pt-BR"/>
        </w:rPr>
        <w:t>…………………………</w:t>
      </w:r>
      <w:r>
        <w:rPr>
          <w:rFonts w:hint="eastAsia" w:ascii="宋体" w:hAnsi="宋体" w:cs="宋体"/>
          <w:bCs/>
          <w:kern w:val="1"/>
          <w:szCs w:val="21"/>
        </w:rPr>
        <w:t>1分</w:t>
      </w:r>
    </w:p>
    <w:p>
      <w:pPr>
        <w:ind w:firstLine="1680" w:firstLineChars="800"/>
        <w:rPr>
          <w:rFonts w:hint="eastAsia" w:ascii="宋体" w:hAnsi="宋体" w:cs="宋体"/>
          <w:bCs/>
          <w:kern w:val="1"/>
          <w:szCs w:val="21"/>
          <w:lang w:val="pt-BR"/>
        </w:rPr>
      </w:pPr>
    </w:p>
    <w:p>
      <w:pPr>
        <w:rPr>
          <w:rFonts w:hint="eastAsia"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bCs/>
          <w:kern w:val="1"/>
          <w:szCs w:val="21"/>
          <w:lang w:val="pt-BR"/>
        </w:rPr>
        <w:t>∴</w:t>
      </w:r>
      <w:r>
        <w:rPr>
          <w:rFonts w:hint="eastAsia" w:ascii="宋体" w:hAnsi="宋体" w:cs="宋体"/>
          <w:bCs/>
          <w:kern w:val="1"/>
          <w:position w:val="-24"/>
          <w:szCs w:val="21"/>
        </w:rPr>
        <w:object>
          <v:shape id="_x0000_i1041" o:spt="75" type="#_x0000_t75" style="height:31pt;width:51pt;" o:ole="t" filled="f" o:preferrelative="f" stroked="f" coordsize="21600,21600">
            <v:path/>
            <v:fill on="f" focussize="0,0"/>
            <v:stroke on="f" joinstyle="miter"/>
            <v:imagedata r:id="rId41" o:title=""/>
            <o:lock v:ext="edit" aspectratio="f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</w:p>
    <w:p>
      <w:pPr>
        <w:rPr>
          <w:rFonts w:ascii="宋体" w:hAnsi="宋体" w:cs="宋体"/>
          <w:spacing w:val="15"/>
          <w:szCs w:val="21"/>
          <w:shd w:val="clear" w:color="auto" w:fill="FFFFFF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 xml:space="preserve">                 </w:t>
      </w:r>
    </w:p>
    <w:p>
      <w:pPr>
        <w:rPr>
          <w:rFonts w:hint="eastAsia" w:ascii="宋体" w:hAnsi="宋体" w:cs="宋体"/>
          <w:bCs/>
          <w:kern w:val="1"/>
          <w:szCs w:val="21"/>
        </w:rPr>
      </w:pPr>
      <w:r>
        <w:rPr>
          <w:rFonts w:hint="eastAsia"/>
          <w:szCs w:val="21"/>
        </w:rPr>
        <w:t>=5</w:t>
      </w:r>
      <w:r>
        <w:rPr>
          <w:rFonts w:hint="eastAsia" w:ascii="宋体" w:hAnsi="宋体" w:cs="宋体"/>
          <w:spacing w:val="15"/>
          <w:szCs w:val="21"/>
          <w:shd w:val="clear" w:color="auto" w:fill="FFFFFF"/>
        </w:rPr>
        <w:t>Ω</w:t>
      </w:r>
      <w:r>
        <w:rPr>
          <w:rFonts w:hint="eastAsia" w:ascii="宋体" w:hAnsi="宋体" w:cs="宋体"/>
          <w:bCs/>
          <w:kern w:val="1"/>
          <w:szCs w:val="21"/>
          <w:lang w:val="pt-BR"/>
        </w:rPr>
        <w:t>……………………………………</w:t>
      </w:r>
      <w:r>
        <w:rPr>
          <w:rFonts w:hint="eastAsia" w:ascii="宋体" w:hAnsi="宋体" w:cs="宋体"/>
          <w:bCs/>
          <w:kern w:val="1"/>
          <w:szCs w:val="21"/>
        </w:rPr>
        <w:t>1分</w:t>
      </w:r>
    </w:p>
    <w:p>
      <w:pPr>
        <w:rPr>
          <w:rFonts w:hint="eastAsia" w:ascii="宋体" w:hAnsi="宋体" w:cs="宋体"/>
          <w:bCs/>
          <w:kern w:val="1"/>
          <w:szCs w:val="21"/>
        </w:rPr>
      </w:pPr>
      <w:r>
        <w:rPr>
          <w:rFonts w:hint="eastAsia"/>
          <w:szCs w:val="21"/>
        </w:rPr>
        <w:t>（3）</w:t>
      </w:r>
      <w:r>
        <w:rPr>
          <w:szCs w:val="21"/>
        </w:rPr>
        <w:t>重度</w:t>
      </w:r>
      <w:r>
        <w:rPr>
          <w:rFonts w:hint="eastAsia" w:ascii="宋体" w:hAnsi="宋体" w:cs="宋体"/>
          <w:bCs/>
          <w:kern w:val="1"/>
          <w:szCs w:val="21"/>
          <w:lang w:val="pt-BR"/>
        </w:rPr>
        <w:t>…………………………</w:t>
      </w:r>
      <w:r>
        <w:rPr>
          <w:rFonts w:hint="eastAsia" w:ascii="宋体" w:hAnsi="宋体" w:cs="宋体"/>
          <w:bCs/>
          <w:kern w:val="1"/>
          <w:szCs w:val="21"/>
        </w:rPr>
        <w:t>1分</w:t>
      </w:r>
    </w:p>
    <w:p>
      <w:pPr>
        <w:rPr>
          <w:rFonts w:ascii="宋体" w:hAnsi="宋体" w:cs="宋体"/>
          <w:kern w:val="1"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九物答</w:t>
    </w:r>
  </w:p>
  <w:p>
    <w:pPr>
      <w:tabs>
        <w:tab w:val="center" w:pos="4153"/>
        <w:tab w:val="right" w:pos="8306"/>
      </w:tabs>
      <w:snapToGrid w:val="0"/>
      <w:jc w:val="left"/>
      <w:rPr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gutterAtTop/>
  <w:doNotTrackMoves/>
  <w:documentProtection w:enforcement="0"/>
  <w:defaultTabStop w:val="420"/>
  <w:hyphenationZone w:val="425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JjMzNmNDZlMmFiMGUxMmExNjY1YTY5NWJjYzlmNjEifQ=="/>
  </w:docVars>
  <w:rsids>
    <w:rsidRoot w:val="008524E1"/>
    <w:rsid w:val="000227B2"/>
    <w:rsid w:val="000B644F"/>
    <w:rsid w:val="000E5E7C"/>
    <w:rsid w:val="00150239"/>
    <w:rsid w:val="00171307"/>
    <w:rsid w:val="001A26B5"/>
    <w:rsid w:val="001B4F13"/>
    <w:rsid w:val="001B6B80"/>
    <w:rsid w:val="001F4E61"/>
    <w:rsid w:val="00230E57"/>
    <w:rsid w:val="002859E8"/>
    <w:rsid w:val="002B6621"/>
    <w:rsid w:val="00310E91"/>
    <w:rsid w:val="003458CD"/>
    <w:rsid w:val="00395E36"/>
    <w:rsid w:val="004151FC"/>
    <w:rsid w:val="004463E7"/>
    <w:rsid w:val="0045400E"/>
    <w:rsid w:val="00457290"/>
    <w:rsid w:val="004646E2"/>
    <w:rsid w:val="00497ADF"/>
    <w:rsid w:val="004D15DB"/>
    <w:rsid w:val="00507693"/>
    <w:rsid w:val="0052255E"/>
    <w:rsid w:val="00525175"/>
    <w:rsid w:val="0055163A"/>
    <w:rsid w:val="00582D4B"/>
    <w:rsid w:val="005914A4"/>
    <w:rsid w:val="005A629B"/>
    <w:rsid w:val="005D5C8E"/>
    <w:rsid w:val="00655C4A"/>
    <w:rsid w:val="006A4DC2"/>
    <w:rsid w:val="007151FE"/>
    <w:rsid w:val="007D01D1"/>
    <w:rsid w:val="007E29A8"/>
    <w:rsid w:val="007F4D38"/>
    <w:rsid w:val="008478CA"/>
    <w:rsid w:val="008524E1"/>
    <w:rsid w:val="00921F05"/>
    <w:rsid w:val="0093680A"/>
    <w:rsid w:val="00945891"/>
    <w:rsid w:val="00947C3B"/>
    <w:rsid w:val="009547AD"/>
    <w:rsid w:val="009B4E0B"/>
    <w:rsid w:val="009D36A5"/>
    <w:rsid w:val="00A32D7E"/>
    <w:rsid w:val="00A37B77"/>
    <w:rsid w:val="00A52A68"/>
    <w:rsid w:val="00AF1893"/>
    <w:rsid w:val="00B1373B"/>
    <w:rsid w:val="00B25E56"/>
    <w:rsid w:val="00B34A25"/>
    <w:rsid w:val="00B3621B"/>
    <w:rsid w:val="00B82432"/>
    <w:rsid w:val="00B971BB"/>
    <w:rsid w:val="00C02FC6"/>
    <w:rsid w:val="00C21012"/>
    <w:rsid w:val="00CB29FB"/>
    <w:rsid w:val="00CB30A2"/>
    <w:rsid w:val="00DD4F38"/>
    <w:rsid w:val="00E3580B"/>
    <w:rsid w:val="00E35BEC"/>
    <w:rsid w:val="00E3704F"/>
    <w:rsid w:val="00E53C31"/>
    <w:rsid w:val="00E8516B"/>
    <w:rsid w:val="00E85427"/>
    <w:rsid w:val="00EF3225"/>
    <w:rsid w:val="00EF3B81"/>
    <w:rsid w:val="00FA2D6D"/>
    <w:rsid w:val="00FC53EE"/>
    <w:rsid w:val="01887FDB"/>
    <w:rsid w:val="035522B5"/>
    <w:rsid w:val="04C866AC"/>
    <w:rsid w:val="075456B7"/>
    <w:rsid w:val="0B5D09F7"/>
    <w:rsid w:val="0C144E40"/>
    <w:rsid w:val="0FB76337"/>
    <w:rsid w:val="0FE97C51"/>
    <w:rsid w:val="11952491"/>
    <w:rsid w:val="1319019E"/>
    <w:rsid w:val="13B04139"/>
    <w:rsid w:val="14C94550"/>
    <w:rsid w:val="163A0A68"/>
    <w:rsid w:val="18855442"/>
    <w:rsid w:val="193A1D35"/>
    <w:rsid w:val="19A23173"/>
    <w:rsid w:val="1A994489"/>
    <w:rsid w:val="1B5E4DEF"/>
    <w:rsid w:val="1C471442"/>
    <w:rsid w:val="1E2642CF"/>
    <w:rsid w:val="1ED63359"/>
    <w:rsid w:val="1FE55705"/>
    <w:rsid w:val="201C1E2B"/>
    <w:rsid w:val="2153070C"/>
    <w:rsid w:val="2292120F"/>
    <w:rsid w:val="238D1BFF"/>
    <w:rsid w:val="23D00683"/>
    <w:rsid w:val="24A81F5F"/>
    <w:rsid w:val="25DC4433"/>
    <w:rsid w:val="27C75637"/>
    <w:rsid w:val="2876301E"/>
    <w:rsid w:val="29156433"/>
    <w:rsid w:val="2C673F8F"/>
    <w:rsid w:val="2DCF732D"/>
    <w:rsid w:val="2EBF0353"/>
    <w:rsid w:val="2ECE2B5D"/>
    <w:rsid w:val="2F60346F"/>
    <w:rsid w:val="330376F6"/>
    <w:rsid w:val="33953BE6"/>
    <w:rsid w:val="359F0820"/>
    <w:rsid w:val="35A30B5E"/>
    <w:rsid w:val="37237D07"/>
    <w:rsid w:val="3C083177"/>
    <w:rsid w:val="3D6F084A"/>
    <w:rsid w:val="3E0C61DF"/>
    <w:rsid w:val="42CD0660"/>
    <w:rsid w:val="434E0783"/>
    <w:rsid w:val="438D5DCA"/>
    <w:rsid w:val="44871245"/>
    <w:rsid w:val="47770D78"/>
    <w:rsid w:val="47940767"/>
    <w:rsid w:val="491E477E"/>
    <w:rsid w:val="4984266B"/>
    <w:rsid w:val="49B15430"/>
    <w:rsid w:val="4D193009"/>
    <w:rsid w:val="510D039F"/>
    <w:rsid w:val="515F4E77"/>
    <w:rsid w:val="530710A6"/>
    <w:rsid w:val="538114F7"/>
    <w:rsid w:val="553E14B9"/>
    <w:rsid w:val="557F4F1A"/>
    <w:rsid w:val="578E4C76"/>
    <w:rsid w:val="57F07991"/>
    <w:rsid w:val="58C83E84"/>
    <w:rsid w:val="58D6133C"/>
    <w:rsid w:val="59EB7869"/>
    <w:rsid w:val="5C143964"/>
    <w:rsid w:val="5E4D594E"/>
    <w:rsid w:val="5F786646"/>
    <w:rsid w:val="61C62AAE"/>
    <w:rsid w:val="64294D94"/>
    <w:rsid w:val="676D025F"/>
    <w:rsid w:val="680E646B"/>
    <w:rsid w:val="68D34DAC"/>
    <w:rsid w:val="6A086FE9"/>
    <w:rsid w:val="6AE912FE"/>
    <w:rsid w:val="6B39632F"/>
    <w:rsid w:val="6CB01BA0"/>
    <w:rsid w:val="70481977"/>
    <w:rsid w:val="70B14BF2"/>
    <w:rsid w:val="711C0E53"/>
    <w:rsid w:val="717906B7"/>
    <w:rsid w:val="73CA040F"/>
    <w:rsid w:val="74D52D05"/>
    <w:rsid w:val="74DC4AE7"/>
    <w:rsid w:val="764842F9"/>
    <w:rsid w:val="767E6EB9"/>
    <w:rsid w:val="76817446"/>
    <w:rsid w:val="77A1572D"/>
    <w:rsid w:val="79202AC9"/>
    <w:rsid w:val="7BAD0F8C"/>
    <w:rsid w:val="7CB769FA"/>
    <w:rsid w:val="7CE5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2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宋体" w:cs="Courier New"/>
      <w:kern w:val="1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jc w:val="left"/>
    </w:pPr>
    <w:rPr>
      <w:kern w:val="1"/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kern w:val="1"/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9745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szCs w:val="21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8">
    <w:name w:val="Strong"/>
    <w:basedOn w:val="7"/>
    <w:qFormat/>
    <w:uiPriority w:val="0"/>
  </w:style>
  <w:style w:type="character" w:styleId="9">
    <w:name w:val="FollowedHyperlink"/>
    <w:basedOn w:val="7"/>
    <w:uiPriority w:val="0"/>
    <w:rPr>
      <w:color w:val="2489F6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uiPriority w:val="0"/>
  </w:style>
  <w:style w:type="character" w:styleId="12">
    <w:name w:val="HTML Typewriter"/>
    <w:basedOn w:val="7"/>
    <w:uiPriority w:val="0"/>
    <w:rPr>
      <w:rFonts w:ascii="Courier New" w:hAnsi="Courier New"/>
      <w:sz w:val="24"/>
      <w:szCs w:val="24"/>
    </w:rPr>
  </w:style>
  <w:style w:type="character" w:styleId="13">
    <w:name w:val="HTML Acronym"/>
    <w:basedOn w:val="7"/>
    <w:uiPriority w:val="0"/>
  </w:style>
  <w:style w:type="character" w:styleId="14">
    <w:name w:val="HTML Variable"/>
    <w:basedOn w:val="7"/>
    <w:uiPriority w:val="0"/>
  </w:style>
  <w:style w:type="character" w:styleId="15">
    <w:name w:val="Hyperlink"/>
    <w:basedOn w:val="7"/>
    <w:uiPriority w:val="0"/>
    <w:rPr>
      <w:color w:val="2489F6"/>
      <w:u w:val="none"/>
    </w:rPr>
  </w:style>
  <w:style w:type="character" w:styleId="16">
    <w:name w:val="HTML Code"/>
    <w:basedOn w:val="7"/>
    <w:uiPriority w:val="0"/>
    <w:rPr>
      <w:rFonts w:ascii="Courier New" w:hAnsi="Courier New"/>
      <w:sz w:val="24"/>
      <w:szCs w:val="24"/>
    </w:rPr>
  </w:style>
  <w:style w:type="character" w:styleId="17">
    <w:name w:val="HTML Cite"/>
    <w:basedOn w:val="7"/>
    <w:uiPriority w:val="0"/>
  </w:style>
  <w:style w:type="character" w:styleId="18">
    <w:name w:val="HTML Keyboard"/>
    <w:basedOn w:val="7"/>
    <w:uiPriority w:val="0"/>
    <w:rPr>
      <w:rFonts w:ascii="Courier New" w:hAnsi="Courier New"/>
      <w:sz w:val="24"/>
      <w:szCs w:val="24"/>
    </w:rPr>
  </w:style>
  <w:style w:type="character" w:styleId="19">
    <w:name w:val="HTML Sample"/>
    <w:basedOn w:val="7"/>
    <w:uiPriority w:val="0"/>
    <w:rPr>
      <w:rFonts w:ascii="Courier New" w:hAnsi="Courier New"/>
      <w:sz w:val="24"/>
      <w:szCs w:val="24"/>
    </w:rPr>
  </w:style>
  <w:style w:type="table" w:styleId="21">
    <w:name w:val="Table Grid"/>
    <w:basedOn w:val="20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2">
    <w:name w:val="cdgray"/>
    <w:basedOn w:val="7"/>
    <w:uiPriority w:val="0"/>
  </w:style>
  <w:style w:type="character" w:customStyle="1" w:styleId="23">
    <w:name w:val="fleft2"/>
    <w:basedOn w:val="7"/>
    <w:uiPriority w:val="0"/>
  </w:style>
  <w:style w:type="character" w:customStyle="1" w:styleId="24">
    <w:name w:val="apple-converted-space"/>
    <w:basedOn w:val="7"/>
    <w:uiPriority w:val="0"/>
  </w:style>
  <w:style w:type="character" w:customStyle="1" w:styleId="25">
    <w:name w:val="lou"/>
    <w:basedOn w:val="7"/>
    <w:uiPriority w:val="0"/>
  </w:style>
  <w:style w:type="character" w:customStyle="1" w:styleId="26">
    <w:name w:val="next"/>
    <w:basedOn w:val="7"/>
    <w:uiPriority w:val="0"/>
  </w:style>
  <w:style w:type="character" w:customStyle="1" w:styleId="27">
    <w:name w:val="front"/>
    <w:basedOn w:val="7"/>
    <w:uiPriority w:val="0"/>
  </w:style>
  <w:style w:type="character" w:customStyle="1" w:styleId="28">
    <w:name w:val="angle"/>
    <w:basedOn w:val="7"/>
    <w:uiPriority w:val="0"/>
  </w:style>
  <w:style w:type="character" w:customStyle="1" w:styleId="29">
    <w:name w:val="uc_q_object"/>
    <w:basedOn w:val="7"/>
    <w:uiPriority w:val="0"/>
  </w:style>
  <w:style w:type="character" w:customStyle="1" w:styleId="30">
    <w:name w:val="angle12"/>
    <w:basedOn w:val="7"/>
    <w:qFormat/>
    <w:uiPriority w:val="0"/>
  </w:style>
  <w:style w:type="character" w:customStyle="1" w:styleId="31">
    <w:name w:val="标题1 Char"/>
    <w:basedOn w:val="7"/>
    <w:qFormat/>
    <w:uiPriority w:val="0"/>
    <w:rPr>
      <w:rFonts w:ascii="宋体" w:hAnsi="宋体" w:eastAsia="宋体"/>
      <w:kern w:val="1"/>
      <w:sz w:val="21"/>
      <w:lang w:val="en-US" w:eastAsia="zh-CN" w:bidi="ar-SA"/>
    </w:rPr>
  </w:style>
  <w:style w:type="character" w:customStyle="1" w:styleId="32">
    <w:name w:val="qseq"/>
    <w:basedOn w:val="7"/>
    <w:uiPriority w:val="0"/>
  </w:style>
  <w:style w:type="paragraph" w:customStyle="1" w:styleId="33">
    <w:name w:val="Char"/>
    <w:basedOn w:val="1"/>
    <w:uiPriority w:val="0"/>
    <w:pPr>
      <w:widowControl/>
      <w:spacing w:line="300" w:lineRule="auto"/>
      <w:ind w:firstLine="200"/>
    </w:pPr>
    <w:rPr>
      <w:rFonts w:ascii="Verdana" w:hAnsi="Verdana" w:cs="Verdana"/>
      <w:szCs w:val="21"/>
      <w:lang w:eastAsia="en-US"/>
    </w:rPr>
  </w:style>
  <w:style w:type="paragraph" w:customStyle="1" w:styleId="34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/>
    </w:pPr>
    <w:rPr>
      <w:rFonts w:ascii="Verdana" w:hAnsi="Verdana" w:cs="Verdana"/>
      <w:szCs w:val="20"/>
      <w:lang w:eastAsia="en-US"/>
    </w:rPr>
  </w:style>
  <w:style w:type="paragraph" w:customStyle="1" w:styleId="35">
    <w:name w:val="DefaultParagraph"/>
    <w:qFormat/>
    <w:uiPriority w:val="0"/>
    <w:rPr>
      <w:rFonts w:ascii="Times New Roman" w:hAnsi="Times New Roman" w:eastAsia="宋体" w:cs="Calibri"/>
      <w:color w:val="000000"/>
      <w:kern w:val="1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226</Words>
  <Characters>1291</Characters>
  <Lines>10</Lines>
  <Paragraphs>3</Paragraphs>
  <TotalTime>12</TotalTime>
  <ScaleCrop>false</ScaleCrop>
  <LinksUpToDate>false</LinksUpToDate>
  <CharactersWithSpaces>1514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2003-03-11T03:10:00Z</dcterms:created>
  <dc:creator>User</dc:creator>
  <cp:lastModifiedBy>Administrator</cp:lastModifiedBy>
  <dcterms:modified xsi:type="dcterms:W3CDTF">2022-11-13T03:34:05Z</dcterms:modified>
  <dc:title>2011年八年级下学期物理期末评价测试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