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color w:val="000000"/>
          <w:sz w:val="30"/>
        </w:rPr>
      </w:pPr>
      <w:r>
        <w:rPr>
          <w:rFonts w:hint="eastAsia" w:ascii="方正小标宋简体" w:eastAsia="方正小标宋简体"/>
          <w:color w:val="00000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11823700</wp:posOffset>
            </wp:positionV>
            <wp:extent cx="304800" cy="330200"/>
            <wp:effectExtent l="0" t="0" r="0" b="1270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color w:val="000000"/>
          <w:sz w:val="30"/>
        </w:rPr>
        <w:t>2022—2023学年度（上）学期教学质量检测</w:t>
      </w:r>
    </w:p>
    <w:p>
      <w:pPr>
        <w:spacing w:line="520" w:lineRule="exact"/>
        <w:jc w:val="center"/>
        <w:rPr>
          <w:rFonts w:hint="eastAsia" w:ascii="黑体" w:hAnsi="新宋体" w:eastAsia="黑体"/>
          <w:sz w:val="44"/>
          <w:szCs w:val="44"/>
        </w:rPr>
      </w:pPr>
      <w:r>
        <w:rPr>
          <w:rFonts w:hint="eastAsia" w:ascii="方正黑体简体" w:eastAsia="方正黑体简体"/>
          <w:sz w:val="44"/>
          <w:szCs w:val="44"/>
        </w:rPr>
        <w:t>九年级数学试卷</w:t>
      </w:r>
      <w:r>
        <w:rPr>
          <w:rFonts w:hint="eastAsia" w:ascii="黑体" w:hAnsi="新宋体" w:eastAsia="黑体"/>
          <w:sz w:val="44"/>
          <w:szCs w:val="44"/>
        </w:rPr>
        <w:t>（一）</w:t>
      </w:r>
    </w:p>
    <w:p>
      <w:pPr>
        <w:spacing w:line="600" w:lineRule="exact"/>
        <w:jc w:val="center"/>
        <w:rPr>
          <w:rFonts w:hint="eastAsia"/>
        </w:rPr>
      </w:pPr>
      <w:r>
        <w:rPr>
          <w:rFonts w:hint="eastAsia"/>
        </w:rPr>
        <w:t>考试时间：</w:t>
      </w:r>
      <w:r>
        <w:t>1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分钟</w:t>
      </w:r>
      <w:r>
        <w:t xml:space="preserve">     </w:t>
      </w:r>
      <w:r>
        <w:rPr>
          <w:rFonts w:hint="eastAsia"/>
        </w:rPr>
        <w:t>试卷满分：</w:t>
      </w:r>
      <w:r>
        <w:t>150</w:t>
      </w:r>
      <w:r>
        <w:rPr>
          <w:rFonts w:hint="eastAsia"/>
        </w:rPr>
        <w:t>分</w:t>
      </w: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28"/>
          <w:szCs w:val="28"/>
        </w:rPr>
        <w:t>※ 注意事项：</w:t>
      </w:r>
    </w:p>
    <w:p>
      <w:pPr>
        <w:spacing w:line="400" w:lineRule="exact"/>
        <w:ind w:firstLine="1136" w:firstLineChars="539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考生答题时，必须将答案写在答题卡上，答案写在试卷上无效。</w:t>
      </w:r>
    </w:p>
    <w:p>
      <w:pPr>
        <w:spacing w:line="400" w:lineRule="exact"/>
        <w:rPr>
          <w:rFonts w:hint="eastAsia" w:ascii="黑体" w:hAnsi="黑体" w:eastAsia="黑体" w:cs="黑体"/>
          <w:b/>
          <w:spacing w:val="-4"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一、</w:t>
      </w:r>
      <w:r>
        <w:rPr>
          <w:rFonts w:hint="eastAsia" w:ascii="黑体" w:hAnsi="黑体" w:eastAsia="黑体" w:cs="黑体"/>
          <w:b/>
          <w:spacing w:val="-4"/>
          <w:szCs w:val="21"/>
        </w:rPr>
        <w:t>选择题(每小题3分，共30分)</w:t>
      </w:r>
    </w:p>
    <w:p>
      <w:pPr>
        <w:spacing w:line="480" w:lineRule="atLeast"/>
        <w:jc w:val="left"/>
        <w:textAlignment w:val="center"/>
      </w:pPr>
      <w:r>
        <w:rPr>
          <w:rFonts w:hint="eastAsia"/>
        </w:rPr>
        <w:t xml:space="preserve">1. </w:t>
      </w:r>
      <w:r>
        <w:t>下列方程中，关于</w:t>
      </w:r>
      <w:r>
        <w:rPr>
          <w:rFonts w:eastAsia="Times New Roman"/>
          <w:i/>
        </w:rPr>
        <w:t>x</w:t>
      </w:r>
      <w:r>
        <w:t>的一元二次方程是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tabs>
          <w:tab w:val="left" w:pos="2078"/>
          <w:tab w:val="left" w:pos="4156"/>
          <w:tab w:val="left" w:pos="6234"/>
        </w:tabs>
        <w:spacing w:line="480" w:lineRule="atLeast"/>
        <w:ind w:firstLine="420" w:firstLineChars="200"/>
        <w:jc w:val="left"/>
        <w:textAlignment w:val="center"/>
        <w:rPr>
          <w:rFonts w:hint="eastAsia"/>
        </w:rPr>
      </w:pPr>
      <w:r>
        <w:t>A</w:t>
      </w:r>
      <w:r>
        <w:rPr>
          <w:rFonts w:hint="eastAsia"/>
        </w:rPr>
        <w:t>.</w:t>
      </w:r>
      <w:r>
        <w:object>
          <v:shape id="_x0000_i1025" o:spt="75" type="#_x0000_t75" style="height:17.95pt;width:8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ab/>
      </w:r>
      <w:r>
        <w:t>B</w:t>
      </w:r>
      <w:r>
        <w:rPr>
          <w:rFonts w:hint="eastAsia"/>
        </w:rPr>
        <w:t>.</w:t>
      </w:r>
      <w:r>
        <w:object>
          <v:shape id="_x0000_i1026" o:spt="75" type="#_x0000_t75" style="height:16pt;width:75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 xml:space="preserve"> </w:t>
      </w:r>
    </w:p>
    <w:p>
      <w:pPr>
        <w:tabs>
          <w:tab w:val="left" w:pos="2078"/>
          <w:tab w:val="left" w:pos="4156"/>
          <w:tab w:val="left" w:pos="6234"/>
        </w:tabs>
        <w:spacing w:line="480" w:lineRule="atLeast"/>
        <w:ind w:firstLine="420" w:firstLineChars="200"/>
        <w:jc w:val="left"/>
        <w:textAlignment w:val="center"/>
      </w:pPr>
      <w:r>
        <w:t>C</w:t>
      </w:r>
      <w:r>
        <w:rPr>
          <w:rFonts w:hint="eastAsia"/>
        </w:rPr>
        <w:t>.</w:t>
      </w:r>
      <w:r>
        <w:object>
          <v:shape id="_x0000_i1027" o:spt="75" type="#_x0000_t75" style="height:18pt;width:7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</w:t>
      </w:r>
      <w:r>
        <w:object>
          <v:shape id="_x0000_i1028" o:spt="75" type="#_x0000_t75" style="height:16pt;width:7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480" w:lineRule="atLeast"/>
        <w:jc w:val="left"/>
      </w:pPr>
      <w:r>
        <w:rPr>
          <w:rFonts w:hint="eastAsia"/>
        </w:rPr>
        <w:t>2</w:t>
      </w:r>
      <w:r>
        <w:t xml:space="preserve">. </w:t>
      </w:r>
      <w:r>
        <w:rPr>
          <w:rFonts w:ascii="宋体" w:hAnsi="宋体" w:cs="宋体"/>
        </w:rPr>
        <w:t>一元二次方程</w:t>
      </w:r>
      <w:r>
        <w:rPr>
          <w:position w:val="-6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pt;width:75.75pt;" o:ole="t" filled="f" o:preferrelative="t" stroked="f" coordsize="21600,21600">
            <v:path/>
            <v:fill on="f" focussize="0,0"/>
            <v:stroke on="f"/>
            <v:imagedata r:id="rId17" o:title="eqId31df95121bd2ca562e232156b04344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cs="宋体"/>
        </w:rPr>
        <w:t>的二次项系数、一次项系数、常数项分别是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tabs>
          <w:tab w:val="left" w:pos="4110"/>
          <w:tab w:val="left" w:pos="4873"/>
          <w:tab w:val="left" w:pos="7309"/>
        </w:tabs>
        <w:spacing w:line="480" w:lineRule="atLeast"/>
        <w:ind w:firstLine="420" w:firstLineChars="200"/>
        <w:jc w:val="left"/>
        <w:textAlignment w:val="center"/>
        <w:rPr>
          <w:rFonts w:hint="eastAsia"/>
        </w:rPr>
      </w:pPr>
      <w:r>
        <w:t>A</w:t>
      </w:r>
      <w:r>
        <w:rPr>
          <w:rFonts w:hint="eastAsia"/>
        </w:rPr>
        <w:t xml:space="preserve">. 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6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</w:t>
      </w:r>
      <w:r>
        <w:rPr>
          <w:rFonts w:hint="eastAsia"/>
        </w:rPr>
        <w:t xml:space="preserve">                          </w:t>
      </w:r>
      <w:r>
        <w:t>B</w:t>
      </w:r>
      <w:r>
        <w:rPr>
          <w:rFonts w:hint="eastAsia"/>
        </w:rPr>
        <w:t xml:space="preserve">. 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6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-</w:t>
      </w:r>
      <w:r>
        <w:rPr>
          <w:rFonts w:eastAsia="Times New Roman"/>
        </w:rPr>
        <w:t>1</w:t>
      </w:r>
      <w:r>
        <w:rPr>
          <w:rFonts w:hint="eastAsia"/>
        </w:rPr>
        <w:t xml:space="preserve">   </w:t>
      </w:r>
    </w:p>
    <w:p>
      <w:pPr>
        <w:tabs>
          <w:tab w:val="left" w:pos="4110"/>
          <w:tab w:val="left" w:pos="4455"/>
          <w:tab w:val="left" w:pos="7309"/>
        </w:tabs>
        <w:spacing w:line="480" w:lineRule="atLeast"/>
        <w:ind w:firstLine="420" w:firstLineChars="200"/>
        <w:jc w:val="left"/>
        <w:textAlignment w:val="center"/>
      </w:pPr>
      <w:r>
        <w:t>C</w:t>
      </w:r>
      <w:r>
        <w:rPr>
          <w:rFonts w:hint="eastAsia"/>
        </w:rPr>
        <w:t xml:space="preserve">. 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-</w:t>
      </w:r>
      <w:r>
        <w:rPr>
          <w:rFonts w:eastAsia="Times New Roman"/>
        </w:rPr>
        <w:t>6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</w:t>
      </w:r>
      <w:r>
        <w:rPr>
          <w:rFonts w:hint="eastAsia"/>
        </w:rPr>
        <w:t xml:space="preserve">                      </w:t>
      </w:r>
      <w:r>
        <w:rPr>
          <w:rFonts w:hint="eastAsia"/>
          <w:sz w:val="23"/>
          <w:szCs w:val="23"/>
        </w:rPr>
        <w:t xml:space="preserve">  </w:t>
      </w:r>
      <w:r>
        <w:t>D</w:t>
      </w:r>
      <w:r>
        <w:rPr>
          <w:rFonts w:hint="eastAsia"/>
        </w:rPr>
        <w:t xml:space="preserve">. 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-</w:t>
      </w:r>
      <w:r>
        <w:rPr>
          <w:rFonts w:eastAsia="Times New Roman"/>
        </w:rPr>
        <w:t>6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-</w:t>
      </w:r>
      <w:r>
        <w:rPr>
          <w:rFonts w:eastAsia="Times New Roman"/>
        </w:rPr>
        <w:t>1</w:t>
      </w:r>
    </w:p>
    <w:p>
      <w:pPr>
        <w:spacing w:line="480" w:lineRule="atLeast"/>
        <w:jc w:val="left"/>
        <w:textAlignment w:val="center"/>
      </w:pPr>
      <w:r>
        <w:rPr>
          <w:rFonts w:hint="eastAsia"/>
        </w:rPr>
        <w:t xml:space="preserve">3. </w:t>
      </w:r>
      <w:r>
        <w:t>已知关于</w:t>
      </w:r>
      <w:r>
        <w:rPr>
          <w:rFonts w:eastAsia="Times New Roman"/>
          <w:i/>
        </w:rPr>
        <w:t>x</w:t>
      </w:r>
      <w:r>
        <w:t>的一元二次方程</w:t>
      </w:r>
      <w:r>
        <w:object>
          <v:shape id="_x0000_i1030" o:spt="75" alt="eqId0c45d3db349287757d73735604e2b715" type="#_x0000_t75" style="height:14.2pt;width:66.8pt;" o:ole="t" filled="f" o:preferrelative="t" stroked="f" coordsize="21600,21600">
            <v:path/>
            <v:fill on="f" focussize="0,0"/>
            <v:stroke on="f"/>
            <v:imagedata r:id="rId19" o:title="eqId0c45d3db349287757d73735604e2b71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的一个根是</w:t>
      </w:r>
      <w:r>
        <w:object>
          <v:shape id="_x0000_i1031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/>
            <v:imagedata r:id="rId21" o:title="eqId9b384412acba251d87902ab928902f1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，则</w:t>
      </w:r>
      <w:r>
        <w:rPr>
          <w:rFonts w:eastAsia="Times New Roman"/>
          <w:i/>
        </w:rPr>
        <w:t>m</w:t>
      </w:r>
      <w:r>
        <w:t>的值为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tabs>
          <w:tab w:val="left" w:pos="2295"/>
          <w:tab w:val="left" w:pos="4156"/>
          <w:tab w:val="left" w:pos="6234"/>
        </w:tabs>
        <w:spacing w:line="480" w:lineRule="atLeast"/>
        <w:ind w:firstLine="420" w:firstLineChars="200"/>
        <w:jc w:val="left"/>
        <w:textAlignment w:val="center"/>
      </w:pPr>
      <w:r>
        <w:t>A</w:t>
      </w:r>
      <w:r>
        <w:rPr>
          <w:rFonts w:hint="eastAsia"/>
        </w:rPr>
        <w:t xml:space="preserve">. </w:t>
      </w:r>
      <w:r>
        <w:t>2</w:t>
      </w:r>
      <w:r>
        <w:rPr>
          <w:rFonts w:hint="eastAsia"/>
        </w:rPr>
        <w:tab/>
      </w:r>
      <w:r>
        <w:t>B</w:t>
      </w:r>
      <w:r>
        <w:rPr>
          <w:rFonts w:hint="eastAsia"/>
        </w:rPr>
        <w:t xml:space="preserve">. </w:t>
      </w:r>
      <w:r>
        <w:t>4</w:t>
      </w:r>
      <w:r>
        <w:rPr>
          <w:rFonts w:hint="eastAsia"/>
        </w:rPr>
        <w:tab/>
      </w:r>
      <w:r>
        <w:t>C</w:t>
      </w:r>
      <w:r>
        <w:rPr>
          <w:rFonts w:hint="eastAsia"/>
        </w:rPr>
        <w:t xml:space="preserve">. </w:t>
      </w:r>
      <w:r>
        <w:rPr>
          <w:rFonts w:hint="eastAsia" w:ascii="宋体" w:hAnsi="宋体" w:cs="宋体"/>
        </w:rPr>
        <w:t>-</w:t>
      </w:r>
      <w:r>
        <w:t>4</w:t>
      </w:r>
      <w:r>
        <w:rPr>
          <w:rFonts w:hint="eastAsia"/>
        </w:rPr>
        <w:t xml:space="preserve">              </w:t>
      </w:r>
      <w:r>
        <w:rPr>
          <w:rFonts w:hint="eastAsia"/>
        </w:rPr>
        <w:tab/>
      </w:r>
      <w:r>
        <w:t>D</w:t>
      </w:r>
      <w:r>
        <w:rPr>
          <w:rFonts w:hint="eastAsia"/>
        </w:rPr>
        <w:t>.</w:t>
      </w:r>
      <w:r>
        <w:rPr>
          <w:rFonts w:hint="eastAsia" w:ascii="宋体" w:hAnsi="宋体" w:cs="宋体"/>
        </w:rPr>
        <w:t xml:space="preserve"> -</w:t>
      </w:r>
      <w:r>
        <w:t>2</w:t>
      </w:r>
    </w:p>
    <w:p>
      <w:pPr>
        <w:spacing w:line="480" w:lineRule="atLeast"/>
        <w:jc w:val="left"/>
        <w:textAlignment w:val="center"/>
      </w:pPr>
      <w:r>
        <w:rPr>
          <w:rFonts w:hint="eastAsia"/>
        </w:rPr>
        <w:t>4</w:t>
      </w:r>
      <w:r>
        <w:t xml:space="preserve">. </w:t>
      </w:r>
      <w:r>
        <w:rPr>
          <w:rFonts w:ascii="宋体" w:hAnsi="宋体" w:cs="宋体"/>
        </w:rPr>
        <w:t>抛物线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.75pt;width:72pt;" o:ole="t" filled="f" o:preferrelative="t" stroked="f" coordsize="21600,21600">
            <v:path/>
            <v:fill on="f" focussize="0,0"/>
            <v:stroke on="f"/>
            <v:imagedata r:id="rId23" o:title="eqId1301b0943e3fcb74548922b19ba71e8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cs="宋体"/>
        </w:rPr>
        <w:t>的顶点坐标为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spacing w:line="480" w:lineRule="atLeast"/>
        <w:ind w:firstLine="420" w:firstLineChars="200"/>
        <w:jc w:val="left"/>
        <w:rPr>
          <w:rFonts w:ascii="宋体" w:hAnsi="宋体" w:cs="宋体"/>
        </w:rPr>
      </w:pPr>
      <w:r>
        <w:t>A.</w:t>
      </w:r>
      <w:r>
        <w:rPr>
          <w:rFonts w:ascii="宋体" w:hAnsi="宋体" w:cs="宋体"/>
        </w:rPr>
        <w:t>（</w:t>
      </w:r>
      <w:r>
        <w:rPr>
          <w:rFonts w:hint="eastAsia" w:ascii="宋体" w:hAnsi="宋体" w:cs="宋体"/>
        </w:rPr>
        <w:t>-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tab/>
      </w:r>
      <w:r>
        <w:rPr>
          <w:rFonts w:hint="eastAsia"/>
        </w:rPr>
        <w:t xml:space="preserve">     </w:t>
      </w:r>
      <w:r>
        <w:rPr>
          <w:rFonts w:hint="eastAsia"/>
          <w:sz w:val="15"/>
          <w:szCs w:val="15"/>
        </w:rPr>
        <w:t xml:space="preserve"> </w:t>
      </w:r>
      <w:r>
        <w:t>B.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tab/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  <w:sz w:val="30"/>
          <w:szCs w:val="30"/>
        </w:rPr>
        <w:t xml:space="preserve"> </w:t>
      </w:r>
      <w:r>
        <w:t>C.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-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</w:p>
    <w:p>
      <w:pPr>
        <w:spacing w:line="480" w:lineRule="atLeast"/>
        <w:jc w:val="left"/>
        <w:textAlignment w:val="center"/>
      </w:pPr>
      <w:r>
        <w:rPr>
          <w:rFonts w:hint="eastAsia"/>
        </w:rPr>
        <w:t>5</w:t>
      </w:r>
      <w:r>
        <w:t xml:space="preserve">. </w:t>
      </w:r>
      <w:r>
        <w:rPr>
          <w:rFonts w:ascii="宋体" w:hAnsi="宋体" w:cs="宋体"/>
        </w:rPr>
        <w:t>用配方法解方程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9pt;width:69.9pt;" o:ole="t" filled="f" o:preferrelative="t" stroked="f" coordsize="21600,21600">
            <v:path/>
            <v:fill on="f" focussize="0,0"/>
            <v:stroke on="f"/>
            <v:imagedata r:id="rId25" o:title="eqIda815b9fcad77c55d086818be069814c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cs="宋体"/>
        </w:rPr>
        <w:t>，下列变形正确的是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tabs>
          <w:tab w:val="left" w:pos="4320"/>
          <w:tab w:val="left" w:pos="4873"/>
          <w:tab w:val="left" w:pos="7309"/>
        </w:tabs>
        <w:spacing w:line="480" w:lineRule="atLeast"/>
        <w:ind w:firstLine="420" w:firstLineChars="200"/>
        <w:jc w:val="left"/>
        <w:textAlignment w:val="center"/>
        <w:rPr>
          <w:rFonts w:hint="eastAsia"/>
        </w:rPr>
      </w:pPr>
      <w: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1.95pt;width:58pt;" o:ole="t" filled="f" o:preferrelative="t" stroked="f" coordsize="21600,21600">
            <v:path/>
            <v:fill on="f" focussize="0,0"/>
            <v:stroke on="f"/>
            <v:imagedata r:id="rId27" o:title="eqIdfabba5ddd8808f35c2f0adf97053fa9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</w:rPr>
        <w:t xml:space="preserve">                     </w:t>
      </w:r>
      <w:r>
        <w:rPr>
          <w:rFonts w:hint="eastAsia"/>
          <w:sz w:val="10"/>
          <w:szCs w:val="10"/>
        </w:rPr>
        <w:t xml:space="preserve"> </w:t>
      </w:r>
      <w: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1.7pt;width:65.25pt;" o:ole="t" filled="f" o:preferrelative="t" stroked="f" coordsize="21600,21600">
            <v:path/>
            <v:fill on="f" focussize="0,0"/>
            <v:stroke on="f"/>
            <v:imagedata r:id="rId29" o:title="eqId8071ce3eee5b4b80fb77a842bcf9f61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tabs>
          <w:tab w:val="left" w:pos="2436"/>
          <w:tab w:val="left" w:pos="4665"/>
          <w:tab w:val="left" w:pos="7309"/>
        </w:tabs>
        <w:spacing w:line="480" w:lineRule="atLeast"/>
        <w:ind w:firstLine="420" w:firstLineChars="200"/>
        <w:jc w:val="left"/>
        <w:textAlignment w:val="center"/>
      </w:pPr>
      <w:r>
        <w:t>C.</w:t>
      </w:r>
      <w:r>
        <w:rPr>
          <w:rFonts w:hint="eastAsia"/>
        </w:rPr>
        <w:t xml:space="preserve">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2.15pt;width:58.15pt;" o:ole="t" filled="f" o:preferrelative="t" stroked="f" coordsize="21600,21600">
            <v:path/>
            <v:fill on="f" focussize="0,0"/>
            <v:stroke on="f"/>
            <v:imagedata r:id="rId31" o:title="eqIdd88f17508e1b5e52f7a631b8325282a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 xml:space="preserve"> </w:t>
      </w:r>
      <w:r>
        <w:rPr>
          <w:rFonts w:hint="eastAsia"/>
        </w:rPr>
        <w:t xml:space="preserve">                    </w:t>
      </w:r>
      <w:r>
        <w:rPr>
          <w:rFonts w:hint="eastAsia"/>
          <w:sz w:val="10"/>
          <w:szCs w:val="10"/>
        </w:rPr>
        <w:t xml:space="preserve"> </w:t>
      </w:r>
      <w: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1.7pt;width:65.25pt;" o:ole="t" filled="f" o:preferrelative="t" stroked="f" coordsize="21600,21600">
            <v:path/>
            <v:fill on="f" focussize="0,0"/>
            <v:stroke on="f"/>
            <v:imagedata r:id="rId33" o:title="eqId9d46ad8b512dad4e725b28988a1edb0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480" w:lineRule="atLeast"/>
        <w:ind w:left="304" w:hanging="304" w:hangingChars="145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6. </w:t>
      </w:r>
      <w:r>
        <w:rPr>
          <w:bCs/>
        </w:rPr>
        <w:t>若点</w:t>
      </w:r>
      <w:r>
        <w:rPr>
          <w:bCs/>
          <w:i/>
        </w:rPr>
        <w:t>A</w:t>
      </w:r>
      <w:r>
        <w:rPr>
          <w:bCs/>
        </w:rPr>
        <w:t>（</w:t>
      </w:r>
      <w:r>
        <w:rPr>
          <w:rFonts w:hint="eastAsia" w:ascii="宋体" w:hAnsi="宋体" w:cs="宋体"/>
        </w:rPr>
        <w:t>-</w:t>
      </w:r>
      <w:r>
        <w:rPr>
          <w:bCs/>
        </w:rPr>
        <w:t>4，</w:t>
      </w:r>
      <w:r>
        <w:rPr>
          <w:bCs/>
          <w:i/>
        </w:rPr>
        <w:t>y</w:t>
      </w:r>
      <w:r>
        <w:rPr>
          <w:bCs/>
          <w:vertAlign w:val="subscript"/>
        </w:rPr>
        <w:t>1</w:t>
      </w:r>
      <w:r>
        <w:rPr>
          <w:bCs/>
        </w:rPr>
        <w:t>），</w:t>
      </w:r>
      <w:r>
        <w:rPr>
          <w:bCs/>
          <w:i/>
        </w:rPr>
        <w:t>B</w:t>
      </w:r>
      <w:r>
        <w:rPr>
          <w:bCs/>
        </w:rPr>
        <w:t>（</w:t>
      </w:r>
      <w:r>
        <w:rPr>
          <w:rFonts w:hint="eastAsia" w:ascii="宋体" w:hAnsi="宋体" w:cs="宋体"/>
        </w:rPr>
        <w:t>-</w:t>
      </w:r>
      <w:r>
        <w:rPr>
          <w:bCs/>
        </w:rPr>
        <w:t>1，</w:t>
      </w:r>
      <w:r>
        <w:rPr>
          <w:bCs/>
          <w:i/>
        </w:rPr>
        <w:t>y</w:t>
      </w:r>
      <w:r>
        <w:rPr>
          <w:bCs/>
          <w:vertAlign w:val="subscript"/>
        </w:rPr>
        <w:t>2</w:t>
      </w:r>
      <w:r>
        <w:rPr>
          <w:bCs/>
        </w:rPr>
        <w:t>），</w:t>
      </w:r>
      <w:r>
        <w:rPr>
          <w:bCs/>
          <w:i/>
        </w:rPr>
        <w:t>C</w:t>
      </w:r>
      <w:r>
        <w:rPr>
          <w:bCs/>
        </w:rPr>
        <w:t>（1，</w:t>
      </w:r>
      <w:r>
        <w:rPr>
          <w:bCs/>
          <w:i/>
        </w:rPr>
        <w:t>y</w:t>
      </w:r>
      <w:r>
        <w:rPr>
          <w:bCs/>
          <w:vertAlign w:val="subscript"/>
        </w:rPr>
        <w:t>3</w:t>
      </w:r>
      <w:r>
        <w:rPr>
          <w:bCs/>
        </w:rPr>
        <w:t>）都是二次函数</w:t>
      </w:r>
      <w:r>
        <w:rPr>
          <w:bCs/>
          <w:i/>
        </w:rPr>
        <w:t>y</w:t>
      </w:r>
      <w:r>
        <w:rPr>
          <w:bCs/>
        </w:rPr>
        <w:t>＝</w:t>
      </w:r>
      <w:r>
        <w:rPr>
          <w:bCs/>
          <w:i/>
        </w:rPr>
        <w:t>x</w:t>
      </w:r>
      <w:r>
        <w:rPr>
          <w:bCs/>
          <w:vertAlign w:val="superscript"/>
        </w:rPr>
        <w:t>2</w:t>
      </w:r>
      <w:r>
        <w:rPr>
          <w:bCs/>
        </w:rPr>
        <w:t>＋4</w:t>
      </w:r>
      <w:r>
        <w:rPr>
          <w:bCs/>
          <w:i/>
        </w:rPr>
        <w:t>x</w:t>
      </w:r>
      <w:r>
        <w:rPr>
          <w:bCs/>
        </w:rPr>
        <w:t>＋</w:t>
      </w:r>
      <w:r>
        <w:rPr>
          <w:bCs/>
          <w:i/>
        </w:rPr>
        <w:t>k</w:t>
      </w:r>
      <w:r>
        <w:rPr>
          <w:bCs/>
        </w:rPr>
        <w:t>的图象上的点，则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tabs>
          <w:tab w:val="left" w:pos="2076"/>
          <w:tab w:val="left" w:pos="4153"/>
          <w:tab w:val="left" w:pos="6229"/>
        </w:tabs>
        <w:spacing w:line="480" w:lineRule="atLeast"/>
        <w:ind w:firstLine="420" w:firstLineChars="200"/>
        <w:jc w:val="left"/>
        <w:textAlignment w:val="center"/>
        <w:rPr>
          <w:rFonts w:hint="eastAsia"/>
          <w:bCs/>
        </w:rPr>
      </w:pPr>
      <w:r>
        <w:rPr>
          <w:bCs/>
        </w:rPr>
        <w:t>A</w:t>
      </w:r>
      <w:r>
        <w:t>.</w:t>
      </w:r>
      <w:r>
        <w:rPr>
          <w:rFonts w:hint="eastAsia"/>
        </w:rPr>
        <w:t xml:space="preserve"> </w:t>
      </w:r>
      <w:r>
        <w:rPr>
          <w:bCs/>
          <w:i/>
        </w:rPr>
        <w:t>y</w:t>
      </w:r>
      <w:r>
        <w:rPr>
          <w:bCs/>
          <w:vertAlign w:val="subscript"/>
        </w:rPr>
        <w:t>1</w:t>
      </w:r>
      <w:r>
        <w:rPr>
          <w:bCs/>
        </w:rPr>
        <w:t>＜</w:t>
      </w:r>
      <w:r>
        <w:rPr>
          <w:bCs/>
          <w:i/>
        </w:rPr>
        <w:t>y</w:t>
      </w:r>
      <w:r>
        <w:rPr>
          <w:bCs/>
          <w:vertAlign w:val="subscript"/>
        </w:rPr>
        <w:t>2</w:t>
      </w:r>
      <w:r>
        <w:rPr>
          <w:bCs/>
        </w:rPr>
        <w:t>＜</w:t>
      </w:r>
      <w:r>
        <w:rPr>
          <w:bCs/>
          <w:i/>
        </w:rPr>
        <w:t>y</w:t>
      </w:r>
      <w:r>
        <w:rPr>
          <w:bCs/>
          <w:vertAlign w:val="subscript"/>
        </w:rPr>
        <w:t>3</w:t>
      </w:r>
      <w:r>
        <w:rPr>
          <w:bCs/>
        </w:rPr>
        <w:tab/>
      </w:r>
      <w:r>
        <w:rPr>
          <w:rFonts w:hint="eastAsia"/>
          <w:bCs/>
        </w:rPr>
        <w:tab/>
      </w:r>
      <w:r>
        <w:rPr>
          <w:bCs/>
        </w:rPr>
        <w:t>B</w:t>
      </w:r>
      <w:r>
        <w:t>.</w:t>
      </w:r>
      <w:r>
        <w:rPr>
          <w:rFonts w:hint="eastAsia"/>
        </w:rPr>
        <w:t xml:space="preserve"> </w:t>
      </w:r>
      <w:r>
        <w:rPr>
          <w:bCs/>
          <w:i/>
        </w:rPr>
        <w:t>y</w:t>
      </w:r>
      <w:r>
        <w:rPr>
          <w:bCs/>
          <w:vertAlign w:val="subscript"/>
        </w:rPr>
        <w:t>2</w:t>
      </w:r>
      <w:r>
        <w:rPr>
          <w:bCs/>
        </w:rPr>
        <w:t>＜</w:t>
      </w:r>
      <w:r>
        <w:rPr>
          <w:bCs/>
          <w:i/>
        </w:rPr>
        <w:t>y</w:t>
      </w:r>
      <w:r>
        <w:rPr>
          <w:bCs/>
          <w:vertAlign w:val="subscript"/>
        </w:rPr>
        <w:t>1</w:t>
      </w:r>
      <w:r>
        <w:rPr>
          <w:bCs/>
        </w:rPr>
        <w:t>＜</w:t>
      </w:r>
      <w:r>
        <w:rPr>
          <w:bCs/>
          <w:i/>
        </w:rPr>
        <w:t>y</w:t>
      </w:r>
      <w:r>
        <w:rPr>
          <w:bCs/>
          <w:vertAlign w:val="subscript"/>
        </w:rPr>
        <w:t>3</w:t>
      </w:r>
      <w:r>
        <w:rPr>
          <w:bCs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80" w:lineRule="atLeast"/>
        <w:ind w:firstLine="420" w:firstLineChars="200"/>
        <w:jc w:val="left"/>
        <w:textAlignment w:val="center"/>
        <w:rPr>
          <w:bCs/>
        </w:rPr>
      </w:pPr>
      <w:r>
        <w:rPr>
          <w:bCs/>
        </w:rPr>
        <w:t>C</w:t>
      </w:r>
      <w:r>
        <w:t>.</w:t>
      </w:r>
      <w:r>
        <w:rPr>
          <w:rFonts w:hint="eastAsia"/>
        </w:rPr>
        <w:t xml:space="preserve"> </w:t>
      </w:r>
      <w:r>
        <w:rPr>
          <w:bCs/>
          <w:i/>
        </w:rPr>
        <w:t>y</w:t>
      </w:r>
      <w:r>
        <w:rPr>
          <w:bCs/>
          <w:vertAlign w:val="subscript"/>
        </w:rPr>
        <w:t>3</w:t>
      </w:r>
      <w:r>
        <w:rPr>
          <w:bCs/>
        </w:rPr>
        <w:t>＜</w:t>
      </w:r>
      <w:r>
        <w:rPr>
          <w:bCs/>
          <w:i/>
        </w:rPr>
        <w:t>y</w:t>
      </w:r>
      <w:r>
        <w:rPr>
          <w:bCs/>
          <w:vertAlign w:val="subscript"/>
        </w:rPr>
        <w:t>2</w:t>
      </w:r>
      <w:r>
        <w:rPr>
          <w:bCs/>
        </w:rPr>
        <w:t>＜</w:t>
      </w:r>
      <w:r>
        <w:rPr>
          <w:bCs/>
          <w:i/>
        </w:rPr>
        <w:t>y</w:t>
      </w:r>
      <w:r>
        <w:rPr>
          <w:bCs/>
          <w:vertAlign w:val="subscript"/>
        </w:rPr>
        <w:t>1</w:t>
      </w:r>
      <w:r>
        <w:rPr>
          <w:bCs/>
        </w:rPr>
        <w:tab/>
      </w:r>
      <w:r>
        <w:rPr>
          <w:rFonts w:hint="eastAsia"/>
          <w:bCs/>
        </w:rPr>
        <w:tab/>
      </w:r>
      <w:r>
        <w:rPr>
          <w:bCs/>
        </w:rPr>
        <w:t>D</w:t>
      </w:r>
      <w:r>
        <w:t>.</w:t>
      </w:r>
      <w:r>
        <w:rPr>
          <w:rFonts w:hint="eastAsia"/>
        </w:rPr>
        <w:t xml:space="preserve"> </w:t>
      </w:r>
      <w:r>
        <w:rPr>
          <w:bCs/>
          <w:i/>
        </w:rPr>
        <w:t>y</w:t>
      </w:r>
      <w:r>
        <w:rPr>
          <w:bCs/>
          <w:vertAlign w:val="subscript"/>
        </w:rPr>
        <w:t>3</w:t>
      </w:r>
      <w:r>
        <w:rPr>
          <w:bCs/>
        </w:rPr>
        <w:t>＜</w:t>
      </w:r>
      <w:r>
        <w:rPr>
          <w:bCs/>
          <w:i/>
        </w:rPr>
        <w:t>y</w:t>
      </w:r>
      <w:r>
        <w:rPr>
          <w:bCs/>
          <w:vertAlign w:val="subscript"/>
        </w:rPr>
        <w:t>1</w:t>
      </w:r>
      <w:r>
        <w:rPr>
          <w:bCs/>
        </w:rPr>
        <w:t>＜</w:t>
      </w:r>
      <w:r>
        <w:rPr>
          <w:bCs/>
          <w:i/>
        </w:rPr>
        <w:t>y</w:t>
      </w:r>
      <w:r>
        <w:rPr>
          <w:bCs/>
          <w:vertAlign w:val="subscript"/>
        </w:rPr>
        <w:t>2</w:t>
      </w:r>
    </w:p>
    <w:p>
      <w:pPr>
        <w:spacing w:line="480" w:lineRule="atLeast"/>
        <w:ind w:left="284" w:hanging="283" w:hangingChars="135"/>
        <w:jc w:val="left"/>
        <w:textAlignment w:val="center"/>
      </w:pPr>
      <w:r>
        <w:pict>
          <v:shape id="图片 317" o:spid="_x0000_s1038" o:spt="75" type="#_x0000_t75" style="position:absolute;left:0pt;margin-left:175.95pt;margin-top:111.3pt;height:90.75pt;width:84pt;mso-position-horizontal-relative:page;mso-position-vertical-relative:page;z-index:251671552;mso-width-relative:page;mso-height-relative:page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</v:shape>
        </w:pict>
      </w:r>
      <w:r>
        <w:pict>
          <v:shape id="图片 316" o:spid="_x0000_s1039" o:spt="75" type="#_x0000_t75" style="position:absolute;left:0pt;margin-left:74.7pt;margin-top:111.3pt;height:90.75pt;width:84pt;mso-position-horizontal-relative:page;mso-position-vertical-relative:page;z-index:251670528;mso-width-relative:page;mso-height-relative:page;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</v:shape>
        </w:pict>
      </w:r>
      <w:r>
        <w:pict>
          <v:shape id="图片 319" o:spid="_x0000_s1040" o:spt="75" type="#_x0000_t75" style="position:absolute;left:0pt;margin-left:380.7pt;margin-top:111.3pt;height:97.5pt;width:86.25pt;mso-position-horizontal-relative:page;mso-position-vertical-relative:page;z-index:251673600;mso-width-relative:page;mso-height-relative:page;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</v:shape>
        </w:pict>
      </w:r>
      <w:r>
        <w:pict>
          <v:shape id="图片 318" o:spid="_x0000_s1041" o:spt="75" type="#_x0000_t75" style="position:absolute;left:0pt;margin-left:277.2pt;margin-top:111.3pt;height:102pt;width:86.25pt;mso-position-horizontal-relative:page;mso-position-vertical-relative:page;z-index:251672576;mso-width-relative:page;mso-height-relative:page;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</v:shape>
        </w:pict>
      </w:r>
      <w:r>
        <w:rPr>
          <w:rFonts w:hint="eastAsia"/>
        </w:rPr>
        <w:t xml:space="preserve">7. </w:t>
      </w:r>
      <w:r>
        <w:t>函数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hint="eastAsia" w:ascii="宋体" w:hAnsi="宋体" w:cs="宋体"/>
        </w:rPr>
        <w:t>-</w:t>
      </w:r>
      <w:r>
        <w:rPr>
          <w:rFonts w:eastAsia="Times New Roman"/>
          <w:i/>
        </w:rPr>
        <w:t>a</w:t>
      </w:r>
      <w:r>
        <w:t>和</w:t>
      </w:r>
      <w:r>
        <w:object>
          <v:shape id="_x0000_i1038" o:spt="75" alt="eqId69ffebe2873578dbad77b3e052a3cff8" type="#_x0000_t75" style="height:15.7pt;width:49.2pt;" o:ole="t" filled="f" o:preferrelative="t" stroked="f" coordsize="21600,21600">
            <v:path/>
            <v:fill on="f" focussize="0,0"/>
            <v:stroke on="f"/>
            <v:imagedata r:id="rId39" o:title="eqId69ffebe2873578dbad77b3e052a3cff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a</w:t>
      </w:r>
      <w:r>
        <w:t>为常数，且</w:t>
      </w:r>
      <w:r>
        <w:object>
          <v:shape id="_x0000_i1039" o:spt="75" alt="eqId20849c00c47cbdc43f18d53341b6c4e5" type="#_x0000_t75" style="height:12.55pt;width:24.55pt;" o:ole="t" filled="f" o:preferrelative="t" stroked="f" coordsize="21600,21600">
            <v:path/>
            <v:fill on="f" focussize="0,0"/>
            <v:stroke on="f"/>
            <v:imagedata r:id="rId41" o:title="eqId20849c00c47cbdc43f18d53341b6c4e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），在同一平面直角坐标系中的大致图象可能是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szCs w:val="21"/>
        </w:rPr>
        <w:pict>
          <v:shape id="文本框 156" o:spid="_x0000_s1044" o:spt="202" type="#_x0000_t202" style="position:absolute;left:0pt;margin-left:33.75pt;margin-top:12.15pt;height:21.75pt;width:353.25pt;z-index:251674624;mso-width-relative:page;mso-height-relative:page;" filled="f" stroked="f" coordsize="21600,21600">
            <v:path/>
            <v:fill on="f" focussize="0,0"/>
            <v:stroke on="f" weight="1.25pt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A                  B                  C                   D</w:t>
                  </w:r>
                </w:p>
              </w:txbxContent>
            </v:textbox>
          </v:shape>
        </w:pict>
      </w:r>
    </w:p>
    <w:p>
      <w:pPr>
        <w:spacing w:before="62" w:beforeLines="20"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8</w:t>
      </w:r>
      <w:r>
        <w:rPr>
          <w:rFonts w:eastAsia="新宋体"/>
          <w:szCs w:val="21"/>
        </w:rPr>
        <w:t>．如图，在Rt△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中，∠</w:t>
      </w:r>
      <w:r>
        <w:rPr>
          <w:rFonts w:eastAsia="新宋体"/>
          <w:i/>
          <w:szCs w:val="21"/>
        </w:rPr>
        <w:t>BAC</w:t>
      </w:r>
      <w:r>
        <w:rPr>
          <w:rFonts w:eastAsia="新宋体"/>
          <w:szCs w:val="21"/>
        </w:rPr>
        <w:t>＝90°，将△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绕点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顺时针旋转90°后得到△</w:t>
      </w:r>
      <w:r>
        <w:rPr>
          <w:rFonts w:eastAsia="新宋体"/>
          <w:position w:val="-6"/>
          <w:szCs w:val="21"/>
        </w:rPr>
        <w:object>
          <v:shape id="_x0000_i1040" o:spt="75" type="#_x0000_t75" style="height:13.95pt;width:36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eastAsia="新宋体"/>
          <w:szCs w:val="21"/>
        </w:rPr>
        <w:t>（点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的对应点是点</w:t>
      </w:r>
      <w:r>
        <w:rPr>
          <w:rFonts w:eastAsia="新宋体"/>
          <w:position w:val="-4"/>
          <w:szCs w:val="21"/>
        </w:rPr>
        <w:object>
          <v:shape id="_x0000_i1041" o:spt="75" type="#_x0000_t75" style="height:13pt;width:1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eastAsia="新宋体"/>
          <w:szCs w:val="21"/>
        </w:rPr>
        <w:t>，点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的对应点是点</w:t>
      </w:r>
      <w:r>
        <w:rPr>
          <w:rFonts w:eastAsia="新宋体"/>
          <w:position w:val="-6"/>
          <w:szCs w:val="21"/>
        </w:rPr>
        <w:object>
          <v:shape id="_x0000_i1042" o:spt="75" type="#_x0000_t75" style="height:13.95pt;width:1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eastAsia="新宋体"/>
          <w:spacing w:val="-6"/>
          <w:szCs w:val="21"/>
        </w:rPr>
        <w:t>），连接</w:t>
      </w:r>
      <w:r>
        <w:rPr>
          <w:rFonts w:eastAsia="新宋体"/>
          <w:position w:val="-6"/>
          <w:szCs w:val="21"/>
        </w:rPr>
        <w:object>
          <v:shape id="_x0000_i1043" o:spt="75" type="#_x0000_t75" style="height:13.95pt;width:23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eastAsia="新宋体"/>
          <w:spacing w:val="-6"/>
          <w:szCs w:val="21"/>
        </w:rPr>
        <w:t>，若∠</w:t>
      </w:r>
      <w:r>
        <w:rPr>
          <w:rFonts w:eastAsia="新宋体"/>
          <w:i/>
          <w:spacing w:val="-6"/>
          <w:szCs w:val="21"/>
        </w:rPr>
        <w:t>B</w:t>
      </w:r>
      <w:r>
        <w:rPr>
          <w:rFonts w:eastAsia="新宋体"/>
          <w:spacing w:val="-6"/>
          <w:szCs w:val="21"/>
        </w:rPr>
        <w:t>＝</w:t>
      </w:r>
      <w:r>
        <w:rPr>
          <w:rFonts w:hint="eastAsia" w:eastAsia="新宋体"/>
          <w:spacing w:val="-6"/>
          <w:szCs w:val="21"/>
        </w:rPr>
        <w:t>80</w:t>
      </w:r>
      <w:r>
        <w:rPr>
          <w:rFonts w:eastAsia="新宋体"/>
          <w:spacing w:val="-6"/>
          <w:szCs w:val="21"/>
        </w:rPr>
        <w:t>°，则</w:t>
      </w:r>
      <w:r>
        <w:rPr>
          <w:rFonts w:eastAsia="新宋体"/>
          <w:spacing w:val="-6"/>
          <w:position w:val="-6"/>
          <w:szCs w:val="21"/>
        </w:rPr>
        <w:object>
          <v:shape id="_x0000_i1044" o:spt="75" type="#_x0000_t75" style="height:13.95pt;width:45.9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eastAsia="新宋体"/>
          <w:spacing w:val="-6"/>
          <w:szCs w:val="21"/>
        </w:rPr>
        <w:t>的大小</w:t>
      </w:r>
      <w:r>
        <w:rPr>
          <w:rFonts w:eastAsia="新宋体"/>
          <w:szCs w:val="21"/>
        </w:rPr>
        <w:t>是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tabs>
          <w:tab w:val="left" w:pos="2400"/>
          <w:tab w:val="left" w:pos="4400"/>
          <w:tab w:val="left" w:pos="6400"/>
        </w:tabs>
        <w:spacing w:line="360" w:lineRule="auto"/>
        <w:ind w:firstLine="420" w:firstLineChars="200"/>
        <w:jc w:val="left"/>
      </w:pPr>
      <w:r>
        <w:rPr>
          <w:rFonts w:eastAsia="新宋体"/>
          <w:szCs w:val="21"/>
        </w:rPr>
        <w:t>A．</w:t>
      </w:r>
      <w:r>
        <w:rPr>
          <w:rFonts w:hint="eastAsia" w:eastAsia="新宋体"/>
          <w:szCs w:val="21"/>
        </w:rPr>
        <w:t>25</w:t>
      </w:r>
      <w:r>
        <w:rPr>
          <w:rFonts w:eastAsia="新宋体"/>
          <w:szCs w:val="21"/>
        </w:rPr>
        <w:t>°</w:t>
      </w:r>
      <w:r>
        <w:tab/>
      </w:r>
      <w:r>
        <w:rPr>
          <w:rFonts w:eastAsia="新宋体"/>
          <w:szCs w:val="21"/>
        </w:rPr>
        <w:t>B．30°</w:t>
      </w:r>
      <w:r>
        <w:tab/>
      </w:r>
      <w:r>
        <w:rPr>
          <w:rFonts w:eastAsia="新宋体"/>
          <w:szCs w:val="21"/>
        </w:rPr>
        <w:t>C．</w:t>
      </w:r>
      <w:r>
        <w:rPr>
          <w:rFonts w:hint="eastAsia" w:eastAsia="新宋体"/>
          <w:szCs w:val="21"/>
        </w:rPr>
        <w:t>35</w:t>
      </w:r>
      <w:r>
        <w:rPr>
          <w:rFonts w:eastAsia="新宋体"/>
          <w:szCs w:val="21"/>
        </w:rPr>
        <w:t>°</w:t>
      </w:r>
      <w:r>
        <w:tab/>
      </w:r>
      <w:r>
        <w:rPr>
          <w:rFonts w:eastAsia="新宋体"/>
          <w:szCs w:val="21"/>
        </w:rPr>
        <w:t>D．</w:t>
      </w:r>
      <w:r>
        <w:rPr>
          <w:rFonts w:hint="eastAsia" w:eastAsia="新宋体"/>
          <w:szCs w:val="21"/>
        </w:rPr>
        <w:t>40</w:t>
      </w:r>
      <w:r>
        <w:rPr>
          <w:rFonts w:eastAsia="新宋体"/>
          <w:szCs w:val="21"/>
        </w:rPr>
        <w:t>°</w:t>
      </w:r>
    </w:p>
    <w:p>
      <w:pPr>
        <w:spacing w:line="360" w:lineRule="auto"/>
        <w:ind w:left="273" w:leftChars="130"/>
      </w:pPr>
      <w:r>
        <w:rPr>
          <w:szCs w:val="21"/>
        </w:rPr>
        <w:pict>
          <v:shape id="文本框 157" o:spid="_x0000_s1050" o:spt="202" type="#_x0000_t202" style="position:absolute;left:0pt;margin-left:16.2pt;margin-top:106.8pt;height:21.75pt;width:383.2pt;z-index:251665408;mso-width-relative:page;mso-height-relative:page;" filled="f" stroked="f" coordsize="21600,21600">
            <v:path/>
            <v:fill on="f" focussize="0,0"/>
            <v:stroke on="f" weight="1.25pt"/>
            <v:imagedata o:title=""/>
            <o:lock v:ext="edit" aspectratio="f"/>
            <v:textbox>
              <w:txbxContent>
                <w:p>
                  <w:pPr>
                    <w:ind w:firstLine="360" w:firstLineChars="2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第8题图                          第9题图                          第10题图</w:t>
                  </w:r>
                </w:p>
              </w:txbxContent>
            </v:textbox>
          </v:shape>
        </w:pict>
      </w:r>
      <w:r>
        <w:rPr>
          <w:rFonts w:eastAsia="新宋体"/>
          <w:szCs w:val="21"/>
        </w:rPr>
        <w:pict>
          <v:shape id="_x0000_i1045" o:spt="75" alt="菁优网：http://www.jyeoo.com" type="#_x0000_t75" style="height:90.75pt;width:107.25pt;" filled="f" o:preferrelative="t" stroked="f" coordsize="21600,21600">
            <v:path/>
            <v:fill on="f" focussize="0,0"/>
            <v:stroke on="f"/>
            <v:imagedata r:id="rId52" o:title="www"/>
            <o:lock v:ext="edit" aspectratio="t"/>
            <w10:wrap type="none"/>
            <w10:anchorlock/>
          </v:shape>
        </w:pict>
      </w:r>
      <w:r>
        <w:pict>
          <v:shape id="_x0000_i1046" o:spt="75" type="#_x0000_t75" style="height:104.25pt;width:180pt;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</w:pict>
      </w:r>
      <w:r>
        <w:rPr>
          <w:bCs/>
        </w:rPr>
        <w:pict>
          <v:shape id="_x0000_i1047" o:spt="75" alt="figure" type="#_x0000_t75" style="height:102.05pt;width:95.95pt;" filled="f" o:preferrelative="t" stroked="f" coordsize="21600,21600">
            <v:path/>
            <v:fill on="f" focussize="0,0"/>
            <v:stroke on="f"/>
            <v:imagedata r:id="rId54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hint="eastAsia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304" w:hanging="304" w:hangingChars="145"/>
      </w:pPr>
      <w:r>
        <w:rPr>
          <w:rFonts w:hint="eastAsia"/>
        </w:rPr>
        <w:t>9. 如图是由三个边长分别为6，9和</w:t>
      </w:r>
      <w:r>
        <w:rPr>
          <w:rFonts w:hint="eastAsia"/>
          <w:i/>
        </w:rPr>
        <w:t>x</w:t>
      </w:r>
      <w:r>
        <w:rPr>
          <w:rFonts w:hint="eastAsia"/>
        </w:rPr>
        <w:t>的正方形所组成的图形，若直线</w:t>
      </w:r>
      <w:r>
        <w:rPr>
          <w:rFonts w:hint="eastAsia"/>
          <w:i/>
        </w:rPr>
        <w:t>AB</w:t>
      </w:r>
      <w:r>
        <w:rPr>
          <w:rFonts w:hint="eastAsia"/>
        </w:rPr>
        <w:t>将它分成面积相等的两部分，则</w:t>
      </w:r>
      <w:r>
        <w:rPr>
          <w:rFonts w:hint="eastAsia"/>
          <w:i/>
        </w:rPr>
        <w:t>x</w:t>
      </w:r>
      <w:r>
        <w:rPr>
          <w:rFonts w:hint="eastAsia"/>
        </w:rPr>
        <w:t>的值是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tabs>
          <w:tab w:val="left" w:pos="2415"/>
          <w:tab w:val="left" w:pos="4410"/>
          <w:tab w:val="left" w:pos="6405"/>
        </w:tabs>
        <w:spacing w:line="360" w:lineRule="auto"/>
        <w:ind w:firstLine="420" w:firstLineChars="200"/>
      </w:pPr>
      <w:r>
        <w:rPr>
          <w:rFonts w:hint="eastAsia"/>
        </w:rPr>
        <w:t>A.1或9</w:t>
      </w:r>
      <w:r>
        <w:tab/>
      </w:r>
      <w:r>
        <w:rPr>
          <w:rFonts w:hint="eastAsia"/>
        </w:rPr>
        <w:t>B.3或5</w:t>
      </w:r>
      <w:r>
        <w:tab/>
      </w:r>
      <w:r>
        <w:rPr>
          <w:rFonts w:hint="eastAsia"/>
        </w:rPr>
        <w:t>C.4或6</w:t>
      </w:r>
      <w:r>
        <w:tab/>
      </w:r>
      <w:r>
        <w:rPr>
          <w:rFonts w:hint="eastAsia"/>
        </w:rPr>
        <w:t>D.3或6</w:t>
      </w:r>
    </w:p>
    <w:p>
      <w:pPr>
        <w:spacing w:line="360" w:lineRule="auto"/>
        <w:ind w:left="395" w:hanging="394" w:hangingChars="188"/>
        <w:jc w:val="left"/>
        <w:textAlignment w:val="center"/>
        <w:rPr>
          <w:bCs/>
        </w:rPr>
      </w:pPr>
      <w:r>
        <w:rPr>
          <w:rFonts w:hint="eastAsia"/>
          <w:bCs/>
        </w:rPr>
        <w:t>10</w:t>
      </w:r>
      <w:r>
        <w:rPr>
          <w:rFonts w:hint="eastAsia"/>
        </w:rPr>
        <w:t xml:space="preserve">. </w:t>
      </w:r>
      <w:r>
        <w:rPr>
          <w:bCs/>
        </w:rPr>
        <w:t>二次函数</w:t>
      </w:r>
      <w:r>
        <w:rPr>
          <w:bCs/>
          <w:i/>
        </w:rPr>
        <w:t>y</w:t>
      </w:r>
      <w:r>
        <w:rPr>
          <w:bCs/>
        </w:rPr>
        <w:t>=</w:t>
      </w:r>
      <w:r>
        <w:rPr>
          <w:bCs/>
          <w:i/>
        </w:rPr>
        <w:t>ax</w:t>
      </w:r>
      <w:r>
        <w:rPr>
          <w:bCs/>
          <w:vertAlign w:val="superscript"/>
        </w:rPr>
        <w:t>2</w:t>
      </w:r>
      <w:r>
        <w:rPr>
          <w:bCs/>
        </w:rPr>
        <w:t>+</w:t>
      </w:r>
      <w:r>
        <w:rPr>
          <w:bCs/>
          <w:i/>
        </w:rPr>
        <w:t>bx</w:t>
      </w:r>
      <w:r>
        <w:rPr>
          <w:bCs/>
        </w:rPr>
        <w:t>+</w:t>
      </w:r>
      <w:r>
        <w:rPr>
          <w:bCs/>
          <w:i/>
        </w:rPr>
        <w:t>c</w:t>
      </w:r>
      <w:r>
        <w:rPr>
          <w:bCs/>
        </w:rPr>
        <w:t>（</w:t>
      </w:r>
      <w:r>
        <w:rPr>
          <w:bCs/>
          <w:i/>
        </w:rPr>
        <w:t>a</w:t>
      </w:r>
      <w:r>
        <w:rPr>
          <w:bCs/>
        </w:rPr>
        <w:t>≠0）的部分图象如图，图象过点（-1，0），对称轴为直线</w:t>
      </w:r>
      <w:r>
        <w:rPr>
          <w:bCs/>
          <w:i/>
        </w:rPr>
        <w:t>x</w:t>
      </w:r>
      <w:r>
        <w:rPr>
          <w:bCs/>
        </w:rPr>
        <w:t>=2，下列结论：①4</w:t>
      </w:r>
      <w:r>
        <w:rPr>
          <w:bCs/>
          <w:i/>
        </w:rPr>
        <w:t>a</w:t>
      </w:r>
      <w:r>
        <w:rPr>
          <w:bCs/>
        </w:rPr>
        <w:t>+</w:t>
      </w:r>
      <w:r>
        <w:rPr>
          <w:bCs/>
          <w:i/>
        </w:rPr>
        <w:t>b</w:t>
      </w:r>
      <w:r>
        <w:rPr>
          <w:bCs/>
        </w:rPr>
        <w:t>=0；②9</w:t>
      </w:r>
      <w:r>
        <w:rPr>
          <w:bCs/>
          <w:i/>
        </w:rPr>
        <w:t>a</w:t>
      </w:r>
      <w:r>
        <w:rPr>
          <w:bCs/>
        </w:rPr>
        <w:t>+</w:t>
      </w:r>
      <w:r>
        <w:rPr>
          <w:bCs/>
          <w:i/>
        </w:rPr>
        <w:t>c</w:t>
      </w:r>
      <w:r>
        <w:rPr>
          <w:bCs/>
        </w:rPr>
        <w:t>＞3</w:t>
      </w:r>
      <w:r>
        <w:rPr>
          <w:bCs/>
          <w:i/>
        </w:rPr>
        <w:t>b</w:t>
      </w:r>
      <w:r>
        <w:rPr>
          <w:bCs/>
        </w:rPr>
        <w:t>；③</w:t>
      </w:r>
      <w:r>
        <w:rPr>
          <w:rFonts w:hint="eastAsia"/>
          <w:bCs/>
        </w:rPr>
        <w:t>6</w:t>
      </w:r>
      <w:r>
        <w:rPr>
          <w:bCs/>
          <w:i/>
        </w:rPr>
        <w:t>a</w:t>
      </w:r>
      <w:r>
        <w:rPr>
          <w:bCs/>
        </w:rPr>
        <w:t>+</w:t>
      </w:r>
      <w:r>
        <w:rPr>
          <w:bCs/>
          <w:i/>
        </w:rPr>
        <w:t>b</w:t>
      </w:r>
      <w:r>
        <w:rPr>
          <w:bCs/>
        </w:rPr>
        <w:t>+2</w:t>
      </w:r>
      <w:r>
        <w:rPr>
          <w:bCs/>
          <w:i/>
        </w:rPr>
        <w:t>c</w:t>
      </w:r>
      <w:r>
        <w:rPr>
          <w:bCs/>
        </w:rPr>
        <w:t>＞0；④5</w:t>
      </w:r>
      <w:r>
        <w:rPr>
          <w:bCs/>
          <w:i/>
        </w:rPr>
        <w:t>a</w:t>
      </w:r>
      <w:r>
        <w:rPr>
          <w:bCs/>
        </w:rPr>
        <w:t>+</w:t>
      </w:r>
      <w:r>
        <w:rPr>
          <w:bCs/>
          <w:i/>
        </w:rPr>
        <w:t>c</w:t>
      </w:r>
      <w:r>
        <w:rPr>
          <w:bCs/>
        </w:rPr>
        <w:t>=0；⑤当</w:t>
      </w:r>
      <w:r>
        <w:rPr>
          <w:bCs/>
          <w:i/>
        </w:rPr>
        <w:t>x</w:t>
      </w:r>
      <w:r>
        <w:rPr>
          <w:bCs/>
        </w:rPr>
        <w:t>＞-1时，</w:t>
      </w:r>
      <w:r>
        <w:rPr>
          <w:bCs/>
          <w:i/>
        </w:rPr>
        <w:t>y</w:t>
      </w:r>
      <w:r>
        <w:rPr>
          <w:bCs/>
        </w:rPr>
        <w:t>的值随</w:t>
      </w:r>
      <w:r>
        <w:rPr>
          <w:bCs/>
          <w:i/>
        </w:rPr>
        <w:t>x</w:t>
      </w:r>
      <w:r>
        <w:rPr>
          <w:bCs/>
        </w:rPr>
        <w:t>值的增大而增大．其中正确的结论有</w:t>
      </w:r>
      <w:r>
        <w:rPr>
          <w:rFonts w:hint="eastAsia" w:eastAsia="新宋体"/>
          <w:kern w:val="0"/>
          <w:szCs w:val="21"/>
        </w:rPr>
        <w:t>（　</w:t>
      </w:r>
      <w:r>
        <w:rPr>
          <w:bCs/>
          <w:szCs w:val="21"/>
        </w:rPr>
        <w:t>▲</w:t>
      </w:r>
      <w:r>
        <w:rPr>
          <w:rFonts w:hint="eastAsia" w:eastAsia="新宋体"/>
          <w:kern w:val="0"/>
          <w:szCs w:val="21"/>
        </w:rPr>
        <w:t>　）</w:t>
      </w:r>
    </w:p>
    <w:p>
      <w:pPr>
        <w:tabs>
          <w:tab w:val="left" w:pos="2385"/>
          <w:tab w:val="left" w:pos="4365"/>
          <w:tab w:val="left" w:pos="6435"/>
        </w:tabs>
        <w:spacing w:line="360" w:lineRule="auto"/>
        <w:ind w:firstLine="420" w:firstLineChars="200"/>
        <w:jc w:val="left"/>
        <w:textAlignment w:val="center"/>
        <w:rPr>
          <w:bCs/>
        </w:rPr>
      </w:pPr>
      <w:r>
        <w:rPr>
          <w:bCs/>
        </w:rPr>
        <w:t>A．2个</w:t>
      </w:r>
      <w:r>
        <w:rPr>
          <w:bCs/>
        </w:rPr>
        <w:tab/>
      </w:r>
      <w:r>
        <w:rPr>
          <w:bCs/>
        </w:rPr>
        <w:t>B．3个</w:t>
      </w:r>
      <w:r>
        <w:rPr>
          <w:rFonts w:hint="eastAsia"/>
          <w:bCs/>
        </w:rPr>
        <w:t xml:space="preserve">            </w:t>
      </w:r>
      <w:r>
        <w:rPr>
          <w:bCs/>
        </w:rPr>
        <w:t>C．4个</w:t>
      </w:r>
      <w:r>
        <w:rPr>
          <w:rFonts w:hint="eastAsia"/>
          <w:bCs/>
        </w:rPr>
        <w:t xml:space="preserve">            </w:t>
      </w:r>
      <w:r>
        <w:rPr>
          <w:rFonts w:hint="eastAsia"/>
          <w:bCs/>
          <w:sz w:val="13"/>
          <w:szCs w:val="13"/>
        </w:rPr>
        <w:t xml:space="preserve"> </w:t>
      </w:r>
      <w:r>
        <w:rPr>
          <w:bCs/>
        </w:rPr>
        <w:t>D．5个</w:t>
      </w:r>
    </w:p>
    <w:p>
      <w:pPr>
        <w:spacing w:line="410" w:lineRule="atLeast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二、填空题（每小题3分，共24分）</w:t>
      </w:r>
    </w:p>
    <w:p>
      <w:pPr>
        <w:spacing w:line="410" w:lineRule="atLeast"/>
        <w:jc w:val="left"/>
        <w:textAlignment w:val="center"/>
        <w:rPr>
          <w:rFonts w:hint="eastAsia" w:ascii="宋体" w:hAnsi="宋体" w:cs="宋体"/>
        </w:rPr>
      </w:pPr>
      <w:r>
        <w:t xml:space="preserve">11. </w:t>
      </w:r>
      <w:r>
        <w:rPr>
          <w:rFonts w:ascii="宋体" w:hAnsi="宋体" w:cs="宋体"/>
        </w:rPr>
        <w:t>一元二次方程</w:t>
      </w:r>
      <w:r>
        <w:rPr>
          <w:rFonts w:eastAsia="Times New Roman"/>
          <w:i/>
        </w:rPr>
        <w:t>x</w:t>
      </w:r>
      <w:r>
        <w:rPr>
          <w:rFonts w:eastAsia="Times New Roman"/>
          <w:vertAlign w:val="superscript"/>
        </w:rPr>
        <w:t>2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0</w:t>
      </w:r>
      <w:r>
        <w:rPr>
          <w:szCs w:val="21"/>
        </w:rPr>
        <w:t>的根</w:t>
      </w:r>
      <w:r>
        <w:rPr>
          <w:rFonts w:ascii="宋体" w:hAnsi="宋体" w:cs="宋体"/>
        </w:rPr>
        <w:t>是</w:t>
      </w:r>
      <w:r>
        <w:rPr>
          <w:szCs w:val="21"/>
          <w:u w:val="single"/>
        </w:rPr>
        <w:t xml:space="preserve">  ▲  </w:t>
      </w:r>
      <w:r>
        <w:rPr>
          <w:szCs w:val="21"/>
        </w:rPr>
        <w:t>.</w:t>
      </w:r>
    </w:p>
    <w:p>
      <w:pPr>
        <w:spacing w:line="410" w:lineRule="atLeas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2</w:t>
      </w:r>
      <w:r>
        <w:t>.</w:t>
      </w:r>
      <w:r>
        <w:rPr>
          <w:rFonts w:hint="eastAsia"/>
        </w:rPr>
        <w:t xml:space="preserve"> 抛物线</w:t>
      </w:r>
      <w:r>
        <w:rPr>
          <w:rFonts w:hint="eastAsia"/>
          <w:position w:val="-10"/>
        </w:rPr>
        <w:object>
          <v:shape id="_x0000_i1048" o:spt="75" type="#_x0000_t75" style="height:17.95pt;width:69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8" DrawAspect="Content" ObjectID="_1468075745" r:id="rId55">
            <o:LockedField>false</o:LockedField>
          </o:OLEObject>
        </w:object>
      </w:r>
      <w:r>
        <w:rPr>
          <w:rFonts w:hint="eastAsia"/>
        </w:rPr>
        <w:t>与</w:t>
      </w:r>
      <w:r>
        <w:rPr>
          <w:rFonts w:hint="eastAsia"/>
          <w:i/>
          <w:iCs/>
        </w:rPr>
        <w:t>x</w:t>
      </w:r>
      <w:r>
        <w:rPr>
          <w:rFonts w:hint="eastAsia"/>
        </w:rPr>
        <w:t>轴的交点坐标是</w:t>
      </w:r>
      <w:r>
        <w:rPr>
          <w:szCs w:val="21"/>
          <w:u w:val="single"/>
        </w:rPr>
        <w:t xml:space="preserve">  ▲  </w:t>
      </w:r>
      <w:r>
        <w:rPr>
          <w:szCs w:val="21"/>
        </w:rPr>
        <w:t>.</w:t>
      </w:r>
    </w:p>
    <w:p>
      <w:pPr>
        <w:spacing w:line="410" w:lineRule="atLeast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3</w:t>
      </w:r>
      <w:r>
        <w:t>.</w:t>
      </w:r>
      <w:r>
        <w:rPr>
          <w:rFonts w:hint="eastAsia"/>
        </w:rPr>
        <w:t xml:space="preserve"> </w:t>
      </w:r>
      <w:r>
        <w:rPr>
          <w:szCs w:val="21"/>
        </w:rPr>
        <w:t>抛物线</w:t>
      </w:r>
      <w:r>
        <w:rPr>
          <w:position w:val="-10"/>
          <w:szCs w:val="21"/>
        </w:rPr>
        <w:object>
          <v:shape id="_x0000_i1049" o:spt="75" type="#_x0000_t75" style="height:19pt;width:76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9" DrawAspect="Content" ObjectID="_1468075746" r:id="rId57">
            <o:LockedField>false</o:LockedField>
          </o:OLEObject>
        </w:object>
      </w:r>
      <w:r>
        <w:rPr>
          <w:szCs w:val="21"/>
        </w:rPr>
        <w:t>的</w:t>
      </w:r>
      <w:r>
        <w:rPr>
          <w:rFonts w:hint="eastAsia"/>
          <w:szCs w:val="21"/>
        </w:rPr>
        <w:t>对称轴</w:t>
      </w:r>
      <w:r>
        <w:rPr>
          <w:szCs w:val="21"/>
        </w:rPr>
        <w:t>是</w:t>
      </w:r>
      <w:r>
        <w:rPr>
          <w:szCs w:val="21"/>
          <w:u w:val="single"/>
        </w:rPr>
        <w:t xml:space="preserve">  ▲  </w:t>
      </w:r>
      <w:r>
        <w:rPr>
          <w:szCs w:val="21"/>
        </w:rPr>
        <w:t>.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 xml:space="preserve">. </w:t>
      </w:r>
      <w:r>
        <w:rPr>
          <w:rFonts w:ascii="宋体" w:hAnsi="宋体" w:cs="宋体"/>
          <w:spacing w:val="-4"/>
          <w:szCs w:val="21"/>
        </w:rPr>
        <w:t>若关于</w:t>
      </w:r>
      <w:r>
        <w:rPr>
          <w:spacing w:val="-4"/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/>
            <v:imagedata r:id="rId60" o:title="eqId81dea63b8ce3e51adf66cf7b9982a248"/>
            <o:lock v:ext="edit" aspectratio="t"/>
            <w10:wrap type="none"/>
            <w10:anchorlock/>
          </v:shape>
          <o:OLEObject Type="Embed" ProgID="Equation.DSMT4" ShapeID="_x0000_i1050" DrawAspect="Content" ObjectID="_1468075747" r:id="rId59">
            <o:LockedField>false</o:LockedField>
          </o:OLEObject>
        </w:object>
      </w:r>
      <w:r>
        <w:rPr>
          <w:rFonts w:ascii="宋体" w:hAnsi="宋体" w:cs="宋体"/>
          <w:spacing w:val="-4"/>
          <w:szCs w:val="21"/>
        </w:rPr>
        <w:t>的方程</w:t>
      </w:r>
      <w:r>
        <w:rPr>
          <w:spacing w:val="-4"/>
          <w:szCs w:val="21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pt;width:87pt;" o:ole="t" filled="f" o:preferrelative="t" stroked="f" coordsize="21600,21600">
            <v:path/>
            <v:fill on="f" focussize="0,0"/>
            <v:stroke on="f"/>
            <v:imagedata r:id="rId62" o:title="eqId12b63eb40080942a9614f319ee4ac5fb"/>
            <o:lock v:ext="edit" aspectratio="t"/>
            <w10:wrap type="none"/>
            <w10:anchorlock/>
          </v:shape>
          <o:OLEObject Type="Embed" ProgID="Equation.DSMT4" ShapeID="_x0000_i1051" DrawAspect="Content" ObjectID="_1468075748" r:id="rId61">
            <o:LockedField>false</o:LockedField>
          </o:OLEObject>
        </w:object>
      </w:r>
      <w:r>
        <w:rPr>
          <w:rFonts w:ascii="宋体" w:hAnsi="宋体" w:cs="宋体"/>
          <w:spacing w:val="-4"/>
          <w:szCs w:val="21"/>
        </w:rPr>
        <w:t>有两个不相等的实数根</w:t>
      </w:r>
      <w:r>
        <w:rPr>
          <w:rFonts w:ascii="Calibri" w:hAnsi="Calibri" w:eastAsia="Calibri" w:cs="Calibri"/>
          <w:spacing w:val="-4"/>
          <w:szCs w:val="21"/>
        </w:rPr>
        <w:t>，</w:t>
      </w:r>
      <w:r>
        <w:rPr>
          <w:rFonts w:ascii="宋体" w:hAnsi="宋体" w:cs="宋体"/>
          <w:spacing w:val="-4"/>
          <w:szCs w:val="21"/>
        </w:rPr>
        <w:t>则</w:t>
      </w:r>
      <w:r>
        <w:rPr>
          <w:spacing w:val="-4"/>
          <w:szCs w:val="21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/>
            <v:imagedata r:id="rId64" o:title="eqIdf0a532e15e232cb4b99a8d4d07c89575"/>
            <o:lock v:ext="edit" aspectratio="t"/>
            <w10:wrap type="none"/>
            <w10:anchorlock/>
          </v:shape>
          <o:OLEObject Type="Embed" ProgID="Equation.DSMT4" ShapeID="_x0000_i1052" DrawAspect="Content" ObjectID="_1468075749" r:id="rId63">
            <o:LockedField>false</o:LockedField>
          </o:OLEObject>
        </w:object>
      </w:r>
      <w:r>
        <w:rPr>
          <w:rFonts w:ascii="宋体" w:hAnsi="宋体" w:cs="宋体"/>
          <w:spacing w:val="-4"/>
          <w:szCs w:val="21"/>
        </w:rPr>
        <w:t>的取值范围</w:t>
      </w:r>
      <w:r>
        <w:rPr>
          <w:rFonts w:ascii="宋体" w:hAnsi="宋体" w:cs="宋体"/>
        </w:rPr>
        <w:t>是</w:t>
      </w:r>
      <w:r>
        <w:rPr>
          <w:szCs w:val="21"/>
          <w:u w:val="single"/>
        </w:rPr>
        <w:t xml:space="preserve">  ▲  </w:t>
      </w:r>
      <w:r>
        <w:rPr>
          <w:rFonts w:ascii="Calibri" w:hAnsi="Calibri" w:eastAsia="Calibri" w:cs="Calibri"/>
        </w:rPr>
        <w:t>．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1</w:t>
      </w:r>
      <w:r>
        <w:rPr>
          <w:rFonts w:hint="eastAsia"/>
          <w:bCs/>
        </w:rPr>
        <w:t>5</w:t>
      </w:r>
      <w:r>
        <w:rPr>
          <w:bCs/>
        </w:rPr>
        <w:t>．</w:t>
      </w:r>
      <w:r>
        <w:rPr>
          <w:rFonts w:hint="eastAsia"/>
          <w:bCs/>
        </w:rPr>
        <w:t>已知</w:t>
      </w:r>
      <w:r>
        <w:rPr>
          <w:bCs/>
        </w:rPr>
        <w:t>二次函数</w:t>
      </w:r>
      <w:r>
        <w:rPr>
          <w:bCs/>
        </w:rPr>
        <w:object>
          <v:shape id="_x0000_i1053" o:spt="75" alt="eqId53eaa60d79df4586867634f89e16ee83" type="#_x0000_t75" style="height:18.95pt;width:62.4pt;" o:ole="t" filled="f" o:preferrelative="t" stroked="f" coordsize="21600,21600">
            <v:path/>
            <v:fill on="f" focussize="0,0"/>
            <v:stroke on="f"/>
            <v:imagedata r:id="rId66" o:title="eqId53eaa60d79df4586867634f89e16ee83"/>
            <o:lock v:ext="edit" aspectratio="t"/>
            <w10:wrap type="none"/>
            <w10:anchorlock/>
          </v:shape>
          <o:OLEObject Type="Embed" ProgID="Equation.DSMT4" ShapeID="_x0000_i1053" DrawAspect="Content" ObjectID="_1468075750" r:id="rId65">
            <o:LockedField>false</o:LockedField>
          </o:OLEObject>
        </w:object>
      </w:r>
      <w:r>
        <w:rPr>
          <w:rFonts w:hint="eastAsia"/>
          <w:bCs/>
        </w:rPr>
        <w:t>，当</w:t>
      </w:r>
      <w:r>
        <w:rPr>
          <w:bCs/>
        </w:rPr>
        <w:object>
          <v:shape id="_x0000_i1054" o:spt="75" alt="eqId4cea4b916b454c029b8a8ef46f7cba9c" type="#_x0000_t75" style="height:13.25pt;width:38.7pt;" o:ole="t" filled="f" o:preferrelative="t" stroked="f" coordsize="21600,21600">
            <v:path/>
            <v:fill on="f" focussize="0,0"/>
            <v:stroke on="f"/>
            <v:imagedata r:id="rId68" o:title="eqId4cea4b916b454c029b8a8ef46f7cba9c"/>
            <o:lock v:ext="edit" aspectratio="t"/>
            <w10:wrap type="none"/>
            <w10:anchorlock/>
          </v:shape>
          <o:OLEObject Type="Embed" ProgID="Equation.DSMT4" ShapeID="_x0000_i1054" DrawAspect="Content" ObjectID="_1468075751" r:id="rId67">
            <o:LockedField>false</o:LockedField>
          </o:OLEObject>
        </w:object>
      </w:r>
      <w:r>
        <w:rPr>
          <w:rFonts w:hint="eastAsia"/>
          <w:bCs/>
        </w:rPr>
        <w:t>时，</w:t>
      </w:r>
      <w:r>
        <w:rPr>
          <w:rFonts w:hint="eastAsia"/>
          <w:bCs/>
          <w:i/>
          <w:iCs/>
        </w:rPr>
        <w:t>y</w:t>
      </w:r>
      <w:r>
        <w:rPr>
          <w:bCs/>
        </w:rPr>
        <w:t>的</w:t>
      </w:r>
      <w:r>
        <w:rPr>
          <w:rFonts w:hint="eastAsia"/>
          <w:bCs/>
        </w:rPr>
        <w:t>取值</w:t>
      </w:r>
      <w:r>
        <w:rPr>
          <w:bCs/>
        </w:rPr>
        <w:t>范围</w:t>
      </w:r>
      <w:r>
        <w:rPr>
          <w:rFonts w:hint="eastAsia"/>
          <w:bCs/>
        </w:rPr>
        <w:t>是</w:t>
      </w:r>
      <w:r>
        <w:rPr>
          <w:szCs w:val="21"/>
          <w:u w:val="single"/>
        </w:rPr>
        <w:t xml:space="preserve">  ▲  </w:t>
      </w:r>
      <w:r>
        <w:rPr>
          <w:bCs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</w:t>
      </w:r>
      <w:r>
        <w:t xml:space="preserve">. </w:t>
      </w:r>
      <w:bookmarkStart w:id="0" w:name="OLE_LINK24"/>
      <w:bookmarkStart w:id="1" w:name="OLE_LINK23"/>
      <w:r>
        <w:t>已知点</w:t>
      </w:r>
      <w:r>
        <w:rPr>
          <w:rFonts w:hint="eastAsia"/>
          <w:i/>
          <w:iCs/>
        </w:rPr>
        <w:t>P</w:t>
      </w:r>
      <w:r>
        <w:rPr>
          <w:rFonts w:hint="eastAsia"/>
        </w:rPr>
        <w:t>（</w:t>
      </w:r>
      <w:r>
        <w:rPr>
          <w:rFonts w:hint="eastAsia"/>
          <w:i/>
          <w:iCs/>
        </w:rPr>
        <w:t>m</w:t>
      </w:r>
      <w:r>
        <w:rPr>
          <w:rFonts w:hint="eastAsia"/>
        </w:rPr>
        <w:t>+</w:t>
      </w:r>
      <w:r>
        <w:rPr>
          <w:rFonts w:hint="eastAsia"/>
          <w:i/>
          <w:iCs/>
        </w:rPr>
        <w:t>n</w:t>
      </w:r>
      <w:r>
        <w:rPr>
          <w:rFonts w:hint="eastAsia"/>
        </w:rPr>
        <w:t>，-2）</w:t>
      </w:r>
      <w:r>
        <w:t>与点</w:t>
      </w:r>
      <w:r>
        <w:rPr>
          <w:rFonts w:hint="eastAsia"/>
        </w:rPr>
        <w:t>（1，</w:t>
      </w:r>
      <w:r>
        <w:rPr>
          <w:rFonts w:hint="eastAsia"/>
          <w:i/>
          <w:iCs/>
        </w:rPr>
        <w:t>m</w:t>
      </w:r>
      <w:r>
        <w:rPr>
          <w:rFonts w:hint="eastAsia"/>
        </w:rPr>
        <w:t>-</w:t>
      </w:r>
      <w:r>
        <w:rPr>
          <w:rFonts w:hint="eastAsia"/>
          <w:i/>
          <w:iCs/>
        </w:rPr>
        <w:t>n</w:t>
      </w:r>
      <w:r>
        <w:rPr>
          <w:rFonts w:hint="eastAsia"/>
        </w:rPr>
        <w:t>）</w:t>
      </w:r>
      <w:r>
        <w:t>关于原点对称，则</w:t>
      </w:r>
      <w:r>
        <w:rPr>
          <w:rFonts w:hint="eastAsia"/>
          <w:i/>
          <w:iCs/>
        </w:rPr>
        <w:t>mn</w:t>
      </w:r>
      <w:r>
        <w:rPr>
          <w:rFonts w:hint="eastAsia"/>
        </w:rPr>
        <w:t>=</w:t>
      </w:r>
      <w:r>
        <w:rPr>
          <w:szCs w:val="21"/>
          <w:u w:val="single"/>
        </w:rPr>
        <w:t xml:space="preserve">  ▲  </w:t>
      </w:r>
      <w:r>
        <w:rPr>
          <w:bCs/>
        </w:rPr>
        <w:t>．</w:t>
      </w:r>
    </w:p>
    <w:bookmarkEnd w:id="0"/>
    <w:bookmarkEnd w:id="1"/>
    <w:p>
      <w:pPr>
        <w:spacing w:line="360" w:lineRule="auto"/>
        <w:ind w:left="388" w:hanging="388" w:hangingChars="185"/>
        <w:jc w:val="left"/>
        <w:textAlignment w:val="center"/>
      </w:pPr>
      <w:r>
        <w:pict>
          <v:shape id="图片 222" o:spid="_x0000_s1061" o:spt="75" type="#_x0000_t75" style="position:absolute;left:0pt;margin-left:240.95pt;margin-top:209pt;height:106.35pt;width:114.7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</v:shape>
        </w:pict>
      </w:r>
      <w:r>
        <w:pict>
          <v:shape id="图片 219" o:spid="_x0000_s1062" o:spt="75" type="#_x0000_t75" style="position:absolute;left:0pt;margin-left:99.5pt;margin-top:215.25pt;height:103pt;width:100.4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</v:shape>
        </w:pict>
      </w:r>
      <w:r>
        <w:rPr>
          <w:rFonts w:hint="eastAsia"/>
        </w:rPr>
        <w:t>17</w:t>
      </w:r>
      <w:r>
        <w:t>.</w:t>
      </w:r>
      <w:r>
        <w:rPr>
          <w:rFonts w:hint="eastAsia"/>
        </w:rPr>
        <w:t xml:space="preserve"> </w:t>
      </w:r>
      <w:r>
        <w:t>如图，正方形</w:t>
      </w:r>
      <w:r>
        <w:rPr>
          <w:i/>
          <w:iCs/>
        </w:rPr>
        <w:t>ABCD</w:t>
      </w:r>
      <w:r>
        <w:t>中，将边</w:t>
      </w:r>
      <w:r>
        <w:rPr>
          <w:rFonts w:hint="eastAsia"/>
          <w:i/>
          <w:iCs/>
        </w:rPr>
        <w:t>AB</w:t>
      </w:r>
      <w:r>
        <w:rPr>
          <w:rFonts w:hint="eastAsia"/>
        </w:rPr>
        <w:t xml:space="preserve"> </w:t>
      </w:r>
      <w:r>
        <w:t>绕着点</w:t>
      </w:r>
      <w:r>
        <w:rPr>
          <w:rFonts w:hint="eastAsia"/>
          <w:i/>
          <w:iCs/>
        </w:rPr>
        <w:t>A</w:t>
      </w:r>
      <w:r>
        <w:t>旋转，当点</w:t>
      </w:r>
      <w:r>
        <w:rPr>
          <w:i/>
          <w:iCs/>
        </w:rPr>
        <w:t>B</w:t>
      </w:r>
      <w:r>
        <w:t>落在边</w:t>
      </w:r>
      <w:r>
        <w:rPr>
          <w:rFonts w:hint="eastAsia"/>
          <w:i/>
          <w:iCs/>
        </w:rPr>
        <w:t>C</w:t>
      </w:r>
      <w:r>
        <w:rPr>
          <w:i/>
          <w:iCs/>
        </w:rPr>
        <w:t>D</w:t>
      </w:r>
      <w:r>
        <w:t>的垂直平分线上的点</w:t>
      </w:r>
      <w:r>
        <w:rPr>
          <w:i/>
          <w:iCs/>
        </w:rPr>
        <w:t>E</w:t>
      </w:r>
      <w:r>
        <w:t>处时，∠</w:t>
      </w:r>
      <w:r>
        <w:rPr>
          <w:rFonts w:hint="eastAsia"/>
          <w:i/>
          <w:iCs/>
        </w:rPr>
        <w:t>BED</w:t>
      </w:r>
      <w:r>
        <w:t>的度数为</w:t>
      </w:r>
      <w:r>
        <w:rPr>
          <w:szCs w:val="21"/>
          <w:u w:val="single"/>
        </w:rPr>
        <w:t xml:space="preserve">  ▲  </w:t>
      </w:r>
      <w:r>
        <w:rPr>
          <w:szCs w:val="21"/>
        </w:rPr>
        <w:t>.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                    </w:t>
      </w:r>
    </w:p>
    <w:p>
      <w:pPr>
        <w:pStyle w:val="2"/>
      </w:pPr>
      <w:r>
        <w:rPr>
          <w:szCs w:val="21"/>
          <w:u w:val="single"/>
        </w:rPr>
        <w:t xml:space="preserve">  </w:t>
      </w:r>
    </w:p>
    <w:p>
      <w:pPr>
        <w:spacing w:line="360" w:lineRule="auto"/>
        <w:ind w:left="378" w:hanging="378" w:hangingChars="180"/>
        <w:jc w:val="left"/>
        <w:textAlignment w:val="center"/>
        <w:rPr>
          <w:rFonts w:hint="eastAsia"/>
        </w:rPr>
      </w:pPr>
    </w:p>
    <w:p>
      <w:pPr>
        <w:spacing w:line="360" w:lineRule="auto"/>
        <w:ind w:left="378" w:hanging="378" w:hangingChars="180"/>
        <w:jc w:val="left"/>
        <w:textAlignment w:val="center"/>
        <w:rPr>
          <w:rFonts w:hint="eastAsia"/>
        </w:rPr>
      </w:pPr>
      <w:r>
        <w:rPr>
          <w:szCs w:val="21"/>
        </w:rPr>
        <w:pict>
          <v:shape id="文本框 158" o:spid="_x0000_s1063" o:spt="202" type="#_x0000_t202" style="position:absolute;left:0pt;margin-left:54pt;margin-top:15.55pt;height:21.75pt;width:261.75pt;z-index:251675648;mso-width-relative:page;mso-height-relative:page;" filled="f" stroked="f" coordsize="21600,21600">
            <v:path/>
            <v:fill on="f" focussize="0,0"/>
            <v:stroke on="f" weight="1.25pt"/>
            <v:imagedata o:title=""/>
            <o:lock v:ext="edit" aspectratio="f"/>
            <v:textbox>
              <w:txbxContent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第17题图                          第18题图</w:t>
                  </w:r>
                </w:p>
              </w:txbxContent>
            </v:textbox>
          </v:shape>
        </w:pict>
      </w:r>
    </w:p>
    <w:p>
      <w:pPr>
        <w:spacing w:before="156" w:beforeLines="50" w:line="360" w:lineRule="auto"/>
        <w:ind w:left="378" w:hanging="378" w:hangingChars="180"/>
        <w:jc w:val="left"/>
        <w:textAlignment w:val="center"/>
      </w:pPr>
      <w:r>
        <w:rPr>
          <w:rFonts w:hint="eastAsia"/>
        </w:rPr>
        <w:t xml:space="preserve">18. </w:t>
      </w:r>
      <w:r>
        <w:t>如图，在</w:t>
      </w:r>
      <w:r>
        <w:rPr>
          <w:rFonts w:hint="eastAsia"/>
          <w:lang w:eastAsia="zh-CN"/>
        </w:rPr>
        <w:t>△</w:t>
      </w:r>
      <w:r>
        <w:rPr>
          <w:i/>
          <w:iCs/>
        </w:rPr>
        <w:t>ABC</w:t>
      </w:r>
      <w:r>
        <w:t>中，</w:t>
      </w:r>
      <w:r>
        <w:rPr>
          <w:rFonts w:hint="eastAsia"/>
          <w:i/>
          <w:iCs/>
        </w:rPr>
        <w:t>AB</w:t>
      </w:r>
      <w:r>
        <w:rPr>
          <w:rFonts w:hint="eastAsia"/>
        </w:rPr>
        <w:t>=</w:t>
      </w:r>
      <w:r>
        <w:rPr>
          <w:rFonts w:hint="eastAsia"/>
          <w:position w:val="4"/>
        </w:rPr>
        <w:object>
          <v:shape id="_x0000_i1055" o:spt="75" type="#_x0000_t75" style="height:17pt;width:19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5" DrawAspect="Content" ObjectID="_1468075752" r:id="rId71">
            <o:LockedField>false</o:LockedField>
          </o:OLEObject>
        </w:object>
      </w:r>
      <w:r>
        <w:t>，</w:t>
      </w:r>
      <w:r>
        <w:rPr>
          <w:rFonts w:hint="eastAsia"/>
          <w:i/>
          <w:iCs/>
        </w:rPr>
        <w:t>AC</w:t>
      </w:r>
      <w:r>
        <w:rPr>
          <w:rFonts w:hint="eastAsia"/>
        </w:rPr>
        <w:t>=4</w:t>
      </w:r>
      <w:r>
        <w:t>，</w:t>
      </w:r>
      <w:r>
        <w:rPr>
          <w:rFonts w:hint="eastAsia"/>
        </w:rPr>
        <w:t>以</w:t>
      </w:r>
      <w:r>
        <w:rPr>
          <w:rFonts w:hint="eastAsia"/>
          <w:i/>
          <w:iCs/>
        </w:rPr>
        <w:t>C</w:t>
      </w:r>
      <w:r>
        <w:rPr>
          <w:rFonts w:hint="eastAsia"/>
        </w:rPr>
        <w:t>为旋转中心</w:t>
      </w:r>
      <w:r>
        <w:t>，</w:t>
      </w:r>
      <w:r>
        <w:rPr>
          <w:rFonts w:hint="eastAsia"/>
        </w:rPr>
        <w:t>将线段</w:t>
      </w:r>
      <w:r>
        <w:rPr>
          <w:rFonts w:hint="eastAsia"/>
          <w:i/>
          <w:iCs/>
        </w:rPr>
        <w:t>CB</w:t>
      </w:r>
      <w:r>
        <w:rPr>
          <w:rFonts w:hint="eastAsia"/>
        </w:rPr>
        <w:t>顺时针旋转90°得线段</w:t>
      </w:r>
      <w:r>
        <w:rPr>
          <w:rFonts w:hint="eastAsia"/>
          <w:i/>
          <w:iCs/>
        </w:rPr>
        <w:t>CD</w:t>
      </w:r>
      <w:r>
        <w:rPr>
          <w:rFonts w:hint="eastAsia"/>
        </w:rPr>
        <w:t>，连接</w:t>
      </w:r>
      <w:r>
        <w:rPr>
          <w:rFonts w:hint="eastAsia"/>
          <w:i/>
          <w:iCs/>
        </w:rPr>
        <w:t>AD</w:t>
      </w:r>
      <w:r>
        <w:t>，则</w:t>
      </w:r>
      <w:r>
        <w:rPr>
          <w:i/>
          <w:iCs/>
        </w:rPr>
        <w:t>AD</w:t>
      </w:r>
      <w:r>
        <w:t>的最小</w:t>
      </w:r>
      <w:r>
        <w:rPr>
          <w:rFonts w:hint="eastAsia"/>
        </w:rPr>
        <w:t>值</w:t>
      </w:r>
      <w:r>
        <w:t>为</w:t>
      </w:r>
      <w:r>
        <w:rPr>
          <w:szCs w:val="21"/>
          <w:u w:val="single"/>
        </w:rPr>
        <w:t xml:space="preserve">  ▲  </w:t>
      </w:r>
      <w:r>
        <w:rPr>
          <w:szCs w:val="21"/>
        </w:rPr>
        <w:t>.</w:t>
      </w:r>
    </w:p>
    <w:p>
      <w:pPr>
        <w:spacing w:line="420" w:lineRule="atLeast"/>
        <w:rPr>
          <w:rFonts w:hint="eastAsia"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Cs w:val="21"/>
        </w:rPr>
        <w:pict>
          <v:shape id="_x0000_i1056" o:spt="75" alt="学科网 zxxk.com" type="#_x0000_t75" style="height:216pt;width:0.1pt;" filled="f" o:preferrelative="t" stroked="f" coordsize="21600,21600">
            <v:path/>
            <v:fill on="f" focussize="0,0"/>
            <v:stroke on="f"/>
            <v:imagedata r:id="rId73" o:title="%252525252525252525257B75232B38-A165-1FB7-499C-2E1C792CACB5%252525252525252525257D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 w:cs="黑体"/>
          <w:b/>
          <w:bCs/>
          <w:szCs w:val="21"/>
        </w:rPr>
        <w:t xml:space="preserve">三、解答题（第19题10分，第20题12分，共计22分） </w:t>
      </w:r>
      <w:r>
        <w:rPr>
          <w:rFonts w:hint="eastAsia" w:ascii="黑体" w:hAnsi="黑体" w:eastAsia="黑体" w:cs="黑体"/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 xml:space="preserve">                   </w:t>
      </w:r>
    </w:p>
    <w:p>
      <w:pPr>
        <w:pStyle w:val="2"/>
        <w:spacing w:after="0" w:line="440" w:lineRule="atLeast"/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 xml:space="preserve">19. </w:t>
      </w:r>
      <w:r>
        <w:rPr>
          <w:szCs w:val="21"/>
        </w:rPr>
        <w:t>如图，</w:t>
      </w:r>
      <w:r>
        <w:rPr>
          <w:rFonts w:hint="eastAsia"/>
          <w:szCs w:val="21"/>
        </w:rPr>
        <w:t>四边形</w:t>
      </w:r>
      <w:r>
        <w:rPr>
          <w:rFonts w:hint="eastAsia"/>
          <w:i/>
          <w:iCs/>
          <w:szCs w:val="21"/>
        </w:rPr>
        <w:t>ABCD</w:t>
      </w:r>
      <w:r>
        <w:rPr>
          <w:rFonts w:hint="eastAsia"/>
          <w:szCs w:val="21"/>
        </w:rPr>
        <w:t>四</w:t>
      </w:r>
      <w:r>
        <w:rPr>
          <w:szCs w:val="21"/>
        </w:rPr>
        <w:t>个顶点的坐标分别是</w:t>
      </w:r>
      <w:r>
        <w:rPr>
          <w:i/>
          <w:iCs/>
          <w:szCs w:val="21"/>
        </w:rPr>
        <w:t>A</w:t>
      </w:r>
      <w:r>
        <w:rPr>
          <w:szCs w:val="21"/>
        </w:rPr>
        <w:t>（</w:t>
      </w:r>
      <w:r>
        <w:rPr>
          <w:rFonts w:ascii="宋体" w:hAnsi="宋体"/>
          <w:szCs w:val="21"/>
        </w:rPr>
        <w:t>-</w:t>
      </w:r>
      <w:r>
        <w:rPr>
          <w:rFonts w:hint="eastAsia"/>
          <w:szCs w:val="21"/>
        </w:rPr>
        <w:t>2</w:t>
      </w:r>
      <w:r>
        <w:rPr>
          <w:szCs w:val="21"/>
        </w:rPr>
        <w:t>，</w:t>
      </w:r>
      <w:r>
        <w:rPr>
          <w:rFonts w:ascii="宋体" w:hAnsi="宋体"/>
          <w:szCs w:val="21"/>
        </w:rPr>
        <w:t>-</w:t>
      </w:r>
      <w:r>
        <w:rPr>
          <w:rFonts w:hint="eastAsia" w:ascii="宋体" w:hAnsi="宋体"/>
          <w:szCs w:val="21"/>
        </w:rPr>
        <w:t>1</w:t>
      </w:r>
      <w:r>
        <w:rPr>
          <w:szCs w:val="21"/>
        </w:rPr>
        <w:t>），</w:t>
      </w:r>
      <w:r>
        <w:rPr>
          <w:i/>
          <w:iCs/>
          <w:szCs w:val="21"/>
        </w:rPr>
        <w:t>B</w:t>
      </w:r>
      <w:r>
        <w:rPr>
          <w:szCs w:val="21"/>
        </w:rPr>
        <w:t>（</w:t>
      </w:r>
      <w:r>
        <w:rPr>
          <w:rFonts w:ascii="宋体" w:hAnsi="宋体"/>
          <w:szCs w:val="21"/>
        </w:rPr>
        <w:t>-</w:t>
      </w:r>
      <w:r>
        <w:rPr>
          <w:rFonts w:hint="eastAsia"/>
          <w:szCs w:val="21"/>
        </w:rPr>
        <w:t>2</w:t>
      </w:r>
      <w:r>
        <w:rPr>
          <w:szCs w:val="21"/>
        </w:rPr>
        <w:t>，</w:t>
      </w:r>
      <w:r>
        <w:rPr>
          <w:rFonts w:ascii="宋体" w:hAnsi="宋体"/>
          <w:szCs w:val="21"/>
        </w:rPr>
        <w:t>-</w:t>
      </w:r>
      <w:r>
        <w:rPr>
          <w:rFonts w:hint="eastAsia"/>
          <w:szCs w:val="21"/>
        </w:rPr>
        <w:t>2</w:t>
      </w:r>
      <w:r>
        <w:rPr>
          <w:szCs w:val="21"/>
        </w:rPr>
        <w:t>），</w:t>
      </w:r>
      <w:r>
        <w:rPr>
          <w:i/>
          <w:iCs/>
          <w:szCs w:val="21"/>
        </w:rPr>
        <w:t>C</w:t>
      </w:r>
      <w:r>
        <w:rPr>
          <w:szCs w:val="21"/>
        </w:rPr>
        <w:t>（</w:t>
      </w:r>
      <w:r>
        <w:rPr>
          <w:rFonts w:hint="eastAsia" w:ascii="宋体" w:hAnsi="宋体"/>
          <w:szCs w:val="21"/>
        </w:rPr>
        <w:t>1</w:t>
      </w:r>
      <w:r>
        <w:rPr>
          <w:szCs w:val="21"/>
        </w:rPr>
        <w:t>，</w:t>
      </w:r>
      <w:r>
        <w:rPr>
          <w:rFonts w:hint="eastAsia" w:ascii="宋体" w:hAnsi="宋体"/>
          <w:szCs w:val="21"/>
        </w:rPr>
        <w:t>-3</w:t>
      </w:r>
      <w:r>
        <w:rPr>
          <w:szCs w:val="21"/>
        </w:rPr>
        <w:t>）</w:t>
      </w:r>
      <w:r>
        <w:rPr>
          <w:rFonts w:hint="eastAsia"/>
          <w:szCs w:val="21"/>
        </w:rPr>
        <w:t>，</w:t>
      </w:r>
      <w:r>
        <w:rPr>
          <w:rFonts w:hint="eastAsia"/>
          <w:i/>
          <w:iCs/>
          <w:szCs w:val="21"/>
        </w:rPr>
        <w:t>D</w:t>
      </w:r>
      <w:r>
        <w:rPr>
          <w:rFonts w:hint="eastAsia"/>
          <w:szCs w:val="21"/>
        </w:rPr>
        <w:t>（1，1）</w:t>
      </w:r>
      <w:r>
        <w:rPr>
          <w:szCs w:val="21"/>
        </w:rPr>
        <w:t>，将</w:t>
      </w:r>
      <w:r>
        <w:rPr>
          <w:rFonts w:hint="eastAsia"/>
          <w:szCs w:val="21"/>
        </w:rPr>
        <w:t>四边形</w:t>
      </w:r>
      <w:r>
        <w:rPr>
          <w:rFonts w:hint="eastAsia"/>
          <w:i/>
          <w:iCs/>
          <w:szCs w:val="21"/>
        </w:rPr>
        <w:t>ABCD</w:t>
      </w:r>
      <w:r>
        <w:rPr>
          <w:szCs w:val="21"/>
        </w:rPr>
        <w:t>绕点</w:t>
      </w:r>
      <w:r>
        <w:rPr>
          <w:rFonts w:hint="eastAsia"/>
          <w:i/>
          <w:iCs/>
          <w:szCs w:val="21"/>
        </w:rPr>
        <w:t>O</w:t>
      </w:r>
      <w:r>
        <w:rPr>
          <w:szCs w:val="21"/>
        </w:rPr>
        <w:t>顺时针旋转90°得</w:t>
      </w:r>
      <w:r>
        <w:rPr>
          <w:rFonts w:hint="eastAsia"/>
          <w:szCs w:val="21"/>
        </w:rPr>
        <w:t>四边形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i/>
          <w:iCs/>
          <w:szCs w:val="21"/>
        </w:rPr>
        <w:t>C</w:t>
      </w:r>
      <w:r>
        <w:rPr>
          <w:szCs w:val="21"/>
          <w:vertAlign w:val="subscript"/>
        </w:rPr>
        <w:t>1</w:t>
      </w:r>
      <w:r>
        <w:rPr>
          <w:rFonts w:hint="eastAsia"/>
          <w:i/>
          <w:iCs/>
          <w:szCs w:val="21"/>
        </w:rPr>
        <w:t>D</w:t>
      </w:r>
      <w:r>
        <w:rPr>
          <w:szCs w:val="21"/>
          <w:vertAlign w:val="subscript"/>
        </w:rPr>
        <w:t>1</w:t>
      </w:r>
      <w:r>
        <w:rPr>
          <w:szCs w:val="21"/>
        </w:rPr>
        <w:t>．</w:t>
      </w:r>
    </w:p>
    <w:p>
      <w:pPr>
        <w:tabs>
          <w:tab w:val="left" w:pos="360"/>
        </w:tabs>
        <w:spacing w:line="440" w:lineRule="atLeast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（1）</w:t>
      </w:r>
      <w:r>
        <w:rPr>
          <w:szCs w:val="21"/>
        </w:rPr>
        <w:t>画出</w:t>
      </w:r>
      <w:r>
        <w:rPr>
          <w:rFonts w:hint="eastAsia"/>
          <w:szCs w:val="21"/>
        </w:rPr>
        <w:t>四边形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i/>
          <w:iCs/>
          <w:szCs w:val="21"/>
        </w:rPr>
        <w:t>C</w:t>
      </w:r>
      <w:r>
        <w:rPr>
          <w:szCs w:val="21"/>
          <w:vertAlign w:val="subscript"/>
        </w:rPr>
        <w:t>1</w:t>
      </w:r>
      <w:r>
        <w:rPr>
          <w:rFonts w:hint="eastAsia"/>
          <w:i/>
          <w:iCs/>
          <w:szCs w:val="21"/>
        </w:rPr>
        <w:t>D</w:t>
      </w:r>
      <w:r>
        <w:rPr>
          <w:szCs w:val="21"/>
          <w:vertAlign w:val="subscript"/>
        </w:rPr>
        <w:t>1</w:t>
      </w:r>
      <w:r>
        <w:rPr>
          <w:szCs w:val="21"/>
        </w:rPr>
        <w:t>，写出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，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，</w:t>
      </w:r>
      <w:r>
        <w:rPr>
          <w:i/>
          <w:iCs/>
          <w:szCs w:val="21"/>
        </w:rPr>
        <w:t>C</w:t>
      </w:r>
      <w:r>
        <w:rPr>
          <w:szCs w:val="21"/>
          <w:vertAlign w:val="subscript"/>
        </w:rPr>
        <w:t>1</w:t>
      </w:r>
      <w:r>
        <w:rPr>
          <w:szCs w:val="21"/>
        </w:rPr>
        <w:t>，</w:t>
      </w:r>
      <w:r>
        <w:rPr>
          <w:rFonts w:hint="eastAsia"/>
          <w:i/>
          <w:iCs/>
          <w:szCs w:val="21"/>
        </w:rPr>
        <w:t>D</w:t>
      </w:r>
      <w:r>
        <w:rPr>
          <w:szCs w:val="21"/>
          <w:vertAlign w:val="subscript"/>
        </w:rPr>
        <w:t>1</w:t>
      </w:r>
      <w:r>
        <w:rPr>
          <w:szCs w:val="21"/>
        </w:rPr>
        <w:t>的坐标；</w:t>
      </w:r>
    </w:p>
    <w:p>
      <w:pPr>
        <w:spacing w:line="440" w:lineRule="atLeast"/>
        <w:ind w:firstLine="315" w:firstLineChars="150"/>
        <w:jc w:val="left"/>
        <w:textAlignment w:val="center"/>
        <w:rPr>
          <w:szCs w:val="21"/>
        </w:rPr>
      </w:pPr>
      <w:r>
        <w:pict>
          <v:shape id="图片 321" o:spid="_x0000_s1066" o:spt="75" type="#_x0000_t75" style="position:absolute;left:0pt;margin-left:281.7pt;margin-top:473.05pt;height:186.3pt;width:198pt;mso-position-horizontal-relative:page;mso-position-vertical-relative:page;z-index:-251653120;mso-width-relative:page;mso-height-relative:page;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</v:shape>
        </w:pict>
      </w:r>
      <w:r>
        <w:rPr>
          <w:szCs w:val="21"/>
        </w:rPr>
        <w:t>（2）</w:t>
      </w:r>
      <w:r>
        <w:rPr>
          <w:rFonts w:hint="eastAsia"/>
          <w:szCs w:val="21"/>
        </w:rPr>
        <w:t>直接写出四边形</w:t>
      </w:r>
      <w:r>
        <w:rPr>
          <w:rFonts w:hint="eastAsia"/>
          <w:i/>
          <w:iCs/>
          <w:szCs w:val="21"/>
        </w:rPr>
        <w:t>ABCD</w:t>
      </w:r>
      <w:r>
        <w:rPr>
          <w:rFonts w:hint="eastAsia"/>
          <w:szCs w:val="21"/>
        </w:rPr>
        <w:t>与四边形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i/>
          <w:iCs/>
          <w:szCs w:val="21"/>
        </w:rPr>
        <w:t>C</w:t>
      </w:r>
      <w:r>
        <w:rPr>
          <w:szCs w:val="21"/>
          <w:vertAlign w:val="subscript"/>
        </w:rPr>
        <w:t>1</w:t>
      </w:r>
      <w:r>
        <w:rPr>
          <w:rFonts w:hint="eastAsia"/>
          <w:i/>
          <w:iCs/>
          <w:szCs w:val="21"/>
        </w:rPr>
        <w:t>D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重叠部分的面积.</w:t>
      </w:r>
    </w:p>
    <w:p>
      <w:pPr>
        <w:spacing w:line="420" w:lineRule="atLeast"/>
        <w:rPr>
          <w:rFonts w:hint="eastAsia"/>
          <w:szCs w:val="21"/>
        </w:rPr>
      </w:pPr>
    </w:p>
    <w:p>
      <w:pPr>
        <w:tabs>
          <w:tab w:val="left" w:pos="360"/>
        </w:tabs>
        <w:spacing w:line="360" w:lineRule="auto"/>
        <w:jc w:val="left"/>
        <w:textAlignment w:val="center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szCs w:val="21"/>
        </w:rPr>
        <w:pict>
          <v:shape id="文本框 114" o:spid="_x0000_s1067" o:spt="202" type="#_x0000_t202" style="position:absolute;left:0pt;margin-left:298.7pt;margin-top:10pt;height:21.75pt;width:63pt;z-index:251664384;mso-width-relative:page;mso-height-relative:page;" filled="f" stroked="f" coordsize="21600,21600">
            <v:path/>
            <v:fill on="f" focussize="0,0"/>
            <v:stroke on="f" weight="1.25pt" color="#FFFFFF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第19题图</w:t>
                  </w:r>
                </w:p>
              </w:txbxContent>
            </v:textbox>
          </v:shape>
        </w:pict>
      </w:r>
    </w:p>
    <w:p>
      <w:pPr>
        <w:pStyle w:val="2"/>
        <w:rPr>
          <w:rFonts w:hint="eastAsia"/>
        </w:rPr>
      </w:pPr>
    </w:p>
    <w:p>
      <w:pPr>
        <w:tabs>
          <w:tab w:val="left" w:pos="360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20</w:t>
      </w:r>
      <w:r>
        <w:t xml:space="preserve">. </w:t>
      </w:r>
      <w:r>
        <w:rPr>
          <w:rFonts w:ascii="宋体" w:hAnsi="宋体" w:cs="宋体"/>
        </w:rPr>
        <w:t>解方程：</w:t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ascii="宋体" w:hAnsi="宋体" w:cs="宋体"/>
        </w:rPr>
        <w:object>
          <v:shape id="_x0000_i1057" o:spt="75" type="#_x0000_t75" style="height:16pt;width:113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7" DrawAspect="Content" ObjectID="_1468075753" r:id="rId75">
            <o:LockedField>false</o:LockedField>
          </o:OLEObject>
        </w:object>
      </w:r>
      <w:r>
        <w:rPr>
          <w:rFonts w:ascii="宋体" w:hAnsi="宋体" w:cs="宋体"/>
        </w:rPr>
        <w:t>；</w:t>
      </w:r>
      <w:r>
        <w:rPr>
          <w:rFonts w:hint="eastAsia" w:ascii="宋体" w:hAnsi="宋体" w:cs="宋体"/>
        </w:rPr>
        <w:tab/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/>
        </w:rPr>
      </w:pPr>
      <w:r>
        <w:t>（</w:t>
      </w:r>
      <w:r>
        <w:rPr>
          <w:rFonts w:hint="eastAsia"/>
        </w:rPr>
        <w:t>2</w:t>
      </w:r>
      <w:r>
        <w:t>）</w:t>
      </w:r>
      <w:r>
        <w:rPr>
          <w:position w:val="2"/>
        </w:rPr>
        <w:object>
          <v:shape id="_x0000_i1058" o:spt="75" type="#_x0000_t75" style="height:16pt;width:73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58" DrawAspect="Content" ObjectID="_1468075754" r:id="rId77">
            <o:LockedField>false</o:LockedField>
          </o:OLEObject>
        </w:object>
      </w:r>
      <w:r>
        <w:rPr>
          <w:rFonts w:hint="eastAsia"/>
        </w:rPr>
        <w:t>（配方法）.</w:t>
      </w:r>
    </w:p>
    <w:p>
      <w:pPr>
        <w:pStyle w:val="2"/>
        <w:rPr>
          <w:rFonts w:hint="eastAsia"/>
        </w:rPr>
      </w:pPr>
    </w:p>
    <w:p>
      <w:pPr>
        <w:spacing w:line="240" w:lineRule="atLeast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四、解答题（第21题12分，第22题12分，共计24分）</w:t>
      </w:r>
    </w:p>
    <w:p>
      <w:pPr>
        <w:spacing w:line="360" w:lineRule="auto"/>
        <w:jc w:val="left"/>
        <w:textAlignment w:val="center"/>
      </w:pPr>
      <w:r>
        <w:rPr>
          <w:szCs w:val="21"/>
        </w:rPr>
        <w:t>21．</w:t>
      </w:r>
      <w:r>
        <w:t>画函数</w:t>
      </w:r>
      <w:r>
        <w:rPr>
          <w:i/>
        </w:rPr>
        <w:t>y</w:t>
      </w:r>
      <w:r>
        <w:t>＝（</w:t>
      </w:r>
      <w:r>
        <w:rPr>
          <w:i/>
        </w:rPr>
        <w:t>x</w:t>
      </w:r>
      <w:r>
        <w:t>﹣2）</w:t>
      </w:r>
      <w:r>
        <w:rPr>
          <w:vertAlign w:val="superscript"/>
        </w:rPr>
        <w:t>2</w:t>
      </w:r>
      <w:r>
        <w:t>﹣1的图象，并根据图象回答：</w:t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/>
        </w:rPr>
      </w:pPr>
      <w:r>
        <w:pict>
          <v:shape id="图片 199" o:spid="_x0000_s1070" o:spt="75" type="#_x0000_t75" style="position:absolute;left:0pt;margin-left:278.7pt;margin-top:228.3pt;height:167.65pt;width:189pt;mso-position-horizontal-relative:page;mso-position-vertical-relative:page;z-index:251676672;mso-width-relative:page;mso-height-relative:page;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</v:shape>
        </w:pict>
      </w:r>
      <w:r>
        <w:t>（1）当</w:t>
      </w:r>
      <w:r>
        <w:rPr>
          <w:i/>
        </w:rPr>
        <w:t>x</w:t>
      </w:r>
      <w:r>
        <w:t>为何值时，</w:t>
      </w:r>
      <w:r>
        <w:rPr>
          <w:i/>
        </w:rPr>
        <w:t>y</w:t>
      </w:r>
      <w:r>
        <w:t>随</w:t>
      </w:r>
      <w:r>
        <w:rPr>
          <w:i/>
        </w:rPr>
        <w:t>x</w:t>
      </w:r>
      <w:r>
        <w:t>的增大而减小</w:t>
      </w:r>
      <w:r>
        <w:rPr>
          <w:rFonts w:hint="eastAsia"/>
        </w:rPr>
        <w:t>；</w:t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/>
        </w:rPr>
      </w:pPr>
      <w:r>
        <w:t>（2）当</w:t>
      </w:r>
      <w:r>
        <w:rPr>
          <w:i/>
        </w:rPr>
        <w:t>x</w:t>
      </w:r>
      <w:r>
        <w:t>为何值时，</w:t>
      </w:r>
      <w:r>
        <w:rPr>
          <w:i/>
        </w:rPr>
        <w:t>y</w:t>
      </w:r>
      <w:r>
        <w:t>＞0</w:t>
      </w:r>
      <w:r>
        <w:rPr>
          <w:rFonts w:hint="eastAsia"/>
        </w:rPr>
        <w:t>；</w:t>
      </w:r>
    </w:p>
    <w:p>
      <w:pPr>
        <w:pStyle w:val="2"/>
        <w:ind w:firstLine="315" w:firstLineChars="150"/>
      </w:pPr>
      <w:r>
        <w:rPr>
          <w:rFonts w:hint="eastAsia"/>
        </w:rPr>
        <w:t>（3）当</w:t>
      </w:r>
      <w:r>
        <w:rPr>
          <w:i/>
        </w:rPr>
        <w:t>x</w:t>
      </w:r>
      <w:r>
        <w:rPr>
          <w:rFonts w:hint="eastAsia"/>
          <w:iCs/>
        </w:rPr>
        <w:t>≥0时，</w:t>
      </w:r>
      <w:r>
        <w:rPr>
          <w:i/>
        </w:rPr>
        <w:t>y</w:t>
      </w:r>
      <w:r>
        <w:rPr>
          <w:rFonts w:hint="eastAsia"/>
          <w:iCs/>
        </w:rPr>
        <w:t>的取值范围是什么？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szCs w:val="21"/>
        </w:rPr>
        <w:pict>
          <v:shape id="_x0000_s1071" o:spid="_x0000_s1071" o:spt="202" type="#_x0000_t202" style="position:absolute;left:0pt;margin-left:276.75pt;margin-top:19.2pt;height:22.5pt;width:54pt;z-index:251677696;mso-width-relative:page;mso-height-relative:page;" filled="f" stroked="f" coordsize="21600,21600">
            <v:path/>
            <v:fill on="f" focussize="0,0"/>
            <v:stroke on="f" weight="1.25pt" color="#FFFFF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第21题图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388" w:hanging="388" w:hangingChars="185"/>
      </w:pPr>
      <w:r>
        <w:t>22.</w:t>
      </w:r>
      <w:r>
        <w:rPr>
          <w:rFonts w:hint="eastAsia"/>
        </w:rPr>
        <w:t xml:space="preserve"> 某连锁超市花2000元购进一批糖果，按80%的利润定价无人购买，决定降价出售，但仍无人购买，结果又一次降价后才售完，销售此糖果共获利916元，若两次降价的百分率相同，问每次降价的百分率是多少？</w:t>
      </w:r>
    </w:p>
    <w:p>
      <w:pPr>
        <w:spacing w:line="400" w:lineRule="atLeast"/>
        <w:ind w:firstLine="315" w:firstLineChars="150"/>
        <w:rPr>
          <w:rFonts w:hint="eastAsia" w:eastAsia="黑体"/>
          <w:szCs w:val="21"/>
        </w:rPr>
      </w:pPr>
    </w:p>
    <w:p>
      <w:pPr>
        <w:pStyle w:val="2"/>
        <w:rPr>
          <w:rFonts w:hint="eastAsia" w:eastAsia="黑体"/>
          <w:szCs w:val="21"/>
        </w:rPr>
      </w:pPr>
    </w:p>
    <w:p>
      <w:pPr>
        <w:pStyle w:val="2"/>
        <w:rPr>
          <w:rFonts w:hint="eastAsia" w:eastAsia="黑体"/>
          <w:szCs w:val="21"/>
        </w:rPr>
      </w:pPr>
    </w:p>
    <w:p>
      <w:pPr>
        <w:pStyle w:val="2"/>
        <w:rPr>
          <w:rFonts w:hint="eastAsia" w:eastAsia="黑体"/>
          <w:szCs w:val="21"/>
        </w:rPr>
      </w:pPr>
    </w:p>
    <w:p>
      <w:pPr>
        <w:spacing w:line="400" w:lineRule="atLeast"/>
        <w:rPr>
          <w:rFonts w:hint="eastAsia" w:eastAsia="黑体"/>
          <w:szCs w:val="21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五、解答题（12分）</w:t>
      </w:r>
    </w:p>
    <w:p>
      <w:pPr>
        <w:pStyle w:val="21"/>
        <w:spacing w:line="360" w:lineRule="auto"/>
        <w:ind w:left="399" w:hanging="399" w:hangingChars="19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23. </w:t>
      </w:r>
      <w:r>
        <w:rPr>
          <w:rFonts w:ascii="Times New Roman" w:hAnsi="Times New Roman" w:eastAsia="新宋体"/>
          <w:szCs w:val="21"/>
        </w:rPr>
        <w:t>如图，已知</w:t>
      </w:r>
      <w:r>
        <w:rPr>
          <w:rFonts w:ascii="Times New Roman" w:hAnsi="Times New Roman"/>
          <w:position w:val="-6"/>
        </w:rPr>
        <w:object>
          <v:shape id="_x0000_i1059" o:spt="75" alt="学科网(www.zxxk.com)--教育资源门户，提供试题试卷、教案、课件、教学论文、素材等各类教学资源库下载，还有大量丰富的教学资讯！" type="#_x0000_t75" style="height:12.7pt;width:30.7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5" r:id="rId80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060" o:spt="75" alt="学科网(www.zxxk.com)--教育资源门户，提供试题试卷、教案、课件、教学论文、素材等各类教学资源库下载，还有大量丰富的教学资讯！" type="#_x0000_t75" style="height:12.7pt;width:57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56" r:id="rId8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61" o:spt="75" alt="学科网(www.zxxk.com)--教育资源门户，提供试题试卷、教案、课件、教学论文、素材等各类教学资源库下载，还有大量丰富的教学资讯！" type="#_x0000_t75" style="height:12.7pt;width:57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8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，将</w:t>
      </w:r>
      <w:r>
        <w:rPr>
          <w:rFonts w:ascii="Times New Roman" w:hAnsi="Times New Roman"/>
          <w:position w:val="-6"/>
        </w:rPr>
        <w:object>
          <v:shape id="_x0000_i1062" o:spt="75" alt="学科网(www.zxxk.com)--教育资源门户，提供试题试卷、教案、课件、教学论文、素材等各类教学资源库下载，还有大量丰富的教学资讯！" type="#_x0000_t75" style="height:12.7pt;width:30.7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86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绕</w:t>
      </w:r>
      <w:r>
        <w:rPr>
          <w:rFonts w:ascii="Times New Roman" w:hAnsi="Times New Roman"/>
          <w:position w:val="-4"/>
        </w:rPr>
        <w:object>
          <v:shape id="_x0000_i1063" o:spt="75" alt="学科网(www.zxxk.com)--教育资源门户，提供试题试卷、教案、课件、教学论文、素材等各类教学资源库下载，还有大量丰富的教学资讯！" type="#_x0000_t75" style="height:12pt;width:11.2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59" r:id="rId88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点逆时针旋转</w:t>
      </w:r>
      <w:r>
        <w:rPr>
          <w:rFonts w:ascii="Times New Roman" w:hAnsi="Times New Roman"/>
          <w:position w:val="-6"/>
        </w:rPr>
        <w:object>
          <v:shape id="_x0000_i1064" o:spt="75" alt="学科网(www.zxxk.com)--教育资源门户，提供试题试卷、教案、课件、教学论文、素材等各类教学资源库下载，还有大量丰富的教学资讯！" type="#_x0000_t75" style="height:12.7pt;width:17.9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0" r:id="rId90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得到</w:t>
      </w:r>
      <w:r>
        <w:rPr>
          <w:rFonts w:ascii="Times New Roman" w:hAnsi="Times New Roman"/>
          <w:position w:val="-6"/>
        </w:rPr>
        <w:object>
          <v:shape id="_x0000_i1065" o:spt="75" alt="学科网(www.zxxk.com)--教育资源门户，提供试题试卷、教案、课件、教学论文、素材等各类教学资源库下载，还有大量丰富的教学资讯！" type="#_x0000_t75" style="height:12.8pt;width:3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1" r:id="rId9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21"/>
        <w:spacing w:line="360" w:lineRule="auto"/>
        <w:ind w:firstLine="315" w:firstLineChars="150"/>
        <w:rPr>
          <w:rFonts w:hint="eastAsia" w:ascii="Times New Roman" w:hAnsi="Times New Roman" w:eastAsia="新宋体"/>
          <w:szCs w:val="21"/>
        </w:rPr>
      </w:pPr>
      <w:r>
        <w:pict>
          <v:shape id="图片 331" o:spid="_x0000_s1079" o:spt="75" alt="学科网(www.zxxk.com)--教育资源门户，提供试题试卷、教案、课件、教学论文、素材等各类教学资源库下载，还有大量丰富的教学资讯！" type="#_x0000_t75" style="position:absolute;left:0pt;margin-left:297pt;margin-top:3.4pt;height:89.25pt;width:105pt;z-index:251678720;mso-width-relative:page;mso-height-relative:page;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</v:shape>
        </w:pict>
      </w:r>
      <w:r>
        <w:rPr>
          <w:rFonts w:hint="eastAsia" w:ascii="Times New Roman" w:hAnsi="Times New Roman" w:eastAsia="新宋体"/>
          <w:szCs w:val="21"/>
        </w:rPr>
        <w:t>（1）求证：</w:t>
      </w:r>
      <w:r>
        <w:rPr>
          <w:rFonts w:ascii="Times New Roman" w:hAnsi="Times New Roman"/>
          <w:position w:val="-6"/>
        </w:rPr>
        <w:object>
          <v:shape id="_x0000_i1066" o:spt="75" alt="学科网(www.zxxk.com)--教育资源门户，提供试题试卷、教案、课件、教学论文、素材等各类教学资源库下载，还有大量丰富的教学资讯！" type="#_x0000_t75" style="height:12.7pt;width:48.7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2" r:id="rId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21"/>
        <w:spacing w:line="360" w:lineRule="auto"/>
        <w:ind w:firstLine="315" w:firstLineChars="15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ascii="Times New Roman" w:hAnsi="Times New Roman"/>
          <w:position w:val="-6"/>
        </w:rPr>
        <w:object>
          <v:shape id="_x0000_i1067" o:spt="75" alt="学科网(www.zxxk.com)--教育资源门户，提供试题试卷、教案、课件、教学论文、素材等各类教学资源库下载，还有大量丰富的教学资讯！" type="#_x0000_t75" style="height:12.8pt;width:34.8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3" r:id="rId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的度数.</w:t>
      </w:r>
    </w:p>
    <w:p>
      <w:pPr>
        <w:pStyle w:val="21"/>
        <w:spacing w:line="360" w:lineRule="auto"/>
        <w:rPr>
          <w:rFonts w:ascii="Times New Roman" w:hAnsi="Times New Roman"/>
        </w:rPr>
      </w:pPr>
    </w:p>
    <w:p>
      <w:pPr>
        <w:pStyle w:val="2"/>
        <w:rPr>
          <w:rFonts w:eastAsia="黑体"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  <w:r>
        <w:rPr>
          <w:szCs w:val="21"/>
        </w:rPr>
        <w:pict>
          <v:shape id="文本框 161" o:spid="_x0000_s1082" o:spt="202" type="#_x0000_t202" style="position:absolute;left:0pt;margin-left:315pt;margin-top:5.2pt;height:21.75pt;width:72pt;z-index:251666432;mso-width-relative:page;mso-height-relative:page;" filled="f" stroked="f" coordsize="21600,21600">
            <v:path/>
            <v:fill on="f" focussize="0,0"/>
            <v:stroke on="f" weight="1.25pt" color="#FFFFFF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第23题图</w:t>
                  </w:r>
                </w:p>
              </w:txbxContent>
            </v:textbox>
          </v:shape>
        </w:pict>
      </w: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六、解答题（12分）</w:t>
      </w:r>
    </w:p>
    <w:p>
      <w:pPr>
        <w:spacing w:line="360" w:lineRule="auto"/>
        <w:ind w:left="420" w:hanging="420" w:hangingChars="200"/>
        <w:jc w:val="left"/>
        <w:textAlignment w:val="center"/>
      </w:pPr>
      <w:r>
        <w:rPr>
          <w:rFonts w:hint="eastAsia"/>
        </w:rPr>
        <w:t xml:space="preserve">24. </w:t>
      </w:r>
      <w:r>
        <w:t>某超</w:t>
      </w:r>
      <w:r>
        <w:rPr>
          <w:spacing w:val="-4"/>
          <w:szCs w:val="21"/>
        </w:rPr>
        <w:t>市对进货价为10元/千克的某种苹果的销售情况进行统计，发现每天销售量</w:t>
      </w:r>
      <w:r>
        <w:rPr>
          <w:rFonts w:eastAsia="Times New Roman"/>
          <w:i/>
          <w:spacing w:val="-4"/>
          <w:szCs w:val="21"/>
        </w:rPr>
        <w:t>y</w:t>
      </w:r>
      <w:r>
        <w:rPr>
          <w:spacing w:val="-4"/>
          <w:szCs w:val="21"/>
        </w:rPr>
        <w:t>（千克）</w:t>
      </w:r>
      <w:r>
        <w:t>与销售价</w:t>
      </w:r>
      <w:r>
        <w:rPr>
          <w:rFonts w:eastAsia="Times New Roman"/>
          <w:i/>
        </w:rPr>
        <w:t>x</w:t>
      </w:r>
      <w:r>
        <w:t>（元/千克）存在一次函数关系，如图所示．</w:t>
      </w:r>
    </w:p>
    <w:p>
      <w:pPr>
        <w:numPr>
          <w:ilvl w:val="0"/>
          <w:numId w:val="1"/>
        </w:numPr>
        <w:spacing w:line="360" w:lineRule="auto"/>
        <w:ind w:firstLine="315" w:firstLineChars="150"/>
        <w:jc w:val="left"/>
        <w:textAlignment w:val="center"/>
        <w:rPr>
          <w:rFonts w:hint="eastAsia"/>
        </w:rPr>
      </w:pPr>
      <w:r>
        <w:rPr>
          <w:rFonts w:hint="eastAsia"/>
        </w:rPr>
        <w:t>求</w:t>
      </w:r>
      <w:r>
        <w:rPr>
          <w:rFonts w:eastAsia="Times New Roman"/>
          <w:i/>
        </w:rPr>
        <w:t>y</w:t>
      </w:r>
      <w:r>
        <w:rPr>
          <w:rFonts w:hint="eastAsia"/>
        </w:rPr>
        <w:t>与</w:t>
      </w:r>
      <w:r>
        <w:rPr>
          <w:rFonts w:eastAsia="Times New Roman"/>
          <w:i/>
        </w:rPr>
        <w:t>x</w:t>
      </w:r>
      <w:r>
        <w:rPr>
          <w:rFonts w:hint="eastAsia"/>
        </w:rPr>
        <w:t>的函数关系式；</w:t>
      </w:r>
    </w:p>
    <w:p>
      <w:pPr>
        <w:numPr>
          <w:ilvl w:val="0"/>
          <w:numId w:val="1"/>
        </w:numPr>
        <w:spacing w:line="360" w:lineRule="auto"/>
        <w:ind w:firstLine="315" w:firstLineChars="150"/>
        <w:jc w:val="left"/>
        <w:textAlignment w:val="center"/>
      </w:pPr>
      <w:r>
        <w:rPr>
          <w:rFonts w:hint="eastAsia"/>
        </w:rPr>
        <w:t>销售单价为多少时，每天销售这种苹果获利最大，最大利润为多少？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pStyle w:val="2"/>
        <w:rPr>
          <w:bCs/>
        </w:rPr>
      </w:pPr>
      <w:r>
        <w:pict>
          <v:shape id="图片 193" o:spid="_x0000_s1083" o:spt="75" type="#_x0000_t75" style="position:absolute;left:0pt;margin-left:168.15pt;margin-top:66pt;height:140.25pt;width:189.75pt;mso-position-horizontal-relative:page;mso-position-vertical-relative:page;z-index:251679744;mso-width-relative:page;mso-height-relative:page;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</v:shape>
        </w:pict>
      </w:r>
    </w:p>
    <w:p>
      <w:pPr>
        <w:pStyle w:val="2"/>
        <w:rPr>
          <w:bCs/>
        </w:rPr>
      </w:pPr>
    </w:p>
    <w:p>
      <w:pPr>
        <w:pStyle w:val="2"/>
        <w:rPr>
          <w:bCs/>
        </w:rPr>
      </w:pPr>
    </w:p>
    <w:p>
      <w:pPr>
        <w:pStyle w:val="2"/>
        <w:rPr>
          <w:bCs/>
        </w:rPr>
      </w:pPr>
    </w:p>
    <w:p>
      <w:pPr>
        <w:pStyle w:val="2"/>
        <w:rPr>
          <w:bCs/>
        </w:rPr>
      </w:pPr>
      <w:r>
        <w:rPr>
          <w:szCs w:val="21"/>
        </w:rPr>
        <w:pict>
          <v:shape id="文本框 162" o:spid="_x0000_s1084" o:spt="202" type="#_x0000_t202" style="position:absolute;left:0pt;margin-left:270pt;margin-top:6pt;height:21.75pt;width:72pt;z-index:251680768;mso-width-relative:page;mso-height-relative:page;" filled="f" stroked="f" coordsize="21600,21600">
            <v:path/>
            <v:fill on="f" focussize="0,0"/>
            <v:stroke on="f" weight="1.25pt" color="#FFFFFF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第24题图</w:t>
                  </w:r>
                </w:p>
              </w:txbxContent>
            </v:textbox>
          </v:shape>
        </w:pict>
      </w: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七、解答题（12分）</w:t>
      </w:r>
    </w:p>
    <w:p>
      <w:pPr>
        <w:spacing w:line="360" w:lineRule="auto"/>
        <w:ind w:left="397" w:hanging="396" w:hangingChars="189"/>
        <w:jc w:val="left"/>
        <w:textAlignment w:val="center"/>
      </w:pPr>
      <w:r>
        <w:t>25. 如图</w:t>
      </w:r>
      <w:r>
        <w:rPr>
          <w:rFonts w:eastAsia="Times New Roman"/>
        </w:rPr>
        <w:t>1</w:t>
      </w:r>
      <w:r>
        <w:t>，在△</w:t>
      </w:r>
      <w:r>
        <w:rPr>
          <w:i/>
          <w:iCs/>
        </w:rPr>
        <w:t>ACB</w:t>
      </w:r>
      <w:r>
        <w:t>中，∠</w:t>
      </w:r>
      <w:r>
        <w:rPr>
          <w:i/>
          <w:iCs/>
        </w:rPr>
        <w:t>ACB</w:t>
      </w:r>
      <w:r>
        <w:t>=90°，</w:t>
      </w:r>
      <w:r>
        <w:rPr>
          <w:i/>
          <w:iCs/>
        </w:rPr>
        <w:t>CA</w:t>
      </w:r>
      <w:r>
        <w:t>=</w:t>
      </w:r>
      <w:r>
        <w:rPr>
          <w:i/>
          <w:iCs/>
        </w:rPr>
        <w:t>CB</w:t>
      </w:r>
      <w:r>
        <w:t>，点</w:t>
      </w:r>
      <w:r>
        <w:rPr>
          <w:i/>
          <w:iCs/>
        </w:rPr>
        <w:t>D</w:t>
      </w:r>
      <w:r>
        <w:t>，</w:t>
      </w:r>
      <w:r>
        <w:rPr>
          <w:i/>
          <w:iCs/>
        </w:rPr>
        <w:t>E</w:t>
      </w:r>
      <w:r>
        <w:t>分别在边</w:t>
      </w:r>
      <w:r>
        <w:rPr>
          <w:i/>
          <w:iCs/>
        </w:rPr>
        <w:t>CA</w:t>
      </w:r>
      <w:r>
        <w:t>，</w:t>
      </w:r>
      <w:r>
        <w:rPr>
          <w:i/>
          <w:iCs/>
        </w:rPr>
        <w:t>CB</w:t>
      </w:r>
      <w:r>
        <w:t>上，</w:t>
      </w:r>
      <w:r>
        <w:rPr>
          <w:i/>
          <w:iCs/>
        </w:rPr>
        <w:t>CD</w:t>
      </w:r>
      <w:r>
        <w:t>=</w:t>
      </w:r>
      <w:r>
        <w:rPr>
          <w:i/>
          <w:iCs/>
        </w:rPr>
        <w:t>CE</w:t>
      </w:r>
      <w:r>
        <w:t>，连接</w:t>
      </w:r>
      <w:r>
        <w:rPr>
          <w:i/>
          <w:iCs/>
        </w:rPr>
        <w:t>DE</w:t>
      </w:r>
      <w:r>
        <w:t>，</w:t>
      </w:r>
      <w:r>
        <w:rPr>
          <w:i/>
          <w:iCs/>
        </w:rPr>
        <w:t>AE</w:t>
      </w:r>
      <w:r>
        <w:t>，</w:t>
      </w:r>
      <w:r>
        <w:rPr>
          <w:i/>
          <w:iCs/>
        </w:rPr>
        <w:t>BD</w:t>
      </w:r>
      <w:r>
        <w:rPr>
          <w:rFonts w:hint="eastAsia"/>
        </w:rPr>
        <w:t>，过</w:t>
      </w:r>
      <w:r>
        <w:t>点</w:t>
      </w:r>
      <w:r>
        <w:rPr>
          <w:rFonts w:hint="eastAsia"/>
          <w:i/>
          <w:iCs/>
        </w:rPr>
        <w:t>C</w:t>
      </w:r>
      <w:r>
        <w:rPr>
          <w:rFonts w:hint="eastAsia"/>
        </w:rPr>
        <w:t>作</w:t>
      </w:r>
      <w:r>
        <w:rPr>
          <w:i/>
          <w:iCs/>
        </w:rPr>
        <w:t>CF</w:t>
      </w:r>
      <w:r>
        <w:t>⊥</w:t>
      </w:r>
      <w:r>
        <w:rPr>
          <w:i/>
          <w:iCs/>
        </w:rPr>
        <w:t>AE</w:t>
      </w:r>
      <w:r>
        <w:t>，</w:t>
      </w:r>
      <w:r>
        <w:rPr>
          <w:rFonts w:hint="eastAsia"/>
        </w:rPr>
        <w:t>垂足为</w:t>
      </w:r>
      <w:r>
        <w:rPr>
          <w:rFonts w:hint="eastAsia"/>
          <w:i/>
        </w:rPr>
        <w:t>H</w:t>
      </w:r>
      <w:r>
        <w:rPr>
          <w:rFonts w:hint="eastAsia"/>
        </w:rPr>
        <w:t>，</w:t>
      </w:r>
      <w:r>
        <w:t>直线</w:t>
      </w:r>
      <w:r>
        <w:rPr>
          <w:i/>
          <w:iCs/>
        </w:rPr>
        <w:t>CF</w:t>
      </w:r>
      <w:r>
        <w:t>交</w:t>
      </w:r>
      <w:r>
        <w:rPr>
          <w:rFonts w:hint="eastAsia"/>
        </w:rPr>
        <w:t>直线</w:t>
      </w:r>
      <w:r>
        <w:rPr>
          <w:rFonts w:hint="eastAsia"/>
          <w:i/>
          <w:iCs/>
        </w:rPr>
        <w:t>BD</w:t>
      </w:r>
      <w:r>
        <w:rPr>
          <w:rFonts w:hint="eastAsia"/>
          <w:iCs/>
        </w:rPr>
        <w:t>于</w:t>
      </w:r>
      <w:r>
        <w:rPr>
          <w:rFonts w:hint="eastAsia"/>
          <w:i/>
          <w:iCs/>
        </w:rPr>
        <w:t>F</w:t>
      </w:r>
      <w:r>
        <w:t>．</w:t>
      </w:r>
    </w:p>
    <w:p>
      <w:pPr>
        <w:spacing w:line="360" w:lineRule="auto"/>
        <w:ind w:firstLine="315" w:firstLineChars="150"/>
        <w:jc w:val="left"/>
        <w:textAlignment w:val="center"/>
      </w:pPr>
      <w:r>
        <w:t>（</w:t>
      </w:r>
      <w:r>
        <w:rPr>
          <w:rFonts w:eastAsia="Times New Roman"/>
        </w:rPr>
        <w:t>1</w:t>
      </w:r>
      <w:r>
        <w:t>）求证：</w:t>
      </w:r>
      <w:r>
        <w:rPr>
          <w:i/>
          <w:iCs/>
        </w:rPr>
        <w:t>DF</w:t>
      </w:r>
      <w:r>
        <w:t>=</w:t>
      </w:r>
      <w:r>
        <w:rPr>
          <w:i/>
          <w:iCs/>
        </w:rPr>
        <w:t>BF</w:t>
      </w:r>
      <w:r>
        <w:t>；</w:t>
      </w:r>
    </w:p>
    <w:p>
      <w:pPr>
        <w:spacing w:line="360" w:lineRule="auto"/>
        <w:ind w:left="840" w:leftChars="150" w:hanging="525" w:hangingChars="250"/>
        <w:jc w:val="left"/>
        <w:textAlignment w:val="center"/>
      </w:pPr>
      <w:r>
        <w:t>（</w:t>
      </w:r>
      <w:r>
        <w:rPr>
          <w:rFonts w:eastAsia="Times New Roman"/>
        </w:rPr>
        <w:t>2</w:t>
      </w:r>
      <w:r>
        <w:t>）将图</w:t>
      </w:r>
      <w:r>
        <w:rPr>
          <w:rFonts w:eastAsia="Times New Roman"/>
        </w:rPr>
        <w:t>1</w:t>
      </w:r>
      <w:r>
        <w:t>中的△</w:t>
      </w:r>
      <w:r>
        <w:rPr>
          <w:i/>
          <w:iCs/>
        </w:rPr>
        <w:t>CDE</w:t>
      </w:r>
      <w:r>
        <w:t>绕点</w:t>
      </w:r>
      <w:r>
        <w:rPr>
          <w:i/>
          <w:iCs/>
        </w:rPr>
        <w:t>C</w:t>
      </w:r>
      <w:r>
        <w:t>逆时针旋转，其他条件不变，如图</w:t>
      </w:r>
      <w:r>
        <w:rPr>
          <w:rFonts w:eastAsia="Times New Roman"/>
        </w:rPr>
        <w:t>2</w:t>
      </w:r>
      <w:r>
        <w:t>，（1）的结论是否成立？如果成立，请证明；如果不成立，请说明理由；</w:t>
      </w:r>
    </w:p>
    <w:p>
      <w:pPr>
        <w:pStyle w:val="2"/>
        <w:numPr>
          <w:ilvl w:val="0"/>
          <w:numId w:val="1"/>
        </w:numPr>
        <w:spacing w:line="360" w:lineRule="auto"/>
        <w:ind w:firstLine="315" w:firstLineChars="150"/>
        <w:rPr>
          <w:rFonts w:hint="eastAsia"/>
        </w:rPr>
      </w:pPr>
      <w:r>
        <w:pict>
          <v:shape id="图片 160" o:spid="_x0000_s1085" o:spt="75" type="#_x0000_t75" style="position:absolute;left:0pt;margin-left:328.95pt;margin-top:418.95pt;height:137.5pt;width:157.9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</v:shape>
        </w:pict>
      </w:r>
      <w:r>
        <w:t>若</w:t>
      </w:r>
      <w:r>
        <w:rPr>
          <w:i/>
          <w:iCs/>
        </w:rPr>
        <w:t>CD</w:t>
      </w:r>
      <w:r>
        <w:t>=2，</w:t>
      </w:r>
      <w:r>
        <w:rPr>
          <w:i/>
          <w:iCs/>
        </w:rPr>
        <w:t>CB</w:t>
      </w:r>
      <w:r>
        <w:t>=4，将△</w:t>
      </w:r>
      <w:r>
        <w:rPr>
          <w:i/>
          <w:iCs/>
        </w:rPr>
        <w:t>CDE</w:t>
      </w:r>
      <w:r>
        <w:t>绕点</w:t>
      </w:r>
      <w:r>
        <w:rPr>
          <w:i/>
          <w:iCs/>
        </w:rPr>
        <w:t>C</w:t>
      </w:r>
      <w:r>
        <w:t>逆时针旋转一周，当</w:t>
      </w:r>
      <w:r>
        <w:rPr>
          <w:i/>
          <w:iCs/>
        </w:rPr>
        <w:t>A</w:t>
      </w:r>
      <w:r>
        <w:t>，</w:t>
      </w:r>
      <w:r>
        <w:rPr>
          <w:i/>
          <w:iCs/>
        </w:rPr>
        <w:t>E</w:t>
      </w:r>
      <w:r>
        <w:t>，</w:t>
      </w:r>
      <w:r>
        <w:rPr>
          <w:i/>
          <w:iCs/>
        </w:rPr>
        <w:t>D</w:t>
      </w:r>
      <w:r>
        <w:t>三点共线时，</w:t>
      </w:r>
      <w:r>
        <w:rPr>
          <w:rFonts w:hint="eastAsia"/>
        </w:rPr>
        <w:t xml:space="preserve">      </w:t>
      </w:r>
    </w:p>
    <w:p>
      <w:pPr>
        <w:pStyle w:val="2"/>
        <w:spacing w:line="360" w:lineRule="auto"/>
        <w:ind w:firstLine="840" w:firstLineChars="400"/>
      </w:pPr>
      <w:r>
        <w:pict>
          <v:shape id="图片 159" o:spid="_x0000_s1086" o:spt="75" type="#_x0000_t75" style="position:absolute;left:0pt;margin-left:120.45pt;margin-top:454.6pt;height:98.95pt;width:157.9pt;mso-position-horizontal-relative:page;mso-position-vertical-relative:page;z-index:-251656192;mso-width-relative:page;mso-height-relative:page;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</v:shape>
        </w:pict>
      </w:r>
      <w:r>
        <w:t>直接写出</w:t>
      </w:r>
      <w:r>
        <w:rPr>
          <w:i/>
          <w:iCs/>
        </w:rPr>
        <w:t>CF</w:t>
      </w:r>
      <w:r>
        <w:t>的长.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400" w:lineRule="atLeast"/>
        <w:rPr>
          <w:rFonts w:eastAsia="黑体"/>
          <w:szCs w:val="21"/>
        </w:rPr>
      </w:pPr>
      <w:r>
        <w:rPr>
          <w:szCs w:val="21"/>
        </w:rPr>
        <w:pict>
          <v:shape id="文本框 164" o:spid="_x0000_s1087" o:spt="202" type="#_x0000_t202" style="position:absolute;left:0pt;margin-left:75.45pt;margin-top:14.8pt;height:21.75pt;width:279pt;z-index:251668480;mso-width-relative:page;mso-height-relative:page;" filled="f" stroked="f" coordsize="21600,21600">
            <v:path/>
            <v:fill on="f" focussize="0,0"/>
            <v:stroke on="f" weight="1.25pt"/>
            <v:imagedata o:title=""/>
            <o:lock v:ext="edit" aspectratio="f"/>
            <v:textbox>
              <w:txbxContent>
                <w:p>
                  <w:pPr>
                    <w:ind w:firstLine="360" w:firstLineChars="2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图1                                     图2</w:t>
                  </w:r>
                </w:p>
              </w:txbxContent>
            </v:textbox>
          </v:shape>
        </w:pict>
      </w: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pict>
          <v:shape id="文本框 163" o:spid="_x0000_s1088" o:spt="202" type="#_x0000_t202" style="position:absolute;left:0pt;margin-left:177.75pt;margin-top:4.1pt;height:21.75pt;width:72pt;z-index:251667456;mso-width-relative:page;mso-height-relative:page;" filled="f" stroked="f" coordsize="21600,21600">
            <v:path/>
            <v:fill on="f" focussize="0,0"/>
            <v:stroke on="f" weight="1.25pt" color="#FFFFFF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第25题图</w:t>
                  </w:r>
                </w:p>
              </w:txbxContent>
            </v:textbox>
          </v:shape>
        </w:pict>
      </w:r>
    </w:p>
    <w:p>
      <w:pPr>
        <w:spacing w:line="400" w:lineRule="atLeast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八、解答题（14分）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szCs w:val="21"/>
        </w:rPr>
        <w:t>26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如图，</w:t>
      </w:r>
      <w:r>
        <w:rPr>
          <w:rFonts w:hint="eastAsia"/>
          <w:szCs w:val="21"/>
        </w:rPr>
        <w:t>直线</w:t>
      </w:r>
      <w:r>
        <w:rPr>
          <w:rFonts w:hint="eastAsia"/>
          <w:position w:val="-10"/>
          <w:szCs w:val="21"/>
        </w:rPr>
        <w:object>
          <v:shape id="_x0000_i1068" o:spt="75" type="#_x0000_t75" style="height:16pt;width:33.9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68" DrawAspect="Content" ObjectID="_1468075764" r:id="rId102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szCs w:val="21"/>
        </w:rPr>
        <w:t>抛物线</w:t>
      </w:r>
      <w:r>
        <w:rPr>
          <w:position w:val="-10"/>
          <w:szCs w:val="21"/>
        </w:rPr>
        <w:object>
          <v:shape id="_x0000_i1069" o:spt="75" type="#_x0000_t75" style="height:17.95pt;width:51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69" DrawAspect="Content" ObjectID="_1468075765" r:id="rId104">
            <o:LockedField>false</o:LockedField>
          </o:OLEObject>
        </w:object>
      </w:r>
      <w:r>
        <w:rPr>
          <w:rFonts w:hint="eastAsia"/>
          <w:szCs w:val="21"/>
        </w:rPr>
        <w:t>交于</w:t>
      </w:r>
      <w:r>
        <w:rPr>
          <w:rFonts w:hint="eastAsia"/>
          <w:i/>
          <w:iCs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iCs/>
          <w:szCs w:val="21"/>
        </w:rPr>
        <w:t>B</w:t>
      </w:r>
      <w:r>
        <w:rPr>
          <w:rFonts w:hint="eastAsia"/>
          <w:szCs w:val="21"/>
        </w:rPr>
        <w:t>两点，其中点</w:t>
      </w:r>
      <w:r>
        <w:rPr>
          <w:rFonts w:hint="eastAsia"/>
          <w:i/>
          <w:iCs/>
          <w:szCs w:val="21"/>
        </w:rPr>
        <w:t>B</w:t>
      </w:r>
      <w:r>
        <w:rPr>
          <w:rFonts w:hint="eastAsia"/>
          <w:szCs w:val="21"/>
        </w:rPr>
        <w:t>的坐标是（2，2）</w:t>
      </w:r>
    </w:p>
    <w:p>
      <w:pPr>
        <w:spacing w:line="360" w:lineRule="auto"/>
        <w:ind w:firstLine="315" w:firstLineChars="150"/>
        <w:rPr>
          <w:szCs w:val="21"/>
        </w:rPr>
      </w:pPr>
      <w:r>
        <w:rPr>
          <w:szCs w:val="21"/>
        </w:rPr>
        <w:t>（1）求</w:t>
      </w:r>
      <w:r>
        <w:rPr>
          <w:rFonts w:hint="eastAsia"/>
          <w:szCs w:val="21"/>
        </w:rPr>
        <w:t>直线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及</w:t>
      </w:r>
      <w:r>
        <w:rPr>
          <w:szCs w:val="21"/>
        </w:rPr>
        <w:t>抛物线的解析式；</w:t>
      </w:r>
    </w:p>
    <w:p>
      <w:pPr>
        <w:spacing w:line="360" w:lineRule="auto"/>
        <w:ind w:firstLine="315" w:firstLineChars="150"/>
        <w:rPr>
          <w:szCs w:val="21"/>
        </w:rPr>
      </w:pPr>
      <w:r>
        <w:rPr>
          <w:szCs w:val="21"/>
        </w:rPr>
        <w:t>（2）</w:t>
      </w:r>
      <w:r>
        <w:rPr>
          <w:rFonts w:hint="eastAsia"/>
          <w:i/>
          <w:iCs/>
          <w:szCs w:val="21"/>
        </w:rPr>
        <w:t>C</w:t>
      </w:r>
      <w:r>
        <w:rPr>
          <w:rFonts w:hint="eastAsia"/>
          <w:szCs w:val="21"/>
        </w:rPr>
        <w:t>为抛物线上的一点，△</w:t>
      </w:r>
      <w:r>
        <w:rPr>
          <w:rFonts w:hint="eastAsia"/>
          <w:i/>
          <w:iCs/>
          <w:szCs w:val="21"/>
        </w:rPr>
        <w:t>ABC</w:t>
      </w:r>
      <w:r>
        <w:rPr>
          <w:rFonts w:hint="eastAsia"/>
          <w:szCs w:val="21"/>
        </w:rPr>
        <w:t>的面积为3，</w:t>
      </w:r>
      <w:r>
        <w:rPr>
          <w:szCs w:val="21"/>
        </w:rPr>
        <w:t>求点</w:t>
      </w:r>
      <w:r>
        <w:rPr>
          <w:rFonts w:hint="eastAsia"/>
          <w:i/>
          <w:iCs/>
          <w:szCs w:val="21"/>
        </w:rPr>
        <w:t>C</w:t>
      </w:r>
      <w:r>
        <w:rPr>
          <w:szCs w:val="21"/>
        </w:rPr>
        <w:t>的坐标；</w:t>
      </w:r>
    </w:p>
    <w:p>
      <w:pPr>
        <w:spacing w:line="360" w:lineRule="auto"/>
        <w:ind w:left="840" w:leftChars="150" w:hanging="525" w:hangingChars="250"/>
        <w:rPr>
          <w:szCs w:val="21"/>
        </w:rPr>
      </w:pPr>
      <w:r>
        <w:rPr>
          <w:szCs w:val="21"/>
        </w:rPr>
        <w:t>（3）</w:t>
      </w:r>
      <w:r>
        <w:rPr>
          <w:rFonts w:hint="eastAsia"/>
          <w:i/>
          <w:iCs/>
          <w:szCs w:val="21"/>
        </w:rPr>
        <w:t>P</w:t>
      </w:r>
      <w:r>
        <w:rPr>
          <w:rFonts w:hint="eastAsia"/>
          <w:szCs w:val="21"/>
        </w:rPr>
        <w:t>在抛物线上，</w:t>
      </w:r>
      <w:r>
        <w:rPr>
          <w:rFonts w:hint="eastAsia"/>
          <w:i/>
          <w:iCs/>
          <w:szCs w:val="21"/>
        </w:rPr>
        <w:t>Q</w:t>
      </w:r>
      <w:r>
        <w:rPr>
          <w:rFonts w:hint="eastAsia"/>
          <w:szCs w:val="21"/>
        </w:rPr>
        <w:t>在直线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上，</w:t>
      </w:r>
      <w:r>
        <w:rPr>
          <w:rFonts w:hint="eastAsia"/>
          <w:i/>
          <w:iCs/>
          <w:szCs w:val="21"/>
        </w:rPr>
        <w:t>M</w:t>
      </w:r>
      <w:r>
        <w:rPr>
          <w:rFonts w:hint="eastAsia"/>
          <w:szCs w:val="21"/>
        </w:rPr>
        <w:t>在坐标平面内，当以</w:t>
      </w:r>
      <w:r>
        <w:rPr>
          <w:rFonts w:hint="eastAsia"/>
          <w:i/>
          <w:iCs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iCs/>
          <w:szCs w:val="21"/>
        </w:rPr>
        <w:t>P</w:t>
      </w:r>
      <w:r>
        <w:rPr>
          <w:rFonts w:hint="eastAsia"/>
          <w:szCs w:val="21"/>
        </w:rPr>
        <w:t>，</w:t>
      </w:r>
      <w:r>
        <w:rPr>
          <w:rFonts w:hint="eastAsia"/>
          <w:i/>
          <w:iCs/>
          <w:szCs w:val="21"/>
        </w:rPr>
        <w:t>Q</w:t>
      </w:r>
      <w:r>
        <w:rPr>
          <w:rFonts w:hint="eastAsia"/>
          <w:szCs w:val="21"/>
        </w:rPr>
        <w:t>，</w:t>
      </w:r>
      <w:r>
        <w:rPr>
          <w:rFonts w:hint="eastAsia"/>
          <w:i/>
          <w:iCs/>
          <w:szCs w:val="21"/>
        </w:rPr>
        <w:t>M</w:t>
      </w:r>
      <w:r>
        <w:rPr>
          <w:rFonts w:hint="eastAsia"/>
          <w:szCs w:val="21"/>
        </w:rPr>
        <w:t>为顶点的四边形为正方形时，直接写出点</w:t>
      </w:r>
      <w:r>
        <w:rPr>
          <w:rFonts w:hint="eastAsia"/>
          <w:i/>
          <w:iCs/>
          <w:szCs w:val="21"/>
        </w:rPr>
        <w:t>M</w:t>
      </w:r>
      <w:r>
        <w:rPr>
          <w:rFonts w:hint="eastAsia"/>
          <w:szCs w:val="21"/>
        </w:rPr>
        <w:t>的坐标</w:t>
      </w:r>
      <w:r>
        <w:rPr>
          <w:szCs w:val="21"/>
        </w:rPr>
        <w:t>.</w:t>
      </w:r>
    </w:p>
    <w:p>
      <w:pPr>
        <w:spacing w:line="360" w:lineRule="auto"/>
        <w:rPr>
          <w:szCs w:val="21"/>
        </w:rPr>
      </w:pPr>
      <w:r>
        <w:rPr>
          <w:szCs w:val="21"/>
        </w:rPr>
        <w:pict>
          <v:shape id="文本框 165" o:spid="_x0000_s1091" o:spt="202" type="#_x0000_t202" style="position:absolute;left:0pt;margin-left:67.55pt;margin-top:132.1pt;height:21.75pt;width:328.45pt;z-index:251669504;mso-width-relative:page;mso-height-relative:page;" filled="f" stroked="f" coordsize="21600,21600">
            <v:path/>
            <v:fill on="f" focussize="0,0"/>
            <v:stroke on="f" weight="1.25pt"/>
            <v:imagedata o:title=""/>
            <o:lock v:ext="edit" aspectratio="f"/>
            <v:textbox>
              <w:txbxContent>
                <w:p>
                  <w:pPr>
                    <w:ind w:firstLine="720" w:firstLineChars="4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第26题图                          第26题备用图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t xml:space="preserve">               </w:t>
      </w:r>
      <w:r>
        <w:pict>
          <v:shape id="_x0000_i1070" o:spt="75" type="#_x0000_t75" style="height:139.45pt;width:120.25pt;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</w:t>
      </w:r>
      <w:r>
        <w:pict>
          <v:shape id="_x0000_i1071" o:spt="75" type="#_x0000_t75" style="height:139.45pt;width:120.25pt;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  </w:t>
      </w:r>
    </w:p>
    <w:p>
      <w:pPr>
        <w:spacing w:line="360" w:lineRule="auto"/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="8266" w:wrap="around" w:vAnchor="text" w:hAnchor="page" w:x="1096" w:y="3"/>
      <w:jc w:val="center"/>
      <w:rPr>
        <w:rStyle w:val="10"/>
        <w:rFonts w:hint="eastAsia"/>
      </w:rPr>
    </w:pPr>
    <w:r>
      <w:rPr>
        <w:rStyle w:val="10"/>
        <w:rFonts w:hint="eastAsia"/>
      </w:rPr>
      <w:t>九年级数学试卷（一） 第</w:t>
    </w: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6</w:t>
    </w:r>
    <w:r>
      <w:fldChar w:fldCharType="end"/>
    </w:r>
    <w:r>
      <w:rPr>
        <w:rStyle w:val="10"/>
        <w:rFonts w:hint="eastAsia"/>
      </w:rPr>
      <w:t>页（共6页）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297E4"/>
    <w:multiLevelType w:val="singleLevel"/>
    <w:tmpl w:val="50A297E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E5M2RlYjM4NDRkOTMzM2NmNzJhYWQ0M2E1MDE2ZmYifQ=="/>
  </w:docVars>
  <w:rsids>
    <w:rsidRoot w:val="00172A27"/>
    <w:rsid w:val="0003730E"/>
    <w:rsid w:val="00162397"/>
    <w:rsid w:val="00196EC8"/>
    <w:rsid w:val="0022544B"/>
    <w:rsid w:val="002575CF"/>
    <w:rsid w:val="003302C3"/>
    <w:rsid w:val="00376FDF"/>
    <w:rsid w:val="003B05E6"/>
    <w:rsid w:val="004151FC"/>
    <w:rsid w:val="00415318"/>
    <w:rsid w:val="004B2989"/>
    <w:rsid w:val="005770E5"/>
    <w:rsid w:val="00577BD1"/>
    <w:rsid w:val="006131AA"/>
    <w:rsid w:val="00685346"/>
    <w:rsid w:val="00727C19"/>
    <w:rsid w:val="00735878"/>
    <w:rsid w:val="007800FC"/>
    <w:rsid w:val="007E7E76"/>
    <w:rsid w:val="00805856"/>
    <w:rsid w:val="00822215"/>
    <w:rsid w:val="008520EC"/>
    <w:rsid w:val="00887240"/>
    <w:rsid w:val="008C6FE3"/>
    <w:rsid w:val="00947F4D"/>
    <w:rsid w:val="00994E85"/>
    <w:rsid w:val="009C071F"/>
    <w:rsid w:val="009C19B7"/>
    <w:rsid w:val="00A873A2"/>
    <w:rsid w:val="00B7314E"/>
    <w:rsid w:val="00B930AC"/>
    <w:rsid w:val="00C02FC6"/>
    <w:rsid w:val="00C05791"/>
    <w:rsid w:val="00C1333F"/>
    <w:rsid w:val="00C34C47"/>
    <w:rsid w:val="00CB4057"/>
    <w:rsid w:val="00CD2F22"/>
    <w:rsid w:val="00D01F23"/>
    <w:rsid w:val="00D1602A"/>
    <w:rsid w:val="00D84296"/>
    <w:rsid w:val="00D91ECE"/>
    <w:rsid w:val="00DC7516"/>
    <w:rsid w:val="00DF39BF"/>
    <w:rsid w:val="00E15EAF"/>
    <w:rsid w:val="00E244E4"/>
    <w:rsid w:val="00F54765"/>
    <w:rsid w:val="00F62E44"/>
    <w:rsid w:val="00F80AAD"/>
    <w:rsid w:val="029D79C4"/>
    <w:rsid w:val="0AB24637"/>
    <w:rsid w:val="0B833630"/>
    <w:rsid w:val="0BFE778C"/>
    <w:rsid w:val="11692626"/>
    <w:rsid w:val="131079B3"/>
    <w:rsid w:val="13A24CCB"/>
    <w:rsid w:val="14771A13"/>
    <w:rsid w:val="14C23EEB"/>
    <w:rsid w:val="151F0353"/>
    <w:rsid w:val="193032C3"/>
    <w:rsid w:val="1AB43FFA"/>
    <w:rsid w:val="1B8F2149"/>
    <w:rsid w:val="1FFB758E"/>
    <w:rsid w:val="209625DC"/>
    <w:rsid w:val="280E7812"/>
    <w:rsid w:val="28DC7CC2"/>
    <w:rsid w:val="29AE34AC"/>
    <w:rsid w:val="2B0C624F"/>
    <w:rsid w:val="2C084C71"/>
    <w:rsid w:val="2D6A6C3F"/>
    <w:rsid w:val="32BA782B"/>
    <w:rsid w:val="33644200"/>
    <w:rsid w:val="37B22DEC"/>
    <w:rsid w:val="39FD056F"/>
    <w:rsid w:val="3A6F7FFD"/>
    <w:rsid w:val="3E7D432B"/>
    <w:rsid w:val="3F4A1FEA"/>
    <w:rsid w:val="436B5DA4"/>
    <w:rsid w:val="43B912EE"/>
    <w:rsid w:val="4AB93E80"/>
    <w:rsid w:val="4AEE54D7"/>
    <w:rsid w:val="4B3909C3"/>
    <w:rsid w:val="4D3D5A5D"/>
    <w:rsid w:val="4D976C18"/>
    <w:rsid w:val="4FE81A37"/>
    <w:rsid w:val="52885E91"/>
    <w:rsid w:val="52A525CC"/>
    <w:rsid w:val="551C7247"/>
    <w:rsid w:val="57481591"/>
    <w:rsid w:val="58624642"/>
    <w:rsid w:val="5CA67FD1"/>
    <w:rsid w:val="5CAC12B1"/>
    <w:rsid w:val="60DA1329"/>
    <w:rsid w:val="61D63B3D"/>
    <w:rsid w:val="630759AA"/>
    <w:rsid w:val="63090064"/>
    <w:rsid w:val="632915A4"/>
    <w:rsid w:val="64265568"/>
    <w:rsid w:val="68702B8E"/>
    <w:rsid w:val="6A773A86"/>
    <w:rsid w:val="6B2F37AB"/>
    <w:rsid w:val="6BD4126C"/>
    <w:rsid w:val="6EAF5AFC"/>
    <w:rsid w:val="6EC90475"/>
    <w:rsid w:val="6F1C739D"/>
    <w:rsid w:val="6FFD10AB"/>
    <w:rsid w:val="74921951"/>
    <w:rsid w:val="75E054C3"/>
    <w:rsid w:val="7661657B"/>
    <w:rsid w:val="7A9D3A06"/>
    <w:rsid w:val="7CE22E18"/>
    <w:rsid w:val="7D550D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uiPriority w:val="0"/>
    <w:pPr>
      <w:keepNext/>
      <w:outlineLvl w:val="0"/>
    </w:pPr>
    <w:rPr>
      <w:i/>
      <w:iCs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link w:val="1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Hyperlink"/>
    <w:basedOn w:val="9"/>
    <w:uiPriority w:val="0"/>
    <w:rPr>
      <w:color w:val="0000FF"/>
      <w:u w:val="single"/>
    </w:rPr>
  </w:style>
  <w:style w:type="character" w:customStyle="1" w:styleId="12">
    <w:name w:val=" Char Char3"/>
    <w:link w:val="4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3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1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6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List Paragraph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列出段落1"/>
    <w:basedOn w:val="1"/>
    <w:qFormat/>
    <w:uiPriority w:val="0"/>
    <w:pPr>
      <w:autoSpaceDE w:val="0"/>
      <w:autoSpaceDN w:val="0"/>
      <w:ind w:left="748" w:hanging="528"/>
      <w:jc w:val="left"/>
    </w:pPr>
    <w:rPr>
      <w:rFonts w:ascii="宋体" w:hAnsi="宋体" w:eastAsia="宋体" w:cs="宋体"/>
      <w:kern w:val="0"/>
      <w:sz w:val="22"/>
      <w:lang w:val="zh-CN"/>
    </w:rPr>
  </w:style>
  <w:style w:type="paragraph" w:customStyle="1" w:styleId="19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0">
    <w:name w:val="列出段落"/>
    <w:basedOn w:val="1"/>
    <w:uiPriority w:val="0"/>
    <w:pPr>
      <w:spacing w:before="200" w:beforeLines="0" w:line="276" w:lineRule="auto"/>
      <w:ind w:firstLine="420" w:firstLineChars="200"/>
    </w:pPr>
    <w:rPr>
      <w:rFonts w:ascii="Calibri" w:hAnsi="Calibri"/>
      <w:szCs w:val="22"/>
    </w:rPr>
  </w:style>
  <w:style w:type="paragraph" w:customStyle="1" w:styleId="21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4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png"/><Relationship Id="rId98" Type="http://schemas.openxmlformats.org/officeDocument/2006/relationships/image" Target="media/image53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2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1.png"/><Relationship Id="rId93" Type="http://schemas.openxmlformats.org/officeDocument/2006/relationships/image" Target="media/image50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6.bin"/><Relationship Id="rId9" Type="http://schemas.openxmlformats.org/officeDocument/2006/relationships/image" Target="media/image3.wmf"/><Relationship Id="rId89" Type="http://schemas.openxmlformats.org/officeDocument/2006/relationships/image" Target="media/image48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1.bin"/><Relationship Id="rId8" Type="http://schemas.openxmlformats.org/officeDocument/2006/relationships/oleObject" Target="embeddings/oleObject1.bin"/><Relationship Id="rId79" Type="http://schemas.openxmlformats.org/officeDocument/2006/relationships/image" Target="media/image43.png"/><Relationship Id="rId78" Type="http://schemas.openxmlformats.org/officeDocument/2006/relationships/image" Target="media/image42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1.wmf"/><Relationship Id="rId75" Type="http://schemas.openxmlformats.org/officeDocument/2006/relationships/oleObject" Target="embeddings/oleObject29.bin"/><Relationship Id="rId74" Type="http://schemas.openxmlformats.org/officeDocument/2006/relationships/image" Target="media/image40.png"/><Relationship Id="rId73" Type="http://schemas.openxmlformats.org/officeDocument/2006/relationships/image" Target="media/image1.png"/><Relationship Id="rId72" Type="http://schemas.openxmlformats.org/officeDocument/2006/relationships/image" Target="media/image39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8.png"/><Relationship Id="rId7" Type="http://schemas.openxmlformats.org/officeDocument/2006/relationships/image" Target="media/image2.png"/><Relationship Id="rId69" Type="http://schemas.openxmlformats.org/officeDocument/2006/relationships/image" Target="media/image37.png"/><Relationship Id="rId68" Type="http://schemas.openxmlformats.org/officeDocument/2006/relationships/image" Target="media/image36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2.wmf"/><Relationship Id="rId6" Type="http://schemas.openxmlformats.org/officeDocument/2006/relationships/theme" Target="theme/theme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9.png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wmf"/><Relationship Id="rId50" Type="http://schemas.openxmlformats.org/officeDocument/2006/relationships/oleObject" Target="embeddings/oleObject20.bin"/><Relationship Id="rId5" Type="http://schemas.openxmlformats.org/officeDocument/2006/relationships/footer" Target="footer2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png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9" Type="http://schemas.openxmlformats.org/officeDocument/2006/relationships/fontTable" Target="fontTable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image" Target="media/image59.png"/><Relationship Id="rId105" Type="http://schemas.openxmlformats.org/officeDocument/2006/relationships/image" Target="media/image58.wmf"/><Relationship Id="rId104" Type="http://schemas.openxmlformats.org/officeDocument/2006/relationships/oleObject" Target="embeddings/oleObject41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0.bin"/><Relationship Id="rId101" Type="http://schemas.openxmlformats.org/officeDocument/2006/relationships/image" Target="media/image56.png"/><Relationship Id="rId100" Type="http://schemas.openxmlformats.org/officeDocument/2006/relationships/image" Target="media/image55.png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8"/>
    <customShpInfo spid="_x0000_s1039"/>
    <customShpInfo spid="_x0000_s1040"/>
    <customShpInfo spid="_x0000_s1041"/>
    <customShpInfo spid="_x0000_s1044"/>
    <customShpInfo spid="_x0000_s1050"/>
    <customShpInfo spid="_x0000_s1061"/>
    <customShpInfo spid="_x0000_s1062"/>
    <customShpInfo spid="_x0000_s1063"/>
    <customShpInfo spid="_x0000_s1066"/>
    <customShpInfo spid="_x0000_s1067"/>
    <customShpInfo spid="_x0000_s1070"/>
    <customShpInfo spid="_x0000_s1071"/>
    <customShpInfo spid="_x0000_s1079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CHINA</Company>
  <Pages>6</Pages>
  <Words>1684</Words>
  <Characters>1989</Characters>
  <Lines>26</Lines>
  <Paragraphs>7</Paragraphs>
  <TotalTime>1</TotalTime>
  <ScaleCrop>false</ScaleCrop>
  <LinksUpToDate>false</LinksUpToDate>
  <CharactersWithSpaces>2348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2012-05-14T01:27:00Z</dcterms:created>
  <dc:creator>USER</dc:creator>
  <cp:lastModifiedBy>Administrator</cp:lastModifiedBy>
  <cp:lastPrinted>2020-10-21T00:06:00Z</cp:lastPrinted>
  <dcterms:modified xsi:type="dcterms:W3CDTF">2022-11-17T06:50:51Z</dcterms:modified>
  <dc:title>2013—2014学年度（上）学期教学质量检测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