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2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12687300</wp:posOffset>
            </wp:positionH>
            <wp:positionV relativeFrom="topMargin">
              <wp:posOffset>11747500</wp:posOffset>
            </wp:positionV>
            <wp:extent cx="292100" cy="495300"/>
            <wp:effectExtent l="0" t="0" r="12700" b="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32"/>
          <w:szCs w:val="32"/>
        </w:rPr>
        <w:t>202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学年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第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一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学期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七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</w:rPr>
        <w:t>年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级语文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第6单元练习卷</w:t>
      </w:r>
    </w:p>
    <w:p>
      <w:pPr>
        <w:pStyle w:val="2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Fonts w:hint="eastAsia" w:ascii="宋体" w:hAnsi="宋体" w:cs="宋体"/>
          <w:b w:val="0"/>
          <w:bCs w:val="0"/>
        </w:rPr>
      </w:pPr>
    </w:p>
    <w:p>
      <w:pPr>
        <w:pStyle w:val="2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Fonts w:hint="eastAsia" w:ascii="宋体" w:hAnsi="宋体" w:cs="宋体"/>
          <w:b w:val="0"/>
          <w:bCs w:val="0"/>
        </w:rPr>
      </w:pPr>
      <w:r>
        <w:rPr>
          <w:rFonts w:hint="eastAsia" w:ascii="宋体" w:hAnsi="宋体" w:cs="宋体"/>
          <w:b w:val="0"/>
          <w:bCs w:val="0"/>
        </w:rPr>
        <w:t>（检测时间：120分钟；满分：120分。）</w:t>
      </w:r>
    </w:p>
    <w:p>
      <w:pPr>
        <w:pStyle w:val="2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Fonts w:hint="eastAsia" w:ascii="宋体" w:hAnsi="宋体" w:cs="宋体"/>
          <w:b w:val="0"/>
          <w:bCs w:val="0"/>
        </w:rPr>
      </w:pPr>
    </w:p>
    <w:p>
      <w:pPr>
        <w:pStyle w:val="2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Fonts w:hint="eastAsia" w:ascii="宋体" w:hAnsi="宋体" w:cs="宋体"/>
          <w:b w:val="0"/>
          <w:bCs w:val="0"/>
        </w:rPr>
      </w:pPr>
    </w:p>
    <w:p>
      <w:pPr>
        <w:pStyle w:val="3"/>
        <w:numPr>
          <w:ilvl w:val="0"/>
          <w:numId w:val="1"/>
        </w:numPr>
        <w:topLinePunct/>
        <w:adjustRightInd w:val="0"/>
        <w:spacing w:before="0" w:after="0" w:line="240" w:lineRule="auto"/>
        <w:rPr>
          <w:rFonts w:hint="eastAsia"/>
        </w:rPr>
      </w:pPr>
      <w:r>
        <w:rPr>
          <w:rFonts w:hint="eastAsia"/>
          <w:sz w:val="28"/>
        </w:rPr>
        <w:t>积累运用（</w:t>
      </w:r>
      <w:r>
        <w:rPr>
          <w:sz w:val="28"/>
        </w:rPr>
        <w:t>30</w:t>
      </w:r>
      <w:r>
        <w:rPr>
          <w:rFonts w:hint="eastAsia"/>
          <w:sz w:val="28"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1．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默写古诗文。（共10分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答对一句得1分，满分不超过10分）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（1）</w:t>
      </w: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1"/>
          <w:szCs w:val="21"/>
          <w:shd w:val="clear" w:color="auto" w:fill="FFFFFF"/>
        </w:rPr>
        <w:t>狼不敢前，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□□□□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（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eastAsia="zh-CN"/>
        </w:rPr>
        <w:t>蒲松龄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《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eastAsia="zh-CN"/>
        </w:rPr>
        <w:t>狼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》）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（2）</w:t>
      </w: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夫君子之行，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□□□□，□□□□。（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eastAsia="zh-CN"/>
        </w:rPr>
        <w:t>诸葛亮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《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eastAsia="zh-CN"/>
        </w:rPr>
        <w:t>诫子书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》）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210" w:hanging="210" w:hangingChars="100"/>
        <w:textAlignment w:val="auto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（3）</w:t>
      </w: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僵卧孤村不自哀，尚思为国戍轮台。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□□□□□□□</w:t>
      </w: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，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□□□□□□□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（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eastAsia="zh-CN"/>
        </w:rPr>
        <w:t>陆游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《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val="en-US" w:eastAsia="zh-CN"/>
        </w:rPr>
        <w:t>十一月四日风雨大作(其二)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》）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（4）《〈论语〉十二章》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val="en-US" w:eastAsia="zh-CN"/>
        </w:rPr>
        <w:t>中提到</w:t>
      </w: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每日多次进行自我检查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  <w:t>：关于</w:t>
      </w: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替人谋划事情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  <w:t>、</w:t>
      </w: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同朋友交往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  <w:t>、</w:t>
      </w: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老师传授的知识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val="en-US" w:eastAsia="zh-CN"/>
        </w:rPr>
        <w:t>的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句子是：□□□□□□□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eastAsia="zh-CN"/>
        </w:rPr>
        <w:t>？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□□□□□□□□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eastAsia="zh-CN"/>
        </w:rPr>
        <w:t>？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□□□□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eastAsia="zh-CN"/>
        </w:rPr>
        <w:t>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（5）把谭嗣同的《潼关》默写完整。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□□□□□□□，□□□□□□□。□□□□□□□，□□□□□□□。</w:t>
      </w:r>
    </w:p>
    <w:p>
      <w:pPr>
        <w:pStyle w:val="2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根据拼音写出相应的词语。（4分）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840" w:hanging="840" w:hangingChars="400"/>
        <w:textAlignment w:val="auto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(1)</w:t>
      </w: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1"/>
          <w:szCs w:val="21"/>
          <w:shd w:val="clear" w:color="auto" w:fill="FFFFFF"/>
        </w:rPr>
        <w:t>“这布是华丽的！精致的</w:t>
      </w: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1"/>
          <w:szCs w:val="21"/>
          <w:shd w:val="clear" w:color="auto" w:fill="FFFFFF"/>
          <w:lang w:eastAsia="zh-CN"/>
        </w:rPr>
        <w:t>！</w:t>
      </w: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1"/>
          <w:szCs w:val="21"/>
          <w:shd w:val="clear" w:color="auto" w:fill="FFFFFF"/>
        </w:rPr>
        <w:t>”每</w:t>
      </w: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1"/>
          <w:szCs w:val="21"/>
          <w:shd w:val="clear" w:color="auto" w:fill="FFFFFF"/>
          <w:lang w:eastAsia="zh-CN"/>
        </w:rPr>
        <w:t>个</w:t>
      </w: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1"/>
          <w:szCs w:val="21"/>
          <w:shd w:val="clear" w:color="auto" w:fill="FFFFFF"/>
        </w:rPr>
        <w:t>人都</w:t>
      </w: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  <w:t xml:space="preserve">suí shēng fù hè 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(　   　)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eastAsia="zh-CN"/>
        </w:rPr>
        <w:t>着。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420" w:hanging="420" w:hangingChars="200"/>
        <w:textAlignment w:val="auto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(2)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</w:rPr>
        <w:t>女娲看着她亲手创造的这个聪明美丽的生物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</w:rPr>
        <w:t>不由得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  <w:t>méi kāi yăn xiào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lang w:eastAsia="zh-CN"/>
        </w:rPr>
        <w:t>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(3)我想那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piāo miăo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的空中，定然有美丽的街市。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1"/>
          <w:szCs w:val="21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(4)</w:t>
      </w: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1"/>
          <w:szCs w:val="21"/>
          <w:shd w:val="clear" w:color="auto" w:fill="FFFFFF"/>
        </w:rPr>
        <w:t>“难道我是</w:t>
      </w: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  <w:t>yú chǔn</w:t>
      </w: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1"/>
          <w:szCs w:val="21"/>
          <w:shd w:val="clear" w:color="auto" w:fill="FFFFFF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1"/>
          <w:szCs w:val="21"/>
          <w:shd w:val="clear" w:color="auto" w:fill="FFFFFF"/>
          <w:lang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1"/>
          <w:szCs w:val="21"/>
          <w:shd w:val="clear" w:color="auto" w:fill="FFFFFF"/>
        </w:rPr>
        <w:t>的吗？我从来没有怀疑过自己。</w:t>
      </w: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1"/>
          <w:szCs w:val="21"/>
          <w:shd w:val="clear" w:color="auto" w:fill="FFFFFF"/>
          <w:lang w:eastAsia="zh-CN"/>
        </w:rPr>
        <w:t>”</w:t>
      </w:r>
    </w:p>
    <w:p>
      <w:pPr>
        <w:pStyle w:val="2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3.下列各句中加点词语使用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em w:val="dot"/>
        </w:rPr>
        <w:t>不恰当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的一项是（    ）。（3分）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210" w:firstLineChars="100"/>
        <w:textAlignment w:val="auto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A．皇帝心里想，“我什么也没有看见！这可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em w:val="dot"/>
          <w:lang w:eastAsia="zh-CN"/>
        </w:rPr>
        <w:t>骇人听闻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firstLine="210" w:firstLineChars="100"/>
        <w:textAlignment w:val="auto"/>
        <w:outlineLvl w:val="9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B．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  <w:t>他经常做好事却很低调，在班里很受欢迎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，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  <w:t>所以他总是喜欢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em w:val="dot"/>
          <w:lang w:eastAsia="zh-CN"/>
        </w:rPr>
        <w:t>炫耀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  <w:t>自己做的事情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210" w:firstLineChars="100"/>
        <w:textAlignment w:val="auto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C．不知道在什么时候，出现了一个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em w:val="dot"/>
          <w:lang w:eastAsia="zh-CN"/>
        </w:rPr>
        <w:t>神通广大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的女神，叫作女娲。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firstLine="210" w:firstLineChars="100"/>
        <w:textAlignment w:val="auto"/>
        <w:outlineLvl w:val="9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D．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不知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em w:val="dot"/>
        </w:rPr>
        <w:t>令堂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近况如何，实为惦念，随信另寄上什锦饼干一盒，并致最良好的问候。</w:t>
      </w:r>
    </w:p>
    <w:p>
      <w:pPr>
        <w:pStyle w:val="2"/>
        <w:rPr>
          <w:rFonts w:hint="eastAsia" w:ascii="宋体" w:hAnsi="宋体" w:eastAsia="宋体" w:cs="宋体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Chars="0"/>
        <w:textAlignment w:val="auto"/>
        <w:rPr>
          <w:rFonts w:hint="eastAsia" w:ascii="宋体" w:hAnsi="宋体" w:eastAsia="宋体" w:cs="宋体"/>
          <w:b w:val="0"/>
          <w:bCs w:val="0"/>
          <w:color w:val="0000FF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val="en-US" w:eastAsia="zh-CN"/>
        </w:rPr>
        <w:t>4.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下列对病句的修改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em w:val="dot"/>
        </w:rPr>
        <w:t>不正确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的一项是(　 　)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（3分）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309" w:hanging="308" w:hangingChars="147"/>
        <w:textAlignment w:val="auto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A.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8"/>
          <w:sz w:val="21"/>
          <w:szCs w:val="21"/>
        </w:rPr>
        <w:t>能否培养学生的思维能力，是衡量一节课成功的重要标准。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（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eastAsia="zh-CN"/>
        </w:rPr>
        <w:t>在“标准”后面增加“之一”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）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309" w:hanging="308" w:hangingChars="147"/>
        <w:textAlignment w:val="auto"/>
        <w:rPr>
          <w:rFonts w:hint="default" w:ascii="宋体" w:hAnsi="宋体" w:eastAsia="宋体" w:cs="宋体"/>
          <w:b w:val="0"/>
          <w:bCs w:val="0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B.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eastAsia="zh-CN"/>
        </w:rPr>
        <w:t>通过老师讲解防溺水知识，使同学们知道了防溺水“六不两会</w:t>
      </w:r>
      <w:r>
        <w:rPr>
          <w:rFonts w:hint="default" w:ascii="宋体" w:hAnsi="宋体" w:eastAsia="宋体" w:cs="宋体"/>
          <w:b w:val="0"/>
          <w:bCs w:val="0"/>
          <w:kern w:val="0"/>
          <w:sz w:val="21"/>
          <w:szCs w:val="21"/>
          <w:lang w:val="en-US" w:eastAsia="zh-CN"/>
        </w:rPr>
        <w:t>”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eastAsia="zh-CN"/>
        </w:rPr>
        <w:t>的要求。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val="en-US" w:eastAsia="zh-CN"/>
        </w:rPr>
        <w:t>(删除“通过”或“使”)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210" w:hanging="210" w:hangingChars="100"/>
        <w:textAlignment w:val="auto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C.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他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  <w:t>经常帮忙做家务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,从小就养成了爱劳动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eastAsia="zh-CN"/>
        </w:rPr>
        <w:t>。（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在句末加上“的习惯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D.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我们认真研究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  <w:t>并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听取了大家的意见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。(将“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eastAsia="zh-CN"/>
        </w:rPr>
        <w:t>研究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”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eastAsia="zh-CN"/>
        </w:rPr>
        <w:t>和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“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eastAsia="zh-CN"/>
        </w:rPr>
        <w:t>听取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”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eastAsia="zh-CN"/>
        </w:rPr>
        <w:t>互换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 xml:space="preserve">)  </w:t>
      </w:r>
    </w:p>
    <w:p>
      <w:pPr>
        <w:bidi w:val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pict>
          <v:shape id="_x0000_s1026" o:spid="_x0000_s1026" o:spt="75" alt="1659982455395" type="#_x0000_t75" style="position:absolute;left:0pt;margin-left:281.25pt;margin-top:12.45pt;height:179pt;width:122.7pt;mso-wrap-distance-bottom:0pt;mso-wrap-distance-left:9pt;mso-wrap-distance-right:9pt;mso-wrap-distance-top:0pt;z-index:251659264;mso-width-relative:page;mso-height-relative:page;" filled="f" o:preferrelative="t" stroked="f" coordsize="21600,21600">
            <v:path/>
            <v:fill on="f" focussize="0,0"/>
            <v:stroke on="f"/>
            <v:imagedata r:id="rId7" o:title="1659982455395"/>
            <o:lock v:ext="edit" aspectratio="t"/>
            <w10:wrap type="square"/>
          </v:shape>
        </w:pict>
      </w:r>
      <w:r>
        <w:rPr>
          <w:rFonts w:hint="eastAsia" w:ascii="宋体" w:hAnsi="宋体" w:eastAsia="宋体" w:cs="宋体"/>
          <w:lang w:val="en-US" w:eastAsia="zh-CN"/>
        </w:rPr>
        <w:t>5.</w:t>
      </w:r>
      <w:r>
        <w:rPr>
          <w:rFonts w:hint="eastAsia" w:ascii="宋体" w:hAnsi="宋体" w:eastAsia="宋体" w:cs="宋体"/>
        </w:rPr>
        <w:t>阅读下面材料，按要求作答。（</w:t>
      </w:r>
      <w:r>
        <w:rPr>
          <w:rFonts w:hint="eastAsia" w:ascii="宋体" w:hAnsi="宋体" w:eastAsia="宋体" w:cs="宋体"/>
          <w:lang w:val="en-US" w:eastAsia="zh-CN"/>
        </w:rPr>
        <w:t>10</w:t>
      </w:r>
      <w:r>
        <w:rPr>
          <w:rFonts w:hint="eastAsia" w:ascii="宋体" w:hAnsi="宋体" w:eastAsia="宋体" w:cs="宋体"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60" w:lineRule="exact"/>
        <w:ind w:firstLine="420" w:firstLineChars="0"/>
        <w:textAlignment w:val="auto"/>
        <w:rPr>
          <w:rFonts w:hint="eastAsia" w:ascii="楷体" w:hAnsi="楷体" w:eastAsia="楷体" w:cs="楷体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hint="eastAsia" w:ascii="楷体" w:hAnsi="楷体" w:eastAsia="楷体" w:cs="楷体"/>
        </w:rPr>
        <w:t>书犹药也</w:t>
      </w:r>
      <w:r>
        <w:rPr>
          <w:rFonts w:hint="eastAsia" w:ascii="楷体" w:hAnsi="楷体" w:eastAsia="楷体" w:cs="楷体"/>
          <w:lang w:eastAsia="zh-CN"/>
        </w:rPr>
        <w:t>，</w:t>
      </w:r>
      <w:r>
        <w:rPr>
          <w:rFonts w:hint="eastAsia" w:ascii="楷体" w:hAnsi="楷体" w:eastAsia="楷体" w:cs="楷体"/>
        </w:rPr>
        <w:t>善读者可以医愚。 读一本好书， 就像和一位高尚的人谈话。 作为少年的我们， 正是勤学苦练的时候，</w:t>
      </w:r>
      <w:r>
        <w:rPr>
          <w:rFonts w:hint="eastAsia" w:ascii="楷体" w:hAnsi="楷体" w:eastAsia="楷体" w:cs="楷体"/>
          <w:lang w:eastAsia="zh-CN"/>
        </w:rPr>
        <w:t>在平时生活中应该做到</w:t>
      </w:r>
      <w:r>
        <w:rPr>
          <w:rFonts w:hint="eastAsia" w:ascii="楷体" w:hAnsi="楷体" w:eastAsia="楷体" w:cs="楷体"/>
          <w:b w:val="0"/>
          <w:bCs w:val="0"/>
          <w:kern w:val="2"/>
          <w:sz w:val="21"/>
          <w:szCs w:val="21"/>
          <w:lang w:val="en-US" w:eastAsia="zh-CN" w:bidi="ar-SA"/>
        </w:rPr>
        <w:t>了解文学、认识文学、喜欢文学，并逐渐学会阅读、鉴赏文学作品。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60" w:lineRule="exact"/>
        <w:ind w:firstLine="420" w:firstLineChars="0"/>
        <w:textAlignment w:val="auto"/>
        <w:rPr>
          <w:rFonts w:hint="eastAsia" w:ascii="楷体" w:hAnsi="楷体" w:eastAsia="楷体" w:cs="楷体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hint="eastAsia" w:ascii="楷体" w:hAnsi="楷体" w:eastAsia="楷体" w:cs="楷体"/>
          <w:b w:val="0"/>
          <w:bCs w:val="0"/>
          <w:kern w:val="2"/>
          <w:sz w:val="21"/>
          <w:szCs w:val="21"/>
          <w:lang w:val="en-US" w:eastAsia="zh-CN" w:bidi="ar-SA"/>
        </w:rPr>
        <w:t>为了积极开展“文学部落”的综合性学习,全班定期举办文学兴趣小组的活动交流会，小组展示，品评鉴赏，讨论交流，激发大家对各类文学作品的兴趣，</w:t>
      </w:r>
      <w:r>
        <w:rPr>
          <w:rFonts w:hint="eastAsia" w:ascii="楷体" w:hAnsi="楷体" w:eastAsia="楷体" w:cs="楷体"/>
        </w:rPr>
        <w:t>班级拟创办班刊《</w:t>
      </w:r>
      <w:r>
        <w:rPr>
          <w:rFonts w:hint="eastAsia" w:ascii="楷体" w:hAnsi="楷体" w:eastAsia="楷体" w:cs="楷体"/>
          <w:lang w:eastAsia="zh-CN"/>
        </w:rPr>
        <w:t>起航文学社</w:t>
      </w:r>
      <w:r>
        <w:rPr>
          <w:rFonts w:hint="eastAsia" w:ascii="楷体" w:hAnsi="楷体" w:eastAsia="楷体" w:cs="楷体"/>
        </w:rPr>
        <w:t>》，</w:t>
      </w:r>
      <w:r>
        <w:rPr>
          <w:rFonts w:hint="eastAsia" w:ascii="楷体" w:hAnsi="楷体" w:eastAsia="楷体" w:cs="楷体"/>
          <w:lang w:eastAsia="zh-CN"/>
        </w:rPr>
        <w:t>并推出了本学期名著必读的</w:t>
      </w:r>
      <w:r>
        <w:rPr>
          <w:rFonts w:hint="eastAsia" w:ascii="楷体" w:hAnsi="楷体" w:eastAsia="楷体" w:cs="楷体"/>
        </w:rPr>
        <w:t>两个</w:t>
      </w:r>
      <w:r>
        <w:rPr>
          <w:rFonts w:hint="eastAsia" w:ascii="楷体" w:hAnsi="楷体" w:eastAsia="楷体" w:cs="楷体"/>
          <w:lang w:eastAsia="zh-CN"/>
        </w:rPr>
        <w:t>班刊</w:t>
      </w:r>
      <w:r>
        <w:rPr>
          <w:rFonts w:hint="eastAsia" w:ascii="楷体" w:hAnsi="楷体" w:eastAsia="楷体" w:cs="楷体"/>
        </w:rPr>
        <w:t>栏目</w:t>
      </w:r>
      <w:r>
        <w:rPr>
          <w:rFonts w:hint="eastAsia" w:ascii="楷体" w:hAnsi="楷体" w:eastAsia="楷体" w:cs="楷体"/>
          <w:lang w:eastAsia="zh-CN"/>
        </w:rPr>
        <w:t>：《朝花夕拾》和《西游记》，</w:t>
      </w:r>
      <w:r>
        <w:rPr>
          <w:rFonts w:hint="eastAsia" w:ascii="楷体" w:hAnsi="楷体" w:eastAsia="楷体" w:cs="楷体"/>
          <w:b w:val="0"/>
          <w:bCs w:val="0"/>
          <w:kern w:val="2"/>
          <w:sz w:val="21"/>
          <w:szCs w:val="21"/>
          <w:lang w:val="en-US" w:eastAsia="zh-CN" w:bidi="ar-SA"/>
        </w:rPr>
        <w:t>请你参加并完成下列任务。</w:t>
      </w:r>
    </w:p>
    <w:p>
      <w:pPr>
        <w:rPr>
          <w:rFonts w:hint="eastAsia"/>
        </w:rPr>
      </w:pPr>
      <w:r>
        <w:rPr>
          <w:rFonts w:hint="eastAsia" w:ascii="楷体" w:hAnsi="楷体" w:eastAsia="楷体" w:cs="楷体"/>
          <w:b w:val="0"/>
          <w:bCs w:val="0"/>
          <w:kern w:val="2"/>
          <w:sz w:val="21"/>
          <w:szCs w:val="21"/>
          <w:lang w:val="en-US" w:eastAsia="zh-CN" w:bidi="ar-SA"/>
        </w:rPr>
        <w:t xml:space="preserve">                                                      </w:t>
      </w:r>
      <w:r>
        <w:rPr>
          <w:rFonts w:hint="eastAsia" w:ascii="宋体" w:hAnsi="宋体" w:eastAsia="宋体" w:cs="宋体"/>
          <w:lang w:val="en-US" w:eastAsia="zh-CN"/>
        </w:rPr>
        <w:t xml:space="preserve">（1） </w:t>
      </w:r>
      <w:r>
        <w:rPr>
          <w:rFonts w:hint="eastAsia"/>
        </w:rPr>
        <w:t>右</w:t>
      </w:r>
      <w:r>
        <w:rPr>
          <w:rFonts w:hint="eastAsia"/>
          <w:lang w:eastAsia="zh-CN"/>
        </w:rPr>
        <w:t>上</w:t>
      </w:r>
      <w:r>
        <w:rPr>
          <w:rFonts w:hint="eastAsia"/>
        </w:rPr>
        <w:t>图书法作品的内容是</w:t>
      </w:r>
      <w:r>
        <w:rPr>
          <w:rFonts w:hint="eastAsia"/>
          <w:lang w:eastAsia="zh-CN"/>
        </w:rPr>
        <w:t>《朝花夕拾》的介绍</w:t>
      </w:r>
      <w:r>
        <w:rPr>
          <w:rFonts w:hint="eastAsia"/>
        </w:rPr>
        <w:t>，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请把它完整地抄写在横线上</w:t>
      </w:r>
      <w:r>
        <w:rPr>
          <w:rFonts w:hint="eastAsia"/>
          <w:lang w:eastAsia="zh-CN"/>
        </w:rPr>
        <w:t>。</w:t>
      </w:r>
      <w:r>
        <w:rPr>
          <w:rFonts w:hint="eastAsia"/>
        </w:rPr>
        <w:t>（</w:t>
      </w:r>
      <w:r>
        <w:t>2</w:t>
      </w:r>
      <w:r>
        <w:rPr>
          <w:rFonts w:hint="eastAsia"/>
        </w:rPr>
        <w:t>分）</w:t>
      </w:r>
      <w:r>
        <w:rPr>
          <w:rFonts w:hint="eastAsia"/>
          <w:lang w:val="en-US" w:eastAsia="zh-CN"/>
        </w:rPr>
        <w:t xml:space="preserve">              </w:t>
      </w:r>
    </w:p>
    <w:p>
      <w:pPr>
        <w:pageBreakBefore w:val="0"/>
        <w:numPr>
          <w:ilvl w:val="0"/>
          <w:numId w:val="0"/>
        </w:numPr>
        <w:kinsoku/>
        <w:overflowPunct/>
        <w:autoSpaceDE/>
        <w:autoSpaceDN/>
        <w:bidi w:val="0"/>
        <w:spacing w:line="260" w:lineRule="exact"/>
        <w:rPr>
          <w:rFonts w:hint="eastAsia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 </w:t>
      </w:r>
    </w:p>
    <w:p>
      <w:pPr>
        <w:pStyle w:val="2"/>
        <w:pageBreakBefore w:val="0"/>
        <w:kinsoku/>
        <w:overflowPunct/>
        <w:autoSpaceDE/>
        <w:autoSpaceDN/>
        <w:bidi w:val="0"/>
        <w:spacing w:line="260" w:lineRule="exact"/>
        <w:rPr>
          <w:rFonts w:hint="eastAsia" w:ascii="宋体" w:hAnsi="宋体" w:eastAsia="宋体" w:cs="宋体"/>
          <w:color w:val="FFFFFF"/>
          <w:u w:val="single"/>
          <w:lang w:val="en-US" w:eastAsia="zh-CN"/>
        </w:rPr>
      </w:pP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                                                          </w:t>
      </w:r>
      <w:r>
        <w:rPr>
          <w:rFonts w:hint="eastAsia" w:ascii="宋体" w:hAnsi="宋体" w:eastAsia="宋体" w:cs="宋体"/>
          <w:color w:val="FFFFFF"/>
          <w:u w:val="single"/>
          <w:lang w:val="en-US" w:eastAsia="zh-CN"/>
        </w:rPr>
        <w:t>。</w:t>
      </w:r>
    </w:p>
    <w:p>
      <w:pPr>
        <w:bidi w:val="0"/>
        <w:rPr>
          <w:rFonts w:hint="eastAsia"/>
        </w:rPr>
      </w:pPr>
      <w:r>
        <w:rPr>
          <w:rFonts w:hint="eastAsia"/>
          <w:lang w:val="en-US" w:eastAsia="zh-CN"/>
        </w:rPr>
        <w:t xml:space="preserve">                   </w:t>
      </w:r>
    </w:p>
    <w:p>
      <w:pPr>
        <w:pageBreakBefore w:val="0"/>
        <w:numPr>
          <w:ilvl w:val="0"/>
          <w:numId w:val="0"/>
        </w:numPr>
        <w:kinsoku/>
        <w:overflowPunct/>
        <w:autoSpaceDE/>
        <w:autoSpaceDN/>
        <w:bidi w:val="0"/>
        <w:spacing w:line="260" w:lineRule="exact"/>
        <w:ind w:leftChars="0"/>
        <w:rPr>
          <w:rFonts w:hint="eastAsia" w:ascii="宋体" w:hAnsi="宋体" w:eastAsia="宋体" w:cs="宋体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</w:rPr>
        <w:t>任务二：</w:t>
      </w:r>
      <w:r>
        <w:rPr>
          <w:rFonts w:hint="eastAsia" w:ascii="宋体" w:hAnsi="宋体" w:eastAsia="宋体" w:cs="宋体"/>
          <w:b w:val="0"/>
          <w:bCs/>
          <w:lang w:eastAsia="zh-CN"/>
        </w:rPr>
        <w:t>请你为</w:t>
      </w:r>
      <w:r>
        <w:rPr>
          <w:rFonts w:hint="eastAsia" w:ascii="宋体" w:hAnsi="宋体" w:eastAsia="宋体" w:cs="宋体"/>
          <w:b w:val="0"/>
          <w:bCs/>
        </w:rPr>
        <w:t>班刊</w:t>
      </w:r>
      <w:r>
        <w:rPr>
          <w:rFonts w:hint="eastAsia" w:ascii="宋体" w:hAnsi="宋体" w:eastAsia="宋体" w:cs="宋体"/>
          <w:b w:val="0"/>
          <w:bCs/>
          <w:lang w:eastAsia="zh-CN"/>
        </w:rPr>
        <w:t>设计一句</w:t>
      </w:r>
      <w:r>
        <w:rPr>
          <w:rFonts w:hint="eastAsia" w:ascii="宋体" w:hAnsi="宋体" w:eastAsia="宋体" w:cs="宋体"/>
          <w:b w:val="0"/>
          <w:bCs/>
        </w:rPr>
        <w:t>主题</w:t>
      </w:r>
      <w:r>
        <w:rPr>
          <w:rFonts w:hint="eastAsia" w:ascii="宋体" w:hAnsi="宋体" w:eastAsia="宋体" w:cs="宋体"/>
          <w:b w:val="0"/>
          <w:bCs/>
          <w:lang w:eastAsia="zh-CN"/>
        </w:rPr>
        <w:t>语，激发同学们的文学兴趣。（不超过</w:t>
      </w:r>
      <w:r>
        <w:rPr>
          <w:rFonts w:hint="eastAsia" w:ascii="宋体" w:hAnsi="宋体" w:eastAsia="宋体" w:cs="宋体"/>
          <w:b w:val="0"/>
          <w:bCs/>
          <w:lang w:val="en-US" w:eastAsia="zh-CN"/>
        </w:rPr>
        <w:t>20字，2分</w:t>
      </w:r>
      <w:r>
        <w:rPr>
          <w:rFonts w:hint="eastAsia" w:ascii="宋体" w:hAnsi="宋体" w:eastAsia="宋体" w:cs="宋体"/>
          <w:b w:val="0"/>
          <w:bCs/>
          <w:lang w:eastAsia="zh-CN"/>
        </w:rPr>
        <w:t>）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                                                              </w:t>
      </w:r>
    </w:p>
    <w:p>
      <w:pPr>
        <w:pageBreakBefore w:val="0"/>
        <w:numPr>
          <w:ilvl w:val="0"/>
          <w:numId w:val="0"/>
        </w:numPr>
        <w:kinsoku/>
        <w:overflowPunct/>
        <w:autoSpaceDE/>
        <w:autoSpaceDN/>
        <w:bidi w:val="0"/>
        <w:spacing w:line="260" w:lineRule="exact"/>
        <w:ind w:left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                                                              </w:t>
      </w:r>
      <w:r>
        <w:rPr>
          <w:rFonts w:hint="eastAsia" w:ascii="宋体" w:hAnsi="宋体" w:eastAsia="宋体" w:cs="宋体"/>
          <w:color w:val="FFFFFF"/>
          <w:u w:val="single"/>
          <w:lang w:val="en-US" w:eastAsia="zh-CN"/>
        </w:rPr>
        <w:t>.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ab/>
      </w:r>
    </w:p>
    <w:p>
      <w:pPr>
        <w:bidi w:val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（3）在《朝花夕拾》中鲁迅回忆了很多与衍太太相关的事情，下列选项中与衍太太不相关的事情是（    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A.教唆“我”偷母亲的首饰变卖。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B.父亲临终前让“我”不停的喊“父亲”。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C.正月初一让“我”吃福橘，说吉祥话。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D.散布“我”偷东西的流言。</w:t>
      </w: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4）</w:t>
      </w:r>
      <w:r>
        <w:rPr>
          <w:rFonts w:hint="eastAsia" w:ascii="宋体" w:hAnsi="宋体" w:eastAsia="宋体" w:cs="宋体"/>
        </w:rPr>
        <w:t>任务四：请从</w:t>
      </w:r>
      <w:r>
        <w:rPr>
          <w:rFonts w:hint="eastAsia" w:ascii="宋体" w:hAnsi="宋体" w:eastAsia="宋体" w:cs="宋体"/>
          <w:lang w:eastAsia="zh-CN"/>
        </w:rPr>
        <w:t>“起航文学社”班刊栏目中选取《西游记》名著</w:t>
      </w:r>
      <w:r>
        <w:rPr>
          <w:rFonts w:hint="eastAsia" w:ascii="宋体" w:hAnsi="宋体" w:eastAsia="宋体" w:cs="宋体"/>
        </w:rPr>
        <w:t>，结合相关情节，说说孙悟空的性格特点和作者塑造这一形象的目的。（4分）</w:t>
      </w:r>
    </w:p>
    <w:p>
      <w:pPr>
        <w:pStyle w:val="7"/>
        <w:pageBreakBefore w:val="0"/>
        <w:numPr>
          <w:ilvl w:val="0"/>
          <w:numId w:val="0"/>
        </w:numPr>
        <w:kinsoku/>
        <w:overflowPunct/>
        <w:autoSpaceDE/>
        <w:autoSpaceDN/>
        <w:bidi w:val="0"/>
        <w:snapToGrid w:val="0"/>
        <w:spacing w:line="260" w:lineRule="exact"/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                                                                        </w:t>
      </w:r>
      <w:r>
        <w:rPr>
          <w:rFonts w:hint="eastAsia" w:ascii="宋体" w:hAnsi="宋体" w:eastAsia="宋体" w:cs="宋体"/>
          <w:b w:val="0"/>
          <w:bCs w:val="0"/>
          <w:color w:val="FFFFFF"/>
          <w:sz w:val="21"/>
          <w:szCs w:val="21"/>
          <w:u w:val="single"/>
          <w:lang w:eastAsia="zh-CN"/>
        </w:rPr>
        <w:t>。</w:t>
      </w:r>
    </w:p>
    <w:p>
      <w:pPr>
        <w:bidi w:val="0"/>
        <w:rPr>
          <w:rFonts w:hint="eastAsia"/>
        </w:rPr>
      </w:pPr>
      <w:r>
        <w:rPr>
          <w:rFonts w:hint="eastAsia"/>
          <w:lang w:val="en-US" w:eastAsia="zh-CN"/>
        </w:rPr>
        <w:t xml:space="preserve">                                                                              </w:t>
      </w:r>
    </w:p>
    <w:p>
      <w:pPr>
        <w:pStyle w:val="3"/>
        <w:topLinePunct/>
        <w:adjustRightInd w:val="0"/>
        <w:spacing w:before="0" w:after="0" w:line="240" w:lineRule="auto"/>
        <w:rPr>
          <w:sz w:val="28"/>
        </w:rPr>
      </w:pPr>
      <w:r>
        <w:rPr>
          <w:rFonts w:hint="eastAsia"/>
          <w:sz w:val="28"/>
        </w:rPr>
        <w:t>二、阅读（</w:t>
      </w:r>
      <w:r>
        <w:rPr>
          <w:sz w:val="28"/>
        </w:rPr>
        <w:t>40</w:t>
      </w:r>
      <w:r>
        <w:rPr>
          <w:rFonts w:hint="eastAsia"/>
          <w:sz w:val="28"/>
        </w:rPr>
        <w:t>分）</w:t>
      </w:r>
    </w:p>
    <w:p>
      <w:pPr>
        <w:pStyle w:val="5"/>
        <w:topLinePunct/>
        <w:adjustRightInd w:val="0"/>
        <w:spacing w:before="0" w:after="0" w:line="240" w:lineRule="auto"/>
        <w:rPr>
          <w:rFonts w:hint="eastAsia"/>
        </w:rPr>
      </w:pPr>
      <w:r>
        <w:rPr>
          <w:rFonts w:hint="eastAsia"/>
          <w:sz w:val="28"/>
        </w:rPr>
        <w:t>（一）阅读下面的文字，完成</w:t>
      </w:r>
      <w:r>
        <w:rPr>
          <w:sz w:val="28"/>
        </w:rPr>
        <w:t>6～10</w:t>
      </w:r>
      <w:r>
        <w:rPr>
          <w:rFonts w:hint="eastAsia"/>
          <w:sz w:val="28"/>
        </w:rPr>
        <w:t>题。（</w:t>
      </w:r>
      <w:r>
        <w:rPr>
          <w:sz w:val="28"/>
        </w:rPr>
        <w:t>15</w:t>
      </w:r>
      <w:r>
        <w:rPr>
          <w:rFonts w:hint="eastAsia"/>
          <w:sz w:val="28"/>
        </w:rPr>
        <w:t>分）</w:t>
      </w:r>
    </w:p>
    <w:p>
      <w:pPr>
        <w:bidi w:val="0"/>
        <w:jc w:val="center"/>
        <w:rPr>
          <w:rFonts w:hint="eastAsia"/>
        </w:rPr>
      </w:pPr>
      <w:r>
        <w:rPr>
          <w:rFonts w:hint="eastAsia"/>
        </w:rPr>
        <w:t>【甲】穿井得一人</w:t>
      </w:r>
    </w:p>
    <w:p>
      <w:pPr>
        <w:bidi w:val="0"/>
        <w:ind w:firstLine="420" w:firstLineChars="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宋之丁氏，家无井，而出溉汲，常一人居外。及其家穿井，告人曰：“吾穿井得一人。”有闻而传之者：“丁氏穿井得一人。”国人道之，闻之于宋君。</w:t>
      </w:r>
      <w:r>
        <w:rPr>
          <w:rFonts w:hint="eastAsia" w:ascii="楷体" w:hAnsi="楷体" w:eastAsia="楷体" w:cs="楷体"/>
          <w:u w:val="single"/>
        </w:rPr>
        <w:t>宋君令人问之于丁氏。</w:t>
      </w:r>
      <w:r>
        <w:rPr>
          <w:rFonts w:hint="eastAsia" w:ascii="楷体" w:hAnsi="楷体" w:eastAsia="楷体" w:cs="楷体"/>
        </w:rPr>
        <w:t>丁氏对曰：“</w:t>
      </w:r>
      <w:r>
        <w:rPr>
          <w:rFonts w:hint="eastAsia" w:ascii="楷体" w:hAnsi="楷体" w:eastAsia="楷体" w:cs="楷体"/>
          <w:u w:val="single"/>
        </w:rPr>
        <w:t>得一人之使，非得一人于井中也。</w:t>
      </w:r>
      <w:r>
        <w:rPr>
          <w:rFonts w:hint="eastAsia" w:ascii="楷体" w:hAnsi="楷体" w:eastAsia="楷体" w:cs="楷体"/>
        </w:rPr>
        <w:t>”求闻之若此，不若无闻也。</w:t>
      </w:r>
    </w:p>
    <w:p>
      <w:pPr>
        <w:bidi w:val="0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6.</w:t>
      </w:r>
      <w:r>
        <w:rPr>
          <w:rFonts w:hint="eastAsia"/>
        </w:rPr>
        <w:t xml:space="preserve">解释文中加点词语的意思。(3分)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</w:rPr>
      </w:pPr>
      <w:r>
        <w:rPr>
          <w:rFonts w:hint="eastAsia"/>
          <w:sz w:val="21"/>
          <w:em w:val="dot"/>
        </w:rPr>
        <w:t>及</w:t>
      </w:r>
      <w:r>
        <w:rPr>
          <w:rFonts w:hint="eastAsia"/>
        </w:rPr>
        <w:t>其家穿井（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）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（2）国人</w:t>
      </w:r>
      <w:r>
        <w:rPr>
          <w:rFonts w:hint="eastAsia"/>
          <w:sz w:val="21"/>
          <w:em w:val="dot"/>
        </w:rPr>
        <w:t>道</w:t>
      </w:r>
      <w:r>
        <w:rPr>
          <w:rFonts w:hint="eastAsia"/>
        </w:rPr>
        <w:t>之（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）</w:t>
      </w:r>
      <w:r>
        <w:rPr>
          <w:rFonts w:hint="eastAsia"/>
          <w:lang w:val="en-US" w:eastAsia="zh-CN"/>
        </w:rPr>
        <w:t xml:space="preserve">   （3）</w:t>
      </w:r>
      <w:r>
        <w:rPr>
          <w:rFonts w:hint="eastAsia"/>
          <w:sz w:val="21"/>
          <w:em w:val="dot"/>
        </w:rPr>
        <w:t>闻</w:t>
      </w:r>
      <w:r>
        <w:rPr>
          <w:rFonts w:hint="eastAsia"/>
        </w:rPr>
        <w:t>之于宋君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>）</w:t>
      </w: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  <w:r>
        <w:rPr>
          <w:rFonts w:hint="eastAsia"/>
        </w:rPr>
        <w:t>7. 把文</w:t>
      </w:r>
      <w:r>
        <w:rPr>
          <w:rFonts w:hint="eastAsia"/>
          <w:color w:val="auto"/>
        </w:rPr>
        <w:t>中画线的句子翻译</w:t>
      </w:r>
      <w:r>
        <w:rPr>
          <w:rFonts w:hint="eastAsia"/>
        </w:rPr>
        <w:t>成现代汉语。（4分）</w:t>
      </w:r>
    </w:p>
    <w:p>
      <w:pPr>
        <w:bidi w:val="0"/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）</w:t>
      </w:r>
      <w:r>
        <w:rPr>
          <w:rFonts w:hint="eastAsia"/>
        </w:rPr>
        <w:t>宋君令人问之于丁氏。</w:t>
      </w:r>
    </w:p>
    <w:p>
      <w:pPr>
        <w:pStyle w:val="2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</w:t>
      </w:r>
      <w:r>
        <w:rPr>
          <w:rFonts w:hint="eastAsia" w:ascii="宋体" w:hAnsi="宋体" w:eastAsia="宋体" w:cs="宋体"/>
          <w:color w:val="FFFFFF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FFFFFF"/>
          <w:sz w:val="21"/>
          <w:szCs w:val="21"/>
          <w:u w:val="single"/>
          <w:lang w:eastAsia="zh-CN"/>
        </w:rPr>
        <w:t>。</w:t>
      </w:r>
    </w:p>
    <w:p>
      <w:pPr>
        <w:numPr>
          <w:ilvl w:val="0"/>
          <w:numId w:val="0"/>
        </w:numPr>
        <w:bidi w:val="0"/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得一人之使，非得一人于井中也。</w:t>
      </w:r>
    </w:p>
    <w:p>
      <w:pPr>
        <w:bidi w:val="0"/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              </w:t>
      </w:r>
      <w:r>
        <w:rPr>
          <w:rFonts w:hint="eastAsia"/>
          <w:u w:val="single"/>
          <w:lang w:val="en-US" w:eastAsia="zh-CN"/>
        </w:rPr>
        <w:t xml:space="preserve">                                              </w:t>
      </w:r>
      <w:r>
        <w:rPr>
          <w:rFonts w:hint="eastAsia"/>
          <w:color w:val="FFFFFF"/>
          <w:u w:val="single"/>
          <w:lang w:val="en-US" w:eastAsia="zh-CN"/>
        </w:rPr>
        <w:t>。</w:t>
      </w: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                                                       </w:t>
      </w:r>
    </w:p>
    <w:p>
      <w:pPr>
        <w:pStyle w:val="2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bidi w:val="0"/>
        <w:jc w:val="center"/>
        <w:rPr>
          <w:rFonts w:hint="eastAsia"/>
        </w:rPr>
      </w:pPr>
      <w:r>
        <w:rPr>
          <w:rFonts w:hint="eastAsia"/>
        </w:rPr>
        <w:t>【乙】三人成虎</w:t>
      </w:r>
    </w:p>
    <w:p>
      <w:pPr>
        <w:bidi w:val="0"/>
        <w:ind w:firstLine="420" w:firstLineChars="0"/>
        <w:rPr>
          <w:rFonts w:hint="eastAsia" w:ascii="楷体" w:hAnsi="楷体" w:eastAsia="楷体" w:cs="楷体"/>
          <w:color w:val="auto"/>
        </w:rPr>
      </w:pPr>
      <w:r>
        <w:rPr>
          <w:rFonts w:hint="eastAsia" w:ascii="楷体" w:hAnsi="楷体" w:eastAsia="楷体" w:cs="楷体"/>
          <w:color w:val="auto"/>
        </w:rPr>
        <w:t>庞恭与太子质于邯郸，谓魏王曰：“今一人言市有虎，王信之乎？”王曰：“否。”“二人言市有虎，王信之乎？”王曰：“寡人疑之矣。”“</w:t>
      </w:r>
      <w:r>
        <w:rPr>
          <w:rFonts w:hint="eastAsia" w:ascii="楷体" w:hAnsi="楷体" w:eastAsia="楷体" w:cs="楷体"/>
          <w:color w:val="auto"/>
          <w:u w:val="single"/>
        </w:rPr>
        <w:t>三人言市有虎王信之乎王曰寡人信之矣</w:t>
      </w:r>
      <w:r>
        <w:rPr>
          <w:rFonts w:hint="eastAsia" w:ascii="楷体" w:hAnsi="楷体" w:eastAsia="楷体" w:cs="楷体"/>
          <w:color w:val="auto"/>
        </w:rPr>
        <w:t>。”庞恭曰：“夫市之无虎明矣，然而三人言而成虎。今邯郸去大梁也远于市，而议臣者过于三人矣。愿王察之矣。”王曰：“寡人自为知。”于是辞行，而谗言先至。后太子罢质，果不得见。（注：“庞恭”一作“庞葱”）</w:t>
      </w:r>
    </w:p>
    <w:p>
      <w:pPr>
        <w:bidi w:val="0"/>
        <w:jc w:val="right"/>
        <w:rPr>
          <w:rFonts w:hint="eastAsia" w:ascii="楷体" w:hAnsi="楷体" w:eastAsia="楷体" w:cs="楷体"/>
          <w:color w:val="auto"/>
        </w:rPr>
      </w:pPr>
      <w:r>
        <w:rPr>
          <w:rFonts w:hint="eastAsia" w:ascii="楷体" w:hAnsi="楷体" w:eastAsia="楷体" w:cs="楷体"/>
          <w:color w:val="auto"/>
        </w:rPr>
        <w:t>(选自罗烨《醉翁谈录》)</w:t>
      </w:r>
    </w:p>
    <w:p>
      <w:pPr>
        <w:bidi w:val="0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8.</w:t>
      </w:r>
      <w:r>
        <w:rPr>
          <w:rFonts w:hint="eastAsia" w:ascii="宋体" w:hAnsi="宋体" w:eastAsia="宋体" w:cs="宋体"/>
          <w:color w:val="auto"/>
          <w:lang w:eastAsia="zh-CN"/>
        </w:rPr>
        <w:t>解释下列</w:t>
      </w:r>
      <w:r>
        <w:rPr>
          <w:rFonts w:hint="eastAsia" w:ascii="宋体" w:hAnsi="宋体" w:eastAsia="宋体" w:cs="宋体"/>
          <w:color w:val="auto"/>
        </w:rPr>
        <w:t>加点词</w:t>
      </w:r>
      <w:r>
        <w:rPr>
          <w:rFonts w:hint="eastAsia" w:ascii="宋体" w:hAnsi="宋体" w:eastAsia="宋体" w:cs="宋体"/>
          <w:color w:val="auto"/>
          <w:lang w:eastAsia="zh-CN"/>
        </w:rPr>
        <w:t>在句子中的意思。</w:t>
      </w:r>
      <w:r>
        <w:rPr>
          <w:rFonts w:hint="eastAsia" w:ascii="宋体" w:hAnsi="宋体" w:eastAsia="宋体" w:cs="宋体"/>
          <w:color w:val="auto"/>
        </w:rPr>
        <w:t>（</w:t>
      </w:r>
      <w:r>
        <w:rPr>
          <w:rFonts w:hint="eastAsia" w:ascii="宋体" w:hAnsi="宋体" w:eastAsia="宋体" w:cs="宋体"/>
          <w:color w:val="auto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</w:rPr>
        <w:t>分）</w:t>
      </w:r>
    </w:p>
    <w:p>
      <w:pPr>
        <w:bidi w:val="0"/>
        <w:rPr>
          <w:rFonts w:hint="eastAsia" w:ascii="宋体" w:hAnsi="宋体" w:eastAsia="宋体" w:cs="宋体"/>
          <w:color w:val="auto"/>
          <w:lang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(1)</w:t>
      </w:r>
      <w:r>
        <w:rPr>
          <w:rFonts w:hint="eastAsia" w:ascii="宋体" w:hAnsi="宋体" w:eastAsia="宋体" w:cs="宋体"/>
          <w:color w:val="auto"/>
        </w:rPr>
        <w:t>今邯郸</w:t>
      </w:r>
      <w:r>
        <w:rPr>
          <w:rFonts w:hint="eastAsia" w:ascii="宋体" w:hAnsi="宋体" w:eastAsia="宋体" w:cs="宋体"/>
          <w:color w:val="auto"/>
          <w:sz w:val="21"/>
          <w:em w:val="dot"/>
        </w:rPr>
        <w:t>去</w:t>
      </w:r>
      <w:r>
        <w:rPr>
          <w:rFonts w:hint="eastAsia" w:ascii="宋体" w:hAnsi="宋体" w:eastAsia="宋体" w:cs="宋体"/>
          <w:color w:val="auto"/>
        </w:rPr>
        <w:t>大梁也远于市</w:t>
      </w:r>
      <w:r>
        <w:rPr>
          <w:rFonts w:hint="eastAsia" w:ascii="宋体" w:hAnsi="宋体" w:eastAsia="宋体" w:cs="宋体"/>
          <w:color w:val="auto"/>
          <w:lang w:val="en-US" w:eastAsia="zh-CN"/>
        </w:rPr>
        <w:t xml:space="preserve">（       ）     </w:t>
      </w:r>
      <w:r>
        <w:rPr>
          <w:rFonts w:hint="eastAsia" w:ascii="宋体" w:hAnsi="宋体" w:eastAsia="宋体" w:cs="宋体"/>
          <w:color w:val="auto"/>
        </w:rPr>
        <w:t>（2）而谗言先</w:t>
      </w:r>
      <w:r>
        <w:rPr>
          <w:rFonts w:hint="eastAsia" w:ascii="宋体" w:hAnsi="宋体" w:eastAsia="宋体" w:cs="宋体"/>
          <w:color w:val="auto"/>
          <w:sz w:val="21"/>
          <w:em w:val="dot"/>
        </w:rPr>
        <w:t>至</w:t>
      </w:r>
      <w:r>
        <w:rPr>
          <w:rFonts w:hint="eastAsia" w:ascii="宋体" w:hAnsi="宋体" w:eastAsia="宋体" w:cs="宋体"/>
          <w:color w:val="auto"/>
          <w:lang w:eastAsia="zh-CN"/>
        </w:rPr>
        <w:t>（</w:t>
      </w:r>
      <w:r>
        <w:rPr>
          <w:rFonts w:hint="eastAsia" w:ascii="宋体" w:hAnsi="宋体" w:eastAsia="宋体" w:cs="宋体"/>
          <w:color w:val="auto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lang w:eastAsia="zh-CN"/>
        </w:rPr>
        <w:t>）</w:t>
      </w:r>
    </w:p>
    <w:p>
      <w:pPr>
        <w:bidi w:val="0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 xml:space="preserve"> </w:t>
      </w:r>
    </w:p>
    <w:p>
      <w:pPr>
        <w:bidi w:val="0"/>
        <w:rPr>
          <w:rFonts w:hint="eastAsia"/>
          <w:color w:val="auto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9.</w:t>
      </w:r>
      <w:r>
        <w:rPr>
          <w:rFonts w:hint="eastAsia"/>
          <w:color w:val="auto"/>
        </w:rPr>
        <w:t>请用“</w:t>
      </w:r>
      <w:r>
        <w:rPr>
          <w:color w:val="auto"/>
        </w:rPr>
        <w:t>/</w:t>
      </w:r>
      <w:r>
        <w:rPr>
          <w:rFonts w:hint="eastAsia"/>
          <w:color w:val="auto"/>
        </w:rPr>
        <w:t>”给文中画线的句子断句。（</w:t>
      </w:r>
      <w:r>
        <w:rPr>
          <w:color w:val="auto"/>
        </w:rPr>
        <w:t>3</w:t>
      </w:r>
      <w:r>
        <w:rPr>
          <w:rFonts w:hint="eastAsia"/>
          <w:color w:val="auto"/>
        </w:rPr>
        <w:t>分）</w:t>
      </w:r>
    </w:p>
    <w:p>
      <w:pPr>
        <w:bidi w:val="0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 xml:space="preserve">  </w:t>
      </w:r>
      <w:r>
        <w:rPr>
          <w:rFonts w:hint="eastAsia"/>
          <w:color w:val="auto"/>
        </w:rPr>
        <w:t>三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人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言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市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有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虎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王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信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之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乎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王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曰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寡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人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信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之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矣</w:t>
      </w:r>
    </w:p>
    <w:p>
      <w:pPr>
        <w:bidi w:val="0"/>
        <w:rPr>
          <w:rFonts w:hint="eastAsia"/>
          <w:color w:val="auto"/>
        </w:rPr>
      </w:pPr>
    </w:p>
    <w:p>
      <w:pPr>
        <w:bidi w:val="0"/>
        <w:rPr>
          <w:rFonts w:hint="eastAsia"/>
        </w:rPr>
      </w:pPr>
      <w:r>
        <w:rPr>
          <w:rFonts w:hint="eastAsia" w:ascii="宋体" w:hAnsi="宋体" w:eastAsia="宋体" w:cs="宋体"/>
          <w:lang w:val="en-US" w:eastAsia="zh-CN"/>
        </w:rPr>
        <w:t>10.</w:t>
      </w:r>
      <w:r>
        <w:rPr>
          <w:rFonts w:hint="eastAsia" w:ascii="宋体" w:hAnsi="宋体" w:eastAsia="宋体" w:cs="宋体"/>
        </w:rPr>
        <w:t>对于传言</w:t>
      </w:r>
      <w:r>
        <w:rPr>
          <w:rFonts w:hint="eastAsia"/>
        </w:rPr>
        <w:t>宋君和魏王的态度有何不同？现实生活中我们应该如何对待传言？（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分）</w:t>
      </w:r>
    </w:p>
    <w:p>
      <w:pPr>
        <w:bidi w:val="0"/>
        <w:rPr>
          <w:rFonts w:hint="eastAsia" w:ascii="宋体" w:hAnsi="宋体" w:eastAsia="宋体" w:cs="宋体"/>
          <w:color w:val="000000"/>
          <w:u w:val="single"/>
          <w:lang w:val="en-US" w:eastAsia="zh-CN"/>
        </w:rPr>
      </w:pP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                                                            </w:t>
      </w:r>
      <w:r>
        <w:rPr>
          <w:rFonts w:hint="eastAsia" w:ascii="宋体" w:hAnsi="宋体" w:eastAsia="宋体" w:cs="宋体"/>
          <w:color w:val="000000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FFFFFF"/>
          <w:u w:val="single"/>
          <w:lang w:val="en-US" w:eastAsia="zh-CN"/>
        </w:rPr>
        <w:t>。</w:t>
      </w:r>
      <w:r>
        <w:rPr>
          <w:rFonts w:hint="eastAsia" w:ascii="宋体" w:hAnsi="宋体" w:eastAsia="宋体" w:cs="宋体"/>
          <w:color w:val="000000"/>
          <w:u w:val="single"/>
          <w:lang w:val="en-US" w:eastAsia="zh-CN"/>
        </w:rPr>
        <w:t xml:space="preserve">                        </w:t>
      </w:r>
    </w:p>
    <w:p>
      <w:pPr>
        <w:bidi w:val="0"/>
        <w:rPr>
          <w:rFonts w:hint="eastAsia" w:ascii="宋体" w:hAnsi="宋体" w:eastAsia="宋体" w:cs="宋体"/>
          <w:color w:val="FFFFFF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000000"/>
          <w:u w:val="single"/>
          <w:lang w:val="en-US" w:eastAsia="zh-CN"/>
        </w:rPr>
        <w:t xml:space="preserve">                                                                            </w:t>
      </w:r>
      <w:r>
        <w:rPr>
          <w:rFonts w:hint="eastAsia" w:ascii="宋体" w:hAnsi="宋体" w:eastAsia="宋体" w:cs="宋体"/>
          <w:color w:val="FFFFFF"/>
          <w:u w:val="single"/>
          <w:lang w:val="en-US" w:eastAsia="zh-CN"/>
        </w:rPr>
        <w:t>。</w:t>
      </w:r>
    </w:p>
    <w:p>
      <w:pPr>
        <w:bidi w:val="0"/>
        <w:rPr>
          <w:rFonts w:hint="eastAsia" w:hAnsi="宋体" w:eastAsia="宋体" w:cs="宋体"/>
          <w:b/>
          <w:bCs/>
          <w:i w:val="0"/>
          <w:iCs w:val="0"/>
          <w:caps w:val="0"/>
          <w:color w:val="auto"/>
          <w:spacing w:val="0"/>
          <w:sz w:val="28"/>
          <w:szCs w:val="28"/>
          <w:u w:val="single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color w:val="FFFFFF"/>
          <w:lang w:val="en-US" w:eastAsia="zh-CN"/>
        </w:rPr>
        <w:t xml:space="preserve"> </w:t>
      </w:r>
      <w:r>
        <w:rPr>
          <w:rFonts w:hint="eastAsia"/>
          <w:color w:val="000000"/>
          <w:lang w:val="en-US" w:eastAsia="zh-CN"/>
        </w:rPr>
        <w:t xml:space="preserve">                                                      </w:t>
      </w:r>
      <w:r>
        <w:rPr>
          <w:rFonts w:hint="eastAsia"/>
          <w:lang w:val="en-US" w:eastAsia="zh-CN"/>
        </w:rPr>
        <w:t xml:space="preserve">                   </w:t>
      </w:r>
      <w:r>
        <w:rPr>
          <w:rFonts w:hint="eastAsia" w:hAnsi="宋体" w:eastAsia="宋体" w:cs="宋体"/>
          <w:i w:val="0"/>
          <w:iCs w:val="0"/>
          <w:caps w:val="0"/>
          <w:color w:val="auto"/>
          <w:spacing w:val="0"/>
          <w:szCs w:val="21"/>
          <w:u w:val="single"/>
          <w:shd w:val="clear" w:color="auto" w:fill="FFFFFF"/>
          <w:lang w:val="en-US" w:eastAsia="zh-CN"/>
        </w:rPr>
        <w:t xml:space="preserve">                                                                       </w:t>
      </w:r>
    </w:p>
    <w:p>
      <w:pPr>
        <w:pStyle w:val="5"/>
        <w:numPr>
          <w:ilvl w:val="0"/>
          <w:numId w:val="2"/>
        </w:numPr>
        <w:topLinePunct/>
        <w:adjustRightInd w:val="0"/>
        <w:spacing w:before="0" w:after="0" w:line="240" w:lineRule="auto"/>
        <w:rPr>
          <w:rFonts w:hint="eastAsia"/>
        </w:rPr>
      </w:pPr>
      <w:r>
        <w:rPr>
          <w:rFonts w:hint="eastAsia"/>
          <w:sz w:val="28"/>
        </w:rPr>
        <w:t>阅读下面的文字，完成</w:t>
      </w:r>
      <w:r>
        <w:rPr>
          <w:sz w:val="28"/>
        </w:rPr>
        <w:t>11～13</w:t>
      </w:r>
      <w:r>
        <w:rPr>
          <w:rFonts w:hint="eastAsia"/>
          <w:sz w:val="28"/>
        </w:rPr>
        <w:t>题。（</w:t>
      </w:r>
      <w:r>
        <w:rPr>
          <w:sz w:val="28"/>
        </w:rPr>
        <w:t>10</w:t>
      </w:r>
      <w:r>
        <w:rPr>
          <w:rFonts w:hint="eastAsia"/>
          <w:sz w:val="28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天地开辟以后，天上有了太阳、月亮和星星，地上有了山川草木，甚至有了鸟兽虫鱼了，可是单单没有人类。这世间，无论怎样说吧，总不免显得有些荒凉寂寞。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不知道什么时候，出现了一个神通广大的女神，叫做女娲。据说，她一天当中能够变化七十次。有一天，大神女娲行走在这片莽莽榛榛的原野上，看看周围的景象，感到非常孤独。她觉得在这天地之间，应该添一点什么东西进去，让它生气蓬勃起来才好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添一点什么东西进去呢?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走啊走的，她走得有些疲倦了，偶然在一个池子旁边蹲下来。澄澈的池水照见了她的面容和身影;她笑，池水里的影子也向着她笑;她假装生气，池水里的影子也向着她生气。她忽然灵机一动：世间各种各样的生物都有了，单单没有像自己一样的生物，那为什么不创造一种像自己一样的生物加入到世间呢?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想着，她就顺手从池边掘起一团黄泥，掺合了水，在手里揉团着，揉团着，揉团成了第一个娃娃模样的小东西。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她把这个小东西放到地面上。说也奇怪，这个泥捏的小家伙，刚一接触地面，就活了起来，并且开口就喊：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“妈妈!”</w:t>
      </w:r>
      <w:r>
        <w:rPr>
          <w:rFonts w:hint="eastAsia" w:ascii="楷体" w:hAnsi="楷体" w:eastAsia="楷体" w:cs="楷体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接着一阵兴高采烈的跳跃和欢呼，表示他获得生命的欢乐。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女娲看着她亲手创造的这个聪明美丽的生物，又听见“妈妈”的喊声，不由得满心欢喜，眉开眼笑。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她给她心爱的孩子取了一个名字，叫做“人”。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人的身体虽然小，但据说因为是神创造的，相貌和举动也有些像神，和飞的鸟、爬的兽都不同。这样，看起来似乎有一种管理宇宙的非凡的气概。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女娲对于她的作品，感到很满意。于是，她又继续动手做她的工作，她用黄泥做了许多能说会走的可爱的小人儿。这些小人儿在她的周围跳跃欢呼，使她精神上有说不出的高兴和安慰。从此，她再也不感到孤独、寂寞了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她工作着，工作着，一直工作到晚霞布满天空，星星和月亮射出幽光。夜深了，她只把头枕在山崖上，略睡一睡，第二天，天刚微明，她又赶紧起来继续工作。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她一心要让这些灵敏的小生物布满大地。但是，大地毕竟太大了，她工作了许久，还没有达到她的意愿，而她本人已经疲倦不堪了。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最后，她想出了一个绝妙的创造人类的方法。她从崖壁上拉下一条枯藤，伸入一个泥潭里，搅成了浑黄的泥浆，向地面这么一挥洒，泥点溅落的地方，就出现了许多小小的叫着跳着的人儿，和先前用黄泥捏成的小人儿，模样一般无二。“妈妈”“妈妈”的喊声，震响在周围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用这种方法来进行工作，果然简单省事。藤条一挥，就有好些活人出现，不久，大地上就布满了人类的踪迹。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 w:ascii="楷体" w:hAnsi="楷体" w:eastAsia="楷体" w:cs="楷体"/>
        </w:rPr>
        <w:t>大地上虽然有了人类，女娲的工作却并没有终止。她又考虑着：人是要死亡的，死亡了一批再创造一批吗?这未免太麻烦了。怎样才能使他们继续生存下去呢?这可是一个难题。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 w:ascii="楷体" w:hAnsi="楷体" w:eastAsia="楷体" w:cs="楷体"/>
        </w:rPr>
        <w:t>后来她终于想出了一个办法，就是把那些小人儿分为男女，让男人和女人配合起来，叫他们自己去创造后代。这样，人类就世世代代绵延下来，并且一天比一天加多了。</w:t>
      </w:r>
    </w:p>
    <w:p>
      <w:pPr>
        <w:bidi w:val="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val="en-US" w:eastAsia="zh-CN"/>
        </w:rPr>
        <w:t>11.</w:t>
      </w:r>
      <w:r>
        <w:rPr>
          <w:rFonts w:hint="eastAsia" w:ascii="宋体" w:hAnsi="宋体" w:eastAsia="宋体" w:cs="宋体"/>
          <w:lang w:eastAsia="zh-CN"/>
        </w:rPr>
        <w:t>下面对选文分析</w:t>
      </w:r>
      <w:r>
        <w:rPr>
          <w:rFonts w:hint="eastAsia" w:ascii="宋体" w:hAnsi="宋体" w:eastAsia="宋体" w:cs="宋体"/>
          <w:sz w:val="21"/>
          <w:em w:val="dot"/>
          <w:lang w:eastAsia="zh-CN"/>
        </w:rPr>
        <w:t>不正确</w:t>
      </w:r>
      <w:r>
        <w:rPr>
          <w:rFonts w:hint="eastAsia" w:ascii="宋体" w:hAnsi="宋体" w:eastAsia="宋体" w:cs="宋体"/>
          <w:lang w:eastAsia="zh-CN"/>
        </w:rPr>
        <w:t>的一项是</w:t>
      </w:r>
      <w:r>
        <w:rPr>
          <w:rFonts w:hint="eastAsia" w:ascii="宋体" w:hAnsi="宋体" w:eastAsia="宋体" w:cs="宋体"/>
          <w:lang w:val="en-US" w:eastAsia="zh-CN"/>
        </w:rPr>
        <w:t>(      )</w:t>
      </w:r>
      <w:r>
        <w:rPr>
          <w:rFonts w:hint="eastAsia" w:ascii="宋体" w:hAnsi="宋体" w:eastAsia="宋体" w:cs="宋体"/>
        </w:rPr>
        <w:t>（3分）</w:t>
      </w:r>
    </w:p>
    <w:p>
      <w:pPr>
        <w:bidi w:val="0"/>
        <w:ind w:firstLine="21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A、这篇神话赞扬了人的可贵的灵气。</w:t>
      </w:r>
    </w:p>
    <w:p>
      <w:pPr>
        <w:bidi w:val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　B、这篇神话赞颂了人的无穷的创造力。</w:t>
      </w:r>
    </w:p>
    <w:p>
      <w:pPr>
        <w:bidi w:val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　C、这篇神话反映了古代的人们对人类由来的原始观念。　</w:t>
      </w:r>
    </w:p>
    <w:p>
      <w:pPr>
        <w:bidi w:val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t>　D、这篇神话运用奇妙的想象，科学地解释了人类的起源。</w:t>
      </w:r>
    </w:p>
    <w:p>
      <w:pPr>
        <w:numPr>
          <w:ilvl w:val="0"/>
          <w:numId w:val="4"/>
        </w:numPr>
        <w:bidi w:val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</w:rPr>
        <w:t>选文运用了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lang w:val="en-US" w:eastAsia="zh-CN"/>
        </w:rPr>
        <w:t xml:space="preserve"> 、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</w:rPr>
        <w:t>描写方法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</w:rPr>
        <w:t>体现了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</w:t>
      </w:r>
      <w:r>
        <w:rPr>
          <w:rFonts w:hint="eastAsia"/>
          <w:u w:val="none"/>
          <w:lang w:val="en-US" w:eastAsia="zh-CN"/>
        </w:rPr>
        <w:t>（填体裁）</w:t>
      </w:r>
      <w:r>
        <w:rPr>
          <w:rFonts w:hint="eastAsia" w:ascii="宋体" w:hAnsi="宋体" w:eastAsia="宋体" w:cs="宋体"/>
        </w:rPr>
        <w:t>借助想像和幻想把自然力和</w:t>
      </w:r>
      <w:r>
        <w:rPr>
          <w:rFonts w:hint="eastAsia" w:ascii="宋体" w:hAnsi="宋体" w:eastAsia="宋体" w:cs="宋体"/>
          <w:sz w:val="21"/>
          <w:szCs w:val="21"/>
        </w:rPr>
        <w:t>客观世界拟人化的特点。（3分）</w:t>
      </w:r>
    </w:p>
    <w:p>
      <w:pPr>
        <w:bidi w:val="0"/>
        <w:rPr>
          <w:rFonts w:hint="eastAsia"/>
        </w:rPr>
      </w:pPr>
    </w:p>
    <w:p>
      <w:pPr>
        <w:bidi w:val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13.本文处处洋溢着人类诞生的喜悦感。你能否从选段中找出相关的语句吗？女娲造出了</w:t>
      </w:r>
      <w:r>
        <w:rPr>
          <w:rFonts w:hint="eastAsia" w:ascii="宋体" w:hAnsi="宋体" w:eastAsia="宋体" w:cs="宋体"/>
        </w:rPr>
        <w:t>许多能说会走的可爱的小人儿</w:t>
      </w:r>
      <w:r>
        <w:rPr>
          <w:rFonts w:hint="eastAsia" w:ascii="宋体" w:hAnsi="宋体" w:eastAsia="宋体" w:cs="宋体"/>
          <w:lang w:val="en-US" w:eastAsia="zh-CN"/>
        </w:rPr>
        <w:t>,请你挥想象写一写</w:t>
      </w:r>
      <w:r>
        <w:rPr>
          <w:rFonts w:hint="eastAsia" w:ascii="宋体" w:hAnsi="宋体" w:eastAsia="宋体" w:cs="宋体"/>
          <w:lang w:eastAsia="zh-CN"/>
        </w:rPr>
        <w:t>他们会跟女娲说些什么，做些什么？</w:t>
      </w:r>
      <w:r>
        <w:rPr>
          <w:rFonts w:hint="eastAsia" w:ascii="宋体" w:hAnsi="宋体" w:eastAsia="宋体" w:cs="宋体"/>
          <w:lang w:val="en-US" w:eastAsia="zh-CN"/>
        </w:rPr>
        <w:t>请你以他们的口吻把你的想像写出来。</w:t>
      </w:r>
      <w:r>
        <w:rPr>
          <w:rFonts w:hint="eastAsia" w:ascii="宋体" w:hAnsi="宋体" w:eastAsia="宋体" w:cs="宋体"/>
        </w:rPr>
        <w:t>（4分）</w:t>
      </w:r>
    </w:p>
    <w:p>
      <w:pPr>
        <w:bidi w:val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                                                             </w:t>
      </w:r>
      <w:r>
        <w:rPr>
          <w:rFonts w:hint="eastAsia" w:ascii="宋体" w:hAnsi="宋体" w:eastAsia="宋体" w:cs="宋体"/>
          <w:color w:val="FFFFFF"/>
          <w:u w:val="single"/>
          <w:lang w:val="en-US" w:eastAsia="zh-CN"/>
        </w:rPr>
        <w:t>。</w:t>
      </w:r>
      <w:r>
        <w:rPr>
          <w:rFonts w:hint="eastAsia" w:ascii="宋体" w:hAnsi="宋体" w:eastAsia="宋体" w:cs="宋体"/>
          <w:lang w:val="en-US" w:eastAsia="zh-CN"/>
        </w:rPr>
        <w:t xml:space="preserve">                                                                           </w:t>
      </w:r>
    </w:p>
    <w:p>
      <w:pPr>
        <w:pStyle w:val="5"/>
        <w:topLinePunct/>
        <w:adjustRightInd w:val="0"/>
        <w:spacing w:before="0" w:after="0" w:line="240" w:lineRule="auto"/>
        <w:rPr>
          <w:rFonts w:hint="eastAsia"/>
        </w:rPr>
      </w:pPr>
      <w:r>
        <w:rPr>
          <w:rFonts w:hint="eastAsia" w:ascii="宋体" w:hAnsi="宋体" w:eastAsia="宋体" w:cs="宋体"/>
          <w:b w:val="0"/>
          <w:bCs/>
          <w:color w:val="FFFFFF"/>
          <w:sz w:val="21"/>
          <w:szCs w:val="21"/>
          <w:u w:val="single"/>
          <w:lang w:val="en-US" w:eastAsia="zh-CN"/>
        </w:rPr>
        <w:t>。</w:t>
      </w:r>
      <w:r>
        <w:rPr>
          <w:rFonts w:hint="eastAsia" w:ascii="宋体" w:hAnsi="宋体" w:eastAsia="宋体" w:cs="宋体"/>
          <w:b w:val="0"/>
          <w:bCs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                                                       </w:t>
      </w:r>
      <w:r>
        <w:rPr>
          <w:rFonts w:hint="eastAsia"/>
          <w:sz w:val="28"/>
        </w:rPr>
        <w:t>（三）阅读下面的文字，完成</w:t>
      </w:r>
      <w:r>
        <w:rPr>
          <w:sz w:val="28"/>
        </w:rPr>
        <w:t>14～17</w:t>
      </w:r>
      <w:r>
        <w:rPr>
          <w:rFonts w:hint="eastAsia"/>
          <w:sz w:val="28"/>
        </w:rPr>
        <w:t>题。（</w:t>
      </w:r>
      <w:r>
        <w:rPr>
          <w:sz w:val="28"/>
        </w:rPr>
        <w:t>15</w:t>
      </w:r>
      <w:r>
        <w:rPr>
          <w:rFonts w:hint="eastAsia"/>
          <w:sz w:val="28"/>
        </w:rPr>
        <w:t>分）</w:t>
      </w:r>
    </w:p>
    <w:p>
      <w:pPr>
        <w:bidi w:val="0"/>
        <w:jc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女巫的不肖子</w:t>
      </w:r>
    </w:p>
    <w:p>
      <w:pPr>
        <w:bidi w:val="0"/>
        <w:jc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[奥地利]福·奉格特霍夫①   高年生译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outlineLvl w:val="9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lang w:val="en-US" w:eastAsia="zh-CN"/>
        </w:rPr>
        <w:t>(1)</w:t>
      </w:r>
      <w:r>
        <w:rPr>
          <w:rFonts w:hint="eastAsia" w:ascii="楷体" w:hAnsi="楷体" w:eastAsia="楷体" w:cs="楷体"/>
        </w:rPr>
        <w:t>大多数孩子都熟悉女巫：女巫使所有人感到害怕，把王子交成青蛙，在革果中下毒，月满时飞往公羊山。女巫脸上长瘊子，大多驼背，肩上栖息着凶恶的乌鸦。她们爱吃毒蟾蜍和鸡眼，从不刷牙。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outlineLvl w:val="9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lang w:val="en-US" w:eastAsia="zh-CN"/>
        </w:rPr>
        <w:t>(2)</w:t>
      </w:r>
      <w:r>
        <w:rPr>
          <w:rFonts w:hint="eastAsia" w:ascii="楷体" w:hAnsi="楷体" w:eastAsia="楷体" w:cs="楷体"/>
        </w:rPr>
        <w:t>这些都是女巫自己说的，因为她们还对此感到自豪。可是克蕾策的事谁也不知道。为什么？因此此事使女巫们很为难。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outlineLvl w:val="9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lang w:val="en-US" w:eastAsia="zh-CN"/>
        </w:rPr>
        <w:t>(3)</w:t>
      </w:r>
      <w:r>
        <w:rPr>
          <w:rFonts w:hint="eastAsia" w:ascii="楷体" w:hAnsi="楷体" w:eastAsia="楷体" w:cs="楷体"/>
        </w:rPr>
        <w:t>克蕾策是一个真正可怕的女巫。她有一桩很大的心事：她的孩子库尼贝特。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outlineLvl w:val="9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lang w:val="en-US" w:eastAsia="zh-CN"/>
        </w:rPr>
        <w:t>(4)</w:t>
      </w:r>
      <w:r>
        <w:rPr>
          <w:rFonts w:hint="eastAsia" w:ascii="楷体" w:hAnsi="楷体" w:eastAsia="楷体" w:cs="楷体"/>
        </w:rPr>
        <w:t>库尼贝特使女巫们害怕。</w:t>
      </w:r>
      <w:r>
        <w:rPr>
          <w:rFonts w:hint="eastAsia" w:ascii="楷体" w:hAnsi="楷体" w:eastAsia="楷体" w:cs="楷体"/>
          <w:u w:val="single"/>
        </w:rPr>
        <w:t>他是一个可怕的孩于，因为库尼贝特……很乖。他是一个可爱的好孩子。</w:t>
      </w:r>
      <w:r>
        <w:rPr>
          <w:rFonts w:hint="eastAsia" w:ascii="楷体" w:hAnsi="楷体" w:eastAsia="楷体" w:cs="楷体"/>
        </w:rPr>
        <w:t>他对施魔法、毒苹果等什么都不感兴趣。他的扫帚只是用来扫地，他不肯用它来飞行。库尼贝特最爱吃的</w:t>
      </w:r>
      <w:r>
        <w:rPr>
          <w:rFonts w:hint="eastAsia" w:ascii="楷体" w:hAnsi="楷体" w:eastAsia="楷体" w:cs="楷体"/>
          <w:lang w:eastAsia="zh-CN"/>
        </w:rPr>
        <w:t>菜</w:t>
      </w:r>
      <w:r>
        <w:rPr>
          <w:rFonts w:hint="eastAsia" w:ascii="楷体" w:hAnsi="楷体" w:eastAsia="楷体" w:cs="楷体"/>
        </w:rPr>
        <w:t>是维也纳的肉排加菠菜。他只喝牛奶，每天刷两次牙。他的母豪克蕾策从早到晚写个不停：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outlineLvl w:val="9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lang w:val="en-US" w:eastAsia="zh-CN"/>
        </w:rPr>
        <w:t>(5)</w:t>
      </w:r>
      <w:r>
        <w:rPr>
          <w:rFonts w:hint="eastAsia" w:ascii="楷体" w:hAnsi="楷体" w:eastAsia="楷体" w:cs="楷体"/>
        </w:rPr>
        <w:t>“我怎么会有这么一个坏儿子？你为什么这么乖！至少坏一次嘛！！！你将来怎么会成为真正的巫师呢？！”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outlineLvl w:val="9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lang w:val="en-US" w:eastAsia="zh-CN"/>
        </w:rPr>
        <w:t>(6)</w:t>
      </w:r>
      <w:r>
        <w:rPr>
          <w:rFonts w:hint="eastAsia" w:ascii="楷体" w:hAnsi="楷体" w:eastAsia="楷体" w:cs="楷体"/>
        </w:rPr>
        <w:t>克蕾策感到绝望。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outlineLvl w:val="9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lang w:val="en-US" w:eastAsia="zh-CN"/>
        </w:rPr>
        <w:t>(7)</w:t>
      </w:r>
      <w:r>
        <w:rPr>
          <w:rFonts w:hint="eastAsia" w:ascii="楷体" w:hAnsi="楷体" w:eastAsia="楷体" w:cs="楷体"/>
        </w:rPr>
        <w:t>再加上魔女节越来越近了。到那时女巫们的子女就得证明他们已是真正的女巫和巫师了。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outlineLvl w:val="9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lang w:val="en-US" w:eastAsia="zh-CN"/>
        </w:rPr>
        <w:t>(8)</w:t>
      </w:r>
      <w:r>
        <w:rPr>
          <w:rFonts w:hint="eastAsia" w:ascii="楷体" w:hAnsi="楷体" w:eastAsia="楷体" w:cs="楷体"/>
        </w:rPr>
        <w:t>其他的女巫都不为自己的孩子操心。一个坏过一个，残暴酷虐，暴殄天物，乐此不疲。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outlineLvl w:val="9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lang w:val="en-US" w:eastAsia="zh-CN"/>
        </w:rPr>
        <w:t>(9)</w:t>
      </w:r>
      <w:r>
        <w:rPr>
          <w:rFonts w:hint="eastAsia" w:ascii="楷体" w:hAnsi="楷体" w:eastAsia="楷体" w:cs="楷体"/>
        </w:rPr>
        <w:t>他们为迎接魔女节想出了可怕的事情：烧房子，扔炸弹，让汽车相撞。“你们干得真漂亮，真是乖孩子，好孩子。”自豪的女巫母亲们说。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outlineLvl w:val="9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lang w:val="en-US" w:eastAsia="zh-CN"/>
        </w:rPr>
        <w:t>(10)</w:t>
      </w:r>
      <w:r>
        <w:rPr>
          <w:rFonts w:hint="eastAsia" w:ascii="楷体" w:hAnsi="楷体" w:eastAsia="楷体" w:cs="楷体"/>
        </w:rPr>
        <w:t>克蕾策感到不安。可库尼贝特快活高兴，安慰他的母亲：“你不要担心，我一定不会给你丢脸的。”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outlineLvl w:val="9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lang w:val="en-US" w:eastAsia="zh-CN"/>
        </w:rPr>
        <w:t>(11)</w:t>
      </w:r>
      <w:r>
        <w:rPr>
          <w:rFonts w:hint="eastAsia" w:ascii="楷体" w:hAnsi="楷体" w:eastAsia="楷体" w:cs="楷体"/>
        </w:rPr>
        <w:t>这个时刻来到了。熊熊的烈火在燃烧，女巫们跳狂热的舞蹈，怪声高唱可怕的歌。女巫们的孩子表演他们所干的坏事。现在轮到库尼贝特了。他勇敢地走到前面，说：“我要去战争之国。”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outlineLvl w:val="9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lang w:val="en-US" w:eastAsia="zh-CN"/>
        </w:rPr>
        <w:t>(12)</w:t>
      </w:r>
      <w:r>
        <w:rPr>
          <w:rFonts w:hint="eastAsia" w:ascii="楷体" w:hAnsi="楷体" w:eastAsia="楷体" w:cs="楷体"/>
        </w:rPr>
        <w:t>女巫们难以相信。难道库尼贝特终于改变了吗？现在他是否已变坏了？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outlineLvl w:val="9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lang w:val="en-US" w:eastAsia="zh-CN"/>
        </w:rPr>
        <w:t>(13)</w:t>
      </w:r>
      <w:r>
        <w:rPr>
          <w:rFonts w:hint="eastAsia" w:ascii="楷体" w:hAnsi="楷体" w:eastAsia="楷体" w:cs="楷体"/>
        </w:rPr>
        <w:t>“好。”她们喊道，“打仗杀人，这是最坏的事！”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outlineLvl w:val="9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lang w:val="en-US" w:eastAsia="zh-CN"/>
        </w:rPr>
        <w:t>(14)</w:t>
      </w:r>
      <w:r>
        <w:rPr>
          <w:rFonts w:hint="eastAsia" w:ascii="楷体" w:hAnsi="楷体" w:eastAsia="楷体" w:cs="楷体"/>
        </w:rPr>
        <w:t>她们围着库尼贝特跳起魔女舞，嘻嘻哈哈，心花怒放。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outlineLvl w:val="9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lang w:val="en-US" w:eastAsia="zh-CN"/>
        </w:rPr>
        <w:t>(15)</w:t>
      </w:r>
      <w:r>
        <w:rPr>
          <w:rFonts w:hint="eastAsia" w:ascii="楷体" w:hAnsi="楷体" w:eastAsia="楷体" w:cs="楷体"/>
        </w:rPr>
        <w:t>库尼贝特来到战争之国。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outlineLvl w:val="9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lang w:val="en-US" w:eastAsia="zh-CN"/>
        </w:rPr>
        <w:t>(16)</w:t>
      </w:r>
      <w:r>
        <w:rPr>
          <w:rFonts w:hint="eastAsia" w:ascii="楷体" w:hAnsi="楷体" w:eastAsia="楷体" w:cs="楷体"/>
        </w:rPr>
        <w:t>在那儿，穿着红色军服的士兵们向穿着蓝色军服的士兵们开火。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outlineLvl w:val="9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lang w:val="en-US" w:eastAsia="zh-CN"/>
        </w:rPr>
        <w:t>(17)</w:t>
      </w:r>
      <w:r>
        <w:rPr>
          <w:rFonts w:hint="eastAsia" w:ascii="楷体" w:hAnsi="楷体" w:eastAsia="楷体" w:cs="楷体"/>
        </w:rPr>
        <w:t>蓝城的炮弹把红城的房子打出很多的洞。绿城的男人们来到黄城，开枪，呐啦，把所有东西砸烂，并说：“现在这也是一座绿城了。”——尽管它一直还是黄色的。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outlineLvl w:val="9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lang w:val="en-US" w:eastAsia="zh-CN"/>
        </w:rPr>
        <w:t>(18)</w:t>
      </w:r>
      <w:r>
        <w:rPr>
          <w:rFonts w:hint="eastAsia" w:ascii="楷体" w:hAnsi="楷体" w:eastAsia="楷体" w:cs="楷体"/>
        </w:rPr>
        <w:t>这就是战争。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outlineLvl w:val="9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lang w:val="en-US" w:eastAsia="zh-CN"/>
        </w:rPr>
        <w:t>(19)</w:t>
      </w:r>
      <w:r>
        <w:rPr>
          <w:rFonts w:hint="eastAsia" w:ascii="楷体" w:hAnsi="楷体" w:eastAsia="楷体" w:cs="楷体"/>
        </w:rPr>
        <w:t>“今天我要第一次使用我的巫师魔力。我要对战争施魔法！”库尼贝特很开心。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outlineLvl w:val="9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lang w:val="en-US" w:eastAsia="zh-CN"/>
        </w:rPr>
        <w:t>(20)</w:t>
      </w:r>
      <w:r>
        <w:rPr>
          <w:rFonts w:hint="eastAsia" w:ascii="楷体" w:hAnsi="楷体" w:eastAsia="楷体" w:cs="楷体"/>
        </w:rPr>
        <w:t>士兵们维续开枪开炮。可是忽然发生了这种事情：每一枪发出的不是子弹，而是……一朵鲜花。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outlineLvl w:val="9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lang w:val="en-US" w:eastAsia="zh-CN"/>
        </w:rPr>
        <w:t>(21)</w:t>
      </w:r>
      <w:r>
        <w:rPr>
          <w:rFonts w:hint="eastAsia" w:ascii="楷体" w:hAnsi="楷体" w:eastAsia="楷体" w:cs="楷体"/>
        </w:rPr>
        <w:t>红兵枪口发出的是红玫瑰，蓝兵枪口发出的是毋忘草。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outlineLvl w:val="9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lang w:val="en-US" w:eastAsia="zh-CN"/>
        </w:rPr>
        <w:t>(22)</w:t>
      </w:r>
      <w:r>
        <w:rPr>
          <w:rFonts w:hint="eastAsia" w:ascii="楷体" w:hAnsi="楷体" w:eastAsia="楷体" w:cs="楷体"/>
        </w:rPr>
        <w:t>代替炮弹射向天空的是花草树木，它们打到哪里就在哪里扎根。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outlineLvl w:val="9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lang w:val="en-US" w:eastAsia="zh-CN"/>
        </w:rPr>
        <w:t>(23)</w:t>
      </w:r>
      <w:r>
        <w:rPr>
          <w:rFonts w:hint="eastAsia" w:ascii="楷体" w:hAnsi="楷体" w:eastAsia="楷体" w:cs="楷体"/>
        </w:rPr>
        <w:t>起初士兵们丝毫无法理解发生了什么事。鲜花，遍地都是鲜花。每一枪都是一朵花。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outlineLvl w:val="9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lang w:val="en-US" w:eastAsia="zh-CN"/>
        </w:rPr>
        <w:t>(24)</w:t>
      </w:r>
      <w:r>
        <w:rPr>
          <w:rFonts w:hint="eastAsia" w:ascii="楷体" w:hAnsi="楷体" w:eastAsia="楷体" w:cs="楷体"/>
        </w:rPr>
        <w:t>“停止射击，”蓝兵向红兵喊道，“这使人痒得难受！”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outlineLvl w:val="9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lang w:val="en-US" w:eastAsia="zh-CN"/>
        </w:rPr>
        <w:t>(25)</w:t>
      </w:r>
      <w:r>
        <w:rPr>
          <w:rFonts w:hint="eastAsia" w:ascii="楷体" w:hAnsi="楷体" w:eastAsia="楷体" w:cs="楷体"/>
        </w:rPr>
        <w:t>红兵回嘴嚷道：“谢谢你们的母忘草，谢谢！来，让我们赶快在花儿凋谢之前照管好它们！”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outlineLvl w:val="9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lang w:val="en-US" w:eastAsia="zh-CN"/>
        </w:rPr>
        <w:t>(26)</w:t>
      </w:r>
      <w:r>
        <w:rPr>
          <w:rFonts w:hint="eastAsia" w:ascii="楷体" w:hAnsi="楷体" w:eastAsia="楷体" w:cs="楷体"/>
        </w:rPr>
        <w:t>士兵们忘掉了战争，如今宁愿把时间和精力用于他们的花草树木上。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outlineLvl w:val="9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lang w:val="en-US" w:eastAsia="zh-CN"/>
        </w:rPr>
        <w:t>(27)</w:t>
      </w:r>
      <w:r>
        <w:rPr>
          <w:rFonts w:hint="eastAsia" w:ascii="楷体" w:hAnsi="楷体" w:eastAsia="楷体" w:cs="楷体"/>
        </w:rPr>
        <w:t>女巫们获悉库尼贝特所干的事情后脸上立刻长出新的瘊子。不仅如此！她们气得要死，因此……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楷体" w:hAnsi="楷体" w:eastAsia="楷体" w:cs="楷体"/>
        </w:rPr>
        <w:t>【注】①福·泰格特霍夫：（1954年—）奥地利童话大师。主要作品有《美丽的龙》《药草童话集》等。</w:t>
      </w:r>
    </w:p>
    <w:p>
      <w:pPr>
        <w:numPr>
          <w:ilvl w:val="0"/>
          <w:numId w:val="0"/>
        </w:numPr>
        <w:bidi w:val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</w:t>
      </w:r>
      <w:r>
        <w:rPr>
          <w:rFonts w:hint="eastAsia" w:ascii="宋体" w:hAnsi="宋体" w:eastAsia="宋体" w:cs="宋体"/>
        </w:rPr>
        <w:t>库尼贝特是一个什么样的人？请结合全文简要分析。（</w:t>
      </w:r>
      <w:r>
        <w:rPr>
          <w:rFonts w:hint="eastAsia" w:ascii="宋体" w:hAnsi="宋体" w:eastAsia="宋体" w:cs="宋体"/>
          <w:lang w:val="en-US" w:eastAsia="zh-CN"/>
        </w:rPr>
        <w:t>4</w:t>
      </w:r>
      <w:r>
        <w:rPr>
          <w:rFonts w:hint="eastAsia" w:ascii="宋体" w:hAnsi="宋体" w:eastAsia="宋体" w:cs="宋体"/>
        </w:rPr>
        <w:t>分）</w:t>
      </w:r>
    </w:p>
    <w:p>
      <w:pPr>
        <w:numPr>
          <w:ilvl w:val="0"/>
          <w:numId w:val="0"/>
        </w:numPr>
        <w:bidi w:val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                                                             </w:t>
      </w:r>
      <w:r>
        <w:rPr>
          <w:rFonts w:hint="eastAsia" w:ascii="宋体" w:hAnsi="宋体" w:eastAsia="宋体" w:cs="宋体"/>
          <w:color w:val="FFFFFF"/>
          <w:u w:val="single"/>
          <w:lang w:val="en-US" w:eastAsia="zh-CN"/>
        </w:rPr>
        <w:t>。</w:t>
      </w:r>
      <w:r>
        <w:rPr>
          <w:rFonts w:hint="eastAsia" w:ascii="宋体" w:hAnsi="宋体" w:eastAsia="宋体" w:cs="宋体"/>
          <w:lang w:val="en-US"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numPr>
          <w:ilvl w:val="0"/>
          <w:numId w:val="5"/>
        </w:numPr>
        <w:bidi w:val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文章第4</w:t>
      </w:r>
      <w:r>
        <w:rPr>
          <w:rFonts w:hint="eastAsia" w:ascii="宋体" w:hAnsi="宋体" w:eastAsia="宋体" w:cs="宋体"/>
          <w:color w:val="000000"/>
        </w:rPr>
        <w:t>段划线的两个句子是否自</w:t>
      </w:r>
      <w:r>
        <w:rPr>
          <w:rFonts w:hint="eastAsia" w:ascii="宋体" w:hAnsi="宋体" w:eastAsia="宋体" w:cs="宋体"/>
        </w:rPr>
        <w:t>相矛盾</w:t>
      </w:r>
      <w:r>
        <w:rPr>
          <w:rFonts w:hint="eastAsia" w:ascii="宋体" w:hAnsi="宋体" w:eastAsia="宋体" w:cs="宋体"/>
          <w:lang w:eastAsia="zh-CN"/>
        </w:rPr>
        <w:t>？请分析一下这两个句子的作用。</w:t>
      </w:r>
      <w:r>
        <w:rPr>
          <w:rFonts w:hint="eastAsia" w:ascii="宋体" w:hAnsi="宋体" w:eastAsia="宋体" w:cs="宋体"/>
        </w:rPr>
        <w:t>（4分）</w:t>
      </w:r>
    </w:p>
    <w:p>
      <w:pPr>
        <w:numPr>
          <w:ilvl w:val="0"/>
          <w:numId w:val="0"/>
        </w:numPr>
        <w:bidi w:val="0"/>
        <w:ind w:firstLine="420" w:firstLineChars="200"/>
        <w:rPr>
          <w:rFonts w:hint="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他是一个可怕的孩子，因为库尼贝特……很乖。他是一个可爱的好孩子。</w:t>
      </w:r>
    </w:p>
    <w:p>
      <w:pPr>
        <w:numPr>
          <w:ilvl w:val="0"/>
          <w:numId w:val="0"/>
        </w:numPr>
        <w:bidi w:val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                                                             </w:t>
      </w:r>
      <w:r>
        <w:rPr>
          <w:rFonts w:hint="eastAsia" w:ascii="宋体" w:hAnsi="宋体" w:eastAsia="宋体" w:cs="宋体"/>
          <w:color w:val="FFFFFF"/>
          <w:u w:val="single"/>
          <w:lang w:val="en-US" w:eastAsia="zh-CN"/>
        </w:rPr>
        <w:t>。</w:t>
      </w:r>
      <w:r>
        <w:rPr>
          <w:rFonts w:hint="eastAsia" w:ascii="宋体" w:hAnsi="宋体" w:eastAsia="宋体" w:cs="宋体"/>
          <w:lang w:val="en-US" w:eastAsia="zh-CN"/>
        </w:rPr>
        <w:t xml:space="preserve">                                                                         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                                                             </w:t>
      </w:r>
      <w:r>
        <w:rPr>
          <w:rFonts w:hint="eastAsia" w:ascii="宋体" w:hAnsi="宋体" w:eastAsia="宋体" w:cs="宋体"/>
          <w:lang w:val="en-US" w:eastAsia="zh-CN"/>
        </w:rPr>
        <w:t xml:space="preserve">                                                                       16.</w:t>
      </w:r>
      <w:r>
        <w:rPr>
          <w:rFonts w:hint="eastAsia" w:ascii="宋体" w:hAnsi="宋体" w:eastAsia="宋体" w:cs="宋体"/>
        </w:rPr>
        <w:t>品味加点字句的表达效果。（</w:t>
      </w: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eastAsia="宋体" w:cs="宋体"/>
        </w:rPr>
        <w:t>分）</w:t>
      </w:r>
    </w:p>
    <w:p>
      <w:pPr>
        <w:numPr>
          <w:ilvl w:val="0"/>
          <w:numId w:val="0"/>
        </w:numPr>
        <w:bidi w:val="0"/>
        <w:rPr>
          <w:rFonts w:hint="eastAsia" w:ascii="宋体" w:hAnsi="宋体" w:eastAsia="宋体" w:cs="宋体"/>
          <w:color w:val="FFFFFF"/>
          <w:u w:val="single"/>
          <w:lang w:val="en-US" w:eastAsia="zh-CN"/>
        </w:rPr>
      </w:pPr>
      <w:r>
        <w:rPr>
          <w:rFonts w:hint="eastAsia" w:ascii="宋体" w:hAnsi="宋体" w:eastAsia="宋体" w:cs="宋体"/>
        </w:rPr>
        <w:t>女巫们获悉库尼贝特所干的事情后脸上</w:t>
      </w:r>
      <w:r>
        <w:rPr>
          <w:rFonts w:hint="eastAsia" w:ascii="宋体" w:hAnsi="宋体" w:eastAsia="宋体" w:cs="宋体"/>
          <w:sz w:val="21"/>
          <w:em w:val="dot"/>
        </w:rPr>
        <w:t>立刻</w:t>
      </w:r>
      <w:r>
        <w:rPr>
          <w:rFonts w:hint="eastAsia" w:ascii="宋体" w:hAnsi="宋体" w:eastAsia="宋体" w:cs="宋体"/>
        </w:rPr>
        <w:t>长出新的瘊子</w:t>
      </w:r>
      <w:r>
        <w:rPr>
          <w:rFonts w:hint="eastAsia" w:ascii="宋体" w:hAnsi="宋体" w:eastAsia="宋体" w:cs="宋体"/>
          <w:lang w:eastAsia="zh-CN"/>
        </w:rPr>
        <w:t>。</w:t>
      </w:r>
      <w:r>
        <w:rPr>
          <w:rFonts w:hint="eastAsia" w:ascii="宋体" w:hAnsi="宋体" w:eastAsia="宋体" w:cs="宋体"/>
          <w:color w:val="FFFFFF"/>
          <w:u w:val="single"/>
          <w:lang w:val="en-US" w:eastAsia="zh-CN"/>
        </w:rPr>
        <w:t>。</w:t>
      </w:r>
    </w:p>
    <w:p>
      <w:pPr>
        <w:numPr>
          <w:ilvl w:val="0"/>
          <w:numId w:val="0"/>
        </w:numPr>
        <w:bidi w:val="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                                                             </w:t>
      </w:r>
      <w:r>
        <w:rPr>
          <w:rFonts w:hint="eastAsia" w:ascii="宋体" w:hAnsi="宋体" w:eastAsia="宋体" w:cs="宋体"/>
          <w:color w:val="FFFFFF"/>
          <w:u w:val="none"/>
          <w:lang w:val="en-US" w:eastAsia="zh-CN"/>
        </w:rPr>
        <w:t>。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lang w:val="en-US" w:eastAsia="zh-CN"/>
        </w:rPr>
        <w:t xml:space="preserve">                                                                           </w:t>
      </w:r>
    </w:p>
    <w:p>
      <w:pPr>
        <w:numPr>
          <w:ilvl w:val="0"/>
          <w:numId w:val="0"/>
        </w:numPr>
        <w:bidi w:val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17.</w:t>
      </w:r>
      <w:r>
        <w:rPr>
          <w:rFonts w:hint="eastAsia" w:ascii="宋体" w:hAnsi="宋体" w:eastAsia="宋体" w:cs="宋体"/>
        </w:rPr>
        <w:t>开枪射出鲜花的场景如何体现童话的想象“夸张而合理”的特点？请结合文本简要分析。（</w:t>
      </w:r>
      <w:r>
        <w:rPr>
          <w:rFonts w:hint="eastAsia" w:ascii="宋体" w:hAnsi="宋体" w:eastAsia="宋体" w:cs="宋体"/>
          <w:lang w:val="en-US" w:eastAsia="zh-CN"/>
        </w:rPr>
        <w:t>5</w:t>
      </w:r>
      <w:r>
        <w:rPr>
          <w:rFonts w:hint="eastAsia" w:ascii="宋体" w:hAnsi="宋体" w:eastAsia="宋体" w:cs="宋体"/>
        </w:rPr>
        <w:t>分）</w:t>
      </w:r>
    </w:p>
    <w:p>
      <w:pPr>
        <w:numPr>
          <w:ilvl w:val="0"/>
          <w:numId w:val="0"/>
        </w:numPr>
        <w:bidi w:val="0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                                                             </w:t>
      </w:r>
      <w:r>
        <w:rPr>
          <w:rFonts w:hint="eastAsia" w:ascii="宋体" w:hAnsi="宋体" w:eastAsia="宋体" w:cs="宋体"/>
          <w:color w:val="FFFFFF"/>
          <w:u w:val="single"/>
          <w:lang w:val="en-US" w:eastAsia="zh-CN"/>
        </w:rPr>
        <w:t>。</w:t>
      </w:r>
    </w:p>
    <w:p>
      <w:pPr>
        <w:pageBreakBefore w:val="0"/>
        <w:kinsoku/>
        <w:overflowPunct/>
        <w:autoSpaceDE/>
        <w:autoSpaceDN/>
        <w:bidi w:val="0"/>
        <w:spacing w:line="260" w:lineRule="exact"/>
        <w:rPr>
          <w:rFonts w:hint="eastAsia"/>
        </w:rPr>
      </w:pP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                                                             </w:t>
      </w:r>
    </w:p>
    <w:p>
      <w:pPr>
        <w:pStyle w:val="3"/>
        <w:numPr>
          <w:ilvl w:val="0"/>
          <w:numId w:val="6"/>
        </w:numPr>
        <w:topLinePunct/>
        <w:adjustRightInd w:val="0"/>
        <w:spacing w:before="0" w:after="0" w:line="240" w:lineRule="auto"/>
      </w:pPr>
      <w:r>
        <w:rPr>
          <w:rFonts w:hint="eastAsia"/>
          <w:sz w:val="28"/>
        </w:rPr>
        <w:t>作文（</w:t>
      </w:r>
      <w:r>
        <w:rPr>
          <w:sz w:val="28"/>
        </w:rPr>
        <w:t>50</w:t>
      </w:r>
      <w:r>
        <w:rPr>
          <w:rFonts w:hint="eastAsia"/>
          <w:sz w:val="28"/>
        </w:rPr>
        <w:t>分）</w:t>
      </w:r>
    </w:p>
    <w:p>
      <w:pPr>
        <w:bidi w:val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</w:t>
      </w:r>
      <w:r>
        <w:rPr>
          <w:rFonts w:hint="eastAsia" w:ascii="宋体" w:hAnsi="宋体" w:eastAsia="宋体" w:cs="宋体"/>
          <w:lang w:val="en-US" w:eastAsia="zh-CN"/>
        </w:rPr>
        <w:t>8</w:t>
      </w:r>
      <w:r>
        <w:rPr>
          <w:rFonts w:hint="eastAsia" w:ascii="宋体" w:hAnsi="宋体" w:eastAsia="宋体" w:cs="宋体"/>
        </w:rPr>
        <w:t>.</w:t>
      </w:r>
      <w:r>
        <w:rPr>
          <w:rFonts w:hint="eastAsia" w:ascii="宋体" w:hAnsi="宋体" w:eastAsia="宋体" w:cs="宋体"/>
          <w:lang w:eastAsia="zh-CN"/>
        </w:rPr>
        <w:t>未来的科技是怎样的呢？你是否畅想过？</w:t>
      </w:r>
      <w:r>
        <w:rPr>
          <w:rFonts w:hint="eastAsia" w:ascii="宋体" w:hAnsi="宋体" w:eastAsia="宋体" w:cs="宋体"/>
        </w:rPr>
        <w:t>请</w:t>
      </w:r>
      <w:r>
        <w:rPr>
          <w:rFonts w:hint="eastAsia" w:ascii="宋体" w:hAnsi="宋体" w:eastAsia="宋体" w:cs="宋体"/>
          <w:lang w:eastAsia="zh-CN"/>
        </w:rPr>
        <w:t>你</w:t>
      </w:r>
      <w:r>
        <w:rPr>
          <w:rFonts w:hint="eastAsia" w:ascii="宋体" w:hAnsi="宋体" w:eastAsia="宋体" w:cs="宋体"/>
        </w:rPr>
        <w:t>自由地发挥联想与想象，</w:t>
      </w:r>
      <w:r>
        <w:rPr>
          <w:rFonts w:hint="eastAsia" w:ascii="宋体" w:hAnsi="宋体" w:eastAsia="宋体" w:cs="宋体"/>
          <w:lang w:eastAsia="zh-CN"/>
        </w:rPr>
        <w:t>写一写关于未来的科技，</w:t>
      </w:r>
      <w:r>
        <w:rPr>
          <w:rFonts w:hint="eastAsia" w:ascii="宋体" w:hAnsi="宋体" w:eastAsia="宋体" w:cs="宋体"/>
        </w:rPr>
        <w:t>题目自拟，写一篇作文。</w:t>
      </w:r>
    </w:p>
    <w:p>
      <w:pPr>
        <w:bidi w:val="0"/>
        <w:rPr>
          <w:rFonts w:hint="eastAsia" w:ascii="宋体" w:hAnsi="宋体" w:eastAsia="宋体" w:cs="宋体"/>
          <w:lang w:val="en-US" w:eastAsia="zh-CN"/>
        </w:rPr>
      </w:pPr>
    </w:p>
    <w:p>
      <w:pPr>
        <w:bidi w:val="0"/>
        <w:rPr>
          <w:rFonts w:hint="eastAsia" w:ascii="宋体" w:hAnsi="宋体" w:eastAsia="宋体" w:cs="宋体"/>
          <w:lang w:eastAsia="zh-CN"/>
        </w:rPr>
        <w:sectPr>
          <w:headerReference r:id="rId3" w:type="default"/>
          <w:footerReference r:id="rId4" w:type="default"/>
          <w:pgSz w:w="10431" w:h="14740"/>
          <w:pgMar w:top="1020" w:right="1134" w:bottom="1020" w:left="1134" w:header="851" w:footer="992" w:gutter="0"/>
          <w:cols w:space="708" w:num="1"/>
          <w:docGrid w:type="lines" w:linePitch="312" w:charSpace="0"/>
        </w:sectPr>
      </w:pPr>
      <w:r>
        <w:rPr>
          <w:rFonts w:hint="eastAsia" w:ascii="宋体" w:hAnsi="宋体" w:eastAsia="宋体" w:cs="宋体"/>
        </w:rPr>
        <w:t>要求：</w:t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= 1 \* GB3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t>①</w:t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  <w:lang w:eastAsia="zh-CN"/>
        </w:rPr>
        <w:t>想象要有新意，情节合情合理；</w:t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= 2 \* GB3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t>②</w:t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t>内容具体，有真情实感；</w:t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= 3 \* GB3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t>③</w:t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t>除诗歌外，文体不限；</w:t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= 4 \* GB3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t>④</w:t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t>字数不少于500字；</w:t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= 5 \* GB3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t>⑤</w:t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t>文中请回避与你相关的人名、校名。</w:t>
      </w:r>
    </w:p>
    <w:p>
      <w:bookmarkStart w:id="0" w:name="_GoBack"/>
      <w:bookmarkEnd w:id="0"/>
    </w:p>
    <w:sectPr>
      <w:pgSz w:w="10431" w:h="147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monospace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180" w:firstLineChars="100"/>
      <w:jc w:val="center"/>
      <w:rPr>
        <w:rFonts w:hint="eastAsia"/>
      </w:rPr>
    </w:pPr>
    <w:r>
      <w:rPr>
        <w:sz w:val="18"/>
      </w:rPr>
      <w:pict>
        <v:shape id="文本框 1" o:spid="_x0000_s2051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8"/>
                  <w:ind w:firstLine="180" w:firstLineChars="100"/>
                  <w:jc w:val="center"/>
                </w:pPr>
                <w:r>
                  <w:rPr>
                    <w:rFonts w:hint="eastAsia" w:ascii="宋体" w:hAnsi="宋体" w:eastAsia="宋体" w:cs="宋体"/>
                    <w:b w:val="0"/>
                    <w:bCs w:val="0"/>
                    <w:sz w:val="18"/>
                    <w:szCs w:val="18"/>
                  </w:rPr>
                  <w:t>202</w:t>
                </w:r>
                <w:r>
                  <w:rPr>
                    <w:rFonts w:hint="eastAsia" w:ascii="宋体" w:hAnsi="宋体" w:eastAsia="宋体" w:cs="宋体"/>
                    <w:b w:val="0"/>
                    <w:bCs w:val="0"/>
                    <w:sz w:val="18"/>
                    <w:szCs w:val="18"/>
                    <w:lang w:val="en-US" w:eastAsia="zh-CN"/>
                  </w:rPr>
                  <w:t>2</w:t>
                </w:r>
                <w:r>
                  <w:rPr>
                    <w:rFonts w:hint="eastAsia" w:ascii="宋体" w:hAnsi="宋体" w:eastAsia="宋体" w:cs="宋体"/>
                    <w:b w:val="0"/>
                    <w:bCs w:val="0"/>
                    <w:sz w:val="18"/>
                    <w:szCs w:val="18"/>
                  </w:rPr>
                  <w:t>学年</w:t>
                </w:r>
                <w:r>
                  <w:rPr>
                    <w:rFonts w:hint="eastAsia" w:ascii="宋体" w:hAnsi="宋体" w:eastAsia="宋体" w:cs="宋体"/>
                    <w:b w:val="0"/>
                    <w:bCs w:val="0"/>
                    <w:sz w:val="18"/>
                    <w:szCs w:val="18"/>
                    <w:lang w:eastAsia="zh-CN"/>
                  </w:rPr>
                  <w:t>第</w:t>
                </w:r>
                <w:r>
                  <w:rPr>
                    <w:rFonts w:hint="eastAsia" w:ascii="宋体" w:hAnsi="宋体" w:eastAsia="宋体" w:cs="宋体"/>
                    <w:b w:val="0"/>
                    <w:bCs w:val="0"/>
                    <w:sz w:val="18"/>
                    <w:szCs w:val="18"/>
                    <w:lang w:val="en-US" w:eastAsia="zh-CN"/>
                  </w:rPr>
                  <w:t>一</w:t>
                </w:r>
                <w:r>
                  <w:rPr>
                    <w:rFonts w:hint="eastAsia" w:ascii="宋体" w:hAnsi="宋体" w:eastAsia="宋体" w:cs="宋体"/>
                    <w:b w:val="0"/>
                    <w:bCs w:val="0"/>
                    <w:sz w:val="18"/>
                    <w:szCs w:val="18"/>
                    <w:lang w:eastAsia="zh-CN"/>
                  </w:rPr>
                  <w:t>学期</w:t>
                </w:r>
                <w:r>
                  <w:rPr>
                    <w:rFonts w:hint="eastAsia" w:ascii="宋体" w:hAnsi="宋体" w:eastAsia="宋体" w:cs="宋体"/>
                    <w:b w:val="0"/>
                    <w:bCs w:val="0"/>
                    <w:color w:val="auto"/>
                    <w:sz w:val="18"/>
                    <w:szCs w:val="18"/>
                    <w:lang w:val="en-US" w:eastAsia="zh-CN"/>
                  </w:rPr>
                  <w:t>七</w:t>
                </w:r>
                <w:r>
                  <w:rPr>
                    <w:rFonts w:hint="eastAsia" w:ascii="宋体" w:hAnsi="宋体" w:eastAsia="宋体" w:cs="宋体"/>
                    <w:b w:val="0"/>
                    <w:bCs w:val="0"/>
                    <w:color w:val="auto"/>
                    <w:sz w:val="18"/>
                    <w:szCs w:val="18"/>
                  </w:rPr>
                  <w:t>年</w:t>
                </w:r>
                <w:r>
                  <w:rPr>
                    <w:rFonts w:hint="eastAsia" w:ascii="宋体" w:hAnsi="宋体" w:eastAsia="宋体" w:cs="宋体"/>
                    <w:b w:val="0"/>
                    <w:bCs w:val="0"/>
                    <w:sz w:val="18"/>
                    <w:szCs w:val="18"/>
                  </w:rPr>
                  <w:t>级语文</w:t>
                </w:r>
                <w:r>
                  <w:rPr>
                    <w:rFonts w:hint="eastAsia" w:ascii="宋体" w:hAnsi="宋体" w:eastAsia="宋体" w:cs="宋体"/>
                    <w:b w:val="0"/>
                    <w:bCs w:val="0"/>
                    <w:sz w:val="18"/>
                    <w:szCs w:val="18"/>
                    <w:lang w:val="en-US" w:eastAsia="zh-CN"/>
                  </w:rPr>
                  <w:t>第6单元练习卷</w:t>
                </w:r>
                <w:r>
                  <w:rPr>
                    <w:rFonts w:hint="eastAsia"/>
                    <w:kern w:val="0"/>
                    <w:szCs w:val="21"/>
                  </w:rPr>
                  <w:t xml:space="preserve">  第 </w:t>
                </w:r>
                <w:r>
                  <w:rPr>
                    <w:kern w:val="0"/>
                    <w:szCs w:val="21"/>
                  </w:rPr>
                  <w:fldChar w:fldCharType="begin"/>
                </w:r>
                <w:r>
                  <w:rPr>
                    <w:kern w:val="0"/>
                    <w:szCs w:val="21"/>
                  </w:rPr>
                  <w:instrText xml:space="preserve"> PAGE </w:instrText>
                </w:r>
                <w:r>
                  <w:rPr>
                    <w:kern w:val="0"/>
                    <w:szCs w:val="21"/>
                  </w:rPr>
                  <w:fldChar w:fldCharType="separate"/>
                </w:r>
                <w:r>
                  <w:rPr>
                    <w:kern w:val="0"/>
                    <w:szCs w:val="21"/>
                  </w:rPr>
                  <w:t>7</w:t>
                </w:r>
                <w:r>
                  <w:rPr>
                    <w:kern w:val="0"/>
                    <w:szCs w:val="21"/>
                  </w:rPr>
                  <w:fldChar w:fldCharType="end"/>
                </w:r>
                <w:r>
                  <w:rPr>
                    <w:rFonts w:hint="eastAsia"/>
                    <w:kern w:val="0"/>
                    <w:szCs w:val="21"/>
                  </w:rPr>
                  <w:t xml:space="preserve"> 页 （共 </w:t>
                </w:r>
                <w:r>
                  <w:rPr>
                    <w:rFonts w:hint="eastAsia"/>
                    <w:kern w:val="0"/>
                    <w:szCs w:val="21"/>
                    <w:lang w:val="en-US" w:eastAsia="zh-CN"/>
                  </w:rPr>
                  <w:t>6</w:t>
                </w:r>
                <w:r>
                  <w:rPr>
                    <w:rFonts w:hint="eastAsia"/>
                    <w:kern w:val="0"/>
                    <w:szCs w:val="21"/>
                  </w:rPr>
                  <w:t>页）</w:t>
                </w:r>
              </w:p>
            </w:txbxContent>
          </v:textbox>
        </v:shape>
      </w:pict>
    </w:r>
  </w:p>
  <w:p>
    <w:pPr>
      <w:pStyle w:val="8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7A7F1E5"/>
    <w:multiLevelType w:val="singleLevel"/>
    <w:tmpl w:val="87A7F1E5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66619E6"/>
    <w:multiLevelType w:val="singleLevel"/>
    <w:tmpl w:val="A66619E6"/>
    <w:lvl w:ilvl="0" w:tentative="0">
      <w:start w:val="1"/>
      <w:numFmt w:val="decimal"/>
      <w:suff w:val="nothing"/>
      <w:lvlText w:val="（%1）"/>
      <w:lvlJc w:val="left"/>
      <w:rPr>
        <w:rFonts w:hint="default" w:ascii="楷体" w:hAnsi="楷体" w:eastAsia="楷体" w:cs="楷体"/>
      </w:rPr>
    </w:lvl>
  </w:abstractNum>
  <w:abstractNum w:abstractNumId="2">
    <w:nsid w:val="BD182B88"/>
    <w:multiLevelType w:val="singleLevel"/>
    <w:tmpl w:val="BD182B88"/>
    <w:lvl w:ilvl="0" w:tentative="0">
      <w:start w:val="12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F0002F69"/>
    <w:multiLevelType w:val="singleLevel"/>
    <w:tmpl w:val="F0002F69"/>
    <w:lvl w:ilvl="0" w:tentative="0">
      <w:start w:val="2"/>
      <w:numFmt w:val="chineseCounting"/>
      <w:suff w:val="nothing"/>
      <w:lvlText w:val="（%1）"/>
      <w:lvlJc w:val="left"/>
      <w:rPr>
        <w:rFonts w:hint="eastAsia"/>
        <w:sz w:val="28"/>
        <w:szCs w:val="28"/>
      </w:rPr>
    </w:lvl>
  </w:abstractNum>
  <w:abstractNum w:abstractNumId="4">
    <w:nsid w:val="07B830B9"/>
    <w:multiLevelType w:val="singleLevel"/>
    <w:tmpl w:val="07B830B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19193070"/>
    <w:multiLevelType w:val="singleLevel"/>
    <w:tmpl w:val="19193070"/>
    <w:lvl w:ilvl="0" w:tentative="0">
      <w:start w:val="15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DA2Nzg4MTAwZTEyNzk5YmI4ZTZjZDcyMTE0ODkwZDYifQ=="/>
  </w:docVars>
  <w:rsids>
    <w:rsidRoot w:val="00172A27"/>
    <w:rsid w:val="00007138"/>
    <w:rsid w:val="000C1FF9"/>
    <w:rsid w:val="000D61F0"/>
    <w:rsid w:val="000E48F7"/>
    <w:rsid w:val="00151A6A"/>
    <w:rsid w:val="00156478"/>
    <w:rsid w:val="001760D4"/>
    <w:rsid w:val="001B117C"/>
    <w:rsid w:val="00283312"/>
    <w:rsid w:val="002959AC"/>
    <w:rsid w:val="002A31E4"/>
    <w:rsid w:val="002B254D"/>
    <w:rsid w:val="002C1026"/>
    <w:rsid w:val="002E4F0B"/>
    <w:rsid w:val="00316D06"/>
    <w:rsid w:val="00333A87"/>
    <w:rsid w:val="0036140D"/>
    <w:rsid w:val="00386268"/>
    <w:rsid w:val="003B224A"/>
    <w:rsid w:val="003C0410"/>
    <w:rsid w:val="003C3E01"/>
    <w:rsid w:val="003F63A0"/>
    <w:rsid w:val="004151FC"/>
    <w:rsid w:val="00494C8F"/>
    <w:rsid w:val="004A66D0"/>
    <w:rsid w:val="0057059C"/>
    <w:rsid w:val="0057380B"/>
    <w:rsid w:val="005D3202"/>
    <w:rsid w:val="005F6A0D"/>
    <w:rsid w:val="00692A81"/>
    <w:rsid w:val="006B404E"/>
    <w:rsid w:val="006C26F2"/>
    <w:rsid w:val="006D518F"/>
    <w:rsid w:val="006E66CC"/>
    <w:rsid w:val="006F5AF4"/>
    <w:rsid w:val="007274C4"/>
    <w:rsid w:val="007C49BB"/>
    <w:rsid w:val="007E230E"/>
    <w:rsid w:val="0081715C"/>
    <w:rsid w:val="008250FC"/>
    <w:rsid w:val="00836EE3"/>
    <w:rsid w:val="00870A23"/>
    <w:rsid w:val="00883A6E"/>
    <w:rsid w:val="008A6A60"/>
    <w:rsid w:val="00905082"/>
    <w:rsid w:val="00911B90"/>
    <w:rsid w:val="0093128C"/>
    <w:rsid w:val="00954A63"/>
    <w:rsid w:val="00963F03"/>
    <w:rsid w:val="009A7605"/>
    <w:rsid w:val="009B7209"/>
    <w:rsid w:val="009D59EA"/>
    <w:rsid w:val="00A52AFC"/>
    <w:rsid w:val="00A652A0"/>
    <w:rsid w:val="00AE0672"/>
    <w:rsid w:val="00AE56E1"/>
    <w:rsid w:val="00B21551"/>
    <w:rsid w:val="00B25099"/>
    <w:rsid w:val="00B34B9C"/>
    <w:rsid w:val="00B56EF6"/>
    <w:rsid w:val="00B62A56"/>
    <w:rsid w:val="00B670EE"/>
    <w:rsid w:val="00B91EA6"/>
    <w:rsid w:val="00BC6614"/>
    <w:rsid w:val="00BD4818"/>
    <w:rsid w:val="00BF0880"/>
    <w:rsid w:val="00BF7A22"/>
    <w:rsid w:val="00C02FC6"/>
    <w:rsid w:val="00C40F3A"/>
    <w:rsid w:val="00C8249C"/>
    <w:rsid w:val="00C8381F"/>
    <w:rsid w:val="00CA4747"/>
    <w:rsid w:val="00CD070B"/>
    <w:rsid w:val="00D333A9"/>
    <w:rsid w:val="00D53C36"/>
    <w:rsid w:val="00D942BB"/>
    <w:rsid w:val="00E601B3"/>
    <w:rsid w:val="00E815A3"/>
    <w:rsid w:val="00E84E9B"/>
    <w:rsid w:val="00ED373F"/>
    <w:rsid w:val="00FB4391"/>
    <w:rsid w:val="00FB44F3"/>
    <w:rsid w:val="015B0F6E"/>
    <w:rsid w:val="01832A95"/>
    <w:rsid w:val="01DB6127"/>
    <w:rsid w:val="01E74ACC"/>
    <w:rsid w:val="026B5680"/>
    <w:rsid w:val="0341311F"/>
    <w:rsid w:val="034A70C0"/>
    <w:rsid w:val="03595B74"/>
    <w:rsid w:val="03A7507A"/>
    <w:rsid w:val="051A33BD"/>
    <w:rsid w:val="0544147F"/>
    <w:rsid w:val="05620A8A"/>
    <w:rsid w:val="05BD0A79"/>
    <w:rsid w:val="05F61781"/>
    <w:rsid w:val="060C3604"/>
    <w:rsid w:val="064841F7"/>
    <w:rsid w:val="06620BC5"/>
    <w:rsid w:val="069811F9"/>
    <w:rsid w:val="06B970DC"/>
    <w:rsid w:val="083E11BD"/>
    <w:rsid w:val="08953A02"/>
    <w:rsid w:val="08A14C11"/>
    <w:rsid w:val="09187C60"/>
    <w:rsid w:val="09640538"/>
    <w:rsid w:val="096B5FE2"/>
    <w:rsid w:val="096B6EE6"/>
    <w:rsid w:val="09C2195D"/>
    <w:rsid w:val="0A32167E"/>
    <w:rsid w:val="0B27486E"/>
    <w:rsid w:val="0B5173E5"/>
    <w:rsid w:val="0B5E6278"/>
    <w:rsid w:val="0B853E00"/>
    <w:rsid w:val="0BB03BF1"/>
    <w:rsid w:val="0BC759D3"/>
    <w:rsid w:val="0CEF3BC0"/>
    <w:rsid w:val="0D6C40D7"/>
    <w:rsid w:val="0D7D4536"/>
    <w:rsid w:val="0DEE29C5"/>
    <w:rsid w:val="0EB61AAE"/>
    <w:rsid w:val="0F0820BE"/>
    <w:rsid w:val="0F3A689A"/>
    <w:rsid w:val="0F704E60"/>
    <w:rsid w:val="0FA615FD"/>
    <w:rsid w:val="10237DEE"/>
    <w:rsid w:val="10DB6A70"/>
    <w:rsid w:val="10FE14EA"/>
    <w:rsid w:val="1112737A"/>
    <w:rsid w:val="11186BFB"/>
    <w:rsid w:val="115149ED"/>
    <w:rsid w:val="1178728C"/>
    <w:rsid w:val="11883558"/>
    <w:rsid w:val="1227622F"/>
    <w:rsid w:val="1231768D"/>
    <w:rsid w:val="127555D4"/>
    <w:rsid w:val="129C0FBA"/>
    <w:rsid w:val="12E40C9E"/>
    <w:rsid w:val="132578DD"/>
    <w:rsid w:val="13936861"/>
    <w:rsid w:val="13985C26"/>
    <w:rsid w:val="13CF41AA"/>
    <w:rsid w:val="13D34B93"/>
    <w:rsid w:val="144311E7"/>
    <w:rsid w:val="14D61B69"/>
    <w:rsid w:val="14FF4965"/>
    <w:rsid w:val="16021A7C"/>
    <w:rsid w:val="16185EC5"/>
    <w:rsid w:val="164A4D6A"/>
    <w:rsid w:val="16A40969"/>
    <w:rsid w:val="171C6C3B"/>
    <w:rsid w:val="173043C7"/>
    <w:rsid w:val="17A95AEC"/>
    <w:rsid w:val="17AC5766"/>
    <w:rsid w:val="17F82D65"/>
    <w:rsid w:val="18356E45"/>
    <w:rsid w:val="1878018F"/>
    <w:rsid w:val="18EB2C9C"/>
    <w:rsid w:val="18F97167"/>
    <w:rsid w:val="19076F42"/>
    <w:rsid w:val="19B47531"/>
    <w:rsid w:val="1A000079"/>
    <w:rsid w:val="1ABD3F26"/>
    <w:rsid w:val="1B337396"/>
    <w:rsid w:val="1B5B71C3"/>
    <w:rsid w:val="1B996C08"/>
    <w:rsid w:val="1C013061"/>
    <w:rsid w:val="1C136791"/>
    <w:rsid w:val="1C4655E4"/>
    <w:rsid w:val="1C6B01CC"/>
    <w:rsid w:val="1C837EDA"/>
    <w:rsid w:val="1CE066BD"/>
    <w:rsid w:val="1DB957F5"/>
    <w:rsid w:val="1E3D32D1"/>
    <w:rsid w:val="1EA0234E"/>
    <w:rsid w:val="1EA8073D"/>
    <w:rsid w:val="1EA9518B"/>
    <w:rsid w:val="1FFF3C44"/>
    <w:rsid w:val="20CA3BD7"/>
    <w:rsid w:val="21371421"/>
    <w:rsid w:val="21921A8E"/>
    <w:rsid w:val="21D45DEE"/>
    <w:rsid w:val="21F20B86"/>
    <w:rsid w:val="22614B0B"/>
    <w:rsid w:val="229427BE"/>
    <w:rsid w:val="22AF0873"/>
    <w:rsid w:val="22C677D0"/>
    <w:rsid w:val="22C754DA"/>
    <w:rsid w:val="22D01F01"/>
    <w:rsid w:val="232A5C25"/>
    <w:rsid w:val="234611FA"/>
    <w:rsid w:val="23F96695"/>
    <w:rsid w:val="24257F68"/>
    <w:rsid w:val="243C108D"/>
    <w:rsid w:val="246472D9"/>
    <w:rsid w:val="2489529A"/>
    <w:rsid w:val="24A413FA"/>
    <w:rsid w:val="24AF0F0F"/>
    <w:rsid w:val="24E867CC"/>
    <w:rsid w:val="253432D4"/>
    <w:rsid w:val="253D00B7"/>
    <w:rsid w:val="25C91C6F"/>
    <w:rsid w:val="25E00271"/>
    <w:rsid w:val="25F731A9"/>
    <w:rsid w:val="264834DB"/>
    <w:rsid w:val="267B77CE"/>
    <w:rsid w:val="26F27C5A"/>
    <w:rsid w:val="2777647A"/>
    <w:rsid w:val="27D35027"/>
    <w:rsid w:val="27EB6878"/>
    <w:rsid w:val="27F72BB7"/>
    <w:rsid w:val="28265EDD"/>
    <w:rsid w:val="28794EA3"/>
    <w:rsid w:val="28AD76BD"/>
    <w:rsid w:val="296F4140"/>
    <w:rsid w:val="29A55074"/>
    <w:rsid w:val="2A151926"/>
    <w:rsid w:val="2A17569E"/>
    <w:rsid w:val="2A691C72"/>
    <w:rsid w:val="2AE83BCC"/>
    <w:rsid w:val="2AFE1533"/>
    <w:rsid w:val="2B0E6960"/>
    <w:rsid w:val="2BC730F4"/>
    <w:rsid w:val="2C1A2033"/>
    <w:rsid w:val="2CB35427"/>
    <w:rsid w:val="2CD6687E"/>
    <w:rsid w:val="2D1B0C07"/>
    <w:rsid w:val="2D2B069D"/>
    <w:rsid w:val="2D7500B6"/>
    <w:rsid w:val="2D7D7F0E"/>
    <w:rsid w:val="2DAE4D2E"/>
    <w:rsid w:val="2DEE76D4"/>
    <w:rsid w:val="2ED211E5"/>
    <w:rsid w:val="2EDE6F00"/>
    <w:rsid w:val="2FA06136"/>
    <w:rsid w:val="3024190F"/>
    <w:rsid w:val="30405536"/>
    <w:rsid w:val="306425EE"/>
    <w:rsid w:val="3068502B"/>
    <w:rsid w:val="307536A0"/>
    <w:rsid w:val="30A71A28"/>
    <w:rsid w:val="30C711DB"/>
    <w:rsid w:val="30ED52A6"/>
    <w:rsid w:val="30EE78EB"/>
    <w:rsid w:val="31215055"/>
    <w:rsid w:val="312C3706"/>
    <w:rsid w:val="31923475"/>
    <w:rsid w:val="324245FA"/>
    <w:rsid w:val="32441D42"/>
    <w:rsid w:val="328B0788"/>
    <w:rsid w:val="32960005"/>
    <w:rsid w:val="32A52B43"/>
    <w:rsid w:val="33D43FA4"/>
    <w:rsid w:val="33E9153B"/>
    <w:rsid w:val="34027F39"/>
    <w:rsid w:val="34784508"/>
    <w:rsid w:val="34A53451"/>
    <w:rsid w:val="34B94DD8"/>
    <w:rsid w:val="35586B6B"/>
    <w:rsid w:val="367B6FB5"/>
    <w:rsid w:val="36CD02C0"/>
    <w:rsid w:val="36F00D16"/>
    <w:rsid w:val="37071CA5"/>
    <w:rsid w:val="37931164"/>
    <w:rsid w:val="38015DA6"/>
    <w:rsid w:val="38170B50"/>
    <w:rsid w:val="38523AD4"/>
    <w:rsid w:val="385E0795"/>
    <w:rsid w:val="3891136E"/>
    <w:rsid w:val="39F04D99"/>
    <w:rsid w:val="3AE01ADD"/>
    <w:rsid w:val="3AEC1036"/>
    <w:rsid w:val="3B111C96"/>
    <w:rsid w:val="3C193D9F"/>
    <w:rsid w:val="3C4F6FA5"/>
    <w:rsid w:val="3CEB3C84"/>
    <w:rsid w:val="3CEE31DD"/>
    <w:rsid w:val="3D475E43"/>
    <w:rsid w:val="3DAE1801"/>
    <w:rsid w:val="3E4B0A87"/>
    <w:rsid w:val="3EB134D9"/>
    <w:rsid w:val="3EED5E56"/>
    <w:rsid w:val="3F0833B0"/>
    <w:rsid w:val="3F20022F"/>
    <w:rsid w:val="3F41161D"/>
    <w:rsid w:val="3F41451A"/>
    <w:rsid w:val="3F710797"/>
    <w:rsid w:val="3F9D1D4A"/>
    <w:rsid w:val="3FF85E3F"/>
    <w:rsid w:val="408F427A"/>
    <w:rsid w:val="40DE226F"/>
    <w:rsid w:val="424E1A22"/>
    <w:rsid w:val="431458D7"/>
    <w:rsid w:val="43F42A28"/>
    <w:rsid w:val="44540AE8"/>
    <w:rsid w:val="449556E6"/>
    <w:rsid w:val="44B06872"/>
    <w:rsid w:val="44C814FE"/>
    <w:rsid w:val="455A5B1C"/>
    <w:rsid w:val="455B1113"/>
    <w:rsid w:val="45AD1D88"/>
    <w:rsid w:val="45DE3658"/>
    <w:rsid w:val="46125A46"/>
    <w:rsid w:val="461B29F5"/>
    <w:rsid w:val="466C55C9"/>
    <w:rsid w:val="467970F4"/>
    <w:rsid w:val="46C934C3"/>
    <w:rsid w:val="470E79D1"/>
    <w:rsid w:val="47174AD8"/>
    <w:rsid w:val="473D50AD"/>
    <w:rsid w:val="47454A66"/>
    <w:rsid w:val="47C53F15"/>
    <w:rsid w:val="48195197"/>
    <w:rsid w:val="482C6E96"/>
    <w:rsid w:val="48457685"/>
    <w:rsid w:val="48672959"/>
    <w:rsid w:val="48A00AFD"/>
    <w:rsid w:val="48BF6C90"/>
    <w:rsid w:val="48E109D3"/>
    <w:rsid w:val="48F14EB5"/>
    <w:rsid w:val="48FA148F"/>
    <w:rsid w:val="4A211EFE"/>
    <w:rsid w:val="4A594897"/>
    <w:rsid w:val="4A9B70A3"/>
    <w:rsid w:val="4B062E59"/>
    <w:rsid w:val="4B0705A7"/>
    <w:rsid w:val="4B0C0265"/>
    <w:rsid w:val="4B35622A"/>
    <w:rsid w:val="4C5B29DC"/>
    <w:rsid w:val="4CBB4CE5"/>
    <w:rsid w:val="4D6F6F01"/>
    <w:rsid w:val="4DD43E89"/>
    <w:rsid w:val="4E141377"/>
    <w:rsid w:val="4E45017D"/>
    <w:rsid w:val="4EA7456C"/>
    <w:rsid w:val="4EAD5D22"/>
    <w:rsid w:val="4F1638C7"/>
    <w:rsid w:val="4F2B70AC"/>
    <w:rsid w:val="4F8A37FF"/>
    <w:rsid w:val="4FE45DE3"/>
    <w:rsid w:val="4FE55414"/>
    <w:rsid w:val="4FE6773D"/>
    <w:rsid w:val="4FFF0B0E"/>
    <w:rsid w:val="50393156"/>
    <w:rsid w:val="51756313"/>
    <w:rsid w:val="52883BCE"/>
    <w:rsid w:val="52E53CDC"/>
    <w:rsid w:val="531B7AA5"/>
    <w:rsid w:val="53506396"/>
    <w:rsid w:val="53A451DC"/>
    <w:rsid w:val="540D05BC"/>
    <w:rsid w:val="543A3BB4"/>
    <w:rsid w:val="54863AF1"/>
    <w:rsid w:val="552F1B12"/>
    <w:rsid w:val="5531145B"/>
    <w:rsid w:val="55D1105C"/>
    <w:rsid w:val="56101070"/>
    <w:rsid w:val="564275D8"/>
    <w:rsid w:val="56847701"/>
    <w:rsid w:val="56C027BF"/>
    <w:rsid w:val="57B4073C"/>
    <w:rsid w:val="57DD4F82"/>
    <w:rsid w:val="58561164"/>
    <w:rsid w:val="58922210"/>
    <w:rsid w:val="59350DEE"/>
    <w:rsid w:val="59A15517"/>
    <w:rsid w:val="59AB4C6E"/>
    <w:rsid w:val="5A001F32"/>
    <w:rsid w:val="5A1E5C1E"/>
    <w:rsid w:val="5AA2204C"/>
    <w:rsid w:val="5BD00BAF"/>
    <w:rsid w:val="5BEE0A7D"/>
    <w:rsid w:val="5BFB1C35"/>
    <w:rsid w:val="5CBD1826"/>
    <w:rsid w:val="5D2418A5"/>
    <w:rsid w:val="5D3651C4"/>
    <w:rsid w:val="5D3F6BC1"/>
    <w:rsid w:val="5D7B060E"/>
    <w:rsid w:val="5DBD549B"/>
    <w:rsid w:val="5E563CE0"/>
    <w:rsid w:val="5F095D2C"/>
    <w:rsid w:val="5F4030B2"/>
    <w:rsid w:val="5F605F29"/>
    <w:rsid w:val="5F8E7DA5"/>
    <w:rsid w:val="5FB9528B"/>
    <w:rsid w:val="5FC1456B"/>
    <w:rsid w:val="600C2E54"/>
    <w:rsid w:val="604F135E"/>
    <w:rsid w:val="60784708"/>
    <w:rsid w:val="60806AE6"/>
    <w:rsid w:val="609318A8"/>
    <w:rsid w:val="60FF3F4D"/>
    <w:rsid w:val="61D91C06"/>
    <w:rsid w:val="623E1C2D"/>
    <w:rsid w:val="627263AA"/>
    <w:rsid w:val="62940DFC"/>
    <w:rsid w:val="62AD2E8D"/>
    <w:rsid w:val="62AD7C47"/>
    <w:rsid w:val="62D35FE1"/>
    <w:rsid w:val="63A94092"/>
    <w:rsid w:val="63AE00A6"/>
    <w:rsid w:val="63FB0C2B"/>
    <w:rsid w:val="646D7E17"/>
    <w:rsid w:val="64FE29DC"/>
    <w:rsid w:val="65DF6369"/>
    <w:rsid w:val="65F33509"/>
    <w:rsid w:val="66822C7A"/>
    <w:rsid w:val="67404B3F"/>
    <w:rsid w:val="67AB48A3"/>
    <w:rsid w:val="67F72090"/>
    <w:rsid w:val="67F87867"/>
    <w:rsid w:val="68BE2BAE"/>
    <w:rsid w:val="69130CE7"/>
    <w:rsid w:val="69601EB7"/>
    <w:rsid w:val="69680CF7"/>
    <w:rsid w:val="6A704ECF"/>
    <w:rsid w:val="6A7701D3"/>
    <w:rsid w:val="6AA03474"/>
    <w:rsid w:val="6B6C069F"/>
    <w:rsid w:val="6C51450A"/>
    <w:rsid w:val="6CD43DB7"/>
    <w:rsid w:val="6D043BB0"/>
    <w:rsid w:val="6D097439"/>
    <w:rsid w:val="6DAA4484"/>
    <w:rsid w:val="6DCA2A18"/>
    <w:rsid w:val="6DE54739"/>
    <w:rsid w:val="6DF810F7"/>
    <w:rsid w:val="6EC12947"/>
    <w:rsid w:val="6FAC7C04"/>
    <w:rsid w:val="6FBB39A3"/>
    <w:rsid w:val="701B1D87"/>
    <w:rsid w:val="703160DB"/>
    <w:rsid w:val="70956875"/>
    <w:rsid w:val="70A70A1D"/>
    <w:rsid w:val="714A04B0"/>
    <w:rsid w:val="718439E8"/>
    <w:rsid w:val="71921183"/>
    <w:rsid w:val="72805EE8"/>
    <w:rsid w:val="731A0DEE"/>
    <w:rsid w:val="73263F4C"/>
    <w:rsid w:val="73C9178E"/>
    <w:rsid w:val="74111D7F"/>
    <w:rsid w:val="74151264"/>
    <w:rsid w:val="744E1061"/>
    <w:rsid w:val="74675EA7"/>
    <w:rsid w:val="7476433D"/>
    <w:rsid w:val="7531703D"/>
    <w:rsid w:val="753961D2"/>
    <w:rsid w:val="758D280D"/>
    <w:rsid w:val="75BB2415"/>
    <w:rsid w:val="75FE45EA"/>
    <w:rsid w:val="76254476"/>
    <w:rsid w:val="76775C2F"/>
    <w:rsid w:val="769E386F"/>
    <w:rsid w:val="77011264"/>
    <w:rsid w:val="770E2A62"/>
    <w:rsid w:val="77887F7D"/>
    <w:rsid w:val="77B47F29"/>
    <w:rsid w:val="77DE46D3"/>
    <w:rsid w:val="77E20C66"/>
    <w:rsid w:val="78175A02"/>
    <w:rsid w:val="785A389E"/>
    <w:rsid w:val="79A71C89"/>
    <w:rsid w:val="79A9389B"/>
    <w:rsid w:val="79C463F9"/>
    <w:rsid w:val="79D20538"/>
    <w:rsid w:val="79FA156C"/>
    <w:rsid w:val="7A444AD2"/>
    <w:rsid w:val="7AB15EB5"/>
    <w:rsid w:val="7AD647F1"/>
    <w:rsid w:val="7AFA65EB"/>
    <w:rsid w:val="7B8A403B"/>
    <w:rsid w:val="7BAE6A4C"/>
    <w:rsid w:val="7BBB4D2B"/>
    <w:rsid w:val="7BBE4D14"/>
    <w:rsid w:val="7C660262"/>
    <w:rsid w:val="7CB82C6B"/>
    <w:rsid w:val="7D074380"/>
    <w:rsid w:val="7E9D59AF"/>
    <w:rsid w:val="7ED31379"/>
    <w:rsid w:val="7EDD68DD"/>
    <w:rsid w:val="7F0864D9"/>
    <w:rsid w:val="7F4D17C6"/>
    <w:rsid w:val="7F6E1CED"/>
    <w:rsid w:val="7FB21FE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qFormat="1" w:unhideWhenUsed="0" w:uiPriority="2" w:semiHidden="0" w:name="heading 2"/>
    <w:lsdException w:qFormat="1" w:unhideWhenUsed="0" w:uiPriority="2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99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2034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3">
    <w:name w:val="heading 2"/>
    <w:basedOn w:val="1"/>
    <w:next w:val="4"/>
    <w:qFormat/>
    <w:uiPriority w:val="2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sz w:val="32"/>
    </w:rPr>
  </w:style>
  <w:style w:type="paragraph" w:styleId="5">
    <w:name w:val="heading 3"/>
    <w:basedOn w:val="1"/>
    <w:next w:val="4"/>
    <w:qFormat/>
    <w:uiPriority w:val="2"/>
    <w:pPr>
      <w:keepNext/>
      <w:keepLines/>
      <w:spacing w:before="260" w:after="260" w:line="416" w:lineRule="auto"/>
      <w:outlineLvl w:val="2"/>
    </w:pPr>
    <w:rPr>
      <w:b/>
      <w:sz w:val="32"/>
    </w:rPr>
  </w:style>
  <w:style w:type="character" w:default="1" w:styleId="12">
    <w:name w:val="Default Paragraph Font"/>
    <w:qFormat/>
    <w:uiPriority w:val="0"/>
  </w:style>
  <w:style w:type="table" w:default="1" w:styleId="21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/>
      <w:spacing w:after="120" w:line="276" w:lineRule="auto"/>
      <w:jc w:val="left"/>
    </w:pPr>
    <w:rPr>
      <w:rFonts w:ascii="微软雅黑" w:hAnsi="微软雅黑" w:eastAsia="微软雅黑" w:cs="Times New Roman"/>
      <w:kern w:val="0"/>
      <w:sz w:val="22"/>
      <w:szCs w:val="22"/>
      <w:lang w:eastAsia="en-US"/>
    </w:rPr>
  </w:style>
  <w:style w:type="paragraph" w:styleId="4">
    <w:name w:val="Normal Indent"/>
    <w:basedOn w:val="1"/>
    <w:qFormat/>
    <w:uiPriority w:val="2034"/>
    <w:pPr>
      <w:ind w:firstLine="420"/>
    </w:pPr>
  </w:style>
  <w:style w:type="paragraph" w:styleId="6">
    <w:name w:val="toc 5"/>
    <w:basedOn w:val="1"/>
    <w:next w:val="1"/>
    <w:qFormat/>
    <w:uiPriority w:val="99"/>
    <w:pPr>
      <w:wordWrap w:val="0"/>
      <w:ind w:left="1275"/>
    </w:pPr>
    <w:rPr>
      <w:rFonts w:ascii="宋体" w:hAnsi="Times New Roman"/>
      <w:kern w:val="0"/>
      <w:sz w:val="20"/>
      <w:szCs w:val="20"/>
    </w:rPr>
  </w:style>
  <w:style w:type="paragraph" w:styleId="7">
    <w:name w:val="Plain Text"/>
    <w:basedOn w:val="1"/>
    <w:uiPriority w:val="0"/>
    <w:rPr>
      <w:rFonts w:ascii="宋体" w:hAnsi="Courier New" w:cs="Courier New"/>
    </w:rPr>
  </w:style>
  <w:style w:type="paragraph" w:styleId="8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1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Lines="0" w:beforeAutospacing="0" w:after="100" w:afterLines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3">
    <w:name w:val="Strong"/>
    <w:basedOn w:val="12"/>
    <w:uiPriority w:val="0"/>
    <w:rPr>
      <w:b/>
    </w:rPr>
  </w:style>
  <w:style w:type="character" w:styleId="14">
    <w:name w:val="page number"/>
    <w:basedOn w:val="12"/>
    <w:qFormat/>
    <w:uiPriority w:val="0"/>
  </w:style>
  <w:style w:type="character" w:styleId="15">
    <w:name w:val="FollowedHyperlink"/>
    <w:basedOn w:val="12"/>
    <w:uiPriority w:val="0"/>
    <w:rPr>
      <w:color w:val="2D64B3"/>
      <w:u w:val="none"/>
    </w:rPr>
  </w:style>
  <w:style w:type="character" w:styleId="16">
    <w:name w:val="HTML Definition"/>
    <w:basedOn w:val="12"/>
    <w:uiPriority w:val="0"/>
    <w:rPr>
      <w:i/>
    </w:rPr>
  </w:style>
  <w:style w:type="character" w:styleId="17">
    <w:name w:val="Hyperlink"/>
    <w:basedOn w:val="12"/>
    <w:uiPriority w:val="0"/>
    <w:rPr>
      <w:color w:val="2D64B3"/>
      <w:u w:val="none"/>
    </w:rPr>
  </w:style>
  <w:style w:type="character" w:styleId="18">
    <w:name w:val="HTML Code"/>
    <w:basedOn w:val="12"/>
    <w:uiPriority w:val="0"/>
    <w:rPr>
      <w:rFonts w:hint="default" w:ascii="monospace" w:hAnsi="monospace" w:eastAsia="monospace" w:cs="monospace"/>
      <w:sz w:val="21"/>
      <w:szCs w:val="21"/>
    </w:rPr>
  </w:style>
  <w:style w:type="character" w:styleId="19">
    <w:name w:val="HTML Keyboard"/>
    <w:basedOn w:val="12"/>
    <w:uiPriority w:val="0"/>
    <w:rPr>
      <w:rFonts w:hint="default" w:ascii="monospace" w:hAnsi="monospace" w:eastAsia="monospace" w:cs="monospace"/>
      <w:sz w:val="21"/>
      <w:szCs w:val="21"/>
    </w:rPr>
  </w:style>
  <w:style w:type="character" w:styleId="20">
    <w:name w:val="HTML Sample"/>
    <w:basedOn w:val="12"/>
    <w:uiPriority w:val="0"/>
    <w:rPr>
      <w:rFonts w:ascii="monospace" w:hAnsi="monospace" w:eastAsia="monospace" w:cs="monospace"/>
      <w:sz w:val="21"/>
      <w:szCs w:val="21"/>
    </w:rPr>
  </w:style>
  <w:style w:type="character" w:customStyle="1" w:styleId="22">
    <w:name w:val="disabled1"/>
    <w:basedOn w:val="12"/>
    <w:uiPriority w:val="0"/>
    <w:rPr>
      <w:bdr w:val="single" w:color="E0E0E0" w:sz="6" w:space="0"/>
      <w:shd w:val="clear" w:color="auto" w:fill="FFFFFF"/>
    </w:rPr>
  </w:style>
  <w:style w:type="character" w:customStyle="1" w:styleId="23">
    <w:name w:val="current2"/>
    <w:basedOn w:val="12"/>
    <w:uiPriority w:val="0"/>
    <w:rPr>
      <w:color w:val="FFFFFF"/>
      <w:bdr w:val="single" w:color="188EEE" w:sz="6" w:space="0"/>
      <w:shd w:val="clear" w:color="auto" w:fill="188EEE"/>
    </w:rPr>
  </w:style>
  <w:style w:type="character" w:customStyle="1" w:styleId="24">
    <w:name w:val="layui-layer-tabnow"/>
    <w:basedOn w:val="12"/>
    <w:uiPriority w:val="0"/>
    <w:rPr>
      <w:bdr w:val="single" w:color="CCCCCC" w:sz="6" w:space="0"/>
      <w:shd w:val="clear" w:color="auto" w:fill="FFFFFF"/>
    </w:rPr>
  </w:style>
  <w:style w:type="character" w:customStyle="1" w:styleId="25">
    <w:name w:val="first-child"/>
    <w:basedOn w:val="12"/>
    <w:uiPriority w:val="0"/>
  </w:style>
  <w:style w:type="character" w:customStyle="1" w:styleId="26">
    <w:name w:val="15"/>
    <w:basedOn w:val="12"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27">
    <w:name w:val="p0"/>
    <w:basedOn w:val="1"/>
    <w:uiPriority w:val="0"/>
    <w:pPr>
      <w:widowControl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6</Pages>
  <Words>4766</Words>
  <Characters>4933</Characters>
  <Lines>78</Lines>
  <Paragraphs>22</Paragraphs>
  <TotalTime>157256160</TotalTime>
  <ScaleCrop>false</ScaleCrop>
  <LinksUpToDate>false</LinksUpToDate>
  <CharactersWithSpaces>7509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2019-01-03T18:35:00Z</dcterms:created>
  <dc:creator>黄文安</dc:creator>
  <cp:lastModifiedBy>Administrator</cp:lastModifiedBy>
  <dcterms:modified xsi:type="dcterms:W3CDTF">2022-11-19T03:29:23Z</dcterms:modified>
  <dc:title>2016学年龙门县九年级语文单元卷（三）</dc:title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