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7"/>
        <w:spacing w:line="240" w:lineRule="atLeast"/>
        <w:jc w:val="center"/>
        <w:rPr>
          <w:rFonts w:hint="eastAsia" w:ascii="宋体" w:hAnsi="宋体" w:eastAsia="宋体" w:cs="宋体"/>
          <w:b/>
          <w:bCs/>
          <w:sz w:val="32"/>
          <w:szCs w:val="32"/>
          <w:lang w:val="en-US" w:eastAsia="zh-CN"/>
        </w:rPr>
      </w:pPr>
      <w:r>
        <w:rPr>
          <w:rFonts w:hint="eastAsia" w:ascii="宋体" w:hAnsi="宋体" w:eastAsia="宋体" w:cs="宋体"/>
          <w:b/>
          <w:bCs/>
          <w:sz w:val="32"/>
          <w:szCs w:val="32"/>
        </w:rPr>
        <w:drawing>
          <wp:anchor distT="0" distB="0" distL="114300" distR="114300" simplePos="0" relativeHeight="251658240" behindDoc="0" locked="0" layoutInCell="1" allowOverlap="1">
            <wp:simplePos x="0" y="0"/>
            <wp:positionH relativeFrom="page">
              <wp:posOffset>10312400</wp:posOffset>
            </wp:positionH>
            <wp:positionV relativeFrom="topMargin">
              <wp:posOffset>12471400</wp:posOffset>
            </wp:positionV>
            <wp:extent cx="495300" cy="279400"/>
            <wp:effectExtent l="0" t="0" r="0" b="635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6"/>
                    <a:stretch>
                      <a:fillRect/>
                    </a:stretch>
                  </pic:blipFill>
                  <pic:spPr>
                    <a:xfrm>
                      <a:off x="0" y="0"/>
                      <a:ext cx="495300" cy="279400"/>
                    </a:xfrm>
                    <a:prstGeom prst="rect">
                      <a:avLst/>
                    </a:prstGeom>
                  </pic:spPr>
                </pic:pic>
              </a:graphicData>
            </a:graphic>
          </wp:anchor>
        </w:drawing>
      </w:r>
      <w:r>
        <w:rPr>
          <w:rFonts w:hint="eastAsia" w:ascii="宋体" w:hAnsi="宋体" w:eastAsia="宋体" w:cs="宋体"/>
          <w:b/>
          <w:bCs/>
          <w:sz w:val="32"/>
          <w:szCs w:val="32"/>
        </w:rPr>
        <w:t>202</w:t>
      </w:r>
      <w:r>
        <w:rPr>
          <w:rFonts w:hint="eastAsia" w:ascii="宋体" w:hAnsi="宋体" w:eastAsia="宋体" w:cs="宋体"/>
          <w:b/>
          <w:bCs/>
          <w:sz w:val="32"/>
          <w:szCs w:val="32"/>
          <w:lang w:val="en-US" w:eastAsia="zh-CN"/>
        </w:rPr>
        <w:t>2</w:t>
      </w:r>
      <w:r>
        <w:rPr>
          <w:rFonts w:hint="eastAsia" w:ascii="宋体" w:hAnsi="宋体" w:eastAsia="宋体" w:cs="宋体"/>
          <w:b/>
          <w:bCs/>
          <w:sz w:val="32"/>
          <w:szCs w:val="32"/>
        </w:rPr>
        <w:t>学年</w:t>
      </w:r>
      <w:r>
        <w:rPr>
          <w:rFonts w:hint="eastAsia" w:ascii="宋体" w:hAnsi="宋体" w:eastAsia="宋体" w:cs="宋体"/>
          <w:b/>
          <w:bCs/>
          <w:sz w:val="32"/>
          <w:szCs w:val="32"/>
          <w:lang w:eastAsia="zh-CN"/>
        </w:rPr>
        <w:t>第</w:t>
      </w:r>
      <w:r>
        <w:rPr>
          <w:rFonts w:hint="eastAsia" w:ascii="宋体" w:hAnsi="宋体" w:eastAsia="宋体" w:cs="宋体"/>
          <w:b/>
          <w:bCs/>
          <w:sz w:val="32"/>
          <w:szCs w:val="32"/>
          <w:lang w:val="en-US" w:eastAsia="zh-CN"/>
        </w:rPr>
        <w:t>一</w:t>
      </w:r>
      <w:r>
        <w:rPr>
          <w:rFonts w:hint="eastAsia" w:ascii="宋体" w:hAnsi="宋体" w:eastAsia="宋体" w:cs="宋体"/>
          <w:b/>
          <w:bCs/>
          <w:sz w:val="32"/>
          <w:szCs w:val="32"/>
          <w:lang w:eastAsia="zh-CN"/>
        </w:rPr>
        <w:t>学期</w:t>
      </w:r>
      <w:r>
        <w:rPr>
          <w:rFonts w:hint="eastAsia" w:ascii="宋体" w:hAnsi="宋体" w:eastAsia="宋体" w:cs="宋体"/>
          <w:b/>
          <w:bCs/>
          <w:color w:val="auto"/>
          <w:sz w:val="32"/>
          <w:szCs w:val="32"/>
          <w:lang w:val="en-US" w:eastAsia="zh-CN"/>
        </w:rPr>
        <w:t>八</w:t>
      </w:r>
      <w:r>
        <w:rPr>
          <w:rFonts w:hint="eastAsia" w:ascii="宋体" w:hAnsi="宋体" w:eastAsia="宋体" w:cs="宋体"/>
          <w:b/>
          <w:bCs/>
          <w:color w:val="auto"/>
          <w:sz w:val="32"/>
          <w:szCs w:val="32"/>
        </w:rPr>
        <w:t>年</w:t>
      </w:r>
      <w:r>
        <w:rPr>
          <w:rFonts w:hint="eastAsia" w:ascii="宋体" w:hAnsi="宋体" w:eastAsia="宋体" w:cs="宋体"/>
          <w:b/>
          <w:bCs/>
          <w:sz w:val="32"/>
          <w:szCs w:val="32"/>
        </w:rPr>
        <w:t>级语文</w:t>
      </w:r>
      <w:r>
        <w:rPr>
          <w:rFonts w:hint="eastAsia" w:ascii="宋体" w:hAnsi="宋体" w:eastAsia="宋体" w:cs="宋体"/>
          <w:b/>
          <w:bCs/>
          <w:sz w:val="32"/>
          <w:szCs w:val="32"/>
          <w:lang w:val="en-US" w:eastAsia="zh-CN"/>
        </w:rPr>
        <w:t>第4、6单元练习卷</w:t>
      </w:r>
    </w:p>
    <w:p>
      <w:pPr>
        <w:pStyle w:val="27"/>
        <w:keepNext w:val="0"/>
        <w:keepLines w:val="0"/>
        <w:pageBreakBefore w:val="0"/>
        <w:widowControl/>
        <w:kinsoku/>
        <w:wordWrap/>
        <w:overflowPunct/>
        <w:topLinePunct w:val="0"/>
        <w:autoSpaceDE/>
        <w:autoSpaceDN/>
        <w:bidi w:val="0"/>
        <w:adjustRightInd/>
        <w:snapToGrid/>
        <w:spacing w:line="240" w:lineRule="atLeast"/>
        <w:jc w:val="center"/>
        <w:textAlignment w:val="auto"/>
        <w:rPr>
          <w:rFonts w:hint="eastAsia" w:ascii="宋体" w:hAnsi="宋体" w:cs="宋体"/>
          <w:b/>
          <w:bCs/>
        </w:rPr>
      </w:pPr>
      <w:r>
        <w:rPr>
          <w:rFonts w:hint="eastAsia" w:ascii="宋体" w:hAnsi="宋体" w:cs="宋体"/>
          <w:b/>
          <w:bCs/>
        </w:rPr>
        <w:t>（检测时间：120分钟；满分：120分。）</w:t>
      </w:r>
    </w:p>
    <w:p>
      <w:pPr>
        <w:pStyle w:val="27"/>
        <w:keepNext w:val="0"/>
        <w:keepLines w:val="0"/>
        <w:pageBreakBefore w:val="0"/>
        <w:widowControl/>
        <w:kinsoku/>
        <w:wordWrap/>
        <w:overflowPunct/>
        <w:topLinePunct w:val="0"/>
        <w:autoSpaceDE/>
        <w:autoSpaceDN/>
        <w:bidi w:val="0"/>
        <w:adjustRightInd/>
        <w:snapToGrid/>
        <w:spacing w:line="240" w:lineRule="atLeast"/>
        <w:jc w:val="center"/>
        <w:textAlignment w:val="auto"/>
        <w:rPr>
          <w:rFonts w:hint="default" w:ascii="宋体" w:hAnsi="宋体" w:cs="宋体"/>
          <w:b/>
          <w:bCs/>
          <w:lang w:val="en-US" w:eastAsia="zh-CN"/>
        </w:rPr>
      </w:pPr>
    </w:p>
    <w:p>
      <w:pPr>
        <w:pStyle w:val="2"/>
        <w:topLinePunct/>
        <w:adjustRightInd w:val="0"/>
        <w:spacing w:before="0" w:after="0" w:line="240" w:lineRule="auto"/>
        <w:rPr>
          <w:sz w:val="28"/>
        </w:rPr>
      </w:pPr>
      <w:r>
        <w:rPr>
          <w:rFonts w:hint="eastAsia"/>
          <w:sz w:val="28"/>
        </w:rPr>
        <w:t>一、积累运用（</w:t>
      </w:r>
      <w:r>
        <w:rPr>
          <w:sz w:val="28"/>
        </w:rPr>
        <w:t>30</w:t>
      </w:r>
      <w:r>
        <w:rPr>
          <w:rFonts w:hint="eastAsia"/>
          <w:sz w:val="28"/>
        </w:rPr>
        <w:t>分）</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宋体" w:hAnsi="宋体" w:eastAsia="宋体" w:cs="宋体"/>
          <w:b w:val="0"/>
          <w:bCs w:val="0"/>
        </w:rPr>
      </w:pPr>
      <w:r>
        <w:rPr>
          <w:rFonts w:hint="eastAsia" w:ascii="宋体" w:hAnsi="宋体" w:eastAsia="宋体" w:cs="宋体"/>
          <w:b w:val="0"/>
          <w:bCs w:val="0"/>
        </w:rPr>
        <w:t>1．默写古诗文。（共10分。答对一句得1分，满分不超过10分）</w:t>
      </w:r>
    </w:p>
    <w:p>
      <w:pPr>
        <w:rPr>
          <w:rFonts w:hint="eastAsia"/>
        </w:rPr>
      </w:pPr>
      <w:r>
        <w:rPr>
          <w:rFonts w:hint="eastAsia"/>
          <w:lang w:val="en-US" w:eastAsia="zh-CN"/>
        </w:rPr>
        <w:t>（1）</w:t>
      </w:r>
      <w:r>
        <w:rPr>
          <w:rFonts w:hint="eastAsia"/>
        </w:rPr>
        <w:t>□□□□□</w:t>
      </w:r>
      <w:r>
        <w:rPr>
          <w:rFonts w:hint="eastAsia"/>
          <w:lang w:val="en-US" w:eastAsia="zh-CN"/>
        </w:rPr>
        <w:t>，家书抵万金。（杜甫《春望》）</w:t>
      </w:r>
    </w:p>
    <w:p>
      <w:pPr>
        <w:rPr>
          <w:rFonts w:hint="eastAsia"/>
        </w:rPr>
      </w:pPr>
      <w:r>
        <w:rPr>
          <w:rFonts w:hint="eastAsia"/>
          <w:lang w:val="en-US" w:eastAsia="zh-CN"/>
        </w:rPr>
        <w:t>（2）东风不与周郎便，</w:t>
      </w:r>
      <w:r>
        <w:rPr>
          <w:rFonts w:hint="eastAsia"/>
        </w:rPr>
        <w:t>□□□□□□□</w:t>
      </w:r>
      <w:r>
        <w:rPr>
          <w:rFonts w:hint="eastAsia"/>
          <w:lang w:eastAsia="zh-CN"/>
        </w:rPr>
        <w:t>。</w:t>
      </w:r>
      <w:r>
        <w:rPr>
          <w:rFonts w:hint="eastAsia"/>
          <w:lang w:val="en-US" w:eastAsia="zh-CN"/>
        </w:rPr>
        <w:t>（杜牧《赤壁》）</w:t>
      </w:r>
    </w:p>
    <w:p>
      <w:pPr>
        <w:rPr>
          <w:rFonts w:hint="eastAsia"/>
        </w:rPr>
      </w:pPr>
      <w:r>
        <w:rPr>
          <w:rFonts w:hint="eastAsia"/>
          <w:lang w:val="en-US" w:eastAsia="zh-CN"/>
        </w:rPr>
        <w:t>（3）</w:t>
      </w:r>
      <w:r>
        <w:rPr>
          <w:rFonts w:hint="eastAsia"/>
          <w:lang w:eastAsia="zh-CN"/>
        </w:rPr>
        <w:t>老</w:t>
      </w:r>
      <w:r>
        <w:rPr>
          <w:rFonts w:hint="eastAsia"/>
        </w:rPr>
        <w:t>骥伏枥</w:t>
      </w:r>
      <w:r>
        <w:rPr>
          <w:rFonts w:hint="eastAsia"/>
          <w:lang w:eastAsia="zh-CN"/>
        </w:rPr>
        <w:t>，</w:t>
      </w:r>
      <w:r>
        <w:rPr>
          <w:rFonts w:hint="eastAsia"/>
        </w:rPr>
        <w:t>□□□□</w:t>
      </w:r>
      <w:r>
        <w:rPr>
          <w:rFonts w:hint="eastAsia"/>
          <w:lang w:eastAsia="zh-CN"/>
        </w:rPr>
        <w:t>；烈士暮年，</w:t>
      </w:r>
      <w:r>
        <w:rPr>
          <w:rFonts w:hint="eastAsia"/>
        </w:rPr>
        <w:t>□□□□</w:t>
      </w:r>
      <w:r>
        <w:rPr>
          <w:rFonts w:hint="eastAsia"/>
          <w:lang w:eastAsia="zh-CN"/>
        </w:rPr>
        <w:t>。（曹操《龟虽寿》）</w:t>
      </w:r>
    </w:p>
    <w:p>
      <w:pPr>
        <w:rPr>
          <w:rFonts w:hint="eastAsia"/>
        </w:rPr>
      </w:pPr>
      <w:r>
        <w:rPr>
          <w:rFonts w:hint="eastAsia"/>
          <w:lang w:val="en-US" w:eastAsia="zh-CN"/>
        </w:rPr>
        <w:t>（4）</w:t>
      </w:r>
      <w:r>
        <w:rPr>
          <w:rFonts w:hint="eastAsia"/>
        </w:rPr>
        <w:t>□□□□□□□</w:t>
      </w:r>
      <w:r>
        <w:rPr>
          <w:rFonts w:hint="eastAsia"/>
          <w:lang w:val="en-US" w:eastAsia="zh-CN"/>
        </w:rPr>
        <w:t>，</w:t>
      </w:r>
      <w:r>
        <w:rPr>
          <w:rFonts w:hint="eastAsia"/>
        </w:rPr>
        <w:t>□□□□□□□□</w:t>
      </w:r>
      <w:r>
        <w:rPr>
          <w:rFonts w:hint="eastAsia"/>
          <w:lang w:val="en-US" w:eastAsia="zh-CN"/>
        </w:rPr>
        <w:t>，国恒亡。（《孟子.生于忧患，死于安乐》）</w:t>
      </w:r>
    </w:p>
    <w:p>
      <w:pPr>
        <w:rPr>
          <w:rFonts w:hint="eastAsia"/>
        </w:rPr>
      </w:pPr>
      <w:r>
        <w:rPr>
          <w:rFonts w:hint="eastAsia"/>
          <w:lang w:val="en-US" w:eastAsia="zh-CN"/>
        </w:rPr>
        <w:t>（5）李贺的《雁门太守行》中从声和色两个角度侧面表现战争的规模和惨烈程度的诗句是：</w:t>
      </w:r>
      <w:r>
        <w:rPr>
          <w:rFonts w:hint="eastAsia"/>
        </w:rPr>
        <w:t>□□□□□□□</w:t>
      </w:r>
      <w:r>
        <w:rPr>
          <w:rFonts w:hint="eastAsia"/>
          <w:lang w:val="en-US" w:eastAsia="zh-CN"/>
        </w:rPr>
        <w:t>，</w:t>
      </w:r>
      <w:r>
        <w:rPr>
          <w:rFonts w:hint="eastAsia"/>
        </w:rPr>
        <w:t>□□□□□□□</w:t>
      </w:r>
      <w:r>
        <w:rPr>
          <w:rFonts w:hint="eastAsia"/>
          <w:lang w:val="en-US" w:eastAsia="zh-CN"/>
        </w:rPr>
        <w:t>。</w:t>
      </w:r>
    </w:p>
    <w:p>
      <w:pPr>
        <w:rPr>
          <w:rFonts w:hint="eastAsia"/>
        </w:rPr>
      </w:pPr>
      <w:r>
        <w:rPr>
          <w:rFonts w:hint="eastAsia"/>
          <w:lang w:val="en-US" w:eastAsia="zh-CN"/>
        </w:rPr>
        <w:t>（6）把陶渊明的《饮酒》默写完整。</w:t>
      </w:r>
    </w:p>
    <w:p>
      <w:pPr>
        <w:rPr>
          <w:rFonts w:hint="eastAsia"/>
        </w:rPr>
      </w:pPr>
      <w:r>
        <w:rPr>
          <w:rFonts w:hint="eastAsia"/>
          <w:lang w:val="en-US" w:eastAsia="zh-CN"/>
        </w:rPr>
        <w:t xml:space="preserve"> 结庐在人境，而无车马喧。问君何能尔，心远地自偏。采菊东篱下，悠然见南山，</w:t>
      </w:r>
    </w:p>
    <w:p>
      <w:pPr>
        <w:rPr>
          <w:rFonts w:hint="eastAsia"/>
          <w:lang w:val="en-US" w:eastAsia="zh-CN"/>
        </w:rPr>
      </w:pPr>
      <w:r>
        <w:rPr>
          <w:rFonts w:hint="eastAsia"/>
        </w:rPr>
        <w:t>□□□□□</w:t>
      </w:r>
      <w:r>
        <w:rPr>
          <w:rFonts w:hint="eastAsia"/>
          <w:lang w:val="en-US" w:eastAsia="zh-CN"/>
        </w:rPr>
        <w:t>，</w:t>
      </w:r>
      <w:r>
        <w:rPr>
          <w:rFonts w:hint="eastAsia"/>
        </w:rPr>
        <w:t>□□□□□</w:t>
      </w:r>
      <w:r>
        <w:rPr>
          <w:rFonts w:hint="eastAsia"/>
          <w:lang w:val="en-US" w:eastAsia="zh-CN"/>
        </w:rPr>
        <w:t>。</w:t>
      </w:r>
      <w:r>
        <w:rPr>
          <w:rFonts w:hint="eastAsia"/>
        </w:rPr>
        <w:t>□□□□□</w:t>
      </w:r>
      <w:r>
        <w:rPr>
          <w:rFonts w:hint="eastAsia"/>
          <w:lang w:val="en-US" w:eastAsia="zh-CN"/>
        </w:rPr>
        <w:t>，</w:t>
      </w:r>
      <w:r>
        <w:rPr>
          <w:rFonts w:hint="eastAsia"/>
        </w:rPr>
        <w:t>□□□□□</w:t>
      </w:r>
      <w:r>
        <w:rPr>
          <w:rFonts w:hint="eastAsia"/>
          <w:lang w:val="en-US" w:eastAsia="zh-CN"/>
        </w:rPr>
        <w:t>。</w:t>
      </w:r>
    </w:p>
    <w:p>
      <w:pPr>
        <w:numPr>
          <w:ilvl w:val="0"/>
          <w:numId w:val="0"/>
        </w:numPr>
        <w:shd w:val="clear" w:color="auto" w:fill="auto"/>
        <w:suppressAutoHyphens w:val="0"/>
        <w:bidi w:val="0"/>
        <w:spacing w:line="260" w:lineRule="exact"/>
        <w:ind w:left="0" w:right="0" w:firstLine="0"/>
        <w:rPr>
          <w:rFonts w:hint="eastAsia" w:ascii="宋体" w:hAnsi="宋体" w:cs="宋体"/>
          <w:color w:val="000000"/>
          <w:sz w:val="21"/>
          <w:szCs w:val="21"/>
          <w:lang w:val="en-US" w:eastAsia="zh-CN"/>
        </w:rPr>
      </w:pPr>
    </w:p>
    <w:p>
      <w:pPr>
        <w:widowControl/>
        <w:numPr>
          <w:ilvl w:val="0"/>
          <w:numId w:val="1"/>
        </w:numPr>
        <w:snapToGrid w:val="0"/>
        <w:rPr>
          <w:rFonts w:hint="eastAsia" w:ascii="宋体" w:hAnsi="宋体"/>
          <w:b w:val="0"/>
          <w:bCs w:val="0"/>
          <w:kern w:val="0"/>
        </w:rPr>
      </w:pPr>
      <w:r>
        <w:rPr>
          <w:rFonts w:hint="eastAsia" w:ascii="宋体" w:hAnsi="宋体"/>
          <w:b w:val="0"/>
          <w:bCs w:val="0"/>
          <w:kern w:val="0"/>
        </w:rPr>
        <w:t>根据拼音写出相应的词语。（4分）</w:t>
      </w:r>
    </w:p>
    <w:p>
      <w:pPr>
        <w:keepNext w:val="0"/>
        <w:keepLines w:val="0"/>
        <w:pageBreakBefore w:val="0"/>
        <w:numPr>
          <w:ilvl w:val="0"/>
          <w:numId w:val="2"/>
        </w:numPr>
        <w:shd w:val="clear" w:color="auto" w:fill="auto"/>
        <w:suppressAutoHyphens w:val="0"/>
        <w:kinsoku/>
        <w:wordWrap/>
        <w:overflowPunct/>
        <w:topLinePunct w:val="0"/>
        <w:autoSpaceDE/>
        <w:autoSpaceDN/>
        <w:bidi w:val="0"/>
        <w:adjustRightInd/>
        <w:spacing w:line="260" w:lineRule="exact"/>
        <w:ind w:left="0" w:right="0" w:firstLine="0"/>
        <w:textAlignment w:val="auto"/>
        <w:rPr>
          <w:rFonts w:hint="eastAsia" w:ascii="宋体" w:hAnsi="宋体" w:eastAsia="宋体" w:cs="宋体"/>
        </w:rPr>
      </w:pPr>
      <w:r>
        <w:rPr>
          <w:rFonts w:hint="eastAsia" w:ascii="宋体" w:hAnsi="宋体" w:eastAsia="宋体" w:cs="宋体"/>
          <w:color w:val="000000"/>
          <w:sz w:val="21"/>
          <w:szCs w:val="21"/>
          <w:lang w:val="en-US" w:eastAsia="zh-CN"/>
        </w:rPr>
        <w:t>那是一颗震颤的心，在世界的边缘，俯瞰那冰冷死寂、深不可测的</w:t>
      </w:r>
      <w:r>
        <w:rPr>
          <w:rFonts w:ascii="Arial" w:hAnsi="Arial" w:eastAsia="宋体" w:cs="Arial"/>
          <w:i w:val="0"/>
          <w:iCs w:val="0"/>
          <w:caps w:val="0"/>
          <w:color w:val="333333"/>
          <w:spacing w:val="0"/>
          <w:sz w:val="19"/>
          <w:szCs w:val="19"/>
          <w:shd w:val="clear" w:color="auto" w:fill="FFFFFF"/>
        </w:rPr>
        <w:t>shēn yuān</w:t>
      </w:r>
      <w:r>
        <w:rPr>
          <w:rFonts w:hint="eastAsia" w:ascii="宋体" w:hAnsi="宋体" w:eastAsia="宋体" w:cs="宋体"/>
          <w:color w:val="000000"/>
          <w:sz w:val="21"/>
          <w:szCs w:val="21"/>
          <w:lang w:val="en-US" w:eastAsia="zh-CN"/>
        </w:rPr>
        <w:t>（         ）。</w:t>
      </w:r>
    </w:p>
    <w:p>
      <w:pPr>
        <w:numPr>
          <w:ilvl w:val="0"/>
          <w:numId w:val="2"/>
        </w:numPr>
        <w:shd w:val="clear" w:color="auto" w:fill="auto"/>
        <w:suppressAutoHyphens w:val="0"/>
        <w:bidi w:val="0"/>
        <w:spacing w:line="260" w:lineRule="exact"/>
        <w:ind w:left="0" w:right="0" w:firstLine="0"/>
        <w:rPr>
          <w:rFonts w:hint="eastAsia" w:ascii="宋体" w:hAnsi="宋体" w:eastAsia="宋体" w:cs="宋体"/>
        </w:rPr>
      </w:pPr>
      <w:r>
        <w:rPr>
          <w:rFonts w:hint="eastAsia" w:ascii="宋体" w:hAnsi="宋体" w:eastAsia="宋体" w:cs="宋体"/>
          <w:color w:val="000000"/>
          <w:sz w:val="21"/>
          <w:szCs w:val="21"/>
          <w:lang w:val="en-US" w:eastAsia="zh-CN"/>
        </w:rPr>
        <w:t>莲花池外少行人，野店</w:t>
      </w:r>
      <w:r>
        <w:rPr>
          <w:rFonts w:hint="eastAsia" w:ascii="宋体" w:hAnsi="宋体" w:eastAsia="宋体" w:cs="宋体"/>
          <w:i w:val="0"/>
          <w:iCs w:val="0"/>
          <w:caps w:val="0"/>
          <w:smallCaps w:val="0"/>
          <w:color w:val="333333"/>
          <w:spacing w:val="0"/>
          <w:sz w:val="21"/>
          <w:szCs w:val="21"/>
          <w:shd w:val="clear" w:color="auto" w:fill="FFFFFF"/>
        </w:rPr>
        <w:t>tái hén</w:t>
      </w:r>
      <w:r>
        <w:rPr>
          <w:rFonts w:hint="eastAsia" w:ascii="宋体" w:hAnsi="宋体" w:eastAsia="宋体" w:cs="宋体"/>
          <w:color w:val="000000"/>
          <w:sz w:val="21"/>
          <w:szCs w:val="21"/>
          <w:lang w:val="en-US" w:eastAsia="zh-CN"/>
        </w:rPr>
        <w:t>（         ）一寸深。</w:t>
      </w:r>
    </w:p>
    <w:p>
      <w:pPr>
        <w:numPr>
          <w:ilvl w:val="0"/>
          <w:numId w:val="2"/>
        </w:numPr>
        <w:shd w:val="clear" w:color="auto" w:fill="auto"/>
        <w:suppressAutoHyphens w:val="0"/>
        <w:bidi w:val="0"/>
        <w:spacing w:line="260" w:lineRule="exact"/>
        <w:ind w:left="0" w:right="0" w:firstLine="0"/>
        <w:rPr>
          <w:rFonts w:hint="eastAsia" w:ascii="宋体" w:hAnsi="宋体" w:eastAsia="宋体" w:cs="宋体"/>
        </w:rPr>
      </w:pPr>
      <w:r>
        <w:rPr>
          <w:rFonts w:hint="eastAsia" w:ascii="宋体" w:hAnsi="宋体" w:eastAsia="宋体" w:cs="宋体"/>
          <w:color w:val="000000"/>
          <w:sz w:val="21"/>
          <w:szCs w:val="21"/>
          <w:lang w:val="en-US" w:eastAsia="zh-CN"/>
        </w:rPr>
        <w:t>黄与绿主宰着，无边无垠，</w:t>
      </w:r>
      <w:r>
        <w:rPr>
          <w:rFonts w:hint="eastAsia" w:ascii="宋体" w:hAnsi="宋体" w:eastAsia="宋体" w:cs="宋体"/>
          <w:i w:val="0"/>
          <w:iCs w:val="0"/>
          <w:caps w:val="0"/>
          <w:smallCaps w:val="0"/>
          <w:color w:val="333333"/>
          <w:spacing w:val="0"/>
          <w:sz w:val="21"/>
          <w:szCs w:val="21"/>
          <w:shd w:val="clear" w:color="auto" w:fill="FFFFFF"/>
        </w:rPr>
        <w:t>tǎn dàng rú dǐ</w:t>
      </w:r>
      <w:r>
        <w:rPr>
          <w:rFonts w:hint="eastAsia" w:ascii="宋体" w:hAnsi="宋体" w:eastAsia="宋体" w:cs="宋体"/>
          <w:color w:val="000000"/>
          <w:sz w:val="21"/>
          <w:szCs w:val="21"/>
          <w:lang w:val="en-US" w:eastAsia="zh-CN"/>
        </w:rPr>
        <w:t>（          ）</w:t>
      </w:r>
    </w:p>
    <w:p>
      <w:pPr>
        <w:numPr>
          <w:ilvl w:val="0"/>
          <w:numId w:val="2"/>
        </w:numPr>
        <w:shd w:val="clear" w:color="auto" w:fill="auto"/>
        <w:suppressAutoHyphens w:val="0"/>
        <w:bidi w:val="0"/>
        <w:spacing w:line="260" w:lineRule="exact"/>
        <w:ind w:left="0" w:right="0" w:firstLine="0"/>
        <w:rPr>
          <w:rFonts w:hint="eastAsia" w:ascii="宋体" w:hAnsi="宋体" w:eastAsia="宋体" w:cs="宋体"/>
        </w:rPr>
      </w:pPr>
      <w:r>
        <w:rPr>
          <w:rFonts w:hint="eastAsia" w:ascii="宋体" w:hAnsi="宋体" w:eastAsia="宋体" w:cs="宋体"/>
          <w:color w:val="000000"/>
          <w:sz w:val="21"/>
          <w:szCs w:val="21"/>
          <w:lang w:val="en-US" w:eastAsia="zh-CN"/>
        </w:rPr>
        <w:t>他</w:t>
      </w:r>
      <w:r>
        <w:rPr>
          <w:rFonts w:hint="eastAsia" w:ascii="宋体" w:hAnsi="宋体" w:eastAsia="宋体" w:cs="宋体"/>
          <w:i w:val="0"/>
          <w:iCs w:val="0"/>
          <w:caps w:val="0"/>
          <w:smallCaps w:val="0"/>
          <w:color w:val="333333"/>
          <w:spacing w:val="0"/>
          <w:sz w:val="21"/>
          <w:szCs w:val="21"/>
          <w:shd w:val="clear" w:color="auto" w:fill="FFFFFF"/>
        </w:rPr>
        <w:t>chù mù shāng huái</w:t>
      </w:r>
      <w:r>
        <w:rPr>
          <w:rFonts w:hint="eastAsia" w:ascii="宋体" w:hAnsi="宋体" w:eastAsia="宋体" w:cs="宋体"/>
          <w:color w:val="000000"/>
          <w:sz w:val="21"/>
          <w:szCs w:val="21"/>
          <w:lang w:val="en-US" w:eastAsia="zh-CN"/>
        </w:rPr>
        <w:t>（          ），自然情不能自已。</w:t>
      </w:r>
    </w:p>
    <w:p>
      <w:pPr>
        <w:widowControl/>
        <w:snapToGrid w:val="0"/>
        <w:rPr>
          <w:rFonts w:hint="eastAsia" w:ascii="宋体" w:hAnsi="宋体"/>
          <w:b/>
          <w:bCs/>
          <w:kern w:val="0"/>
        </w:rPr>
      </w:pPr>
    </w:p>
    <w:p>
      <w:pPr>
        <w:widowControl/>
        <w:numPr>
          <w:ilvl w:val="0"/>
          <w:numId w:val="1"/>
        </w:numPr>
        <w:snapToGrid w:val="0"/>
        <w:ind w:left="0" w:leftChars="0" w:firstLine="0" w:firstLineChars="0"/>
        <w:rPr>
          <w:rFonts w:hint="eastAsia" w:ascii="宋体" w:hAnsi="宋体"/>
          <w:b w:val="0"/>
          <w:bCs w:val="0"/>
          <w:kern w:val="0"/>
        </w:rPr>
      </w:pPr>
      <w:r>
        <w:rPr>
          <w:rFonts w:hint="eastAsia" w:ascii="宋体" w:hAnsi="宋体"/>
          <w:b w:val="0"/>
          <w:bCs w:val="0"/>
          <w:kern w:val="0"/>
        </w:rPr>
        <w:t>下列各句中加点词语使用</w:t>
      </w:r>
      <w:r>
        <w:rPr>
          <w:rFonts w:hint="eastAsia" w:ascii="宋体" w:hAnsi="宋体"/>
          <w:b w:val="0"/>
          <w:bCs w:val="0"/>
          <w:kern w:val="0"/>
          <w:em w:val="dot"/>
        </w:rPr>
        <w:t>不恰当</w:t>
      </w:r>
      <w:r>
        <w:rPr>
          <w:rFonts w:hint="eastAsia" w:ascii="宋体" w:hAnsi="宋体"/>
          <w:b w:val="0"/>
          <w:bCs w:val="0"/>
          <w:kern w:val="0"/>
        </w:rPr>
        <w:t>的一项是（    ）。（3分）</w:t>
      </w:r>
    </w:p>
    <w:p>
      <w:pPr>
        <w:keepNext w:val="0"/>
        <w:keepLines w:val="0"/>
        <w:pageBreakBefore w:val="0"/>
        <w:widowControl w:val="0"/>
        <w:numPr>
          <w:ilvl w:val="0"/>
          <w:numId w:val="0"/>
        </w:numPr>
        <w:shd w:val="clear" w:color="auto" w:fill="auto"/>
        <w:suppressAutoHyphens w:val="0"/>
        <w:kinsoku/>
        <w:wordWrap/>
        <w:overflowPunct/>
        <w:topLinePunct w:val="0"/>
        <w:autoSpaceDE/>
        <w:autoSpaceDN/>
        <w:bidi w:val="0"/>
        <w:adjustRightInd/>
        <w:snapToGrid/>
        <w:spacing w:line="240" w:lineRule="auto"/>
        <w:ind w:right="0"/>
        <w:textAlignment w:val="auto"/>
        <w:outlineLvl w:val="9"/>
        <w:rPr>
          <w:rFonts w:hint="eastAsia" w:ascii="宋体" w:hAnsi="宋体" w:eastAsia="宋体" w:cs="宋体"/>
        </w:rPr>
      </w:pPr>
      <w:r>
        <w:rPr>
          <w:rFonts w:hint="eastAsia" w:ascii="宋体" w:hAnsi="宋体" w:eastAsia="宋体" w:cs="宋体"/>
          <w:color w:val="000000"/>
          <w:sz w:val="21"/>
          <w:szCs w:val="21"/>
          <w:lang w:val="en-US" w:eastAsia="zh-CN"/>
        </w:rPr>
        <w:t>A</w:t>
      </w:r>
      <w:r>
        <w:rPr>
          <w:rFonts w:hint="eastAsia" w:ascii="宋体" w:hAnsi="宋体" w:cs="宋体"/>
          <w:color w:val="000000"/>
          <w:sz w:val="21"/>
          <w:szCs w:val="21"/>
          <w:lang w:val="en-US" w:eastAsia="zh-CN"/>
        </w:rPr>
        <w:t>.</w:t>
      </w:r>
      <w:r>
        <w:rPr>
          <w:rFonts w:hint="eastAsia" w:ascii="宋体" w:hAnsi="宋体" w:eastAsia="宋体" w:cs="宋体"/>
          <w:color w:val="000000"/>
          <w:sz w:val="21"/>
          <w:szCs w:val="21"/>
          <w:lang w:val="en-US" w:eastAsia="zh-CN"/>
        </w:rPr>
        <w:t>自从上次张羽画地图论天下大势，辽东群臣对他的眼界及谋略尽显</w:t>
      </w:r>
      <w:r>
        <w:rPr>
          <w:rFonts w:hint="eastAsia" w:ascii="宋体" w:hAnsi="宋体" w:eastAsia="宋体" w:cs="宋体"/>
          <w:color w:val="000000"/>
          <w:sz w:val="21"/>
          <w:szCs w:val="21"/>
          <w:em w:val="underDot"/>
          <w:lang w:val="en-US" w:eastAsia="zh-CN"/>
        </w:rPr>
        <w:t>拜服</w:t>
      </w:r>
    </w:p>
    <w:p>
      <w:pPr>
        <w:keepNext w:val="0"/>
        <w:keepLines w:val="0"/>
        <w:pageBreakBefore w:val="0"/>
        <w:widowControl w:val="0"/>
        <w:numPr>
          <w:ilvl w:val="0"/>
          <w:numId w:val="0"/>
        </w:numPr>
        <w:shd w:val="clear" w:color="auto" w:fill="auto"/>
        <w:suppressAutoHyphens w:val="0"/>
        <w:kinsoku/>
        <w:wordWrap/>
        <w:overflowPunct/>
        <w:topLinePunct w:val="0"/>
        <w:autoSpaceDE/>
        <w:autoSpaceDN/>
        <w:bidi w:val="0"/>
        <w:adjustRightInd/>
        <w:snapToGrid/>
        <w:spacing w:line="240" w:lineRule="auto"/>
        <w:ind w:right="0"/>
        <w:textAlignment w:val="auto"/>
        <w:outlineLvl w:val="9"/>
        <w:rPr>
          <w:rFonts w:hint="eastAsia" w:ascii="宋体" w:hAnsi="宋体" w:cs="宋体"/>
          <w:color w:val="000000"/>
          <w:sz w:val="21"/>
          <w:szCs w:val="21"/>
          <w:lang w:val="en-US" w:eastAsia="zh-CN"/>
        </w:rPr>
      </w:pPr>
      <w:r>
        <w:rPr>
          <w:rFonts w:hint="eastAsia" w:ascii="宋体" w:hAnsi="宋体" w:eastAsia="宋体" w:cs="宋体"/>
          <w:color w:val="000000"/>
          <w:sz w:val="21"/>
          <w:szCs w:val="21"/>
          <w:lang w:val="en-US" w:eastAsia="zh-CN"/>
        </w:rPr>
        <w:t>B</w:t>
      </w:r>
      <w:r>
        <w:rPr>
          <w:rFonts w:hint="eastAsia" w:ascii="宋体" w:hAnsi="宋体" w:cs="宋体"/>
          <w:color w:val="000000"/>
          <w:sz w:val="21"/>
          <w:szCs w:val="21"/>
          <w:lang w:val="en-US" w:eastAsia="zh-CN"/>
        </w:rPr>
        <w:t>.</w:t>
      </w:r>
      <w:r>
        <w:rPr>
          <w:rFonts w:hint="eastAsia" w:ascii="宋体" w:hAnsi="宋体" w:eastAsia="宋体" w:cs="宋体"/>
          <w:color w:val="000000"/>
          <w:sz w:val="21"/>
          <w:szCs w:val="21"/>
          <w:lang w:val="en-US" w:eastAsia="zh-CN"/>
        </w:rPr>
        <w:t>面对花花世界，莘莘学子要保持一颗平常心，心无</w:t>
      </w:r>
      <w:r>
        <w:rPr>
          <w:rFonts w:hint="eastAsia" w:ascii="宋体" w:hAnsi="宋体" w:eastAsia="宋体" w:cs="宋体"/>
          <w:color w:val="000000"/>
          <w:sz w:val="21"/>
          <w:szCs w:val="21"/>
          <w:em w:val="underDot"/>
          <w:lang w:val="en-US" w:eastAsia="zh-CN"/>
        </w:rPr>
        <w:t>旁骛</w:t>
      </w:r>
      <w:r>
        <w:rPr>
          <w:rFonts w:hint="eastAsia" w:ascii="宋体" w:hAnsi="宋体" w:eastAsia="宋体" w:cs="宋体"/>
          <w:color w:val="000000"/>
          <w:sz w:val="21"/>
          <w:szCs w:val="21"/>
          <w:lang w:val="en-US" w:eastAsia="zh-CN"/>
        </w:rPr>
        <w:t>，专心学习。</w:t>
      </w:r>
    </w:p>
    <w:p>
      <w:pPr>
        <w:keepNext w:val="0"/>
        <w:keepLines w:val="0"/>
        <w:pageBreakBefore w:val="0"/>
        <w:widowControl w:val="0"/>
        <w:numPr>
          <w:ilvl w:val="0"/>
          <w:numId w:val="0"/>
        </w:numPr>
        <w:shd w:val="clear" w:color="auto" w:fill="auto"/>
        <w:suppressAutoHyphens w:val="0"/>
        <w:kinsoku/>
        <w:wordWrap/>
        <w:overflowPunct/>
        <w:topLinePunct w:val="0"/>
        <w:autoSpaceDE/>
        <w:autoSpaceDN/>
        <w:bidi w:val="0"/>
        <w:adjustRightInd/>
        <w:snapToGrid/>
        <w:spacing w:line="240" w:lineRule="auto"/>
        <w:ind w:right="0"/>
        <w:textAlignment w:val="auto"/>
        <w:outlineLvl w:val="9"/>
        <w:rPr>
          <w:rFonts w:hint="eastAsia" w:ascii="宋体" w:hAnsi="宋体" w:eastAsia="宋体" w:cs="宋体"/>
        </w:rPr>
      </w:pPr>
      <w:r>
        <w:rPr>
          <w:rFonts w:hint="eastAsia" w:ascii="宋体" w:hAnsi="宋体" w:eastAsia="宋体" w:cs="宋体"/>
          <w:color w:val="000000"/>
          <w:sz w:val="21"/>
          <w:szCs w:val="21"/>
          <w:lang w:val="en-US" w:eastAsia="zh-CN"/>
        </w:rPr>
        <w:t>C</w:t>
      </w:r>
      <w:r>
        <w:rPr>
          <w:rFonts w:hint="eastAsia" w:ascii="宋体" w:hAnsi="宋体" w:cs="宋体"/>
          <w:color w:val="000000"/>
          <w:sz w:val="21"/>
          <w:szCs w:val="21"/>
          <w:lang w:val="en-US" w:eastAsia="zh-CN"/>
        </w:rPr>
        <w:t>.</w:t>
      </w:r>
      <w:r>
        <w:rPr>
          <w:rFonts w:hint="eastAsia" w:ascii="宋体" w:hAnsi="宋体" w:eastAsia="宋体" w:cs="宋体"/>
          <w:color w:val="000000"/>
          <w:sz w:val="21"/>
          <w:szCs w:val="21"/>
          <w:lang w:val="en-US" w:eastAsia="zh-CN"/>
        </w:rPr>
        <w:t>骗子利用微博、微信等平台实施诈骗，手段不断翻新，令人</w:t>
      </w:r>
      <w:r>
        <w:rPr>
          <w:rFonts w:hint="eastAsia" w:ascii="宋体" w:hAnsi="宋体" w:eastAsia="宋体" w:cs="宋体"/>
          <w:color w:val="000000"/>
          <w:sz w:val="21"/>
          <w:szCs w:val="21"/>
          <w:em w:val="underDot"/>
          <w:lang w:val="en-US" w:eastAsia="zh-CN"/>
        </w:rPr>
        <w:t>叹为观止</w:t>
      </w:r>
      <w:r>
        <w:rPr>
          <w:rFonts w:hint="eastAsia" w:ascii="宋体" w:hAnsi="宋体" w:eastAsia="宋体" w:cs="宋体"/>
          <w:color w:val="000000"/>
          <w:sz w:val="21"/>
          <w:szCs w:val="21"/>
          <w:lang w:val="en-US" w:eastAsia="zh-CN"/>
        </w:rPr>
        <w:t>。</w:t>
      </w:r>
    </w:p>
    <w:p>
      <w:pPr>
        <w:keepNext w:val="0"/>
        <w:keepLines w:val="0"/>
        <w:pageBreakBefore w:val="0"/>
        <w:widowControl w:val="0"/>
        <w:numPr>
          <w:ilvl w:val="0"/>
          <w:numId w:val="0"/>
        </w:numPr>
        <w:shd w:val="clear" w:color="auto" w:fill="auto"/>
        <w:suppressAutoHyphens w:val="0"/>
        <w:kinsoku/>
        <w:wordWrap/>
        <w:overflowPunct/>
        <w:topLinePunct w:val="0"/>
        <w:autoSpaceDE/>
        <w:autoSpaceDN/>
        <w:bidi w:val="0"/>
        <w:adjustRightInd/>
        <w:snapToGrid/>
        <w:spacing w:line="240" w:lineRule="auto"/>
        <w:ind w:right="0"/>
        <w:textAlignment w:val="auto"/>
        <w:outlineLvl w:val="9"/>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D</w:t>
      </w:r>
      <w:r>
        <w:rPr>
          <w:rFonts w:hint="eastAsia" w:ascii="宋体" w:hAnsi="宋体" w:cs="宋体"/>
          <w:color w:val="000000"/>
          <w:sz w:val="21"/>
          <w:szCs w:val="21"/>
          <w:lang w:val="en-US" w:eastAsia="zh-CN"/>
        </w:rPr>
        <w:t>.</w:t>
      </w:r>
      <w:r>
        <w:rPr>
          <w:rFonts w:hint="eastAsia" w:ascii="宋体" w:hAnsi="宋体" w:eastAsia="宋体" w:cs="宋体"/>
          <w:color w:val="000000"/>
          <w:sz w:val="21"/>
          <w:szCs w:val="21"/>
          <w:lang w:val="en-US" w:eastAsia="zh-CN"/>
        </w:rPr>
        <w:t>朝鲜人民永远不会忘记中国人民志愿军在抗美援朝战争中建立的</w:t>
      </w:r>
      <w:r>
        <w:rPr>
          <w:rFonts w:hint="eastAsia" w:ascii="宋体" w:hAnsi="宋体" w:eastAsia="宋体" w:cs="宋体"/>
          <w:color w:val="000000"/>
          <w:sz w:val="21"/>
          <w:szCs w:val="21"/>
          <w:em w:val="underDot"/>
          <w:lang w:val="en-US" w:eastAsia="zh-CN"/>
        </w:rPr>
        <w:t>丰功伟绩</w:t>
      </w:r>
      <w:r>
        <w:rPr>
          <w:rFonts w:hint="eastAsia" w:ascii="宋体" w:hAnsi="宋体" w:eastAsia="宋体" w:cs="宋体"/>
          <w:color w:val="000000"/>
          <w:sz w:val="21"/>
          <w:szCs w:val="21"/>
          <w:lang w:val="en-US" w:eastAsia="zh-CN"/>
        </w:rPr>
        <w:t>。</w:t>
      </w:r>
    </w:p>
    <w:p>
      <w:pPr>
        <w:keepNext w:val="0"/>
        <w:keepLines w:val="0"/>
        <w:pageBreakBefore w:val="0"/>
        <w:widowControl w:val="0"/>
        <w:numPr>
          <w:ilvl w:val="0"/>
          <w:numId w:val="0"/>
        </w:numPr>
        <w:shd w:val="clear" w:color="auto" w:fill="auto"/>
        <w:suppressAutoHyphens w:val="0"/>
        <w:kinsoku/>
        <w:wordWrap/>
        <w:overflowPunct/>
        <w:topLinePunct w:val="0"/>
        <w:autoSpaceDE/>
        <w:autoSpaceDN/>
        <w:bidi w:val="0"/>
        <w:adjustRightInd/>
        <w:snapToGrid/>
        <w:spacing w:line="240" w:lineRule="auto"/>
        <w:ind w:right="0"/>
        <w:textAlignment w:val="auto"/>
        <w:outlineLvl w:val="9"/>
        <w:rPr>
          <w:rFonts w:hint="eastAsia" w:ascii="宋体" w:hAnsi="宋体" w:eastAsia="宋体" w:cs="宋体"/>
          <w:color w:val="000000"/>
          <w:sz w:val="21"/>
          <w:szCs w:val="21"/>
          <w:lang w:val="en-US" w:eastAsia="zh-CN"/>
        </w:rPr>
      </w:pPr>
    </w:p>
    <w:p>
      <w:pPr>
        <w:widowControl/>
        <w:numPr>
          <w:ilvl w:val="0"/>
          <w:numId w:val="1"/>
        </w:numPr>
        <w:snapToGrid w:val="0"/>
        <w:ind w:left="0" w:leftChars="0" w:firstLine="0" w:firstLineChars="0"/>
        <w:rPr>
          <w:rFonts w:hint="eastAsia" w:ascii="宋体" w:hAnsi="宋体" w:eastAsia="宋体" w:cs="宋体"/>
          <w:b w:val="0"/>
          <w:bCs w:val="0"/>
          <w:kern w:val="0"/>
          <w:sz w:val="21"/>
          <w:szCs w:val="21"/>
        </w:rPr>
      </w:pPr>
      <w:r>
        <w:rPr>
          <w:rFonts w:hint="eastAsia" w:ascii="宋体" w:hAnsi="宋体" w:eastAsia="宋体" w:cs="宋体"/>
          <w:b w:val="0"/>
          <w:bCs w:val="0"/>
          <w:sz w:val="21"/>
          <w:szCs w:val="21"/>
        </w:rPr>
        <w:t>下列对病句的修改</w:t>
      </w:r>
      <w:r>
        <w:rPr>
          <w:rFonts w:hint="eastAsia" w:ascii="宋体" w:hAnsi="宋体" w:eastAsia="宋体" w:cs="宋体"/>
          <w:b w:val="0"/>
          <w:bCs w:val="0"/>
          <w:sz w:val="21"/>
          <w:szCs w:val="21"/>
          <w:em w:val="dot"/>
        </w:rPr>
        <w:t>不正确</w:t>
      </w:r>
      <w:r>
        <w:rPr>
          <w:rFonts w:hint="eastAsia" w:ascii="宋体" w:hAnsi="宋体" w:eastAsia="宋体" w:cs="宋体"/>
          <w:b w:val="0"/>
          <w:bCs w:val="0"/>
          <w:sz w:val="21"/>
          <w:szCs w:val="21"/>
        </w:rPr>
        <w:t>的一项是(　　)(3分)</w:t>
      </w:r>
    </w:p>
    <w:p>
      <w:pPr>
        <w:keepNext w:val="0"/>
        <w:keepLines w:val="0"/>
        <w:pageBreakBefore w:val="0"/>
        <w:widowControl/>
        <w:kinsoku/>
        <w:wordWrap/>
        <w:overflowPunct/>
        <w:topLinePunct w:val="0"/>
        <w:autoSpaceDE/>
        <w:autoSpaceDN/>
        <w:bidi w:val="0"/>
        <w:adjustRightInd/>
        <w:snapToGrid w:val="0"/>
        <w:spacing w:line="260" w:lineRule="exact"/>
        <w:ind w:left="309" w:hanging="308" w:hangingChars="147"/>
        <w:textAlignment w:val="auto"/>
        <w:rPr>
          <w:rFonts w:hint="default" w:ascii="宋体" w:hAnsi="宋体" w:eastAsia="宋体"/>
          <w:b w:val="0"/>
          <w:bCs w:val="0"/>
          <w:kern w:val="0"/>
          <w:lang w:val="en-US" w:eastAsia="zh-CN"/>
        </w:rPr>
      </w:pPr>
      <w:r>
        <w:rPr>
          <w:rFonts w:hint="eastAsia" w:ascii="宋体" w:hAnsi="宋体"/>
          <w:b w:val="0"/>
          <w:bCs w:val="0"/>
          <w:kern w:val="0"/>
        </w:rPr>
        <w:t>A. 听了他振奋人心的演讲</w:t>
      </w:r>
      <w:r>
        <w:rPr>
          <w:rFonts w:hint="eastAsia" w:ascii="宋体" w:hAnsi="宋体"/>
          <w:b w:val="0"/>
          <w:bCs w:val="0"/>
          <w:kern w:val="0"/>
          <w:lang w:eastAsia="zh-CN"/>
        </w:rPr>
        <w:t>，</w:t>
      </w:r>
      <w:r>
        <w:rPr>
          <w:rFonts w:hint="eastAsia" w:ascii="宋体" w:hAnsi="宋体"/>
          <w:b w:val="0"/>
          <w:bCs w:val="0"/>
          <w:kern w:val="0"/>
        </w:rPr>
        <w:t>同学们浑身的热血在呼啸。</w:t>
      </w:r>
      <w:r>
        <w:rPr>
          <w:rFonts w:hint="eastAsia" w:ascii="宋体" w:hAnsi="宋体"/>
          <w:b w:val="0"/>
          <w:bCs w:val="0"/>
          <w:kern w:val="0"/>
          <w:lang w:val="en-US" w:eastAsia="zh-CN"/>
        </w:rPr>
        <w:t>(“热血”与“呼啸”搭配不当，应把“呼啸”改为“沸腾”。)</w:t>
      </w:r>
    </w:p>
    <w:p>
      <w:pPr>
        <w:keepNext w:val="0"/>
        <w:keepLines w:val="0"/>
        <w:pageBreakBefore w:val="0"/>
        <w:widowControl/>
        <w:kinsoku/>
        <w:wordWrap/>
        <w:overflowPunct/>
        <w:topLinePunct w:val="0"/>
        <w:autoSpaceDE/>
        <w:autoSpaceDN/>
        <w:bidi w:val="0"/>
        <w:adjustRightInd/>
        <w:snapToGrid w:val="0"/>
        <w:spacing w:line="260" w:lineRule="exact"/>
        <w:ind w:left="309" w:hanging="308" w:hangingChars="147"/>
        <w:textAlignment w:val="auto"/>
        <w:rPr>
          <w:rFonts w:hint="eastAsia" w:ascii="宋体" w:hAnsi="宋体"/>
          <w:b w:val="0"/>
          <w:bCs w:val="0"/>
          <w:kern w:val="0"/>
        </w:rPr>
      </w:pPr>
      <w:r>
        <w:rPr>
          <w:rFonts w:hint="eastAsia" w:ascii="宋体" w:hAnsi="宋体"/>
          <w:b w:val="0"/>
          <w:bCs w:val="0"/>
          <w:kern w:val="0"/>
        </w:rPr>
        <w:t>B. 张桂梅四处奔波筹集资金创建华坪女子高中</w:t>
      </w:r>
      <w:r>
        <w:rPr>
          <w:rFonts w:hint="eastAsia" w:ascii="宋体" w:hAnsi="宋体"/>
          <w:b w:val="0"/>
          <w:bCs w:val="0"/>
          <w:kern w:val="0"/>
          <w:lang w:eastAsia="zh-CN"/>
        </w:rPr>
        <w:t>，</w:t>
      </w:r>
      <w:r>
        <w:rPr>
          <w:rFonts w:hint="eastAsia" w:ascii="宋体" w:hAnsi="宋体"/>
          <w:b w:val="0"/>
          <w:bCs w:val="0"/>
          <w:kern w:val="0"/>
        </w:rPr>
        <w:t>让山区近1800多个贫困家庭的女孩走进大学完成学业</w:t>
      </w:r>
      <w:r>
        <w:rPr>
          <w:rFonts w:hint="eastAsia" w:ascii="宋体" w:hAnsi="宋体"/>
          <w:b w:val="0"/>
          <w:bCs w:val="0"/>
          <w:kern w:val="0"/>
          <w:lang w:eastAsia="zh-CN"/>
        </w:rPr>
        <w:t>，</w:t>
      </w:r>
      <w:r>
        <w:rPr>
          <w:rFonts w:hint="eastAsia" w:ascii="宋体" w:hAnsi="宋体"/>
          <w:b w:val="0"/>
          <w:bCs w:val="0"/>
          <w:kern w:val="0"/>
        </w:rPr>
        <w:t>她们在各行各业做出了贡献。(把“创建”改为“创立”)</w:t>
      </w:r>
    </w:p>
    <w:p>
      <w:pPr>
        <w:keepNext w:val="0"/>
        <w:keepLines w:val="0"/>
        <w:pageBreakBefore w:val="0"/>
        <w:widowControl/>
        <w:kinsoku/>
        <w:wordWrap/>
        <w:overflowPunct/>
        <w:topLinePunct w:val="0"/>
        <w:autoSpaceDE/>
        <w:autoSpaceDN/>
        <w:bidi w:val="0"/>
        <w:adjustRightInd/>
        <w:snapToGrid w:val="0"/>
        <w:spacing w:line="260" w:lineRule="exact"/>
        <w:textAlignment w:val="auto"/>
        <w:rPr>
          <w:rFonts w:hint="default" w:ascii="宋体" w:hAnsi="宋体" w:eastAsia="宋体"/>
          <w:b w:val="0"/>
          <w:bCs w:val="0"/>
          <w:kern w:val="0"/>
          <w:lang w:val="en-US" w:eastAsia="zh-CN"/>
        </w:rPr>
      </w:pPr>
      <w:r>
        <w:rPr>
          <w:rFonts w:hint="eastAsia" w:ascii="宋体" w:hAnsi="宋体"/>
          <w:b w:val="0"/>
          <w:bCs w:val="0"/>
          <w:kern w:val="0"/>
        </w:rPr>
        <w:t>C. 《中华人民共和国民法典》是第一部新中国历史上首部以“法典”命名的法律。</w:t>
      </w:r>
      <w:r>
        <w:rPr>
          <w:rFonts w:hint="eastAsia" w:ascii="宋体" w:hAnsi="宋体"/>
          <w:b w:val="0"/>
          <w:bCs w:val="0"/>
          <w:kern w:val="0"/>
          <w:lang w:val="en-US" w:eastAsia="zh-CN"/>
        </w:rPr>
        <w:t>(“第一部”与“首部”重复赘余，应删去“第一部”。)</w:t>
      </w:r>
    </w:p>
    <w:p>
      <w:pPr>
        <w:keepNext w:val="0"/>
        <w:keepLines w:val="0"/>
        <w:pageBreakBefore w:val="0"/>
        <w:widowControl/>
        <w:kinsoku/>
        <w:wordWrap/>
        <w:overflowPunct/>
        <w:topLinePunct w:val="0"/>
        <w:autoSpaceDE/>
        <w:autoSpaceDN/>
        <w:bidi w:val="0"/>
        <w:adjustRightInd/>
        <w:snapToGrid w:val="0"/>
        <w:spacing w:line="260" w:lineRule="exact"/>
        <w:textAlignment w:val="auto"/>
        <w:rPr>
          <w:rFonts w:hint="default" w:ascii="宋体" w:hAnsi="宋体" w:eastAsia="宋体"/>
          <w:b w:val="0"/>
          <w:bCs w:val="0"/>
          <w:color w:val="FF0000"/>
          <w:kern w:val="0"/>
          <w:lang w:val="en-US" w:eastAsia="zh-CN"/>
        </w:rPr>
      </w:pPr>
      <w:r>
        <w:rPr>
          <w:rFonts w:hint="eastAsia" w:ascii="宋体" w:hAnsi="宋体"/>
          <w:b w:val="0"/>
          <w:bCs w:val="0"/>
          <w:kern w:val="0"/>
        </w:rPr>
        <w:t>D. 文件对经济领域中的一些问题</w:t>
      </w:r>
      <w:r>
        <w:rPr>
          <w:rFonts w:hint="eastAsia" w:ascii="宋体" w:hAnsi="宋体"/>
          <w:b w:val="0"/>
          <w:bCs w:val="0"/>
          <w:kern w:val="0"/>
          <w:lang w:eastAsia="zh-CN"/>
        </w:rPr>
        <w:t>，</w:t>
      </w:r>
      <w:r>
        <w:rPr>
          <w:rFonts w:hint="eastAsia" w:ascii="宋体" w:hAnsi="宋体"/>
          <w:b w:val="0"/>
          <w:bCs w:val="0"/>
          <w:kern w:val="0"/>
        </w:rPr>
        <w:t>从理论上和政策上做出了详细的规定和深刻的说明。</w:t>
      </w:r>
      <w:r>
        <w:rPr>
          <w:rFonts w:hint="eastAsia" w:ascii="宋体" w:hAnsi="宋体"/>
          <w:b w:val="0"/>
          <w:bCs w:val="0"/>
          <w:kern w:val="0"/>
          <w:lang w:val="en-US" w:eastAsia="zh-CN"/>
        </w:rPr>
        <w:t>(“深刻的说明”和“详细的规定”互换。“深刻的说明”应照应“理论”，“详细的规定”应照应“政策”)</w:t>
      </w:r>
    </w:p>
    <w:p>
      <w:pPr>
        <w:keepNext w:val="0"/>
        <w:keepLines w:val="0"/>
        <w:pageBreakBefore w:val="0"/>
        <w:widowControl/>
        <w:kinsoku/>
        <w:wordWrap/>
        <w:overflowPunct/>
        <w:topLinePunct w:val="0"/>
        <w:autoSpaceDE/>
        <w:autoSpaceDN/>
        <w:bidi w:val="0"/>
        <w:adjustRightInd/>
        <w:snapToGrid w:val="0"/>
        <w:spacing w:line="260" w:lineRule="exact"/>
        <w:textAlignment w:val="auto"/>
        <w:rPr>
          <w:rFonts w:hint="default" w:ascii="宋体" w:hAnsi="宋体" w:eastAsia="宋体"/>
          <w:b w:val="0"/>
          <w:bCs w:val="0"/>
          <w:color w:val="FF0000"/>
          <w:kern w:val="0"/>
          <w:lang w:val="en-US" w:eastAsia="zh-CN"/>
        </w:rPr>
      </w:pPr>
    </w:p>
    <w:p>
      <w:pPr>
        <w:rPr>
          <w:rFonts w:hint="eastAsia"/>
          <w:lang w:val="en-US" w:eastAsia="zh-CN"/>
        </w:rPr>
      </w:pPr>
    </w:p>
    <w:p>
      <w:r>
        <w:rPr>
          <w:rFonts w:hint="eastAsia"/>
          <w:lang w:val="en-US" w:eastAsia="zh-CN"/>
        </w:rPr>
        <w:t>5.</w:t>
      </w:r>
      <w:r>
        <w:rPr>
          <w:rFonts w:hint="eastAsia"/>
        </w:rPr>
        <w:t>班级</w:t>
      </w:r>
      <w:r>
        <w:rPr>
          <w:rFonts w:hint="eastAsia"/>
          <w:lang w:eastAsia="zh-CN"/>
        </w:rPr>
        <w:t>举办以“如何调控情绪”为主题的班会</w:t>
      </w:r>
      <w:r>
        <w:rPr>
          <w:rFonts w:hint="eastAsia"/>
        </w:rPr>
        <w:t>，请根据要求完成下列任务。（</w:t>
      </w:r>
      <w:r>
        <w:t>10</w:t>
      </w:r>
      <w:r>
        <w:rPr>
          <w:rFonts w:hint="eastAsia"/>
        </w:rPr>
        <w:t>分）</w:t>
      </w:r>
    </w:p>
    <w:p>
      <w:pPr>
        <w:rPr>
          <w:rFonts w:hint="eastAsia"/>
          <w:lang w:eastAsia="zh-CN"/>
        </w:rPr>
        <w:sectPr>
          <w:footerReference r:id="rId3" w:type="default"/>
          <w:pgSz w:w="10431" w:h="14740"/>
          <w:pgMar w:top="1020" w:right="1134" w:bottom="1020" w:left="1134" w:header="851" w:footer="992" w:gutter="0"/>
          <w:cols w:space="708" w:num="1"/>
          <w:docGrid w:type="lines" w:linePitch="312" w:charSpace="0"/>
        </w:sectPr>
      </w:pPr>
    </w:p>
    <w:p>
      <w:pPr>
        <w:rPr>
          <w:rFonts w:hint="eastAsia"/>
          <w:lang w:val="en-US" w:eastAsia="zh-CN"/>
        </w:rPr>
      </w:pPr>
      <w:r>
        <w:rPr>
          <w:sz w:val="21"/>
        </w:rPr>
        <w:pict>
          <v:shape id="文本框 3" o:spid="_x0000_s1026" o:spt="202" type="#_x0000_t202" style="position:absolute;left:0pt;margin-left:94.8pt;margin-top:10.25pt;height:105.1pt;width:344.2pt;z-index:251659264;mso-width-relative:page;mso-height-relative:page;" fillcolor="#FFFFFF" filled="t" stroked="f" coordsize="21600,21600">
            <v:path/>
            <v:fill on="t" color2="#FFFFFF" focussize="0,0"/>
            <v:stroke on="f"/>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lang w:val="en-US" w:eastAsia="zh-CN"/>
                    </w:rPr>
                  </w:pPr>
                  <w:r>
                    <w:rPr>
                      <w:rFonts w:hint="eastAsia"/>
                      <w:lang w:eastAsia="zh-CN"/>
                    </w:rPr>
                    <w:t>（</w:t>
                  </w:r>
                  <w:r>
                    <w:rPr>
                      <w:rFonts w:hint="eastAsia"/>
                      <w:lang w:val="en-US" w:eastAsia="zh-CN"/>
                    </w:rPr>
                    <w:t>1</w:t>
                  </w:r>
                  <w:r>
                    <w:rPr>
                      <w:rFonts w:hint="eastAsia"/>
                      <w:lang w:eastAsia="zh-CN"/>
                    </w:rPr>
                    <w:t>）任务一：林则徐禁烟的时候，常常发怒。后来他知道发怒没用，反而给小人制造借口，就在书房挂了一块写着“警怒”的牌子，并在厅堂挂上了一副对联</w:t>
                  </w:r>
                  <w:r>
                    <w:rPr>
                      <w:rFonts w:hint="eastAsia"/>
                      <w:lang w:val="en-US" w:eastAsia="zh-CN"/>
                    </w:rPr>
                    <w:t>，请把对联完整准确地抄写在横线上，并标上标点符号。（2分）</w:t>
                  </w:r>
                </w:p>
                <w:p>
                  <w:pPr>
                    <w:rPr>
                      <w:rFonts w:hint="default" w:eastAsia="宋体"/>
                      <w:u w:val="none"/>
                      <w:lang w:val="en-US" w:eastAsia="zh-CN"/>
                    </w:rPr>
                  </w:pPr>
                  <w:r>
                    <w:rPr>
                      <w:rFonts w:hint="eastAsia" w:ascii="宋体" w:hAnsi="宋体" w:eastAsia="宋体" w:cs="宋体"/>
                      <w:sz w:val="21"/>
                      <w:szCs w:val="21"/>
                      <w:lang w:val="en-US" w:eastAsia="zh-CN"/>
                    </w:rPr>
                    <w:t>____________________________________________________________________________________________________________________________</w:t>
                  </w:r>
                </w:p>
              </w:txbxContent>
            </v:textbox>
          </v:shape>
        </w:pict>
      </w:r>
      <w:r>
        <w:rPr>
          <w:rFonts w:hint="eastAsia"/>
          <w:lang w:val="en-US" w:eastAsia="zh-CN"/>
        </w:rPr>
        <w:pict>
          <v:shape id="_x0000_i1025" o:spt="75" alt="1658628888088" type="#_x0000_t75" style="height:116.9pt;width:95.8pt;" filled="f" o:preferrelative="t" stroked="f" coordsize="21600,21600">
            <v:path/>
            <v:fill on="f" focussize="0,0"/>
            <v:stroke on="f"/>
            <v:imagedata r:id="rId7" o:title="1658628888088"/>
            <o:lock v:ext="edit" aspectratio="t"/>
            <w10:wrap type="none"/>
            <w10:anchorlock/>
          </v:shape>
        </w:pict>
      </w:r>
    </w:p>
    <w:p>
      <w:pPr>
        <w:keepNext w:val="0"/>
        <w:keepLines w:val="0"/>
        <w:pageBreakBefore w:val="0"/>
        <w:widowControl w:val="0"/>
        <w:shd w:val="clear" w:color="auto" w:fill="auto"/>
        <w:suppressAutoHyphens w:val="0"/>
        <w:kinsoku/>
        <w:wordWrap/>
        <w:overflowPunct/>
        <w:topLinePunct w:val="0"/>
        <w:autoSpaceDE/>
        <w:autoSpaceDN/>
        <w:bidi w:val="0"/>
        <w:adjustRightInd/>
        <w:snapToGrid/>
        <w:spacing w:line="260" w:lineRule="exact"/>
        <w:ind w:left="0" w:right="0" w:firstLine="422" w:firstLineChars="200"/>
        <w:textAlignment w:val="auto"/>
        <w:rPr>
          <w:rFonts w:hint="eastAsia" w:ascii="楷体" w:hAnsi="楷体" w:eastAsia="楷体" w:cs="楷体"/>
        </w:rPr>
      </w:pPr>
      <w:r>
        <w:rPr>
          <w:rFonts w:hint="eastAsia" w:ascii="黑体" w:hAnsi="黑体" w:eastAsia="黑体" w:cs="黑体"/>
          <w:b/>
          <w:bCs/>
          <w:sz w:val="21"/>
          <w:szCs w:val="21"/>
          <w:lang w:val="en-US" w:eastAsia="zh-CN"/>
        </w:rPr>
        <w:t>(2)任务二:</w:t>
      </w:r>
      <w:r>
        <w:rPr>
          <w:rFonts w:hint="eastAsia" w:ascii="楷体" w:hAnsi="楷体" w:eastAsia="楷体" w:cs="楷体"/>
          <w:sz w:val="21"/>
          <w:szCs w:val="21"/>
          <w:lang w:val="en-US" w:eastAsia="zh-CN"/>
        </w:rPr>
        <w:t>情绪管理是对个体情绪进行控制和调节的过程。以下是两个有关情绪失控的典型案例：九年级学生小军（化名）在学校与同学发生了不愉快，上课时同学向老师说了这事，小军急眼了，对老师大声喊，然后摔门而出，导致老师无法正常上课……八年级学生小霞（化名）特别爱玩手机，妈妈暂时把手机没收了，结果她去妈妈房间砸碎了花瓶、杯子，还把门一脚踢坏……</w:t>
      </w:r>
    </w:p>
    <w:p>
      <w:pPr>
        <w:keepNext w:val="0"/>
        <w:keepLines w:val="0"/>
        <w:pageBreakBefore w:val="0"/>
        <w:widowControl w:val="0"/>
        <w:shd w:val="clear" w:color="auto" w:fill="auto"/>
        <w:suppressAutoHyphens w:val="0"/>
        <w:kinsoku/>
        <w:wordWrap/>
        <w:overflowPunct/>
        <w:topLinePunct w:val="0"/>
        <w:autoSpaceDE/>
        <w:autoSpaceDN/>
        <w:bidi w:val="0"/>
        <w:adjustRightInd/>
        <w:snapToGrid/>
        <w:spacing w:line="260" w:lineRule="exact"/>
        <w:ind w:left="0" w:right="0" w:firstLine="420" w:firstLineChars="200"/>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针对青少年不擅长管理情绪的情况。中学教师卓秀芳表达了自己的看法：青少年要学会站在他人立场上看待问题，冷静分析产生问题的原因，这样有助于问题的解决。同时，要做到严于律己，宽以待人，主动进行自我批评，学会和同伴交流沟通，教育硕士李莉也认为，如果一个人能够随情境的变化适当地调节自己的情绪，并且能以合适的方式表现出被人接受的情绪反应，那么，这样的表现更易于形成健康的心理状态。</w:t>
      </w:r>
    </w:p>
    <w:p>
      <w:pPr>
        <w:keepNext w:val="0"/>
        <w:keepLines w:val="0"/>
        <w:pageBreakBefore w:val="0"/>
        <w:widowControl w:val="0"/>
        <w:shd w:val="clear" w:color="auto" w:fill="auto"/>
        <w:suppressAutoHyphens w:val="0"/>
        <w:kinsoku/>
        <w:wordWrap/>
        <w:overflowPunct/>
        <w:topLinePunct w:val="0"/>
        <w:autoSpaceDE/>
        <w:autoSpaceDN/>
        <w:bidi w:val="0"/>
        <w:adjustRightInd/>
        <w:snapToGrid/>
        <w:spacing w:line="260" w:lineRule="exact"/>
        <w:ind w:left="0" w:right="0" w:firstLine="420" w:firstLineChars="200"/>
        <w:textAlignment w:val="auto"/>
        <w:outlineLvl w:val="9"/>
        <w:rPr>
          <w:rFonts w:hint="eastAsia" w:ascii="楷体" w:hAnsi="楷体" w:eastAsia="楷体" w:cs="楷体"/>
        </w:rPr>
      </w:pPr>
      <w:r>
        <w:rPr>
          <w:rFonts w:hint="eastAsia" w:ascii="楷体" w:hAnsi="楷体" w:eastAsia="楷体" w:cs="楷体"/>
          <w:sz w:val="21"/>
          <w:szCs w:val="21"/>
          <w:lang w:val="en-US" w:eastAsia="zh-CN"/>
        </w:rPr>
        <w:t>万文昌：学校要正视心理键康教育，尤其是学生情绪管理教育，要开设专门的心理健康教育课程将学生情绪管理教育作为重要课程内容。</w:t>
      </w:r>
    </w:p>
    <w:p>
      <w:pPr>
        <w:keepNext w:val="0"/>
        <w:keepLines w:val="0"/>
        <w:pageBreakBefore w:val="0"/>
        <w:widowControl w:val="0"/>
        <w:shd w:val="clear" w:color="auto" w:fill="auto"/>
        <w:suppressAutoHyphens w:val="0"/>
        <w:kinsoku/>
        <w:wordWrap/>
        <w:overflowPunct/>
        <w:topLinePunct w:val="0"/>
        <w:autoSpaceDE/>
        <w:autoSpaceDN/>
        <w:bidi w:val="0"/>
        <w:adjustRightInd/>
        <w:snapToGrid/>
        <w:spacing w:line="260" w:lineRule="exact"/>
        <w:ind w:left="0" w:right="0" w:firstLine="420" w:firstLineChars="200"/>
        <w:textAlignment w:val="auto"/>
        <w:outlineLvl w:val="9"/>
        <w:rPr>
          <w:rFonts w:hint="eastAsia" w:ascii="楷体" w:hAnsi="楷体" w:eastAsia="楷体" w:cs="楷体"/>
        </w:rPr>
      </w:pPr>
      <w:r>
        <w:rPr>
          <w:rFonts w:hint="eastAsia" w:ascii="楷体" w:hAnsi="楷体" w:eastAsia="楷体" w:cs="楷体"/>
          <w:sz w:val="21"/>
          <w:szCs w:val="21"/>
          <w:lang w:val="en-US" w:eastAsia="zh-CN"/>
        </w:rPr>
        <w:t>社会工作硕士许青云：父母对孩子的关怀可以提升其情绪智力和情绪表达能力；反之，父母的冷漠和沉默会抑制其情绪表达和情绪管理的发展，父母感情融洽的家庭，青少年更能够积极调控情绪。父母过分干预或者是任意放纵都会对青少年的情绪管理产生消极影响。</w:t>
      </w:r>
    </w:p>
    <w:p>
      <w:pPr>
        <w:shd w:val="clear" w:color="auto" w:fill="auto"/>
        <w:suppressAutoHyphens w:val="0"/>
        <w:bidi w:val="0"/>
        <w:spacing w:line="260" w:lineRule="exact"/>
        <w:ind w:left="0" w:right="0" w:firstLine="0"/>
      </w:pPr>
      <w:r>
        <w:rPr>
          <w:rFonts w:hint="eastAsia" w:ascii="宋体" w:hAnsi="宋体" w:cs="宋体"/>
          <w:sz w:val="21"/>
          <w:szCs w:val="21"/>
          <w:lang w:val="en-US" w:eastAsia="zh-CN"/>
        </w:rPr>
        <w:t>结合材料，请你为提高青少年的情绪管理能力，从不同角度提出二条建议。（2分）</w:t>
      </w:r>
    </w:p>
    <w:p>
      <w:pPr>
        <w:pStyle w:val="6"/>
        <w:widowControl w:val="0"/>
        <w:numPr>
          <w:ilvl w:val="0"/>
          <w:numId w:val="0"/>
        </w:numPr>
        <w:snapToGrid w:val="0"/>
        <w:jc w:val="both"/>
        <w:rPr>
          <w:rFonts w:hint="eastAsia" w:hAnsi="宋体" w:cs="Times New Roman"/>
          <w:b/>
          <w:bCs/>
        </w:rPr>
      </w:pPr>
      <w:r>
        <w:rPr>
          <w:rFonts w:hint="eastAsia" w:ascii="宋体" w:hAnsi="宋体" w:eastAsia="宋体" w:cs="宋体"/>
          <w:sz w:val="21"/>
          <w:szCs w:val="21"/>
          <w:lang w:val="en-US" w:eastAsia="zh-CN"/>
        </w:rPr>
        <w:t xml:space="preserve">__________________________________________________________________________________________________________________________________________________________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b w:val="0"/>
          <w:bCs w:val="0"/>
          <w:color w:val="000000"/>
          <w:sz w:val="21"/>
          <w:szCs w:val="21"/>
          <w:lang w:eastAsia="zh-CN"/>
        </w:rPr>
      </w:pPr>
      <w:r>
        <w:rPr>
          <w:rFonts w:hint="eastAsia" w:hAnsi="宋体" w:eastAsia="宋体" w:cs="宋体"/>
          <w:sz w:val="21"/>
          <w:szCs w:val="21"/>
          <w:lang w:val="en-US" w:eastAsia="zh-CN"/>
        </w:rPr>
        <w:t>(3)</w:t>
      </w:r>
      <w:r>
        <w:rPr>
          <w:rFonts w:hint="eastAsia" w:ascii="宋体" w:hAnsi="宋体" w:eastAsia="宋体" w:cs="宋体"/>
          <w:sz w:val="21"/>
          <w:szCs w:val="21"/>
          <w:lang w:val="en-US" w:eastAsia="zh-CN"/>
        </w:rPr>
        <w:t xml:space="preserve"> </w:t>
      </w:r>
      <w:r>
        <w:rPr>
          <w:rFonts w:hint="eastAsia" w:hAnsi="宋体" w:eastAsia="宋体" w:cs="宋体"/>
          <w:sz w:val="21"/>
          <w:szCs w:val="21"/>
          <w:lang w:val="en-US" w:eastAsia="zh-CN"/>
        </w:rPr>
        <w:t>任务三:课外阅读是一种有效调控情绪的方法，班会上进行了有关于《昆虫记》的趣味问答，</w:t>
      </w:r>
      <w:r>
        <w:rPr>
          <w:rFonts w:hint="eastAsia" w:ascii="宋体" w:hAnsi="宋体" w:eastAsia="宋体" w:cs="宋体"/>
          <w:b w:val="0"/>
          <w:bCs w:val="0"/>
          <w:color w:val="000000"/>
          <w:sz w:val="21"/>
          <w:szCs w:val="21"/>
        </w:rPr>
        <w:t>下面是关于</w:t>
      </w:r>
      <w:r>
        <w:rPr>
          <w:rFonts w:hint="eastAsia" w:ascii="宋体" w:hAnsi="宋体" w:eastAsia="宋体" w:cs="宋体"/>
          <w:b w:val="0"/>
          <w:bCs w:val="0"/>
          <w:color w:val="000000"/>
          <w:sz w:val="21"/>
          <w:szCs w:val="21"/>
          <w:lang w:eastAsia="zh-CN"/>
        </w:rPr>
        <w:t>萤火虫的说法，</w:t>
      </w:r>
      <w:r>
        <w:rPr>
          <w:rFonts w:hint="eastAsia" w:ascii="宋体" w:hAnsi="宋体" w:eastAsia="宋体" w:cs="宋体"/>
          <w:b w:val="0"/>
          <w:bCs w:val="0"/>
          <w:color w:val="000000"/>
          <w:sz w:val="21"/>
          <w:szCs w:val="21"/>
        </w:rPr>
        <w:t>对其描述</w:t>
      </w:r>
      <w:r>
        <w:rPr>
          <w:rFonts w:hint="eastAsia" w:ascii="宋体" w:hAnsi="宋体" w:eastAsia="宋体" w:cs="宋体"/>
          <w:b w:val="0"/>
          <w:bCs w:val="0"/>
          <w:color w:val="000000"/>
          <w:sz w:val="21"/>
          <w:szCs w:val="21"/>
          <w:em w:val="dot"/>
        </w:rPr>
        <w:t>错误</w:t>
      </w:r>
      <w:r>
        <w:rPr>
          <w:rFonts w:hint="eastAsia" w:ascii="宋体" w:hAnsi="宋体" w:eastAsia="宋体" w:cs="宋体"/>
          <w:b w:val="0"/>
          <w:bCs w:val="0"/>
          <w:color w:val="000000"/>
          <w:sz w:val="21"/>
          <w:szCs w:val="21"/>
        </w:rPr>
        <w:t>的一项是(</w:t>
      </w:r>
      <w:r>
        <w:rPr>
          <w:rFonts w:hint="eastAsia" w:ascii="宋体" w:hAnsi="宋体" w:eastAsia="宋体" w:cs="宋体"/>
          <w:b w:val="0"/>
          <w:bCs w:val="0"/>
          <w:color w:val="FF0000"/>
          <w:sz w:val="21"/>
          <w:szCs w:val="21"/>
        </w:rPr>
        <w:t xml:space="preserve">   </w:t>
      </w:r>
      <w:r>
        <w:rPr>
          <w:rFonts w:hint="eastAsia" w:ascii="宋体" w:hAnsi="宋体" w:eastAsia="宋体" w:cs="宋体"/>
          <w:b w:val="0"/>
          <w:bCs w:val="0"/>
          <w:color w:val="000000"/>
          <w:sz w:val="21"/>
          <w:szCs w:val="21"/>
        </w:rPr>
        <w:t xml:space="preserve"> </w:t>
      </w:r>
      <w:r>
        <w:rPr>
          <w:rFonts w:hint="eastAsia" w:ascii="宋体" w:hAnsi="宋体" w:eastAsia="宋体" w:cs="宋体"/>
          <w:b w:val="0"/>
          <w:bCs w:val="0"/>
          <w:color w:val="FF0000"/>
          <w:sz w:val="21"/>
          <w:szCs w:val="21"/>
        </w:rPr>
        <w:t xml:space="preserve">  </w:t>
      </w:r>
      <w:r>
        <w:rPr>
          <w:rFonts w:hint="eastAsia" w:ascii="宋体" w:hAnsi="宋体" w:eastAsia="宋体" w:cs="宋体"/>
          <w:b w:val="0"/>
          <w:bCs w:val="0"/>
          <w:color w:val="000000"/>
          <w:sz w:val="21"/>
          <w:szCs w:val="21"/>
        </w:rPr>
        <w:t>)</w:t>
      </w:r>
      <w:r>
        <w:rPr>
          <w:rFonts w:hint="eastAsia" w:ascii="宋体" w:hAnsi="宋体" w:eastAsia="宋体" w:cs="宋体"/>
          <w:b w:val="0"/>
          <w:bCs w:val="0"/>
          <w:color w:val="000000"/>
          <w:sz w:val="21"/>
          <w:szCs w:val="21"/>
          <w:lang w:eastAsia="zh-CN"/>
        </w:rPr>
        <w:t>（</w:t>
      </w:r>
      <w:r>
        <w:rPr>
          <w:rFonts w:hint="eastAsia" w:ascii="宋体" w:hAnsi="宋体" w:eastAsia="宋体" w:cs="宋体"/>
          <w:b w:val="0"/>
          <w:bCs w:val="0"/>
          <w:color w:val="000000"/>
          <w:sz w:val="21"/>
          <w:szCs w:val="21"/>
          <w:lang w:val="en-US" w:eastAsia="zh-CN"/>
        </w:rPr>
        <w:t>2分</w:t>
      </w:r>
      <w:r>
        <w:rPr>
          <w:rFonts w:hint="eastAsia" w:ascii="宋体" w:hAnsi="宋体" w:eastAsia="宋体" w:cs="宋体"/>
          <w:b w:val="0"/>
          <w:bCs w:val="0"/>
          <w:color w:val="000000"/>
          <w:sz w:val="21"/>
          <w:szCs w:val="21"/>
          <w:lang w:eastAsia="zh-CN"/>
        </w:rPr>
        <w:t>）</w:t>
      </w:r>
    </w:p>
    <w:p>
      <w:pPr>
        <w:pStyle w:val="6"/>
        <w:keepNext w:val="0"/>
        <w:keepLines w:val="0"/>
        <w:pageBreakBefore w:val="0"/>
        <w:widowControl w:val="0"/>
        <w:numPr>
          <w:ilvl w:val="0"/>
          <w:numId w:val="3"/>
        </w:numPr>
        <w:kinsoku/>
        <w:wordWrap/>
        <w:overflowPunct/>
        <w:topLinePunct w:val="0"/>
        <w:autoSpaceDE/>
        <w:autoSpaceDN/>
        <w:bidi w:val="0"/>
        <w:adjustRightInd/>
        <w:snapToGrid w:val="0"/>
        <w:spacing w:line="260" w:lineRule="exact"/>
        <w:jc w:val="both"/>
        <w:textAlignment w:val="auto"/>
        <w:rPr>
          <w:rFonts w:hint="eastAsia" w:hAnsi="宋体" w:cs="Times New Roman"/>
          <w:b w:val="0"/>
          <w:bCs w:val="0"/>
          <w:lang w:eastAsia="zh-CN"/>
        </w:rPr>
      </w:pPr>
      <w:r>
        <w:rPr>
          <w:rFonts w:hint="eastAsia" w:hAnsi="宋体" w:cs="Times New Roman"/>
          <w:b w:val="0"/>
          <w:bCs w:val="0"/>
          <w:lang w:eastAsia="zh-CN"/>
        </w:rPr>
        <w:t>萤火虫的卵在雌萤火虫肚子里时就是发光的</w:t>
      </w:r>
    </w:p>
    <w:p>
      <w:pPr>
        <w:pStyle w:val="6"/>
        <w:keepNext w:val="0"/>
        <w:keepLines w:val="0"/>
        <w:pageBreakBefore w:val="0"/>
        <w:widowControl w:val="0"/>
        <w:numPr>
          <w:ilvl w:val="0"/>
          <w:numId w:val="3"/>
        </w:numPr>
        <w:kinsoku/>
        <w:wordWrap/>
        <w:overflowPunct/>
        <w:topLinePunct w:val="0"/>
        <w:autoSpaceDE/>
        <w:autoSpaceDN/>
        <w:bidi w:val="0"/>
        <w:adjustRightInd/>
        <w:snapToGrid w:val="0"/>
        <w:spacing w:line="260" w:lineRule="exact"/>
        <w:jc w:val="both"/>
        <w:textAlignment w:val="auto"/>
        <w:rPr>
          <w:rFonts w:hint="eastAsia" w:hAnsi="宋体" w:cs="Times New Roman"/>
          <w:b w:val="0"/>
          <w:bCs w:val="0"/>
        </w:rPr>
      </w:pPr>
      <w:r>
        <w:rPr>
          <w:rFonts w:hint="eastAsia" w:hAnsi="宋体" w:cs="Times New Roman"/>
          <w:b w:val="0"/>
          <w:bCs w:val="0"/>
          <w:lang w:eastAsia="zh-CN"/>
        </w:rPr>
        <w:t>两条发光的宽带是雌萤火虫发育成熟的标志</w:t>
      </w:r>
    </w:p>
    <w:p>
      <w:pPr>
        <w:pStyle w:val="6"/>
        <w:keepNext w:val="0"/>
        <w:keepLines w:val="0"/>
        <w:pageBreakBefore w:val="0"/>
        <w:widowControl w:val="0"/>
        <w:numPr>
          <w:ilvl w:val="0"/>
          <w:numId w:val="3"/>
        </w:numPr>
        <w:kinsoku/>
        <w:wordWrap/>
        <w:overflowPunct/>
        <w:topLinePunct w:val="0"/>
        <w:autoSpaceDE/>
        <w:autoSpaceDN/>
        <w:bidi w:val="0"/>
        <w:adjustRightInd/>
        <w:snapToGrid w:val="0"/>
        <w:spacing w:line="260" w:lineRule="exact"/>
        <w:ind w:left="0" w:leftChars="0" w:firstLine="0" w:firstLineChars="0"/>
        <w:jc w:val="both"/>
        <w:textAlignment w:val="auto"/>
        <w:rPr>
          <w:rFonts w:hint="eastAsia" w:hAnsi="宋体" w:cs="Times New Roman"/>
          <w:b w:val="0"/>
          <w:bCs w:val="0"/>
          <w:lang w:eastAsia="zh-CN"/>
        </w:rPr>
      </w:pPr>
      <w:r>
        <w:rPr>
          <w:rFonts w:hint="eastAsia" w:hAnsi="宋体" w:cs="Times New Roman"/>
          <w:b w:val="0"/>
          <w:bCs w:val="0"/>
          <w:lang w:eastAsia="zh-CN"/>
        </w:rPr>
        <w:t>雌萤火虫的光带在交尾期如果受到强烈的惊吓，发光会受到影响</w:t>
      </w:r>
    </w:p>
    <w:p>
      <w:pPr>
        <w:pStyle w:val="6"/>
        <w:keepNext w:val="0"/>
        <w:keepLines w:val="0"/>
        <w:pageBreakBefore w:val="0"/>
        <w:widowControl w:val="0"/>
        <w:numPr>
          <w:ilvl w:val="0"/>
          <w:numId w:val="3"/>
        </w:numPr>
        <w:kinsoku/>
        <w:wordWrap/>
        <w:overflowPunct/>
        <w:topLinePunct w:val="0"/>
        <w:autoSpaceDE/>
        <w:autoSpaceDN/>
        <w:bidi w:val="0"/>
        <w:adjustRightInd/>
        <w:snapToGrid w:val="0"/>
        <w:spacing w:line="260" w:lineRule="exact"/>
        <w:ind w:left="0" w:leftChars="0" w:firstLine="0" w:firstLineChars="0"/>
        <w:jc w:val="both"/>
        <w:textAlignment w:val="auto"/>
        <w:rPr>
          <w:rFonts w:hint="eastAsia" w:hAnsi="宋体" w:cs="Times New Roman"/>
          <w:b w:val="0"/>
          <w:bCs w:val="0"/>
        </w:rPr>
      </w:pPr>
      <w:r>
        <w:rPr>
          <w:rFonts w:hint="eastAsia" w:hAnsi="宋体" w:cs="Times New Roman"/>
          <w:b w:val="0"/>
          <w:bCs w:val="0"/>
          <w:lang w:eastAsia="zh-CN"/>
        </w:rPr>
        <w:t>无论是雌萤火虫还是雄萤火虫从生下来到死去都发着光</w:t>
      </w:r>
    </w:p>
    <w:p>
      <w:pPr>
        <w:pStyle w:val="6"/>
        <w:keepNext w:val="0"/>
        <w:keepLines w:val="0"/>
        <w:pageBreakBefore w:val="0"/>
        <w:widowControl w:val="0"/>
        <w:numPr>
          <w:ilvl w:val="0"/>
          <w:numId w:val="0"/>
        </w:numPr>
        <w:kinsoku/>
        <w:wordWrap/>
        <w:overflowPunct/>
        <w:topLinePunct w:val="0"/>
        <w:autoSpaceDE/>
        <w:autoSpaceDN/>
        <w:bidi w:val="0"/>
        <w:adjustRightInd/>
        <w:snapToGrid w:val="0"/>
        <w:spacing w:line="260" w:lineRule="exact"/>
        <w:ind w:firstLine="210" w:firstLineChars="100"/>
        <w:jc w:val="both"/>
        <w:textAlignment w:val="auto"/>
        <w:rPr>
          <w:rFonts w:hint="eastAsia" w:hAnsi="宋体" w:eastAsia="宋体" w:cs="Times New Roman"/>
          <w:b w:val="0"/>
          <w:bCs w:val="0"/>
          <w:lang w:eastAsia="zh-CN"/>
        </w:rPr>
      </w:pPr>
      <w:r>
        <w:rPr>
          <w:rFonts w:hint="eastAsia" w:hAnsi="宋体" w:cs="Times New Roman"/>
          <w:b w:val="0"/>
          <w:bCs w:val="0"/>
          <w:lang w:eastAsia="zh-CN"/>
        </w:rPr>
        <w:t>（</w:t>
      </w:r>
      <w:r>
        <w:rPr>
          <w:rFonts w:hint="eastAsia" w:hAnsi="宋体" w:cs="Times New Roman"/>
          <w:b w:val="0"/>
          <w:bCs w:val="0"/>
          <w:lang w:val="en-US" w:eastAsia="zh-CN"/>
        </w:rPr>
        <w:t>4</w:t>
      </w:r>
      <w:r>
        <w:rPr>
          <w:rFonts w:hint="eastAsia" w:hAnsi="宋体" w:cs="Times New Roman"/>
          <w:b w:val="0"/>
          <w:bCs w:val="0"/>
          <w:lang w:eastAsia="zh-CN"/>
        </w:rPr>
        <w:t>）任务四：</w:t>
      </w:r>
      <w:r>
        <w:rPr>
          <w:rFonts w:hint="eastAsia" w:hAnsi="宋体" w:cs="Times New Roman"/>
          <w:b w:val="0"/>
          <w:bCs w:val="0"/>
        </w:rPr>
        <w:t>鲁迅说</w:t>
      </w:r>
      <w:r>
        <w:rPr>
          <w:rFonts w:hint="eastAsia" w:hAnsi="宋体" w:cs="Times New Roman"/>
          <w:b w:val="0"/>
          <w:bCs w:val="0"/>
          <w:lang w:eastAsia="zh-CN"/>
        </w:rPr>
        <w:t>读</w:t>
      </w:r>
      <w:r>
        <w:rPr>
          <w:rFonts w:hint="eastAsia" w:hAnsi="宋体" w:cs="Times New Roman"/>
          <w:b w:val="0"/>
          <w:bCs w:val="0"/>
        </w:rPr>
        <w:t>《昆虫记》“很有益”</w:t>
      </w:r>
      <w:r>
        <w:rPr>
          <w:rFonts w:hint="eastAsia" w:hAnsi="宋体" w:cs="Times New Roman"/>
          <w:b w:val="0"/>
          <w:bCs w:val="0"/>
          <w:lang w:eastAsia="zh-CN"/>
        </w:rPr>
        <w:t>，</w:t>
      </w:r>
      <w:r>
        <w:rPr>
          <w:rFonts w:hint="eastAsia" w:hAnsi="宋体" w:cs="Times New Roman"/>
          <w:b w:val="0"/>
          <w:bCs w:val="0"/>
        </w:rPr>
        <w:t>结合整本书内容</w:t>
      </w:r>
      <w:r>
        <w:rPr>
          <w:rFonts w:hint="eastAsia" w:hAnsi="宋体" w:cs="Times New Roman"/>
          <w:b w:val="0"/>
          <w:bCs w:val="0"/>
          <w:lang w:eastAsia="zh-CN"/>
        </w:rPr>
        <w:t>，</w:t>
      </w:r>
      <w:r>
        <w:rPr>
          <w:rFonts w:hint="eastAsia" w:hAnsi="宋体" w:cs="Times New Roman"/>
          <w:b w:val="0"/>
          <w:bCs w:val="0"/>
        </w:rPr>
        <w:t>谈一谈该书的“有益”表现在哪些方面?</w:t>
      </w:r>
      <w:r>
        <w:rPr>
          <w:rFonts w:hint="eastAsia" w:hAnsi="宋体" w:cs="Times New Roman"/>
          <w:b w:val="0"/>
          <w:bCs w:val="0"/>
          <w:lang w:eastAsia="zh-CN"/>
        </w:rPr>
        <w:t>（</w:t>
      </w:r>
      <w:r>
        <w:rPr>
          <w:rFonts w:hint="eastAsia" w:hAnsi="宋体" w:cs="Times New Roman"/>
          <w:b w:val="0"/>
          <w:bCs w:val="0"/>
          <w:lang w:val="en-US" w:eastAsia="zh-CN"/>
        </w:rPr>
        <w:t>4分</w:t>
      </w:r>
      <w:r>
        <w:rPr>
          <w:rFonts w:hint="eastAsia" w:hAnsi="宋体" w:cs="Times New Roman"/>
          <w:b w:val="0"/>
          <w:bCs w:val="0"/>
          <w:lang w:eastAsia="zh-CN"/>
        </w:rPr>
        <w:t>）</w:t>
      </w:r>
    </w:p>
    <w:p>
      <w:pPr>
        <w:pStyle w:val="6"/>
        <w:keepNext w:val="0"/>
        <w:keepLines w:val="0"/>
        <w:pageBreakBefore w:val="0"/>
        <w:widowControl w:val="0"/>
        <w:numPr>
          <w:ilvl w:val="0"/>
          <w:numId w:val="0"/>
        </w:numPr>
        <w:kinsoku/>
        <w:wordWrap/>
        <w:overflowPunct/>
        <w:topLinePunct w:val="0"/>
        <w:autoSpaceDE/>
        <w:autoSpaceDN/>
        <w:bidi w:val="0"/>
        <w:adjustRightInd/>
        <w:snapToGrid w:val="0"/>
        <w:jc w:val="both"/>
        <w:textAlignment w:val="auto"/>
        <w:rPr>
          <w:rFonts w:hint="eastAsia" w:hAnsi="宋体" w:cs="Times New Roman"/>
          <w:b/>
          <w:bCs/>
        </w:rPr>
      </w:pPr>
      <w:r>
        <w:rPr>
          <w:rFonts w:hint="eastAsia" w:ascii="宋体" w:hAnsi="宋体" w:eastAsia="宋体" w:cs="宋体"/>
          <w:sz w:val="21"/>
          <w:szCs w:val="21"/>
          <w:lang w:val="en-US" w:eastAsia="zh-CN"/>
        </w:rPr>
        <w:t xml:space="preserve">__________________________________________________________________________________________________________________________________________________________ </w:t>
      </w:r>
    </w:p>
    <w:p>
      <w:pPr>
        <w:pStyle w:val="2"/>
        <w:topLinePunct/>
        <w:adjustRightInd w:val="0"/>
        <w:spacing w:before="0" w:after="0" w:line="240" w:lineRule="auto"/>
        <w:rPr>
          <w:sz w:val="28"/>
        </w:rPr>
      </w:pPr>
      <w:r>
        <w:rPr>
          <w:rFonts w:hint="eastAsia"/>
          <w:sz w:val="28"/>
        </w:rPr>
        <w:t>二、阅读（</w:t>
      </w:r>
      <w:r>
        <w:rPr>
          <w:sz w:val="28"/>
        </w:rPr>
        <w:t>40</w:t>
      </w:r>
      <w:r>
        <w:rPr>
          <w:rFonts w:hint="eastAsia"/>
          <w:sz w:val="28"/>
        </w:rPr>
        <w:t>分）</w:t>
      </w:r>
    </w:p>
    <w:p>
      <w:pPr>
        <w:pStyle w:val="4"/>
        <w:topLinePunct/>
        <w:adjustRightInd w:val="0"/>
        <w:spacing w:before="0" w:after="0" w:line="240" w:lineRule="auto"/>
        <w:rPr>
          <w:sz w:val="28"/>
        </w:rPr>
      </w:pPr>
      <w:r>
        <w:rPr>
          <w:rFonts w:hint="eastAsia"/>
          <w:sz w:val="28"/>
        </w:rPr>
        <w:t>（一）阅读下面的文字，完成</w:t>
      </w:r>
      <w:r>
        <w:rPr>
          <w:sz w:val="28"/>
        </w:rPr>
        <w:t>6～10</w:t>
      </w:r>
      <w:r>
        <w:rPr>
          <w:rFonts w:hint="eastAsia"/>
          <w:sz w:val="28"/>
        </w:rPr>
        <w:t>题。（</w:t>
      </w:r>
      <w:r>
        <w:rPr>
          <w:sz w:val="28"/>
        </w:rPr>
        <w:t>15</w:t>
      </w:r>
      <w:r>
        <w:rPr>
          <w:rFonts w:hint="eastAsia"/>
          <w:sz w:val="28"/>
        </w:rPr>
        <w:t>分）</w:t>
      </w:r>
    </w:p>
    <w:p>
      <w:pPr>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eastAsia" w:ascii="楷体" w:hAnsi="楷体" w:eastAsia="楷体" w:cs="楷体"/>
        </w:rPr>
      </w:pPr>
      <w:r>
        <w:rPr>
          <w:rFonts w:hint="eastAsia" w:ascii="楷体" w:hAnsi="楷体" w:eastAsia="楷体" w:cs="楷体"/>
        </w:rPr>
        <w:t>【甲】</w:t>
      </w:r>
      <w:r>
        <w:rPr>
          <w:rFonts w:hint="eastAsia" w:ascii="楷体" w:hAnsi="楷体" w:eastAsia="楷体" w:cs="楷体"/>
          <w:u w:val="single"/>
        </w:rPr>
        <w:t>天时不如地利，地利不如人和。</w:t>
      </w:r>
      <w:r>
        <w:rPr>
          <w:rFonts w:hint="eastAsia" w:ascii="楷体" w:hAnsi="楷体" w:eastAsia="楷体" w:cs="楷体"/>
        </w:rPr>
        <w:t>三里之城，七里之郭，环而攻之而不胜。夫环而攻之，必有得天时者矣，然而不胜者，是天时不如地利也。城非不高也，池非不深也，兵革非不坚利也，米粟非不多也，委而去之，是地利不如人和也。故曰：域民不以封疆之界，固国不以山溪之险，威天下不以兵革之利。得道者多助，失道者寡助。寡助之至，亲戚畔之；多助之至，天下顺之。以天下之所顺，攻亲戚之所畔，</w:t>
      </w:r>
      <w:r>
        <w:rPr>
          <w:rFonts w:hint="eastAsia" w:ascii="楷体" w:hAnsi="楷体" w:eastAsia="楷体" w:cs="楷体"/>
          <w:u w:val="single"/>
        </w:rPr>
        <w:t>故君子有不战，战必胜矣。</w:t>
      </w:r>
    </w:p>
    <w:p>
      <w:pPr>
        <w:jc w:val="center"/>
        <w:rPr>
          <w:rFonts w:hint="eastAsia"/>
        </w:rPr>
      </w:pPr>
    </w:p>
    <w:p>
      <w:pPr>
        <w:keepNext w:val="0"/>
        <w:keepLines w:val="0"/>
        <w:pageBreakBefore w:val="0"/>
        <w:widowControl w:val="0"/>
        <w:numPr>
          <w:ilvl w:val="0"/>
          <w:numId w:val="0"/>
        </w:numPr>
        <w:kinsoku/>
        <w:wordWrap/>
        <w:overflowPunct/>
        <w:topLinePunct w:val="0"/>
        <w:autoSpaceDE/>
        <w:autoSpaceDN/>
        <w:bidi w:val="0"/>
        <w:adjustRightInd/>
        <w:snapToGrid/>
        <w:spacing w:line="260" w:lineRule="exact"/>
        <w:textAlignment w:val="auto"/>
        <w:rPr>
          <w:rFonts w:hint="eastAsia" w:eastAsia="宋体"/>
          <w:lang w:eastAsia="zh-CN"/>
        </w:rPr>
      </w:pPr>
      <w:r>
        <w:rPr>
          <w:rFonts w:hint="eastAsia"/>
          <w:lang w:val="en-US" w:eastAsia="zh-CN"/>
        </w:rPr>
        <w:t>6.</w:t>
      </w:r>
      <w:r>
        <w:rPr>
          <w:rFonts w:hint="eastAsia"/>
        </w:rPr>
        <w:t>解释文中加点词语的意思。（</w:t>
      </w:r>
      <w:r>
        <w:t>3</w:t>
      </w:r>
      <w:r>
        <w:rPr>
          <w:rFonts w:hint="eastAsia"/>
        </w:rPr>
        <w:t>分）</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lang w:val="en-US" w:eastAsia="zh-CN"/>
        </w:rPr>
      </w:pPr>
      <w:r>
        <w:rPr>
          <w:rFonts w:hint="eastAsia"/>
        </w:rPr>
        <w:t>（</w:t>
      </w:r>
      <w:r>
        <w:t>1</w:t>
      </w:r>
      <w:r>
        <w:rPr>
          <w:rFonts w:hint="eastAsia"/>
        </w:rPr>
        <w:t>）</w:t>
      </w:r>
      <w:r>
        <w:rPr>
          <w:rFonts w:hint="eastAsia"/>
          <w:em w:val="dot"/>
          <w:lang w:val="en-US" w:eastAsia="zh-CN"/>
        </w:rPr>
        <w:t xml:space="preserve"> </w:t>
      </w:r>
      <w:r>
        <w:rPr>
          <w:sz w:val="21"/>
          <w:em w:val="dot"/>
        </w:rPr>
        <w:t>环</w:t>
      </w:r>
      <w:r>
        <w:t>而攻之</w:t>
      </w:r>
      <w:r>
        <w:rPr>
          <w:rFonts w:hint="eastAsia"/>
          <w:lang w:val="en-US" w:eastAsia="zh-CN"/>
        </w:rPr>
        <w:t xml:space="preserve">            </w:t>
      </w:r>
      <w:r>
        <w:rPr>
          <w:rFonts w:hint="eastAsia"/>
        </w:rPr>
        <w:t>（</w:t>
      </w:r>
      <w:r>
        <w:t>2</w:t>
      </w:r>
      <w:r>
        <w:rPr>
          <w:rFonts w:hint="eastAsia"/>
        </w:rPr>
        <w:t>）</w:t>
      </w:r>
      <w:r>
        <w:rPr>
          <w:sz w:val="21"/>
          <w:em w:val="dot"/>
        </w:rPr>
        <w:t>委</w:t>
      </w:r>
      <w:r>
        <w:t>而去之</w:t>
      </w:r>
      <w:r>
        <w:rPr>
          <w:rFonts w:hint="eastAsia"/>
          <w:em w:val="dot"/>
          <w:lang w:val="en-US" w:eastAsia="zh-CN"/>
        </w:rPr>
        <w:t xml:space="preserve">           </w:t>
      </w:r>
      <w:r>
        <w:rPr>
          <w:rFonts w:hint="eastAsia"/>
        </w:rPr>
        <w:t>（</w:t>
      </w:r>
      <w:r>
        <w:t>3</w:t>
      </w:r>
      <w:r>
        <w:rPr>
          <w:rFonts w:hint="eastAsia"/>
        </w:rPr>
        <w:t>）</w:t>
      </w:r>
      <w:r>
        <w:rPr>
          <w:rFonts w:hint="eastAsia"/>
          <w:lang w:val="en-US" w:eastAsia="zh-CN"/>
        </w:rPr>
        <w:t xml:space="preserve"> </w:t>
      </w:r>
      <w:r>
        <w:t>亲戚</w:t>
      </w:r>
      <w:r>
        <w:rPr>
          <w:sz w:val="21"/>
          <w:em w:val="dot"/>
        </w:rPr>
        <w:t>畔</w:t>
      </w:r>
      <w:r>
        <w:t>之</w:t>
      </w:r>
    </w:p>
    <w:p>
      <w:pPr>
        <w:keepNext w:val="0"/>
        <w:keepLines w:val="0"/>
        <w:pageBreakBefore w:val="0"/>
        <w:widowControl w:val="0"/>
        <w:kinsoku/>
        <w:wordWrap/>
        <w:overflowPunct/>
        <w:topLinePunct w:val="0"/>
        <w:autoSpaceDE/>
        <w:autoSpaceDN/>
        <w:bidi w:val="0"/>
        <w:adjustRightInd/>
        <w:snapToGrid/>
        <w:spacing w:line="260" w:lineRule="exact"/>
        <w:textAlignment w:val="auto"/>
      </w:pP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rPr>
      </w:pPr>
      <w:r>
        <w:t>7．</w:t>
      </w:r>
      <w:r>
        <w:rPr>
          <w:rFonts w:hint="eastAsia"/>
        </w:rPr>
        <w:t>把文中画线的句子翻译成现代汉语。（</w:t>
      </w:r>
      <w:r>
        <w:t>4</w:t>
      </w:r>
      <w:r>
        <w:rPr>
          <w:rFonts w:hint="eastAsia"/>
        </w:rPr>
        <w:t>分）</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lang w:val="en-US" w:eastAsia="zh-CN"/>
        </w:rPr>
      </w:pPr>
      <w:r>
        <w:rPr>
          <w:rFonts w:hint="eastAsia"/>
          <w:lang w:eastAsia="zh-CN"/>
        </w:rPr>
        <w:t>（</w:t>
      </w:r>
      <w:r>
        <w:rPr>
          <w:rFonts w:hint="eastAsia"/>
          <w:lang w:val="en-US" w:eastAsia="zh-CN"/>
        </w:rPr>
        <w:t>1）</w:t>
      </w:r>
      <w:r>
        <w:t>天时不如地利，地利不如人和。</w:t>
      </w:r>
      <w:r>
        <w:rPr>
          <w:rFonts w:hint="eastAsia" w:ascii="宋体" w:hAnsi="宋体" w:eastAsia="宋体" w:cs="宋体"/>
          <w:sz w:val="21"/>
          <w:szCs w:val="21"/>
          <w:lang w:val="en-US" w:eastAsia="zh-CN"/>
        </w:rPr>
        <w:t>___________________________________________</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lang w:val="en-US" w:eastAsia="zh-CN"/>
        </w:rPr>
      </w:pPr>
      <w:r>
        <w:rPr>
          <w:rFonts w:hint="eastAsia"/>
          <w:lang w:val="en-US" w:eastAsia="zh-CN"/>
        </w:rPr>
        <w:t>（2）</w:t>
      </w:r>
      <w:r>
        <w:t>故君子有不战，战必胜矣。</w:t>
      </w:r>
      <w:r>
        <w:rPr>
          <w:rFonts w:hint="eastAsia" w:ascii="宋体" w:hAnsi="宋体" w:eastAsia="宋体" w:cs="宋体"/>
          <w:sz w:val="21"/>
          <w:szCs w:val="21"/>
          <w:lang w:val="en-US" w:eastAsia="zh-CN"/>
        </w:rPr>
        <w:t xml:space="preserve">______________________________________________ </w:t>
      </w:r>
    </w:p>
    <w:p>
      <w:pPr>
        <w:keepNext w:val="0"/>
        <w:keepLines w:val="0"/>
        <w:widowControl/>
        <w:suppressLineNumbers w:val="0"/>
        <w:shd w:val="clear" w:color="auto" w:fill="FFFFFF"/>
        <w:ind w:left="0" w:firstLine="0"/>
        <w:jc w:val="left"/>
        <w:rPr>
          <w:rFonts w:hint="eastAsia"/>
        </w:rPr>
      </w:pPr>
    </w:p>
    <w:p>
      <w:pPr>
        <w:keepNext w:val="0"/>
        <w:keepLines w:val="0"/>
        <w:pageBreakBefore w:val="0"/>
        <w:widowControl/>
        <w:suppressLineNumbers w:val="0"/>
        <w:shd w:val="clear" w:color="auto" w:fill="FFFFFF"/>
        <w:kinsoku/>
        <w:wordWrap/>
        <w:overflowPunct/>
        <w:topLinePunct w:val="0"/>
        <w:autoSpaceDE/>
        <w:autoSpaceDN/>
        <w:bidi w:val="0"/>
        <w:adjustRightInd/>
        <w:snapToGrid/>
        <w:spacing w:line="260" w:lineRule="exact"/>
        <w:ind w:left="0" w:firstLine="0"/>
        <w:jc w:val="left"/>
        <w:textAlignment w:val="auto"/>
        <w:rPr>
          <w:rFonts w:hint="eastAsia" w:ascii="楷体" w:hAnsi="楷体" w:eastAsia="楷体" w:cs="楷体"/>
          <w:i w:val="0"/>
          <w:iCs w:val="0"/>
          <w:caps w:val="0"/>
          <w:color w:val="1E1E1E"/>
          <w:spacing w:val="0"/>
          <w:sz w:val="21"/>
          <w:szCs w:val="21"/>
        </w:rPr>
      </w:pPr>
      <w:r>
        <w:rPr>
          <w:rFonts w:hint="eastAsia" w:ascii="楷体" w:hAnsi="楷体" w:eastAsia="楷体" w:cs="楷体"/>
        </w:rPr>
        <w:t>【乙】</w:t>
      </w:r>
      <w:r>
        <w:rPr>
          <w:rFonts w:hint="eastAsia" w:ascii="楷体" w:hAnsi="楷体" w:eastAsia="楷体" w:cs="楷体"/>
          <w:i w:val="0"/>
          <w:iCs w:val="0"/>
          <w:caps w:val="0"/>
          <w:color w:val="1E1E1E"/>
          <w:spacing w:val="0"/>
          <w:kern w:val="0"/>
          <w:sz w:val="21"/>
          <w:szCs w:val="21"/>
          <w:shd w:val="clear" w:color="auto" w:fill="FFFFFF"/>
          <w:lang w:val="en-US" w:eastAsia="zh-CN" w:bidi="ar"/>
        </w:rPr>
        <w:t>班彪</w:t>
      </w:r>
      <w:r>
        <w:rPr>
          <w:rFonts w:hint="eastAsia" w:ascii="楷体" w:hAnsi="楷体" w:eastAsia="楷体" w:cs="楷体"/>
          <w:i w:val="0"/>
          <w:iCs w:val="0"/>
          <w:caps w:val="0"/>
          <w:color w:val="1E1E1E"/>
          <w:spacing w:val="0"/>
          <w:kern w:val="0"/>
          <w:sz w:val="21"/>
          <w:szCs w:val="21"/>
          <w:shd w:val="clear" w:color="auto" w:fill="FFFFFF"/>
          <w:vertAlign w:val="superscript"/>
          <w:lang w:val="en-US" w:eastAsia="zh-CN" w:bidi="ar"/>
        </w:rPr>
        <w:t>①</w:t>
      </w:r>
      <w:r>
        <w:rPr>
          <w:rFonts w:hint="eastAsia" w:ascii="楷体" w:hAnsi="楷体" w:eastAsia="楷体" w:cs="楷体"/>
          <w:i w:val="0"/>
          <w:iCs w:val="0"/>
          <w:caps w:val="0"/>
          <w:color w:val="1E1E1E"/>
          <w:spacing w:val="0"/>
          <w:kern w:val="0"/>
          <w:sz w:val="21"/>
          <w:szCs w:val="21"/>
          <w:shd w:val="clear" w:color="auto" w:fill="FFFFFF"/>
          <w:lang w:val="en-US" w:eastAsia="zh-CN" w:bidi="ar"/>
        </w:rPr>
        <w:t>字叔皮，扶风安陵人也。</w:t>
      </w:r>
      <w:r>
        <w:rPr>
          <w:rFonts w:hint="eastAsia" w:ascii="楷体" w:hAnsi="楷体" w:eastAsia="楷体" w:cs="楷体"/>
          <w:i w:val="0"/>
          <w:iCs w:val="0"/>
          <w:caps w:val="0"/>
          <w:color w:val="1E1E1E"/>
          <w:spacing w:val="0"/>
          <w:kern w:val="0"/>
          <w:sz w:val="21"/>
          <w:szCs w:val="21"/>
          <w:u w:val="none"/>
          <w:shd w:val="clear" w:color="auto" w:fill="FFFFFF"/>
          <w:lang w:val="en-US" w:eastAsia="zh-CN" w:bidi="ar"/>
        </w:rPr>
        <w:t>彪既才高而好述作，遂专心史籍之间</w:t>
      </w:r>
      <w:r>
        <w:rPr>
          <w:rFonts w:hint="eastAsia" w:ascii="楷体" w:hAnsi="楷体" w:eastAsia="楷体" w:cs="楷体"/>
          <w:i w:val="0"/>
          <w:iCs w:val="0"/>
          <w:caps w:val="0"/>
          <w:color w:val="1E1E1E"/>
          <w:spacing w:val="0"/>
          <w:kern w:val="0"/>
          <w:sz w:val="21"/>
          <w:szCs w:val="21"/>
          <w:shd w:val="clear" w:color="auto" w:fill="FFFFFF"/>
          <w:lang w:val="en-US" w:eastAsia="zh-CN" w:bidi="ar"/>
        </w:rPr>
        <w:t>。彪复辟司徒玉况府。时，东宫初建，诸王国并开，而官属未备，师保多</w:t>
      </w:r>
      <w:r>
        <w:rPr>
          <w:rFonts w:hint="eastAsia" w:ascii="楷体" w:hAnsi="楷体" w:eastAsia="楷体" w:cs="楷体"/>
          <w:i w:val="0"/>
          <w:iCs w:val="0"/>
          <w:caps w:val="0"/>
          <w:color w:val="1E1E1E"/>
          <w:spacing w:val="0"/>
          <w:kern w:val="0"/>
          <w:sz w:val="21"/>
          <w:szCs w:val="21"/>
          <w:u w:val="none"/>
          <w:shd w:val="clear" w:color="auto" w:fill="FFFFFF"/>
          <w:em w:val="dot"/>
          <w:lang w:val="en-US" w:eastAsia="zh-CN" w:bidi="ar"/>
        </w:rPr>
        <w:t>阙</w:t>
      </w:r>
      <w:r>
        <w:rPr>
          <w:rFonts w:hint="eastAsia" w:ascii="楷体" w:hAnsi="楷体" w:eastAsia="楷体" w:cs="楷体"/>
          <w:i w:val="0"/>
          <w:iCs w:val="0"/>
          <w:caps w:val="0"/>
          <w:color w:val="1E1E1E"/>
          <w:spacing w:val="0"/>
          <w:kern w:val="0"/>
          <w:sz w:val="21"/>
          <w:szCs w:val="21"/>
          <w:shd w:val="clear" w:color="auto" w:fill="FFFFFF"/>
          <w:lang w:val="en-US" w:eastAsia="zh-CN" w:bidi="ar"/>
        </w:rPr>
        <w:t>。彪上书奏，帝纳之。后察司徒廉</w:t>
      </w:r>
      <w:r>
        <w:rPr>
          <w:rFonts w:hint="eastAsia" w:ascii="楷体" w:hAnsi="楷体" w:eastAsia="楷体" w:cs="楷体"/>
          <w:i w:val="0"/>
          <w:iCs w:val="0"/>
          <w:caps w:val="0"/>
          <w:color w:val="1E1E1E"/>
          <w:spacing w:val="0"/>
          <w:kern w:val="0"/>
          <w:sz w:val="21"/>
          <w:szCs w:val="21"/>
          <w:u w:val="none"/>
          <w:shd w:val="clear" w:color="auto" w:fill="FFFFFF"/>
          <w:em w:val="dot"/>
          <w:lang w:val="en-US" w:eastAsia="zh-CN" w:bidi="ar"/>
        </w:rPr>
        <w:t>为</w:t>
      </w:r>
      <w:r>
        <w:rPr>
          <w:rFonts w:hint="eastAsia" w:ascii="楷体" w:hAnsi="楷体" w:eastAsia="楷体" w:cs="楷体"/>
          <w:i w:val="0"/>
          <w:iCs w:val="0"/>
          <w:caps w:val="0"/>
          <w:color w:val="1E1E1E"/>
          <w:spacing w:val="0"/>
          <w:kern w:val="0"/>
          <w:sz w:val="21"/>
          <w:szCs w:val="21"/>
          <w:shd w:val="clear" w:color="auto" w:fill="FFFFFF"/>
          <w:lang w:val="en-US" w:eastAsia="zh-CN" w:bidi="ar"/>
        </w:rPr>
        <w:t>望都长，吏民爱之。建武三十年，年五十二，卒官。所著赋、论、书、记、奏事合九篇。论曰：班彪以通儒上才，倾侧危乱之间，行不逾方，言不失正，</w:t>
      </w:r>
      <w:r>
        <w:rPr>
          <w:rFonts w:hint="eastAsia" w:ascii="楷体" w:hAnsi="楷体" w:eastAsia="楷体" w:cs="楷体"/>
          <w:i w:val="0"/>
          <w:iCs w:val="0"/>
          <w:caps w:val="0"/>
          <w:color w:val="1E1E1E"/>
          <w:spacing w:val="0"/>
          <w:kern w:val="0"/>
          <w:sz w:val="21"/>
          <w:szCs w:val="21"/>
          <w:u w:val="wave"/>
          <w:shd w:val="clear" w:color="auto" w:fill="FFFFFF"/>
          <w:lang w:val="en-US" w:eastAsia="zh-CN" w:bidi="ar"/>
        </w:rPr>
        <w:t>仕不急进贞不违人敷文华以纬国典守贱薄而无闷容</w:t>
      </w:r>
      <w:r>
        <w:rPr>
          <w:rFonts w:hint="eastAsia" w:ascii="楷体" w:hAnsi="楷体" w:eastAsia="楷体" w:cs="楷体"/>
          <w:i w:val="0"/>
          <w:iCs w:val="0"/>
          <w:caps w:val="0"/>
          <w:color w:val="1E1E1E"/>
          <w:spacing w:val="0"/>
          <w:kern w:val="0"/>
          <w:sz w:val="21"/>
          <w:szCs w:val="21"/>
          <w:shd w:val="clear" w:color="auto" w:fill="FFFFFF"/>
          <w:lang w:val="en-US" w:eastAsia="zh-CN" w:bidi="ar"/>
        </w:rPr>
        <w:t>。何其守道恬淡之笃也。</w:t>
      </w:r>
      <w:r>
        <w:rPr>
          <w:rFonts w:hint="eastAsia" w:ascii="楷体" w:hAnsi="楷体" w:eastAsia="楷体" w:cs="楷体"/>
          <w:i w:val="0"/>
          <w:iCs w:val="0"/>
          <w:caps w:val="0"/>
          <w:color w:val="1E1E1E"/>
          <w:spacing w:val="0"/>
          <w:kern w:val="0"/>
          <w:sz w:val="21"/>
          <w:szCs w:val="21"/>
          <w:shd w:val="clear" w:color="auto" w:fill="FFFFFF"/>
          <w:lang w:val="en-US" w:eastAsia="zh-CN" w:bidi="ar"/>
        </w:rPr>
        <w:br w:type="textWrapping"/>
      </w:r>
      <w:r>
        <w:rPr>
          <w:rFonts w:hint="eastAsia" w:ascii="楷体" w:hAnsi="楷体" w:eastAsia="楷体" w:cs="楷体"/>
          <w:i w:val="0"/>
          <w:iCs w:val="0"/>
          <w:caps w:val="0"/>
          <w:color w:val="1E1E1E"/>
          <w:spacing w:val="0"/>
          <w:kern w:val="0"/>
          <w:sz w:val="21"/>
          <w:szCs w:val="21"/>
          <w:shd w:val="clear" w:color="auto" w:fill="FFFFFF"/>
          <w:lang w:val="en-US" w:eastAsia="zh-CN" w:bidi="ar"/>
        </w:rPr>
        <w:t xml:space="preserve">                                          </w:t>
      </w:r>
      <w:r>
        <w:rPr>
          <w:rFonts w:hint="eastAsia" w:ascii="楷体" w:hAnsi="楷体" w:eastAsia="楷体" w:cs="楷体"/>
          <w:b/>
          <w:bCs/>
          <w:i w:val="0"/>
          <w:iCs w:val="0"/>
          <w:caps w:val="0"/>
          <w:color w:val="1E1E1E"/>
          <w:spacing w:val="0"/>
          <w:kern w:val="0"/>
          <w:sz w:val="21"/>
          <w:szCs w:val="21"/>
          <w:shd w:val="clear" w:color="auto" w:fill="FFFFFF"/>
          <w:lang w:val="en-US" w:eastAsia="zh-CN" w:bidi="ar"/>
        </w:rPr>
        <w:t>（选自《后汉书·班彪列传》，有删节）</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line="260" w:lineRule="exact"/>
        <w:ind w:left="0" w:firstLine="0"/>
        <w:jc w:val="left"/>
        <w:textAlignment w:val="auto"/>
        <w:rPr>
          <w:rFonts w:hint="eastAsia" w:ascii="楷体" w:hAnsi="楷体" w:eastAsia="楷体" w:cs="楷体"/>
          <w:i w:val="0"/>
          <w:iCs w:val="0"/>
          <w:caps w:val="0"/>
          <w:color w:val="1E1E1E"/>
          <w:spacing w:val="0"/>
          <w:sz w:val="21"/>
          <w:szCs w:val="21"/>
        </w:rPr>
      </w:pPr>
      <w:r>
        <w:rPr>
          <w:rFonts w:hint="eastAsia" w:ascii="楷体" w:hAnsi="楷体" w:eastAsia="楷体" w:cs="楷体"/>
          <w:i w:val="0"/>
          <w:iCs w:val="0"/>
          <w:caps w:val="0"/>
          <w:color w:val="1E1E1E"/>
          <w:spacing w:val="0"/>
          <w:kern w:val="0"/>
          <w:sz w:val="21"/>
          <w:szCs w:val="21"/>
          <w:shd w:val="clear" w:color="auto" w:fill="FFFFFF"/>
          <w:lang w:val="en-US" w:eastAsia="zh-CN" w:bidi="ar"/>
        </w:rPr>
        <w:t>【注释】①班固（公元32年—公元92年），字孟坚，扶风安陵（今陕西咸阳东北）人，东汉著名史学家、文学家。</w:t>
      </w:r>
    </w:p>
    <w:p>
      <w:pPr>
        <w:jc w:val="both"/>
        <w:rPr>
          <w:rFonts w:hint="eastAsia"/>
        </w:rPr>
      </w:pPr>
    </w:p>
    <w:p>
      <w:pPr>
        <w:keepNext w:val="0"/>
        <w:keepLines w:val="0"/>
        <w:pageBreakBefore w:val="0"/>
        <w:widowControl w:val="0"/>
        <w:kinsoku/>
        <w:wordWrap/>
        <w:overflowPunct/>
        <w:topLinePunct w:val="0"/>
        <w:autoSpaceDE/>
        <w:autoSpaceDN/>
        <w:bidi w:val="0"/>
        <w:adjustRightInd/>
        <w:snapToGrid/>
        <w:spacing w:line="240" w:lineRule="auto"/>
        <w:textAlignment w:val="auto"/>
      </w:pPr>
      <w:r>
        <w:t>8．</w:t>
      </w:r>
      <w:r>
        <w:rPr>
          <w:rFonts w:hint="eastAsia"/>
        </w:rPr>
        <w:t>（</w:t>
      </w:r>
      <w:r>
        <w:t>2</w:t>
      </w:r>
      <w:r>
        <w:rPr>
          <w:rFonts w:hint="eastAsia"/>
        </w:rPr>
        <w:t>分）解释文中加点词语的意思。</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u w:val="single"/>
          <w:lang w:val="en-US"/>
        </w:rPr>
      </w:pPr>
      <w:r>
        <w:rPr>
          <w:rFonts w:hint="eastAsia"/>
        </w:rPr>
        <w:t>（</w:t>
      </w:r>
      <w:r>
        <w:t>1</w:t>
      </w:r>
      <w:r>
        <w:rPr>
          <w:rFonts w:hint="eastAsia"/>
        </w:rPr>
        <w:t>）</w:t>
      </w:r>
      <w:r>
        <w:rPr>
          <w:rFonts w:hint="eastAsia" w:ascii="宋体" w:hAnsi="宋体" w:eastAsia="宋体" w:cs="宋体"/>
          <w:i w:val="0"/>
          <w:iCs w:val="0"/>
          <w:caps w:val="0"/>
          <w:color w:val="1E1E1E"/>
          <w:spacing w:val="0"/>
          <w:kern w:val="0"/>
          <w:sz w:val="21"/>
          <w:szCs w:val="21"/>
          <w:shd w:val="clear" w:color="auto" w:fill="FFFFFF"/>
          <w:lang w:val="en-US" w:eastAsia="zh-CN" w:bidi="ar"/>
        </w:rPr>
        <w:t>师保多</w:t>
      </w:r>
      <w:r>
        <w:rPr>
          <w:rFonts w:hint="eastAsia" w:ascii="宋体" w:hAnsi="宋体" w:eastAsia="宋体" w:cs="宋体"/>
          <w:i w:val="0"/>
          <w:iCs w:val="0"/>
          <w:caps w:val="0"/>
          <w:color w:val="1E1E1E"/>
          <w:spacing w:val="0"/>
          <w:kern w:val="0"/>
          <w:sz w:val="21"/>
          <w:szCs w:val="21"/>
          <w:u w:val="none"/>
          <w:shd w:val="clear" w:color="auto" w:fill="FFFFFF"/>
          <w:em w:val="dot"/>
          <w:lang w:val="en-US" w:eastAsia="zh-CN" w:bidi="ar"/>
        </w:rPr>
        <w:t>阙</w:t>
      </w:r>
      <w:r>
        <w:rPr>
          <w:rFonts w:hint="eastAsia" w:ascii="宋体" w:hAnsi="宋体" w:eastAsia="宋体" w:cs="宋体"/>
          <w:i w:val="0"/>
          <w:iCs w:val="0"/>
          <w:caps w:val="0"/>
          <w:color w:val="1E1E1E"/>
          <w:spacing w:val="0"/>
          <w:kern w:val="0"/>
          <w:sz w:val="21"/>
          <w:szCs w:val="21"/>
          <w:u w:val="none"/>
          <w:shd w:val="clear" w:color="auto" w:fill="FFFFFF"/>
          <w:lang w:val="en-US" w:eastAsia="zh-CN" w:bidi="ar"/>
        </w:rPr>
        <w:t xml:space="preserve">（              ） </w:t>
      </w:r>
      <w:r>
        <w:rPr>
          <w:rFonts w:hint="eastAsia" w:ascii="宋体" w:hAnsi="宋体" w:eastAsia="宋体" w:cs="宋体"/>
          <w:i w:val="0"/>
          <w:iCs w:val="0"/>
          <w:caps w:val="0"/>
          <w:color w:val="1E1E1E"/>
          <w:spacing w:val="0"/>
          <w:kern w:val="0"/>
          <w:sz w:val="21"/>
          <w:szCs w:val="21"/>
          <w:u w:val="none"/>
          <w:shd w:val="clear" w:color="auto" w:fill="FFFFFF"/>
          <w:em w:val="dot"/>
          <w:lang w:val="en-US" w:eastAsia="zh-CN" w:bidi="ar"/>
        </w:rPr>
        <w:t xml:space="preserve">    </w:t>
      </w:r>
      <w:r>
        <w:rPr>
          <w:rFonts w:hint="eastAsia"/>
        </w:rPr>
        <w:t>（</w:t>
      </w:r>
      <w:r>
        <w:t>2</w:t>
      </w:r>
      <w:r>
        <w:rPr>
          <w:rFonts w:hint="eastAsia"/>
        </w:rPr>
        <w:t>）</w:t>
      </w:r>
      <w:r>
        <w:rPr>
          <w:rFonts w:hint="eastAsia" w:ascii="宋体" w:hAnsi="宋体" w:eastAsia="宋体" w:cs="宋体"/>
          <w:i w:val="0"/>
          <w:iCs w:val="0"/>
          <w:caps w:val="0"/>
          <w:color w:val="1E1E1E"/>
          <w:spacing w:val="0"/>
          <w:kern w:val="0"/>
          <w:sz w:val="21"/>
          <w:szCs w:val="21"/>
          <w:shd w:val="clear" w:color="auto" w:fill="FFFFFF"/>
          <w:lang w:val="en-US" w:eastAsia="zh-CN" w:bidi="ar"/>
        </w:rPr>
        <w:t>后察司徒廉</w:t>
      </w:r>
      <w:r>
        <w:rPr>
          <w:rFonts w:hint="eastAsia" w:ascii="宋体" w:hAnsi="宋体" w:eastAsia="宋体" w:cs="宋体"/>
          <w:i w:val="0"/>
          <w:iCs w:val="0"/>
          <w:caps w:val="0"/>
          <w:color w:val="1E1E1E"/>
          <w:spacing w:val="0"/>
          <w:kern w:val="0"/>
          <w:sz w:val="21"/>
          <w:szCs w:val="21"/>
          <w:u w:val="none"/>
          <w:shd w:val="clear" w:color="auto" w:fill="FFFFFF"/>
          <w:em w:val="dot"/>
          <w:lang w:val="en-US" w:eastAsia="zh-CN" w:bidi="ar"/>
        </w:rPr>
        <w:t>为</w:t>
      </w:r>
      <w:r>
        <w:rPr>
          <w:rFonts w:hint="eastAsia" w:ascii="宋体" w:hAnsi="宋体" w:eastAsia="宋体" w:cs="宋体"/>
          <w:i w:val="0"/>
          <w:iCs w:val="0"/>
          <w:caps w:val="0"/>
          <w:color w:val="1E1E1E"/>
          <w:spacing w:val="0"/>
          <w:kern w:val="0"/>
          <w:sz w:val="21"/>
          <w:szCs w:val="21"/>
          <w:shd w:val="clear" w:color="auto" w:fill="FFFFFF"/>
          <w:lang w:val="en-US" w:eastAsia="zh-CN" w:bidi="ar"/>
        </w:rPr>
        <w:t>望都长</w:t>
      </w:r>
      <w:r>
        <w:rPr>
          <w:rFonts w:hint="eastAsia" w:ascii="宋体" w:hAnsi="宋体" w:eastAsia="宋体" w:cs="宋体"/>
          <w:i w:val="0"/>
          <w:iCs w:val="0"/>
          <w:caps w:val="0"/>
          <w:color w:val="1E1E1E"/>
          <w:spacing w:val="0"/>
          <w:kern w:val="0"/>
          <w:sz w:val="21"/>
          <w:szCs w:val="21"/>
          <w:u w:val="none"/>
          <w:shd w:val="clear" w:color="auto" w:fill="FFFFFF"/>
          <w:em w:val="dot"/>
          <w:lang w:val="en-US" w:eastAsia="zh-CN" w:bidi="ar"/>
        </w:rPr>
        <w:t xml:space="preserve"> </w:t>
      </w:r>
      <w:r>
        <w:rPr>
          <w:rFonts w:hint="eastAsia" w:ascii="宋体" w:hAnsi="宋体" w:eastAsia="宋体" w:cs="宋体"/>
          <w:i w:val="0"/>
          <w:iCs w:val="0"/>
          <w:caps w:val="0"/>
          <w:color w:val="1E1E1E"/>
          <w:spacing w:val="0"/>
          <w:kern w:val="0"/>
          <w:sz w:val="21"/>
          <w:szCs w:val="21"/>
          <w:u w:val="none"/>
          <w:shd w:val="clear" w:color="auto" w:fill="FFFFFF"/>
          <w:lang w:val="en-US" w:eastAsia="zh-CN" w:bidi="ar"/>
        </w:rPr>
        <w:t xml:space="preserve">（            ） </w:t>
      </w:r>
      <w:r>
        <w:rPr>
          <w:rFonts w:hint="eastAsia" w:ascii="宋体" w:hAnsi="宋体" w:eastAsia="宋体" w:cs="宋体"/>
          <w:i w:val="0"/>
          <w:iCs w:val="0"/>
          <w:caps w:val="0"/>
          <w:color w:val="1E1E1E"/>
          <w:spacing w:val="0"/>
          <w:kern w:val="0"/>
          <w:sz w:val="21"/>
          <w:szCs w:val="21"/>
          <w:u w:val="single"/>
          <w:shd w:val="clear" w:color="auto" w:fill="FFFFFF"/>
          <w:em w:val="dot"/>
          <w:lang w:val="en-US" w:eastAsia="zh-CN" w:bidi="ar"/>
        </w:rPr>
        <w:t xml:space="preserve">           </w:t>
      </w:r>
      <w:r>
        <w:rPr>
          <w:rFonts w:hint="eastAsia" w:ascii="宋体" w:hAnsi="宋体" w:eastAsia="宋体" w:cs="宋体"/>
          <w:i w:val="0"/>
          <w:iCs w:val="0"/>
          <w:caps w:val="0"/>
          <w:color w:val="1E1E1E"/>
          <w:spacing w:val="0"/>
          <w:kern w:val="0"/>
          <w:sz w:val="21"/>
          <w:szCs w:val="21"/>
          <w:u w:val="single"/>
          <w:shd w:val="clear" w:color="auto" w:fill="FFFFFF"/>
          <w:lang w:val="en-US" w:eastAsia="zh-CN" w:bidi="ar"/>
        </w:rPr>
        <w:t xml:space="preserve">     </w:t>
      </w:r>
    </w:p>
    <w:p>
      <w:pPr>
        <w:keepNext w:val="0"/>
        <w:keepLines w:val="0"/>
        <w:pageBreakBefore w:val="0"/>
        <w:widowControl w:val="0"/>
        <w:kinsoku/>
        <w:wordWrap/>
        <w:overflowPunct/>
        <w:topLinePunct w:val="0"/>
        <w:autoSpaceDE/>
        <w:autoSpaceDN/>
        <w:bidi w:val="0"/>
        <w:adjustRightInd/>
        <w:snapToGrid/>
        <w:spacing w:line="260" w:lineRule="exact"/>
        <w:textAlignment w:val="auto"/>
      </w:pPr>
    </w:p>
    <w:p>
      <w:pPr>
        <w:keepNext w:val="0"/>
        <w:keepLines w:val="0"/>
        <w:pageBreakBefore w:val="0"/>
        <w:widowControl w:val="0"/>
        <w:numPr>
          <w:ilvl w:val="0"/>
          <w:numId w:val="4"/>
        </w:numPr>
        <w:kinsoku/>
        <w:wordWrap/>
        <w:overflowPunct/>
        <w:topLinePunct w:val="0"/>
        <w:autoSpaceDE/>
        <w:autoSpaceDN/>
        <w:bidi w:val="0"/>
        <w:adjustRightInd/>
        <w:snapToGrid/>
        <w:spacing w:line="260" w:lineRule="exact"/>
        <w:textAlignment w:val="auto"/>
        <w:rPr>
          <w:rFonts w:hint="eastAsia"/>
        </w:rPr>
      </w:pPr>
      <w:r>
        <w:rPr>
          <w:rFonts w:hint="eastAsia"/>
        </w:rPr>
        <w:t>请用“</w:t>
      </w:r>
      <w:r>
        <w:t>/</w:t>
      </w:r>
      <w:r>
        <w:rPr>
          <w:rFonts w:hint="eastAsia"/>
        </w:rPr>
        <w:t>”给文中画线的句子断句。（</w:t>
      </w:r>
      <w:r>
        <w:t>3</w:t>
      </w:r>
      <w:r>
        <w:rPr>
          <w:rFonts w:hint="eastAsia"/>
        </w:rPr>
        <w:t>分）</w:t>
      </w:r>
    </w:p>
    <w:p>
      <w:pPr>
        <w:keepNext w:val="0"/>
        <w:keepLines w:val="0"/>
        <w:pageBreakBefore w:val="0"/>
        <w:widowControl w:val="0"/>
        <w:numPr>
          <w:ilvl w:val="0"/>
          <w:numId w:val="0"/>
        </w:numPr>
        <w:kinsoku/>
        <w:wordWrap/>
        <w:overflowPunct/>
        <w:topLinePunct w:val="0"/>
        <w:autoSpaceDE/>
        <w:autoSpaceDN/>
        <w:bidi w:val="0"/>
        <w:adjustRightInd/>
        <w:snapToGrid/>
        <w:spacing w:line="260" w:lineRule="exact"/>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宋体" w:hAnsi="宋体" w:eastAsia="宋体" w:cs="宋体"/>
          <w:i w:val="0"/>
          <w:iCs w:val="0"/>
          <w:caps w:val="0"/>
          <w:color w:val="1E1E1E"/>
          <w:spacing w:val="0"/>
          <w:kern w:val="0"/>
          <w:sz w:val="21"/>
          <w:szCs w:val="21"/>
          <w:u w:val="none"/>
          <w:shd w:val="clear" w:color="auto" w:fill="FFFFFF"/>
          <w:lang w:val="en-US" w:eastAsia="zh-CN" w:bidi="ar"/>
        </w:rPr>
      </w:pPr>
      <w:r>
        <w:rPr>
          <w:rFonts w:hint="eastAsia" w:ascii="宋体" w:hAnsi="宋体" w:eastAsia="宋体" w:cs="宋体"/>
          <w:i w:val="0"/>
          <w:iCs w:val="0"/>
          <w:caps w:val="0"/>
          <w:color w:val="1E1E1E"/>
          <w:spacing w:val="0"/>
          <w:kern w:val="0"/>
          <w:sz w:val="21"/>
          <w:szCs w:val="21"/>
          <w:u w:val="none"/>
          <w:shd w:val="clear" w:color="auto" w:fill="FFFFFF"/>
          <w:lang w:val="en-US" w:eastAsia="zh-CN" w:bidi="ar"/>
        </w:rPr>
        <w:t>仕 不 急 进 贞 不 违 人 敷 文 华 以 纬 国 典 守 贱 薄 而 无 闷 容。</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宋体" w:hAnsi="宋体" w:eastAsia="宋体" w:cs="宋体"/>
          <w:i w:val="0"/>
          <w:iCs w:val="0"/>
          <w:caps w:val="0"/>
          <w:color w:val="1E1E1E"/>
          <w:spacing w:val="0"/>
          <w:kern w:val="0"/>
          <w:sz w:val="21"/>
          <w:szCs w:val="21"/>
          <w:u w:val="none"/>
          <w:shd w:val="clear" w:color="auto" w:fill="FFFFFF"/>
          <w:lang w:val="en-US" w:eastAsia="zh-CN" w:bidi="ar"/>
        </w:rPr>
      </w:pP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楷体_GB2312" w:hAnsi="楷体_GB2312" w:eastAsia="宋体" w:cs="楷体"/>
          <w:b/>
          <w:lang w:val="en-US" w:eastAsia="zh-CN"/>
        </w:rPr>
      </w:pPr>
      <w:r>
        <w:rPr>
          <w:rFonts w:hint="eastAsia"/>
          <w:lang w:val="en-US" w:eastAsia="zh-CN"/>
        </w:rPr>
        <w:t>10.</w:t>
      </w:r>
      <w:r>
        <w:rPr>
          <w:rFonts w:hint="eastAsia"/>
        </w:rPr>
        <w:t>【甲】【乙】</w:t>
      </w:r>
      <w:r>
        <w:rPr>
          <w:rFonts w:hint="eastAsia"/>
          <w:lang w:eastAsia="zh-CN"/>
        </w:rPr>
        <w:t>两文都提到了“道”，甲文中的“道”指道义，仁政和王道。君王要施仁政，行王道，才能赢得民心。乙文中的“道”，是人臣之道，班彪做到了哪些？请结合选文内容阐述。</w:t>
      </w:r>
      <w:r>
        <w:rPr>
          <w:rFonts w:hint="eastAsia"/>
        </w:rPr>
        <w:t>（</w:t>
      </w:r>
      <w:r>
        <w:t>3</w:t>
      </w:r>
      <w:r>
        <w:rPr>
          <w:rFonts w:hint="eastAsia"/>
        </w:rPr>
        <w:t>分）</w:t>
      </w:r>
    </w:p>
    <w:p>
      <w:pPr>
        <w:keepNext w:val="0"/>
        <w:keepLines w:val="0"/>
        <w:pageBreakBefore w:val="0"/>
        <w:widowControl/>
        <w:kinsoku/>
        <w:wordWrap/>
        <w:overflowPunct/>
        <w:topLinePunct w:val="0"/>
        <w:autoSpaceDE/>
        <w:autoSpaceDN/>
        <w:bidi w:val="0"/>
        <w:adjustRightInd/>
        <w:snapToGrid w:val="0"/>
        <w:spacing w:line="240" w:lineRule="auto"/>
        <w:textAlignment w:val="auto"/>
        <w:rPr>
          <w:rFonts w:hint="eastAsia" w:ascii="宋体" w:hAnsi="宋体"/>
          <w:b/>
          <w:bCs/>
          <w:color w:val="C00000"/>
          <w:kern w:val="0"/>
          <w:lang w:eastAsia="zh-CN"/>
        </w:rPr>
      </w:pPr>
      <w:r>
        <w:rPr>
          <w:rFonts w:hint="eastAsia" w:ascii="宋体" w:hAnsi="宋体" w:eastAsia="宋体" w:cs="宋体"/>
          <w:sz w:val="21"/>
          <w:szCs w:val="21"/>
          <w:lang w:val="en-US" w:eastAsia="zh-CN"/>
        </w:rPr>
        <w:t xml:space="preserve">__________________________________________________________________________________________________________________________________________________________ </w:t>
      </w:r>
    </w:p>
    <w:p>
      <w:pPr>
        <w:pStyle w:val="2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autoSpaceDE/>
        <w:autoSpaceDN/>
        <w:bidi w:val="0"/>
        <w:snapToGrid/>
        <w:spacing w:before="0" w:after="0" w:line="240" w:lineRule="auto"/>
        <w:ind w:leftChars="0" w:right="0" w:rightChars="0"/>
        <w:textAlignment w:val="auto"/>
        <w:rPr>
          <w:rFonts w:hint="eastAsia" w:ascii="宋体" w:hAnsi="宋体" w:eastAsia="宋体" w:cs="宋体"/>
          <w:b/>
          <w:bCs/>
          <w:i w:val="0"/>
          <w:iCs w:val="0"/>
          <w:caps w:val="0"/>
          <w:color w:val="C00000"/>
          <w:spacing w:val="0"/>
          <w:kern w:val="0"/>
          <w:sz w:val="21"/>
          <w:szCs w:val="21"/>
          <w:u w:val="none"/>
          <w:shd w:val="clear" w:color="auto" w:fill="FFFFFF"/>
          <w:lang w:val="en-US" w:eastAsia="zh-CN" w:bidi="ar"/>
        </w:rPr>
      </w:pPr>
    </w:p>
    <w:p>
      <w:pPr>
        <w:pStyle w:val="4"/>
        <w:topLinePunct/>
        <w:adjustRightInd w:val="0"/>
        <w:spacing w:before="0" w:after="0" w:line="240" w:lineRule="auto"/>
        <w:rPr>
          <w:rFonts w:hint="eastAsia"/>
          <w:sz w:val="28"/>
        </w:rPr>
      </w:pPr>
      <w:r>
        <w:rPr>
          <w:rFonts w:hint="eastAsia"/>
          <w:sz w:val="28"/>
        </w:rPr>
        <w:t>（二）阅读下面的文字，完成</w:t>
      </w:r>
      <w:r>
        <w:rPr>
          <w:sz w:val="28"/>
        </w:rPr>
        <w:t>11～13</w:t>
      </w:r>
      <w:r>
        <w:rPr>
          <w:rFonts w:hint="eastAsia"/>
          <w:sz w:val="28"/>
        </w:rPr>
        <w:t>题。（</w:t>
      </w:r>
      <w:r>
        <w:rPr>
          <w:sz w:val="28"/>
        </w:rPr>
        <w:t>10</w:t>
      </w:r>
      <w:r>
        <w:rPr>
          <w:rFonts w:hint="eastAsia"/>
          <w:sz w:val="28"/>
        </w:rPr>
        <w:t>分）</w:t>
      </w:r>
    </w:p>
    <w:p>
      <w:pPr>
        <w:keepNext w:val="0"/>
        <w:keepLines w:val="0"/>
        <w:pageBreakBefore w:val="0"/>
        <w:widowControl w:val="0"/>
        <w:kinsoku/>
        <w:wordWrap/>
        <w:overflowPunct/>
        <w:topLinePunct w:val="0"/>
        <w:autoSpaceDE/>
        <w:autoSpaceDN/>
        <w:bidi w:val="0"/>
        <w:adjustRightInd/>
        <w:snapToGrid/>
        <w:spacing w:line="260" w:lineRule="exact"/>
        <w:ind w:firstLine="420"/>
        <w:textAlignment w:val="auto"/>
        <w:rPr>
          <w:rFonts w:hint="eastAsia" w:ascii="楷体" w:hAnsi="楷体" w:eastAsia="楷体" w:cs="楷体"/>
          <w:b/>
          <w:bCs/>
          <w:sz w:val="21"/>
          <w:szCs w:val="21"/>
        </w:rPr>
      </w:pPr>
      <w:r>
        <w:rPr>
          <w:rFonts w:hint="eastAsia" w:ascii="楷体" w:hAnsi="楷体" w:eastAsia="楷体" w:cs="楷体"/>
          <w:b/>
          <w:bCs/>
          <w:sz w:val="21"/>
          <w:szCs w:val="21"/>
        </w:rPr>
        <w:t>【</w:t>
      </w:r>
      <w:r>
        <w:rPr>
          <w:rFonts w:hint="eastAsia" w:ascii="楷体" w:hAnsi="楷体" w:eastAsia="楷体" w:cs="楷体"/>
          <w:b/>
          <w:bCs/>
          <w:sz w:val="21"/>
          <w:szCs w:val="21"/>
          <w:lang w:eastAsia="zh-CN"/>
        </w:rPr>
        <w:t>材料一</w:t>
      </w:r>
      <w:r>
        <w:rPr>
          <w:rFonts w:hint="eastAsia" w:ascii="楷体" w:hAnsi="楷体" w:eastAsia="楷体" w:cs="楷体"/>
          <w:b/>
          <w:bCs/>
          <w:sz w:val="21"/>
          <w:szCs w:val="21"/>
        </w:rPr>
        <w:t>】</w:t>
      </w:r>
    </w:p>
    <w:p>
      <w:pPr>
        <w:keepNext w:val="0"/>
        <w:keepLines w:val="0"/>
        <w:pageBreakBefore w:val="0"/>
        <w:widowControl w:val="0"/>
        <w:kinsoku/>
        <w:wordWrap/>
        <w:overflowPunct/>
        <w:topLinePunct w:val="0"/>
        <w:autoSpaceDE/>
        <w:autoSpaceDN/>
        <w:bidi w:val="0"/>
        <w:adjustRightInd/>
        <w:snapToGrid/>
        <w:spacing w:line="260" w:lineRule="exact"/>
        <w:ind w:firstLine="420"/>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2019年2月19日，新华社联合搜狗公司在京发布站立式AI合成男主播“新小浩”的全新升级版，同时推出全球首个AI合成女主播——“新小萌”。“AI”是人工智能的英文缩写。搜狗公司将AI主播背后的技术称为“AI分身”技术，该项技术采用人脸识别、人脸建模、语音合成以及深度学习等多项前沿科技，只需提取少量真人主播的音视频数据，再进行一系列语音、图像等信息的联合建模训练，就能“克隆”出真人主播的音像动作。她的出现预示着一个全新的人工智能时代的到来。</w:t>
      </w:r>
    </w:p>
    <w:p>
      <w:pPr>
        <w:keepNext w:val="0"/>
        <w:keepLines w:val="0"/>
        <w:pageBreakBefore w:val="0"/>
        <w:widowControl w:val="0"/>
        <w:kinsoku/>
        <w:wordWrap/>
        <w:overflowPunct/>
        <w:topLinePunct w:val="0"/>
        <w:autoSpaceDE/>
        <w:autoSpaceDN/>
        <w:bidi w:val="0"/>
        <w:adjustRightInd/>
        <w:snapToGrid/>
        <w:spacing w:line="260" w:lineRule="exact"/>
        <w:ind w:firstLine="420"/>
        <w:textAlignment w:val="auto"/>
        <w:rPr>
          <w:rFonts w:hint="eastAsia" w:ascii="楷体" w:hAnsi="楷体" w:eastAsia="楷体" w:cs="楷体"/>
          <w:b/>
          <w:bCs/>
          <w:sz w:val="21"/>
          <w:szCs w:val="21"/>
        </w:rPr>
      </w:pPr>
      <w:r>
        <w:rPr>
          <w:rFonts w:hint="eastAsia" w:ascii="楷体" w:hAnsi="楷体" w:eastAsia="楷体" w:cs="楷体"/>
          <w:b/>
          <w:bCs/>
          <w:sz w:val="21"/>
          <w:szCs w:val="21"/>
        </w:rPr>
        <w:t>【</w:t>
      </w:r>
      <w:r>
        <w:rPr>
          <w:rFonts w:hint="eastAsia" w:ascii="楷体" w:hAnsi="楷体" w:eastAsia="楷体" w:cs="楷体"/>
          <w:b/>
          <w:bCs/>
          <w:sz w:val="21"/>
          <w:szCs w:val="21"/>
          <w:lang w:eastAsia="zh-CN"/>
        </w:rPr>
        <w:t>材料二</w:t>
      </w:r>
      <w:r>
        <w:rPr>
          <w:rFonts w:hint="eastAsia" w:ascii="楷体" w:hAnsi="楷体" w:eastAsia="楷体" w:cs="楷体"/>
          <w:b/>
          <w:bCs/>
          <w:sz w:val="21"/>
          <w:szCs w:val="21"/>
        </w:rPr>
        <w:t>】</w:t>
      </w:r>
    </w:p>
    <w:p>
      <w:pPr>
        <w:keepNext w:val="0"/>
        <w:keepLines w:val="0"/>
        <w:pageBreakBefore w:val="0"/>
        <w:widowControl w:val="0"/>
        <w:kinsoku/>
        <w:wordWrap/>
        <w:overflowPunct/>
        <w:topLinePunct w:val="0"/>
        <w:autoSpaceDE/>
        <w:autoSpaceDN/>
        <w:bidi w:val="0"/>
        <w:adjustRightInd/>
        <w:snapToGrid/>
        <w:spacing w:line="260" w:lineRule="exact"/>
        <w:ind w:firstLine="420"/>
        <w:textAlignment w:val="auto"/>
        <w:rPr>
          <w:rFonts w:hint="eastAsia" w:ascii="宋体" w:hAnsi="宋体" w:eastAsia="宋体" w:cs="宋体"/>
          <w:lang w:val="en-US" w:eastAsia="zh-CN"/>
        </w:rPr>
      </w:pPr>
      <w:r>
        <w:rPr>
          <w:rFonts w:hint="eastAsia" w:ascii="楷体" w:hAnsi="楷体" w:eastAsia="楷体" w:cs="楷体"/>
          <w:sz w:val="21"/>
          <w:szCs w:val="21"/>
          <w:lang w:eastAsia="zh-CN"/>
        </w:rPr>
        <w:t>据《人工智能影响力报告》显示：中国国民对人工智能时代的信心指数高达</w:t>
      </w:r>
      <w:r>
        <w:rPr>
          <w:rFonts w:hint="eastAsia" w:ascii="楷体" w:hAnsi="楷体" w:eastAsia="楷体" w:cs="楷体"/>
          <w:sz w:val="21"/>
          <w:szCs w:val="21"/>
          <w:lang w:val="en-US" w:eastAsia="zh-CN"/>
        </w:rPr>
        <w:t>83</w:t>
      </w:r>
      <w:r>
        <w:rPr>
          <w:rFonts w:hint="eastAsia" w:ascii="楷体" w:hAnsi="楷体" w:eastAsia="楷体" w:cs="楷体"/>
          <w:b w:val="0"/>
          <w:bCs w:val="0"/>
          <w:color w:val="auto"/>
          <w:kern w:val="0"/>
          <w:sz w:val="21"/>
          <w:szCs w:val="21"/>
          <w:lang w:val="en-US" w:eastAsia="zh-CN"/>
        </w:rPr>
        <w:t>%</w:t>
      </w:r>
      <w:r>
        <w:rPr>
          <w:rFonts w:hint="eastAsia" w:ascii="楷体" w:hAnsi="楷体" w:eastAsia="楷体" w:cs="楷体"/>
          <w:sz w:val="21"/>
          <w:szCs w:val="21"/>
          <w:lang w:val="en-US" w:eastAsia="zh-CN"/>
        </w:rPr>
        <w:t>，而高指数的背后，也有着国民的理性和审慎。该信心指数是从概念普及度、使用普及度、对AI未来发展的期望度三个维度做出的。从概念普及度上看，有90</w:t>
      </w:r>
      <w:r>
        <w:rPr>
          <w:rFonts w:hint="eastAsia" w:ascii="楷体" w:hAnsi="楷体" w:eastAsia="楷体" w:cs="楷体"/>
          <w:b w:val="0"/>
          <w:bCs w:val="0"/>
          <w:color w:val="auto"/>
          <w:kern w:val="0"/>
          <w:sz w:val="21"/>
          <w:szCs w:val="21"/>
          <w:lang w:val="en-US" w:eastAsia="zh-CN"/>
        </w:rPr>
        <w:t>%以上的国民对</w:t>
      </w:r>
      <w:r>
        <w:rPr>
          <w:rFonts w:hint="eastAsia" w:ascii="楷体" w:hAnsi="楷体" w:eastAsia="楷体" w:cs="楷体"/>
          <w:sz w:val="21"/>
          <w:szCs w:val="21"/>
          <w:lang w:val="en-US" w:eastAsia="zh-CN"/>
        </w:rPr>
        <w:t>AI已有认知度很高，但是只有不到一半的国民认为自己使用过AI产品。从未来发展的期望度看，有超过半数的人支持AI发展，但也有近半数人持保留态度。</w:t>
      </w:r>
    </w:p>
    <w:p>
      <w:pPr>
        <w:ind w:firstLine="420"/>
        <w:rPr>
          <w:rFonts w:hint="eastAsia" w:ascii="宋体" w:hAnsi="宋体" w:eastAsia="宋体" w:cs="宋体"/>
          <w:lang w:val="en-US" w:eastAsia="zh-CN"/>
        </w:rPr>
      </w:pPr>
      <w:r>
        <w:rPr>
          <w:rFonts w:hint="eastAsia" w:ascii="宋体" w:hAnsi="宋体" w:eastAsia="宋体" w:cs="宋体"/>
          <w:lang w:val="en-US" w:eastAsia="zh-CN"/>
        </w:rPr>
        <w:object>
          <v:shape id="_x0000_i1026" o:spt="75" type="#_x0000_t75" style="height:142.85pt;width:232.2pt;" o:ole="t" fillcolor="#FFFFFF" filled="t" o:preferrelative="t" stroked="f" coordsize="21600,21600">
            <v:path/>
            <v:fill on="t" focussize="0,0"/>
            <v:stroke on="f"/>
            <v:imagedata r:id="rId9" o:title=""/>
            <o:lock v:ext="edit" aspectratio="t"/>
            <w10:wrap type="none"/>
            <w10:anchorlock/>
          </v:shape>
          <o:OLEObject Type="Embed" ProgID="Excel.Chart.8" ShapeID="_x0000_i1026" DrawAspect="Content" ObjectID="_1468075725" r:id="rId8">
            <o:LockedField>false</o:LockedField>
          </o:OLEObject>
        </w:object>
      </w:r>
    </w:p>
    <w:p>
      <w:pPr>
        <w:keepNext w:val="0"/>
        <w:keepLines w:val="0"/>
        <w:pageBreakBefore w:val="0"/>
        <w:widowControl w:val="0"/>
        <w:kinsoku/>
        <w:wordWrap/>
        <w:overflowPunct/>
        <w:topLinePunct w:val="0"/>
        <w:autoSpaceDE/>
        <w:autoSpaceDN/>
        <w:bidi w:val="0"/>
        <w:adjustRightInd/>
        <w:snapToGrid/>
        <w:spacing w:line="260" w:lineRule="exact"/>
        <w:ind w:firstLine="420"/>
        <w:textAlignment w:val="auto"/>
        <w:rPr>
          <w:rFonts w:hint="eastAsia" w:ascii="楷体" w:hAnsi="楷体" w:eastAsia="楷体" w:cs="楷体"/>
          <w:b/>
          <w:bCs/>
        </w:rPr>
      </w:pPr>
      <w:r>
        <w:rPr>
          <w:rFonts w:hint="eastAsia" w:ascii="楷体" w:hAnsi="楷体" w:eastAsia="楷体" w:cs="楷体"/>
          <w:b/>
          <w:bCs/>
        </w:rPr>
        <w:t>【</w:t>
      </w:r>
      <w:r>
        <w:rPr>
          <w:rFonts w:hint="eastAsia" w:ascii="楷体" w:hAnsi="楷体" w:eastAsia="楷体" w:cs="楷体"/>
          <w:b/>
          <w:bCs/>
          <w:lang w:eastAsia="zh-CN"/>
        </w:rPr>
        <w:t>材料三</w:t>
      </w:r>
      <w:r>
        <w:rPr>
          <w:rFonts w:hint="eastAsia" w:ascii="楷体" w:hAnsi="楷体" w:eastAsia="楷体" w:cs="楷体"/>
          <w:b/>
          <w:bCs/>
        </w:rPr>
        <w:t>】</w:t>
      </w:r>
    </w:p>
    <w:p>
      <w:pPr>
        <w:keepNext w:val="0"/>
        <w:keepLines w:val="0"/>
        <w:pageBreakBefore w:val="0"/>
        <w:widowControl w:val="0"/>
        <w:kinsoku/>
        <w:wordWrap/>
        <w:overflowPunct/>
        <w:topLinePunct w:val="0"/>
        <w:autoSpaceDE/>
        <w:autoSpaceDN/>
        <w:bidi w:val="0"/>
        <w:adjustRightInd/>
        <w:snapToGrid/>
        <w:spacing w:line="260" w:lineRule="exact"/>
        <w:ind w:firstLine="420"/>
        <w:textAlignment w:val="auto"/>
        <w:rPr>
          <w:rFonts w:hint="eastAsia" w:ascii="楷体" w:hAnsi="楷体" w:eastAsia="楷体" w:cs="楷体"/>
          <w:lang w:val="en-US" w:eastAsia="zh-CN"/>
        </w:rPr>
      </w:pPr>
      <w:r>
        <w:rPr>
          <w:rFonts w:hint="eastAsia" w:ascii="楷体" w:hAnsi="楷体" w:eastAsia="楷体" w:cs="楷体"/>
          <w:lang w:eastAsia="zh-CN"/>
        </w:rPr>
        <w:t>人工智能时代，需要的是能够和机器人协调工作并且富有创意和想象力的复合型人才。</w:t>
      </w:r>
      <w:r>
        <w:rPr>
          <w:rFonts w:hint="eastAsia" w:ascii="楷体" w:hAnsi="楷体" w:eastAsia="楷体" w:cs="楷体"/>
          <w:lang w:val="en-US" w:eastAsia="zh-CN"/>
        </w:rPr>
        <w:t>2018年4月，教育部印发了《高等学校人工智能创新行动计划》，从“优化高校人工智能科技创新体系”“完善人工智领域人才培养制度”和“推动高校人工智能领域科技成果转化与示范应用”三个方面提出18项重点任务，着力促进高校开展人工智能创新行动。</w:t>
      </w:r>
    </w:p>
    <w:p>
      <w:pPr>
        <w:pStyle w:val="6"/>
        <w:numPr>
          <w:ilvl w:val="0"/>
          <w:numId w:val="0"/>
        </w:numPr>
        <w:adjustRightInd w:val="0"/>
        <w:snapToGrid w:val="0"/>
        <w:rPr>
          <w:rFonts w:hint="eastAsia"/>
          <w:lang w:val="en-US" w:eastAsia="zh-CN"/>
        </w:rPr>
      </w:pPr>
    </w:p>
    <w:p>
      <w:pPr>
        <w:pStyle w:val="6"/>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textAlignment w:val="auto"/>
        <w:rPr>
          <w:rFonts w:hint="eastAsia" w:hAnsi="宋体" w:cs="宋体"/>
          <w:b/>
          <w:kern w:val="0"/>
        </w:rPr>
      </w:pPr>
      <w:r>
        <w:rPr>
          <w:rFonts w:hint="eastAsia"/>
          <w:lang w:val="en-US" w:eastAsia="zh-CN"/>
        </w:rPr>
        <w:t>11.下列表述</w:t>
      </w:r>
      <w:r>
        <w:rPr>
          <w:rFonts w:hint="eastAsia"/>
          <w:sz w:val="21"/>
          <w:em w:val="dot"/>
          <w:lang w:val="en-US" w:eastAsia="zh-CN"/>
        </w:rPr>
        <w:t>不符合</w:t>
      </w:r>
      <w:r>
        <w:rPr>
          <w:rFonts w:hint="eastAsia"/>
          <w:lang w:val="en-US" w:eastAsia="zh-CN"/>
        </w:rPr>
        <w:t>以上材料内容一项是（      ）</w:t>
      </w:r>
      <w:r>
        <w:rPr>
          <w:rFonts w:hint="eastAsia" w:hAnsi="宋体" w:cs="宋体"/>
          <w:b/>
          <w:kern w:val="0"/>
        </w:rPr>
        <w:t>（3分）</w:t>
      </w:r>
    </w:p>
    <w:p>
      <w:pPr>
        <w:pStyle w:val="6"/>
        <w:keepNext w:val="0"/>
        <w:keepLines w:val="0"/>
        <w:pageBreakBefore w:val="0"/>
        <w:widowControl w:val="0"/>
        <w:kinsoku/>
        <w:wordWrap/>
        <w:overflowPunct/>
        <w:topLinePunct w:val="0"/>
        <w:autoSpaceDE/>
        <w:autoSpaceDN/>
        <w:bidi w:val="0"/>
        <w:adjustRightInd w:val="0"/>
        <w:snapToGrid w:val="0"/>
        <w:spacing w:line="240" w:lineRule="auto"/>
        <w:ind w:left="309" w:hanging="308" w:hangingChars="147"/>
        <w:textAlignment w:val="auto"/>
        <w:rPr>
          <w:rFonts w:hint="eastAsia" w:hAnsi="宋体" w:eastAsia="宋体" w:cs="Times New Roman"/>
          <w:b w:val="0"/>
          <w:bCs w:val="0"/>
          <w:kern w:val="0"/>
          <w:lang w:eastAsia="zh-CN"/>
        </w:rPr>
      </w:pPr>
      <w:r>
        <w:rPr>
          <w:rFonts w:hint="eastAsia" w:hAnsi="宋体" w:cs="Times New Roman"/>
          <w:b w:val="0"/>
          <w:bCs w:val="0"/>
          <w:kern w:val="0"/>
        </w:rPr>
        <w:t>A.</w:t>
      </w:r>
      <w:r>
        <w:rPr>
          <w:rFonts w:hint="eastAsia" w:ascii="宋体" w:hAnsi="宋体" w:eastAsia="宋体" w:cs="宋体"/>
          <w:lang w:val="en-US" w:eastAsia="zh-CN"/>
        </w:rPr>
        <w:t>AI</w:t>
      </w:r>
      <w:r>
        <w:rPr>
          <w:rFonts w:hint="eastAsia" w:hAnsi="宋体" w:eastAsia="宋体" w:cs="宋体"/>
          <w:lang w:val="en-US" w:eastAsia="zh-CN"/>
        </w:rPr>
        <w:t>分身技术采用人脸识别、人脸建模、语音合成以及深度学习等多项前沿科技。</w:t>
      </w:r>
    </w:p>
    <w:p>
      <w:pPr>
        <w:pStyle w:val="6"/>
        <w:keepNext w:val="0"/>
        <w:keepLines w:val="0"/>
        <w:pageBreakBefore w:val="0"/>
        <w:widowControl w:val="0"/>
        <w:kinsoku/>
        <w:wordWrap/>
        <w:overflowPunct/>
        <w:topLinePunct w:val="0"/>
        <w:autoSpaceDE/>
        <w:autoSpaceDN/>
        <w:bidi w:val="0"/>
        <w:adjustRightInd w:val="0"/>
        <w:snapToGrid w:val="0"/>
        <w:spacing w:line="260" w:lineRule="exact"/>
        <w:ind w:left="309" w:hanging="308" w:hangingChars="147"/>
        <w:textAlignment w:val="auto"/>
        <w:rPr>
          <w:rFonts w:hint="eastAsia" w:hAnsi="宋体" w:eastAsia="宋体" w:cs="Times New Roman"/>
          <w:b w:val="0"/>
          <w:bCs w:val="0"/>
          <w:kern w:val="0"/>
          <w:lang w:eastAsia="zh-CN"/>
        </w:rPr>
      </w:pPr>
      <w:r>
        <w:rPr>
          <w:rFonts w:hint="eastAsia" w:hAnsi="宋体" w:cs="Times New Roman"/>
          <w:b w:val="0"/>
          <w:bCs w:val="0"/>
          <w:kern w:val="0"/>
        </w:rPr>
        <w:t>B.</w:t>
      </w:r>
      <w:r>
        <w:rPr>
          <w:rFonts w:hint="eastAsia" w:hAnsi="宋体" w:cs="Times New Roman"/>
          <w:b w:val="0"/>
          <w:bCs w:val="0"/>
          <w:kern w:val="0"/>
          <w:lang w:eastAsia="zh-CN"/>
        </w:rPr>
        <w:t>“她的出现预示着一个全新的人工智能时代的到来”中的“她”指“新小萌”。</w:t>
      </w:r>
    </w:p>
    <w:p>
      <w:pPr>
        <w:pStyle w:val="6"/>
        <w:keepNext w:val="0"/>
        <w:keepLines w:val="0"/>
        <w:pageBreakBefore w:val="0"/>
        <w:widowControl w:val="0"/>
        <w:kinsoku/>
        <w:wordWrap/>
        <w:overflowPunct/>
        <w:topLinePunct w:val="0"/>
        <w:autoSpaceDE/>
        <w:autoSpaceDN/>
        <w:bidi w:val="0"/>
        <w:adjustRightInd w:val="0"/>
        <w:snapToGrid w:val="0"/>
        <w:spacing w:line="260" w:lineRule="exact"/>
        <w:ind w:left="309" w:hanging="308" w:hangingChars="147"/>
        <w:textAlignment w:val="auto"/>
        <w:rPr>
          <w:rFonts w:hint="default" w:hAnsi="宋体" w:eastAsia="宋体" w:cs="Times New Roman"/>
          <w:b w:val="0"/>
          <w:bCs w:val="0"/>
          <w:kern w:val="0"/>
          <w:lang w:val="en-US" w:eastAsia="zh-CN"/>
        </w:rPr>
      </w:pPr>
      <w:r>
        <w:rPr>
          <w:rFonts w:hint="eastAsia" w:hAnsi="宋体" w:cs="Times New Roman"/>
          <w:b w:val="0"/>
          <w:bCs w:val="0"/>
          <w:kern w:val="0"/>
          <w:lang w:val="en-US" w:eastAsia="zh-CN"/>
        </w:rPr>
        <w:t>C.国民对人工智能时代的信心指数高，都希望尽快普及人工智能替代体力劳动者。</w:t>
      </w:r>
    </w:p>
    <w:p>
      <w:pPr>
        <w:pStyle w:val="6"/>
        <w:keepNext w:val="0"/>
        <w:keepLines w:val="0"/>
        <w:pageBreakBefore w:val="0"/>
        <w:widowControl w:val="0"/>
        <w:kinsoku/>
        <w:wordWrap/>
        <w:overflowPunct/>
        <w:topLinePunct w:val="0"/>
        <w:autoSpaceDE/>
        <w:autoSpaceDN/>
        <w:bidi w:val="0"/>
        <w:adjustRightInd w:val="0"/>
        <w:snapToGrid w:val="0"/>
        <w:spacing w:line="260" w:lineRule="exact"/>
        <w:ind w:left="309" w:hanging="308" w:hangingChars="147"/>
        <w:textAlignment w:val="auto"/>
        <w:rPr>
          <w:rFonts w:hint="eastAsia" w:hAnsi="宋体" w:eastAsia="宋体" w:cs="宋体"/>
          <w:lang w:val="en-US" w:eastAsia="zh-CN"/>
        </w:rPr>
      </w:pPr>
      <w:r>
        <w:rPr>
          <w:rFonts w:hint="eastAsia" w:hAnsi="宋体" w:cs="Times New Roman"/>
          <w:b w:val="0"/>
          <w:bCs w:val="0"/>
          <w:kern w:val="0"/>
        </w:rPr>
        <w:t xml:space="preserve">D. </w:t>
      </w:r>
      <w:r>
        <w:rPr>
          <w:rFonts w:hint="eastAsia" w:hAnsi="宋体" w:cs="Times New Roman"/>
          <w:b w:val="0"/>
          <w:bCs w:val="0"/>
          <w:kern w:val="0"/>
          <w:lang w:eastAsia="zh-CN"/>
        </w:rPr>
        <w:t>中国国民对</w:t>
      </w:r>
      <w:r>
        <w:rPr>
          <w:rFonts w:hint="eastAsia" w:ascii="宋体" w:hAnsi="宋体" w:eastAsia="宋体" w:cs="宋体"/>
          <w:lang w:val="en-US" w:eastAsia="zh-CN"/>
        </w:rPr>
        <w:t>AI</w:t>
      </w:r>
      <w:r>
        <w:rPr>
          <w:rFonts w:hint="eastAsia" w:hAnsi="宋体" w:eastAsia="宋体" w:cs="宋体"/>
          <w:lang w:val="en-US" w:eastAsia="zh-CN"/>
        </w:rPr>
        <w:t>未来发展人工智能的期望度是：有超过半数的人支持，只有极少数人反对。</w:t>
      </w:r>
    </w:p>
    <w:p>
      <w:pPr>
        <w:pStyle w:val="6"/>
        <w:keepNext w:val="0"/>
        <w:keepLines w:val="0"/>
        <w:pageBreakBefore w:val="0"/>
        <w:widowControl w:val="0"/>
        <w:numPr>
          <w:ilvl w:val="0"/>
          <w:numId w:val="0"/>
        </w:numPr>
        <w:kinsoku/>
        <w:wordWrap/>
        <w:overflowPunct/>
        <w:topLinePunct w:val="0"/>
        <w:autoSpaceDE/>
        <w:autoSpaceDN/>
        <w:bidi w:val="0"/>
        <w:adjustRightInd w:val="0"/>
        <w:snapToGrid w:val="0"/>
        <w:spacing w:line="260" w:lineRule="exact"/>
        <w:textAlignment w:val="auto"/>
        <w:rPr>
          <w:rFonts w:hint="eastAsia" w:hAnsi="宋体" w:cs="Times New Roman"/>
          <w:b w:val="0"/>
          <w:bCs w:val="0"/>
          <w:kern w:val="0"/>
          <w:lang w:val="en-US" w:eastAsia="zh-CN"/>
        </w:rPr>
      </w:pPr>
    </w:p>
    <w:p>
      <w:pPr>
        <w:pStyle w:val="6"/>
        <w:keepNext w:val="0"/>
        <w:keepLines w:val="0"/>
        <w:pageBreakBefore w:val="0"/>
        <w:widowControl w:val="0"/>
        <w:numPr>
          <w:ilvl w:val="0"/>
          <w:numId w:val="0"/>
        </w:numPr>
        <w:kinsoku/>
        <w:wordWrap/>
        <w:overflowPunct/>
        <w:topLinePunct w:val="0"/>
        <w:autoSpaceDE/>
        <w:autoSpaceDN/>
        <w:bidi w:val="0"/>
        <w:adjustRightInd w:val="0"/>
        <w:snapToGrid w:val="0"/>
        <w:spacing w:line="260" w:lineRule="exact"/>
        <w:textAlignment w:val="auto"/>
        <w:rPr>
          <w:rFonts w:hint="eastAsia" w:hAnsi="宋体" w:cs="宋体"/>
          <w:b w:val="0"/>
          <w:bCs w:val="0"/>
          <w:kern w:val="0"/>
        </w:rPr>
      </w:pPr>
      <w:r>
        <w:rPr>
          <w:rFonts w:hint="eastAsia" w:hAnsi="宋体" w:cs="Times New Roman"/>
          <w:b w:val="0"/>
          <w:bCs w:val="0"/>
          <w:kern w:val="0"/>
          <w:lang w:val="en-US" w:eastAsia="zh-CN"/>
        </w:rPr>
        <w:t>12.</w:t>
      </w:r>
      <w:r>
        <w:rPr>
          <w:rFonts w:hint="eastAsia" w:hAnsi="宋体" w:cs="Times New Roman"/>
          <w:b w:val="0"/>
          <w:bCs w:val="0"/>
          <w:kern w:val="0"/>
          <w:lang w:eastAsia="zh-CN"/>
        </w:rPr>
        <w:t>国家为什么要促进高校开展人工智能创新行动？请结合材料分析</w:t>
      </w:r>
      <w:r>
        <w:rPr>
          <w:rFonts w:hint="eastAsia" w:hAnsi="宋体" w:cs="宋体"/>
          <w:b w:val="0"/>
          <w:bCs w:val="0"/>
          <w:kern w:val="0"/>
        </w:rPr>
        <w:t>（3分）</w:t>
      </w:r>
    </w:p>
    <w:p>
      <w:pPr>
        <w:pStyle w:val="6"/>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hAnsi="宋体"/>
          <w:b/>
          <w:kern w:val="0"/>
        </w:rPr>
      </w:pPr>
      <w:r>
        <w:rPr>
          <w:rFonts w:hint="eastAsia" w:hAnsi="宋体"/>
          <w:b/>
          <w:kern w:val="0"/>
        </w:rPr>
        <w:t>_____________________________________________________________________________</w:t>
      </w:r>
    </w:p>
    <w:p>
      <w:pPr>
        <w:pStyle w:val="6"/>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hAnsi="宋体"/>
          <w:b/>
          <w:kern w:val="0"/>
        </w:rPr>
      </w:pPr>
      <w:r>
        <w:rPr>
          <w:rFonts w:hint="eastAsia" w:hAnsi="宋体"/>
          <w:b/>
          <w:kern w:val="0"/>
        </w:rPr>
        <w:t>_____________________________________________________________________________</w:t>
      </w:r>
    </w:p>
    <w:p>
      <w:pPr>
        <w:pStyle w:val="6"/>
        <w:numPr>
          <w:ilvl w:val="0"/>
          <w:numId w:val="0"/>
        </w:numPr>
        <w:adjustRightInd w:val="0"/>
        <w:snapToGrid w:val="0"/>
        <w:ind w:leftChars="0"/>
        <w:rPr>
          <w:rFonts w:hint="eastAsia" w:hAnsi="宋体" w:cs="Times New Roman"/>
          <w:b w:val="0"/>
          <w:bCs w:val="0"/>
          <w:kern w:val="0"/>
        </w:rPr>
      </w:pPr>
      <w:r>
        <w:rPr>
          <w:rFonts w:hint="eastAsia" w:hAnsi="宋体" w:cs="Times New Roman"/>
          <w:b w:val="0"/>
          <w:bCs w:val="0"/>
          <w:kern w:val="0"/>
          <w:lang w:val="en-US" w:eastAsia="zh-CN"/>
        </w:rPr>
        <w:t>13.</w:t>
      </w:r>
      <w:r>
        <w:rPr>
          <w:rFonts w:hint="eastAsia" w:hAnsi="宋体" w:cs="Times New Roman"/>
          <w:b w:val="0"/>
          <w:bCs w:val="0"/>
          <w:kern w:val="0"/>
          <w:lang w:eastAsia="zh-CN"/>
        </w:rPr>
        <w:t>请结合三则材料的主要内容，谈谈中国国民该如何看待人工智能时代。</w:t>
      </w:r>
      <w:r>
        <w:rPr>
          <w:rFonts w:hint="eastAsia" w:hAnsi="宋体" w:cs="Times New Roman"/>
          <w:b w:val="0"/>
          <w:bCs w:val="0"/>
          <w:kern w:val="0"/>
        </w:rPr>
        <w:t>（4分）</w:t>
      </w:r>
    </w:p>
    <w:p>
      <w:pPr>
        <w:pStyle w:val="6"/>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hAnsi="宋体"/>
          <w:b/>
          <w:kern w:val="0"/>
        </w:rPr>
      </w:pPr>
      <w:r>
        <w:rPr>
          <w:rFonts w:hint="eastAsia" w:hAnsi="宋体"/>
          <w:b/>
          <w:kern w:val="0"/>
        </w:rPr>
        <w:t>_____________________________________________________________________________</w:t>
      </w:r>
    </w:p>
    <w:p>
      <w:pPr>
        <w:pStyle w:val="6"/>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hAnsi="宋体"/>
          <w:b/>
          <w:kern w:val="0"/>
        </w:rPr>
      </w:pPr>
      <w:r>
        <w:rPr>
          <w:rFonts w:hint="eastAsia" w:hAnsi="宋体"/>
          <w:b/>
          <w:kern w:val="0"/>
        </w:rPr>
        <w:t>_____________________________________________________________________________</w:t>
      </w:r>
    </w:p>
    <w:p>
      <w:pPr>
        <w:pStyle w:val="6"/>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hAnsi="宋体"/>
          <w:b/>
          <w:kern w:val="0"/>
        </w:rPr>
      </w:pPr>
      <w:r>
        <w:rPr>
          <w:rFonts w:hint="eastAsia" w:hAnsi="宋体"/>
          <w:b/>
          <w:kern w:val="0"/>
        </w:rPr>
        <w:t>_____________________________________________________________________________</w:t>
      </w:r>
    </w:p>
    <w:p>
      <w:pPr>
        <w:pStyle w:val="6"/>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hAnsi="宋体"/>
          <w:b/>
          <w:kern w:val="0"/>
        </w:rPr>
      </w:pPr>
      <w:r>
        <w:rPr>
          <w:rFonts w:hint="eastAsia" w:hAnsi="宋体"/>
          <w:b/>
          <w:kern w:val="0"/>
        </w:rPr>
        <w:t>_____________________________________________________________________________</w:t>
      </w:r>
    </w:p>
    <w:p>
      <w:pPr>
        <w:pStyle w:val="4"/>
        <w:topLinePunct/>
        <w:adjustRightInd w:val="0"/>
        <w:spacing w:before="0" w:after="0" w:line="240" w:lineRule="auto"/>
        <w:rPr>
          <w:rFonts w:hint="eastAsia"/>
          <w:sz w:val="28"/>
        </w:rPr>
      </w:pPr>
    </w:p>
    <w:p>
      <w:pPr>
        <w:pStyle w:val="4"/>
        <w:topLinePunct/>
        <w:adjustRightInd w:val="0"/>
        <w:spacing w:before="0" w:after="0" w:line="240" w:lineRule="auto"/>
        <w:rPr>
          <w:rFonts w:hint="eastAsia"/>
          <w:sz w:val="28"/>
        </w:rPr>
      </w:pPr>
      <w:r>
        <w:rPr>
          <w:rFonts w:hint="eastAsia"/>
          <w:sz w:val="28"/>
        </w:rPr>
        <w:t>（三）阅读下面的文字，完成</w:t>
      </w:r>
      <w:r>
        <w:rPr>
          <w:sz w:val="28"/>
        </w:rPr>
        <w:t>14～17</w:t>
      </w:r>
      <w:r>
        <w:rPr>
          <w:rFonts w:hint="eastAsia"/>
          <w:sz w:val="28"/>
        </w:rPr>
        <w:t>题。（</w:t>
      </w:r>
      <w:r>
        <w:rPr>
          <w:sz w:val="28"/>
        </w:rPr>
        <w:t>15</w:t>
      </w:r>
      <w:r>
        <w:rPr>
          <w:rFonts w:hint="eastAsia"/>
          <w:sz w:val="28"/>
        </w:rPr>
        <w:t>分）</w:t>
      </w:r>
    </w:p>
    <w:p>
      <w:pPr>
        <w:pStyle w:val="3"/>
        <w:keepNext w:val="0"/>
        <w:keepLines w:val="0"/>
        <w:pageBreakBefore w:val="0"/>
        <w:widowControl w:val="0"/>
        <w:kinsoku/>
        <w:wordWrap/>
        <w:overflowPunct/>
        <w:topLinePunct w:val="0"/>
        <w:autoSpaceDE/>
        <w:autoSpaceDN/>
        <w:bidi w:val="0"/>
        <w:adjustRightInd/>
        <w:snapToGrid/>
        <w:spacing w:line="260" w:lineRule="exac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rPr>
        <w:t>白　发</w:t>
      </w:r>
    </w:p>
    <w:p>
      <w:pPr>
        <w:pStyle w:val="3"/>
        <w:keepNext w:val="0"/>
        <w:keepLines w:val="0"/>
        <w:pageBreakBefore w:val="0"/>
        <w:widowControl w:val="0"/>
        <w:kinsoku/>
        <w:wordWrap/>
        <w:overflowPunct/>
        <w:topLinePunct w:val="0"/>
        <w:autoSpaceDE/>
        <w:autoSpaceDN/>
        <w:bidi w:val="0"/>
        <w:adjustRightInd/>
        <w:snapToGrid/>
        <w:spacing w:line="260" w:lineRule="exact"/>
        <w:ind w:left="0" w:leftChars="0" w:firstLine="0" w:firstLineChars="0"/>
        <w:jc w:val="center"/>
        <w:textAlignment w:val="auto"/>
        <w:rPr>
          <w:rFonts w:hint="eastAsia" w:ascii="楷体" w:hAnsi="楷体" w:eastAsia="楷体" w:cs="楷体"/>
        </w:rPr>
      </w:pPr>
      <w:r>
        <w:rPr>
          <w:rFonts w:hint="eastAsia" w:ascii="楷体" w:hAnsi="楷体" w:eastAsia="楷体" w:cs="楷体"/>
        </w:rPr>
        <w:t>冯骥才</w:t>
      </w:r>
    </w:p>
    <w:p>
      <w:pPr>
        <w:pStyle w:val="3"/>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楷体" w:hAnsi="楷体" w:eastAsia="楷体" w:cs="楷体"/>
        </w:rPr>
      </w:pPr>
      <w:r>
        <w:rPr>
          <w:rFonts w:hint="eastAsia" w:ascii="楷体" w:hAnsi="楷体" w:eastAsia="楷体" w:cs="楷体"/>
        </w:rPr>
        <w:t>①人生入秋</w:t>
      </w:r>
      <w:r>
        <w:rPr>
          <w:rFonts w:hint="eastAsia" w:ascii="楷体" w:hAnsi="楷体" w:eastAsia="楷体" w:cs="楷体"/>
          <w:lang w:eastAsia="zh-CN"/>
        </w:rPr>
        <w:t>，</w:t>
      </w:r>
      <w:r>
        <w:rPr>
          <w:rFonts w:hint="eastAsia" w:ascii="楷体" w:hAnsi="楷体" w:eastAsia="楷体" w:cs="楷体"/>
        </w:rPr>
        <w:t>便开始被友人指着脑袋说:呀</w:t>
      </w:r>
      <w:r>
        <w:rPr>
          <w:rFonts w:hint="eastAsia" w:ascii="楷体" w:hAnsi="楷体" w:eastAsia="楷体" w:cs="楷体"/>
          <w:lang w:eastAsia="zh-CN"/>
        </w:rPr>
        <w:t>，</w:t>
      </w:r>
      <w:r>
        <w:rPr>
          <w:rFonts w:hint="eastAsia" w:ascii="楷体" w:hAnsi="楷体" w:eastAsia="楷体" w:cs="楷体"/>
        </w:rPr>
        <w:t>你怎么也有白发了?听罢偶尔笑答一句:因为头发里的色素都跑到稿纸上去了。就这样</w:t>
      </w:r>
      <w:r>
        <w:rPr>
          <w:rFonts w:hint="eastAsia" w:ascii="楷体" w:hAnsi="楷体" w:eastAsia="楷体" w:cs="楷体"/>
          <w:lang w:eastAsia="zh-CN"/>
        </w:rPr>
        <w:t>，</w:t>
      </w:r>
      <w:r>
        <w:rPr>
          <w:rFonts w:hint="eastAsia" w:ascii="楷体" w:hAnsi="楷体" w:eastAsia="楷体" w:cs="楷体"/>
        </w:rPr>
        <w:t>嘻嘻哈哈、糊里糊涂地翻过了生命的山峰</w:t>
      </w:r>
      <w:r>
        <w:rPr>
          <w:rFonts w:hint="eastAsia" w:ascii="楷体" w:hAnsi="楷体" w:eastAsia="楷体" w:cs="楷体"/>
          <w:lang w:eastAsia="zh-CN"/>
        </w:rPr>
        <w:t>，</w:t>
      </w:r>
      <w:r>
        <w:rPr>
          <w:rFonts w:hint="eastAsia" w:ascii="楷体" w:hAnsi="楷体" w:eastAsia="楷体" w:cs="楷体"/>
        </w:rPr>
        <w:t>开始渐渐下坡来。或者再努力</w:t>
      </w:r>
      <w:r>
        <w:rPr>
          <w:rFonts w:hint="eastAsia" w:ascii="楷体" w:hAnsi="楷体" w:eastAsia="楷体" w:cs="楷体"/>
          <w:lang w:eastAsia="zh-CN"/>
        </w:rPr>
        <w:t>，</w:t>
      </w:r>
      <w:r>
        <w:rPr>
          <w:rFonts w:hint="eastAsia" w:ascii="楷体" w:hAnsi="楷体" w:eastAsia="楷体" w:cs="楷体"/>
        </w:rPr>
        <w:t>往上登一登。</w:t>
      </w:r>
    </w:p>
    <w:p>
      <w:pPr>
        <w:pStyle w:val="3"/>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楷体" w:hAnsi="楷体" w:eastAsia="楷体" w:cs="楷体"/>
        </w:rPr>
      </w:pPr>
      <w:r>
        <w:rPr>
          <w:rFonts w:hint="eastAsia" w:ascii="楷体" w:hAnsi="楷体" w:eastAsia="楷体" w:cs="楷体"/>
        </w:rPr>
        <w:t>②对镜看白发</w:t>
      </w:r>
      <w:r>
        <w:rPr>
          <w:rFonts w:hint="eastAsia" w:ascii="楷体" w:hAnsi="楷体" w:eastAsia="楷体" w:cs="楷体"/>
          <w:lang w:eastAsia="zh-CN"/>
        </w:rPr>
        <w:t>，</w:t>
      </w:r>
      <w:r>
        <w:rPr>
          <w:rFonts w:hint="eastAsia" w:ascii="楷体" w:hAnsi="楷体" w:eastAsia="楷体" w:cs="楷体"/>
        </w:rPr>
        <w:t>有时也会认真起来:这白发中的第一根是何时出现的?为了什么?思绪往往会超越时空</w:t>
      </w:r>
      <w:r>
        <w:rPr>
          <w:rFonts w:hint="eastAsia" w:ascii="楷体" w:hAnsi="楷体" w:eastAsia="楷体" w:cs="楷体"/>
          <w:lang w:eastAsia="zh-CN"/>
        </w:rPr>
        <w:t>，</w:t>
      </w:r>
      <w:r>
        <w:rPr>
          <w:rFonts w:hint="eastAsia" w:ascii="楷体" w:hAnsi="楷体" w:eastAsia="楷体" w:cs="楷体"/>
        </w:rPr>
        <w:t>一下子回到了少年时那次同母亲聊天</w:t>
      </w:r>
      <w:r>
        <w:rPr>
          <w:rFonts w:hint="eastAsia" w:ascii="楷体" w:hAnsi="楷体" w:eastAsia="楷体" w:cs="楷体"/>
          <w:lang w:eastAsia="zh-CN"/>
        </w:rPr>
        <w:t>，</w:t>
      </w:r>
      <w:r>
        <w:rPr>
          <w:rFonts w:hint="eastAsia" w:ascii="楷体" w:hAnsi="楷体" w:eastAsia="楷体" w:cs="楷体"/>
        </w:rPr>
        <w:t>母亲背窗而坐</w:t>
      </w:r>
      <w:r>
        <w:rPr>
          <w:rFonts w:hint="eastAsia" w:ascii="楷体" w:hAnsi="楷体" w:eastAsia="楷体" w:cs="楷体"/>
          <w:lang w:eastAsia="zh-CN"/>
        </w:rPr>
        <w:t>，</w:t>
      </w:r>
      <w:r>
        <w:rPr>
          <w:rFonts w:hint="eastAsia" w:ascii="楷体" w:hAnsi="楷体" w:eastAsia="楷体" w:cs="楷体"/>
        </w:rPr>
        <w:t>窗子敞开着</w:t>
      </w:r>
      <w:r>
        <w:rPr>
          <w:rFonts w:hint="eastAsia" w:ascii="楷体" w:hAnsi="楷体" w:eastAsia="楷体" w:cs="楷体"/>
          <w:lang w:eastAsia="zh-CN"/>
        </w:rPr>
        <w:t>，</w:t>
      </w:r>
      <w:r>
        <w:rPr>
          <w:rFonts w:hint="eastAsia" w:ascii="楷体" w:hAnsi="楷体" w:eastAsia="楷体" w:cs="楷体"/>
        </w:rPr>
        <w:t>微风无声地轻轻掀动母亲的头发。忽见母亲的一根头发被吹立起来</w:t>
      </w:r>
      <w:r>
        <w:rPr>
          <w:rFonts w:hint="eastAsia" w:ascii="楷体" w:hAnsi="楷体" w:eastAsia="楷体" w:cs="楷体"/>
          <w:lang w:eastAsia="zh-CN"/>
        </w:rPr>
        <w:t>，</w:t>
      </w:r>
      <w:r>
        <w:rPr>
          <w:rFonts w:hint="eastAsia" w:ascii="楷体" w:hAnsi="楷体" w:eastAsia="楷体" w:cs="楷体"/>
        </w:rPr>
        <w:t>在夕照里竟然银亮银亮</w:t>
      </w:r>
      <w:r>
        <w:rPr>
          <w:rFonts w:hint="eastAsia" w:ascii="楷体" w:hAnsi="楷体" w:eastAsia="楷体" w:cs="楷体"/>
          <w:lang w:eastAsia="zh-CN"/>
        </w:rPr>
        <w:t>，</w:t>
      </w:r>
      <w:r>
        <w:rPr>
          <w:rFonts w:hint="eastAsia" w:ascii="楷体" w:hAnsi="楷体" w:eastAsia="楷体" w:cs="楷体"/>
        </w:rPr>
        <w:t>是根白发!这根细细的白发在风里柔弱摇曳</w:t>
      </w:r>
      <w:r>
        <w:rPr>
          <w:rFonts w:hint="eastAsia" w:ascii="楷体" w:hAnsi="楷体" w:eastAsia="楷体" w:cs="楷体"/>
          <w:lang w:eastAsia="zh-CN"/>
        </w:rPr>
        <w:t>，</w:t>
      </w:r>
      <w:r>
        <w:rPr>
          <w:rFonts w:hint="eastAsia" w:ascii="楷体" w:hAnsi="楷体" w:eastAsia="楷体" w:cs="楷体"/>
        </w:rPr>
        <w:t>却不肯倒下</w:t>
      </w:r>
      <w:r>
        <w:rPr>
          <w:rFonts w:hint="eastAsia" w:ascii="楷体" w:hAnsi="楷体" w:eastAsia="楷体" w:cs="楷体"/>
          <w:lang w:eastAsia="zh-CN"/>
        </w:rPr>
        <w:t>，</w:t>
      </w:r>
      <w:r>
        <w:rPr>
          <w:rFonts w:hint="eastAsia" w:ascii="楷体" w:hAnsi="楷体" w:eastAsia="楷体" w:cs="楷体"/>
        </w:rPr>
        <w:t>好似对我召唤。我第一次看见母亲的白发</w:t>
      </w:r>
      <w:r>
        <w:rPr>
          <w:rFonts w:hint="eastAsia" w:ascii="楷体" w:hAnsi="楷体" w:eastAsia="楷体" w:cs="楷体"/>
          <w:lang w:eastAsia="zh-CN"/>
        </w:rPr>
        <w:t>，</w:t>
      </w:r>
      <w:r>
        <w:rPr>
          <w:rFonts w:hint="eastAsia" w:ascii="楷体" w:hAnsi="楷体" w:eastAsia="楷体" w:cs="楷体"/>
        </w:rPr>
        <w:t>第一次强烈地感受到母亲也会老</w:t>
      </w:r>
      <w:r>
        <w:rPr>
          <w:rFonts w:hint="eastAsia" w:ascii="楷体" w:hAnsi="楷体" w:eastAsia="楷体" w:cs="楷体"/>
          <w:lang w:eastAsia="zh-CN"/>
        </w:rPr>
        <w:t>，</w:t>
      </w:r>
      <w:r>
        <w:rPr>
          <w:rFonts w:hint="eastAsia" w:ascii="楷体" w:hAnsi="楷体" w:eastAsia="楷体" w:cs="楷体"/>
        </w:rPr>
        <w:t>这是多可怕的事啊!我禁不住过去扑在母亲怀里。母亲不知出了什么事</w:t>
      </w:r>
      <w:r>
        <w:rPr>
          <w:rFonts w:hint="eastAsia" w:ascii="楷体" w:hAnsi="楷体" w:eastAsia="楷体" w:cs="楷体"/>
          <w:lang w:eastAsia="zh-CN"/>
        </w:rPr>
        <w:t>，</w:t>
      </w:r>
      <w:r>
        <w:rPr>
          <w:rFonts w:hint="eastAsia" w:ascii="楷体" w:hAnsi="楷体" w:eastAsia="楷体" w:cs="楷体"/>
        </w:rPr>
        <w:t>问我。她用力想托我起来</w:t>
      </w:r>
      <w:r>
        <w:rPr>
          <w:rFonts w:hint="eastAsia" w:ascii="楷体" w:hAnsi="楷体" w:eastAsia="楷体" w:cs="楷体"/>
          <w:lang w:eastAsia="zh-CN"/>
        </w:rPr>
        <w:t>，</w:t>
      </w:r>
      <w:r>
        <w:rPr>
          <w:rFonts w:hint="eastAsia" w:ascii="楷体" w:hAnsi="楷体" w:eastAsia="楷体" w:cs="楷体"/>
        </w:rPr>
        <w:t>我却紧紧抱住母亲</w:t>
      </w:r>
      <w:r>
        <w:rPr>
          <w:rFonts w:hint="eastAsia" w:ascii="楷体" w:hAnsi="楷体" w:eastAsia="楷体" w:cs="楷体"/>
          <w:lang w:eastAsia="zh-CN"/>
        </w:rPr>
        <w:t>，</w:t>
      </w:r>
      <w:r>
        <w:rPr>
          <w:rFonts w:hint="eastAsia" w:ascii="楷体" w:hAnsi="楷体" w:eastAsia="楷体" w:cs="楷体"/>
        </w:rPr>
        <w:t>好似生怕她离去。</w:t>
      </w:r>
    </w:p>
    <w:p>
      <w:pPr>
        <w:pStyle w:val="3"/>
        <w:keepNext w:val="0"/>
        <w:keepLines w:val="0"/>
        <w:pageBreakBefore w:val="0"/>
        <w:widowControl w:val="0"/>
        <w:kinsoku/>
        <w:wordWrap/>
        <w:overflowPunct/>
        <w:topLinePunct w:val="0"/>
        <w:autoSpaceDE/>
        <w:autoSpaceDN/>
        <w:bidi w:val="0"/>
        <w:adjustRightInd/>
        <w:snapToGrid/>
        <w:spacing w:line="260" w:lineRule="exact"/>
        <w:ind w:left="0" w:leftChars="0" w:firstLine="0" w:firstLineChars="0"/>
        <w:textAlignment w:val="auto"/>
        <w:rPr>
          <w:rFonts w:hint="eastAsia" w:ascii="楷体" w:hAnsi="楷体" w:eastAsia="楷体" w:cs="楷体"/>
        </w:rPr>
      </w:pPr>
      <w:r>
        <w:rPr>
          <w:rFonts w:hint="eastAsia" w:ascii="楷体" w:hAnsi="楷体" w:eastAsia="楷体" w:cs="楷体"/>
        </w:rPr>
        <w:t>事后</w:t>
      </w:r>
      <w:r>
        <w:rPr>
          <w:rFonts w:hint="eastAsia" w:ascii="楷体" w:hAnsi="楷体" w:eastAsia="楷体" w:cs="楷体"/>
          <w:lang w:eastAsia="zh-CN"/>
        </w:rPr>
        <w:t>，</w:t>
      </w:r>
      <w:r>
        <w:rPr>
          <w:rFonts w:hint="eastAsia" w:ascii="楷体" w:hAnsi="楷体" w:eastAsia="楷体" w:cs="楷体"/>
        </w:rPr>
        <w:t>我一直没有告诉母亲这究竟为了什么。最浓烈的感情难以表达出来</w:t>
      </w:r>
      <w:r>
        <w:rPr>
          <w:rFonts w:hint="eastAsia" w:ascii="楷体" w:hAnsi="楷体" w:eastAsia="楷体" w:cs="楷体"/>
          <w:lang w:eastAsia="zh-CN"/>
        </w:rPr>
        <w:t>，</w:t>
      </w:r>
      <w:r>
        <w:rPr>
          <w:rFonts w:hint="eastAsia" w:ascii="楷体" w:hAnsi="楷体" w:eastAsia="楷体" w:cs="楷体"/>
        </w:rPr>
        <w:t>最脆弱的感情只能珍藏在自己心里。如今</w:t>
      </w:r>
      <w:r>
        <w:rPr>
          <w:rFonts w:hint="eastAsia" w:ascii="楷体" w:hAnsi="楷体" w:eastAsia="楷体" w:cs="楷体"/>
          <w:lang w:eastAsia="zh-CN"/>
        </w:rPr>
        <w:t>，</w:t>
      </w:r>
      <w:r>
        <w:rPr>
          <w:rFonts w:hint="eastAsia" w:ascii="楷体" w:hAnsi="楷体" w:eastAsia="楷体" w:cs="楷体"/>
        </w:rPr>
        <w:t>母亲已是满头白发。但初见她白发的感受却深刻难忘。那种人生感叹</w:t>
      </w:r>
      <w:r>
        <w:rPr>
          <w:rFonts w:hint="eastAsia" w:ascii="楷体" w:hAnsi="楷体" w:eastAsia="楷体" w:cs="楷体"/>
          <w:lang w:eastAsia="zh-CN"/>
        </w:rPr>
        <w:t>，</w:t>
      </w:r>
      <w:r>
        <w:rPr>
          <w:rFonts w:hint="eastAsia" w:ascii="楷体" w:hAnsi="楷体" w:eastAsia="楷体" w:cs="楷体"/>
        </w:rPr>
        <w:t>那种凄然</w:t>
      </w:r>
      <w:r>
        <w:rPr>
          <w:rFonts w:hint="eastAsia" w:ascii="楷体" w:hAnsi="楷体" w:eastAsia="楷体" w:cs="楷体"/>
          <w:lang w:eastAsia="zh-CN"/>
        </w:rPr>
        <w:t>，</w:t>
      </w:r>
      <w:r>
        <w:rPr>
          <w:rFonts w:hint="eastAsia" w:ascii="楷体" w:hAnsi="楷体" w:eastAsia="楷体" w:cs="楷体"/>
        </w:rPr>
        <w:t>那种无可奈何</w:t>
      </w:r>
      <w:r>
        <w:rPr>
          <w:rFonts w:hint="eastAsia" w:ascii="楷体" w:hAnsi="楷体" w:eastAsia="楷体" w:cs="楷体"/>
          <w:lang w:eastAsia="zh-CN"/>
        </w:rPr>
        <w:t>，</w:t>
      </w:r>
      <w:r>
        <w:rPr>
          <w:rFonts w:hint="eastAsia" w:ascii="楷体" w:hAnsi="楷体" w:eastAsia="楷体" w:cs="楷体"/>
        </w:rPr>
        <w:t>正像我们无法把地上的落叶抛回树枝上去。</w:t>
      </w:r>
    </w:p>
    <w:p>
      <w:pPr>
        <w:pStyle w:val="3"/>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楷体" w:hAnsi="楷体" w:eastAsia="楷体" w:cs="楷体"/>
        </w:rPr>
      </w:pPr>
      <w:r>
        <w:rPr>
          <w:rFonts w:hint="eastAsia" w:ascii="楷体" w:hAnsi="楷体" w:eastAsia="楷体" w:cs="楷体"/>
        </w:rPr>
        <w:t>③当妻子把一小酒盅染发剂和一枝扁头油画笔拿到我面前</w:t>
      </w:r>
      <w:r>
        <w:rPr>
          <w:rFonts w:hint="eastAsia" w:ascii="楷体" w:hAnsi="楷体" w:eastAsia="楷体" w:cs="楷体"/>
          <w:lang w:eastAsia="zh-CN"/>
        </w:rPr>
        <w:t>，</w:t>
      </w:r>
      <w:r>
        <w:rPr>
          <w:rFonts w:hint="eastAsia" w:ascii="楷体" w:hAnsi="楷体" w:eastAsia="楷体" w:cs="楷体"/>
        </w:rPr>
        <w:t>叫我帮她染发时</w:t>
      </w:r>
      <w:r>
        <w:rPr>
          <w:rFonts w:hint="eastAsia" w:ascii="楷体" w:hAnsi="楷体" w:eastAsia="楷体" w:cs="楷体"/>
          <w:lang w:eastAsia="zh-CN"/>
        </w:rPr>
        <w:t>，</w:t>
      </w:r>
      <w:r>
        <w:rPr>
          <w:rFonts w:hint="eastAsia" w:ascii="楷体" w:hAnsi="楷体" w:eastAsia="楷体" w:cs="楷体"/>
        </w:rPr>
        <w:t>我心里一动</w:t>
      </w:r>
      <w:r>
        <w:rPr>
          <w:rFonts w:hint="eastAsia" w:ascii="楷体" w:hAnsi="楷体" w:eastAsia="楷体" w:cs="楷体"/>
          <w:lang w:eastAsia="zh-CN"/>
        </w:rPr>
        <w:t>，</w:t>
      </w:r>
      <w:r>
        <w:rPr>
          <w:rFonts w:hint="eastAsia" w:ascii="楷体" w:hAnsi="楷体" w:eastAsia="楷体" w:cs="楷体"/>
        </w:rPr>
        <w:t>怎么</w:t>
      </w:r>
      <w:r>
        <w:rPr>
          <w:rFonts w:hint="eastAsia" w:ascii="楷体" w:hAnsi="楷体" w:eastAsia="楷体" w:cs="楷体"/>
          <w:lang w:eastAsia="zh-CN"/>
        </w:rPr>
        <w:t>，</w:t>
      </w:r>
      <w:r>
        <w:rPr>
          <w:rFonts w:hint="eastAsia" w:ascii="楷体" w:hAnsi="楷体" w:eastAsia="楷体" w:cs="楷体"/>
        </w:rPr>
        <w:t>我们这一代生命的森林也开始落叶了?我瞥一眼她的头发</w:t>
      </w:r>
      <w:r>
        <w:rPr>
          <w:rFonts w:hint="eastAsia" w:ascii="楷体" w:hAnsi="楷体" w:eastAsia="楷体" w:cs="楷体"/>
          <w:lang w:eastAsia="zh-CN"/>
        </w:rPr>
        <w:t>，</w:t>
      </w:r>
      <w:r>
        <w:rPr>
          <w:rFonts w:hint="eastAsia" w:ascii="楷体" w:hAnsi="楷体" w:eastAsia="楷体" w:cs="楷体"/>
        </w:rPr>
        <w:t>笑道:不过两三根白头发</w:t>
      </w:r>
      <w:r>
        <w:rPr>
          <w:rFonts w:hint="eastAsia" w:ascii="楷体" w:hAnsi="楷体" w:eastAsia="楷体" w:cs="楷体"/>
          <w:lang w:eastAsia="zh-CN"/>
        </w:rPr>
        <w:t>，</w:t>
      </w:r>
      <w:r>
        <w:rPr>
          <w:rFonts w:hint="eastAsia" w:ascii="楷体" w:hAnsi="楷体" w:eastAsia="楷体" w:cs="楷体"/>
        </w:rPr>
        <w:t>也要这样小题大做?可是待我用手指撩开她的头发</w:t>
      </w:r>
      <w:r>
        <w:rPr>
          <w:rFonts w:hint="eastAsia" w:ascii="楷体" w:hAnsi="楷体" w:eastAsia="楷体" w:cs="楷体"/>
          <w:lang w:eastAsia="zh-CN"/>
        </w:rPr>
        <w:t>，</w:t>
      </w:r>
      <w:r>
        <w:rPr>
          <w:rFonts w:hint="eastAsia" w:ascii="楷体" w:hAnsi="楷体" w:eastAsia="楷体" w:cs="楷体"/>
        </w:rPr>
        <w:t>我惊讶了</w:t>
      </w:r>
      <w:r>
        <w:rPr>
          <w:rFonts w:hint="eastAsia" w:ascii="楷体" w:hAnsi="楷体" w:eastAsia="楷体" w:cs="楷体"/>
          <w:lang w:eastAsia="zh-CN"/>
        </w:rPr>
        <w:t>，</w:t>
      </w:r>
      <w:r>
        <w:rPr>
          <w:rFonts w:hint="eastAsia" w:ascii="楷体" w:hAnsi="楷体" w:eastAsia="楷体" w:cs="楷体"/>
        </w:rPr>
        <w:t>在这黑黑的头发里怎么会埋藏这么多的白发!我竟如此粗心大意</w:t>
      </w:r>
      <w:r>
        <w:rPr>
          <w:rFonts w:hint="eastAsia" w:ascii="楷体" w:hAnsi="楷体" w:eastAsia="楷体" w:cs="楷体"/>
          <w:lang w:eastAsia="zh-CN"/>
        </w:rPr>
        <w:t>，</w:t>
      </w:r>
      <w:r>
        <w:rPr>
          <w:rFonts w:hint="eastAsia" w:ascii="楷体" w:hAnsi="楷体" w:eastAsia="楷体" w:cs="楷体"/>
        </w:rPr>
        <w:t>至今才发现才看到。也正是由于这样多的白发</w:t>
      </w:r>
      <w:r>
        <w:rPr>
          <w:rFonts w:hint="eastAsia" w:ascii="楷体" w:hAnsi="楷体" w:eastAsia="楷体" w:cs="楷体"/>
          <w:lang w:eastAsia="zh-CN"/>
        </w:rPr>
        <w:t>，</w:t>
      </w:r>
      <w:r>
        <w:rPr>
          <w:rFonts w:hint="eastAsia" w:ascii="楷体" w:hAnsi="楷体" w:eastAsia="楷体" w:cs="楷体"/>
        </w:rPr>
        <w:t>才迫使她动用这遮掩青春衰退的颜色</w:t>
      </w:r>
      <w:r>
        <w:rPr>
          <w:rFonts w:hint="eastAsia" w:ascii="楷体" w:hAnsi="楷体" w:eastAsia="楷体" w:cs="楷体"/>
          <w:lang w:eastAsia="zh-CN"/>
        </w:rPr>
        <w:t>，</w:t>
      </w:r>
      <w:r>
        <w:rPr>
          <w:rFonts w:hint="eastAsia" w:ascii="楷体" w:hAnsi="楷体" w:eastAsia="楷体" w:cs="楷体"/>
        </w:rPr>
        <w:t>可是她明明一头乌黑而清香的秀发呀</w:t>
      </w:r>
      <w:r>
        <w:rPr>
          <w:rFonts w:hint="eastAsia" w:ascii="楷体" w:hAnsi="楷体" w:eastAsia="楷体" w:cs="楷体"/>
          <w:lang w:eastAsia="zh-CN"/>
        </w:rPr>
        <w:t>，</w:t>
      </w:r>
      <w:r>
        <w:rPr>
          <w:rFonts w:hint="eastAsia" w:ascii="楷体" w:hAnsi="楷体" w:eastAsia="楷体" w:cs="楷体"/>
        </w:rPr>
        <w:t>究竟怎样一根根悄悄变白的?是那些年在大地震后寄人篱下的茹苦含辛的生活所致?还是为了我那次重病内心焦虑而催白的?</w:t>
      </w:r>
    </w:p>
    <w:p>
      <w:pPr>
        <w:pStyle w:val="3"/>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楷体" w:hAnsi="楷体" w:eastAsia="楷体" w:cs="楷体"/>
        </w:rPr>
      </w:pPr>
      <w:r>
        <w:rPr>
          <w:rFonts w:hint="eastAsia" w:ascii="楷体" w:hAnsi="楷体" w:eastAsia="楷体" w:cs="楷体"/>
        </w:rPr>
        <w:t>④黑发如同绿草</w:t>
      </w:r>
      <w:r>
        <w:rPr>
          <w:rFonts w:hint="eastAsia" w:ascii="楷体" w:hAnsi="楷体" w:eastAsia="楷体" w:cs="楷体"/>
          <w:lang w:eastAsia="zh-CN"/>
        </w:rPr>
        <w:t>，</w:t>
      </w:r>
      <w:r>
        <w:rPr>
          <w:rFonts w:hint="eastAsia" w:ascii="楷体" w:hAnsi="楷体" w:eastAsia="楷体" w:cs="楷体"/>
        </w:rPr>
        <w:t>白发犹如枯草;黑发像绿草那样散发着生命诱人的气息</w:t>
      </w:r>
      <w:r>
        <w:rPr>
          <w:rFonts w:hint="eastAsia" w:ascii="楷体" w:hAnsi="楷体" w:eastAsia="楷体" w:cs="楷体"/>
          <w:lang w:eastAsia="zh-CN"/>
        </w:rPr>
        <w:t>，</w:t>
      </w:r>
      <w:r>
        <w:rPr>
          <w:rFonts w:hint="eastAsia" w:ascii="楷体" w:hAnsi="楷体" w:eastAsia="楷体" w:cs="楷体"/>
        </w:rPr>
        <w:t>白发却像枯草那样晃动着刺目、凄凉的</w:t>
      </w:r>
      <w:r>
        <w:rPr>
          <w:rFonts w:hint="eastAsia" w:ascii="楷体" w:hAnsi="楷体" w:eastAsia="楷体" w:cs="楷体"/>
          <w:lang w:eastAsia="zh-CN"/>
        </w:rPr>
        <w:t>，</w:t>
      </w:r>
      <w:r>
        <w:rPr>
          <w:rFonts w:hint="eastAsia" w:ascii="楷体" w:hAnsi="楷体" w:eastAsia="楷体" w:cs="楷体"/>
        </w:rPr>
        <w:t>枯竭的颜色。我怎样做才能还给她一如当年那一头美丽的黑发?我急于把她所有变白的头发染黑。她却说:“你是不是把染发剂滴在我头顶上了?”我一怔</w:t>
      </w:r>
      <w:r>
        <w:rPr>
          <w:rFonts w:hint="eastAsia" w:ascii="楷体" w:hAnsi="楷体" w:eastAsia="楷体" w:cs="楷体"/>
          <w:lang w:eastAsia="zh-CN"/>
        </w:rPr>
        <w:t>，</w:t>
      </w:r>
      <w:r>
        <w:rPr>
          <w:rFonts w:hint="eastAsia" w:ascii="楷体" w:hAnsi="楷体" w:eastAsia="楷体" w:cs="楷体"/>
        </w:rPr>
        <w:t>赶忙用眼皮擒住泪水</w:t>
      </w:r>
      <w:r>
        <w:rPr>
          <w:rFonts w:hint="eastAsia" w:ascii="楷体" w:hAnsi="楷体" w:eastAsia="楷体" w:cs="楷体"/>
          <w:lang w:eastAsia="zh-CN"/>
        </w:rPr>
        <w:t>，</w:t>
      </w:r>
      <w:r>
        <w:rPr>
          <w:rFonts w:hint="eastAsia" w:ascii="楷体" w:hAnsi="楷体" w:eastAsia="楷体" w:cs="楷体"/>
        </w:rPr>
        <w:t>不叫它再滴落下来。</w:t>
      </w:r>
    </w:p>
    <w:p>
      <w:pPr>
        <w:pStyle w:val="3"/>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楷体" w:hAnsi="楷体" w:eastAsia="楷体" w:cs="楷体"/>
        </w:rPr>
      </w:pPr>
      <w:r>
        <w:rPr>
          <w:rFonts w:hint="eastAsia" w:ascii="楷体" w:hAnsi="楷体" w:eastAsia="楷体" w:cs="楷体"/>
        </w:rPr>
        <w:t>⑤一次</w:t>
      </w:r>
      <w:r>
        <w:rPr>
          <w:rFonts w:hint="eastAsia" w:ascii="楷体" w:hAnsi="楷体" w:eastAsia="楷体" w:cs="楷体"/>
          <w:lang w:eastAsia="zh-CN"/>
        </w:rPr>
        <w:t>，</w:t>
      </w:r>
      <w:r>
        <w:rPr>
          <w:rFonts w:hint="eastAsia" w:ascii="楷体" w:hAnsi="楷体" w:eastAsia="楷体" w:cs="楷体"/>
        </w:rPr>
        <w:t>我把剩下的染发剂交给她</w:t>
      </w:r>
      <w:r>
        <w:rPr>
          <w:rFonts w:hint="eastAsia" w:ascii="楷体" w:hAnsi="楷体" w:eastAsia="楷体" w:cs="楷体"/>
          <w:lang w:eastAsia="zh-CN"/>
        </w:rPr>
        <w:t>，</w:t>
      </w:r>
      <w:r>
        <w:rPr>
          <w:rFonts w:hint="eastAsia" w:ascii="楷体" w:hAnsi="楷体" w:eastAsia="楷体" w:cs="楷体"/>
        </w:rPr>
        <w:t>请她也给我的头发染一染。这一染</w:t>
      </w:r>
      <w:r>
        <w:rPr>
          <w:rFonts w:hint="eastAsia" w:ascii="楷体" w:hAnsi="楷体" w:eastAsia="楷体" w:cs="楷体"/>
          <w:lang w:eastAsia="zh-CN"/>
        </w:rPr>
        <w:t>，</w:t>
      </w:r>
      <w:r>
        <w:rPr>
          <w:rFonts w:hint="eastAsia" w:ascii="楷体" w:hAnsi="楷体" w:eastAsia="楷体" w:cs="楷体"/>
        </w:rPr>
        <w:t>居然年轻许多!谁说时光难返</w:t>
      </w:r>
      <w:r>
        <w:rPr>
          <w:rFonts w:hint="eastAsia" w:ascii="楷体" w:hAnsi="楷体" w:eastAsia="楷体" w:cs="楷体"/>
          <w:lang w:eastAsia="zh-CN"/>
        </w:rPr>
        <w:t>，</w:t>
      </w:r>
      <w:r>
        <w:rPr>
          <w:rFonts w:hint="eastAsia" w:ascii="楷体" w:hAnsi="楷体" w:eastAsia="楷体" w:cs="楷体"/>
        </w:rPr>
        <w:t>谁说青春难再</w:t>
      </w:r>
      <w:r>
        <w:rPr>
          <w:rFonts w:hint="eastAsia" w:ascii="楷体" w:hAnsi="楷体" w:eastAsia="楷体" w:cs="楷体"/>
          <w:lang w:eastAsia="zh-CN"/>
        </w:rPr>
        <w:t>，</w:t>
      </w:r>
      <w:r>
        <w:rPr>
          <w:rFonts w:hint="eastAsia" w:ascii="楷体" w:hAnsi="楷体" w:eastAsia="楷体" w:cs="楷体"/>
        </w:rPr>
        <w:t>就这样我也加入了用染发剂追回岁月的行列。谁知染发是件愈来愈艰难的事情。不仅日日增多的白发需要加工</w:t>
      </w:r>
      <w:r>
        <w:rPr>
          <w:rFonts w:hint="eastAsia" w:ascii="楷体" w:hAnsi="楷体" w:eastAsia="楷体" w:cs="楷体"/>
          <w:lang w:eastAsia="zh-CN"/>
        </w:rPr>
        <w:t>，</w:t>
      </w:r>
      <w:r>
        <w:rPr>
          <w:rFonts w:hint="eastAsia" w:ascii="楷体" w:hAnsi="楷体" w:eastAsia="楷体" w:cs="楷体"/>
        </w:rPr>
        <w:t>而且这时才知道</w:t>
      </w:r>
      <w:r>
        <w:rPr>
          <w:rFonts w:hint="eastAsia" w:ascii="楷体" w:hAnsi="楷体" w:eastAsia="楷体" w:cs="楷体"/>
          <w:lang w:eastAsia="zh-CN"/>
        </w:rPr>
        <w:t>，</w:t>
      </w:r>
      <w:r>
        <w:rPr>
          <w:rFonts w:hint="eastAsia" w:ascii="楷体" w:hAnsi="楷体" w:eastAsia="楷体" w:cs="楷体"/>
        </w:rPr>
        <w:t>白发并不是由黑发变的</w:t>
      </w:r>
      <w:r>
        <w:rPr>
          <w:rFonts w:hint="eastAsia" w:ascii="楷体" w:hAnsi="楷体" w:eastAsia="楷体" w:cs="楷体"/>
          <w:lang w:eastAsia="zh-CN"/>
        </w:rPr>
        <w:t>，</w:t>
      </w:r>
      <w:r>
        <w:rPr>
          <w:rFonts w:hint="eastAsia" w:ascii="楷体" w:hAnsi="楷体" w:eastAsia="楷体" w:cs="楷体"/>
        </w:rPr>
        <w:t>它们是从走向衰老的生命深处滋生出来的。当染过的头发看上去一片乌黑青黛</w:t>
      </w:r>
      <w:r>
        <w:rPr>
          <w:rFonts w:hint="eastAsia" w:ascii="楷体" w:hAnsi="楷体" w:eastAsia="楷体" w:cs="楷体"/>
          <w:lang w:eastAsia="zh-CN"/>
        </w:rPr>
        <w:t>，</w:t>
      </w:r>
      <w:r>
        <w:rPr>
          <w:rFonts w:hint="eastAsia" w:ascii="楷体" w:hAnsi="楷体" w:eastAsia="楷体" w:cs="楷体"/>
        </w:rPr>
        <w:t>它们的根部又齐刷刷冒出一茬雪白。任你怎样去染</w:t>
      </w:r>
      <w:r>
        <w:rPr>
          <w:rFonts w:hint="eastAsia" w:ascii="楷体" w:hAnsi="楷体" w:eastAsia="楷体" w:cs="楷体"/>
          <w:lang w:eastAsia="zh-CN"/>
        </w:rPr>
        <w:t>，</w:t>
      </w:r>
      <w:r>
        <w:rPr>
          <w:rFonts w:hint="eastAsia" w:ascii="楷体" w:hAnsi="楷体" w:eastAsia="楷体" w:cs="楷体"/>
        </w:rPr>
        <w:t>去遮盖</w:t>
      </w:r>
      <w:r>
        <w:rPr>
          <w:rFonts w:hint="eastAsia" w:ascii="楷体" w:hAnsi="楷体" w:eastAsia="楷体" w:cs="楷体"/>
          <w:lang w:eastAsia="zh-CN"/>
        </w:rPr>
        <w:t>，</w:t>
      </w:r>
      <w:r>
        <w:rPr>
          <w:rFonts w:hint="eastAsia" w:ascii="楷体" w:hAnsi="楷体" w:eastAsia="楷体" w:cs="楷体"/>
        </w:rPr>
        <w:t>它还是茬茬涌现。</w:t>
      </w:r>
      <w:r>
        <w:rPr>
          <w:rFonts w:hint="eastAsia" w:ascii="楷体" w:hAnsi="楷体" w:eastAsia="楷体" w:cs="楷体"/>
          <w:u w:val="single"/>
        </w:rPr>
        <w:t>人生的秋天和大自然的春天一样顽强。</w:t>
      </w:r>
      <w:r>
        <w:rPr>
          <w:rFonts w:hint="eastAsia" w:ascii="楷体" w:hAnsi="楷体" w:eastAsia="楷体" w:cs="楷体"/>
        </w:rPr>
        <w:t>挡不住的白发呀!</w:t>
      </w:r>
    </w:p>
    <w:p>
      <w:pPr>
        <w:pStyle w:val="3"/>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楷体" w:hAnsi="楷体" w:eastAsia="楷体" w:cs="楷体"/>
        </w:rPr>
      </w:pPr>
      <w:r>
        <w:rPr>
          <w:rFonts w:hint="eastAsia" w:ascii="楷体" w:hAnsi="楷体" w:eastAsia="楷体" w:cs="楷体"/>
        </w:rPr>
        <w:t>⑥开始时精心细染</w:t>
      </w:r>
      <w:r>
        <w:rPr>
          <w:rFonts w:hint="eastAsia" w:ascii="楷体" w:hAnsi="楷体" w:eastAsia="楷体" w:cs="楷体"/>
          <w:lang w:eastAsia="zh-CN"/>
        </w:rPr>
        <w:t>，</w:t>
      </w:r>
      <w:r>
        <w:rPr>
          <w:rFonts w:hint="eastAsia" w:ascii="楷体" w:hAnsi="楷体" w:eastAsia="楷体" w:cs="楷体"/>
        </w:rPr>
        <w:t>不肯漏掉一根。但事情忙起来</w:t>
      </w:r>
      <w:r>
        <w:rPr>
          <w:rFonts w:hint="eastAsia" w:ascii="楷体" w:hAnsi="楷体" w:eastAsia="楷体" w:cs="楷体"/>
          <w:lang w:eastAsia="zh-CN"/>
        </w:rPr>
        <w:t>，</w:t>
      </w:r>
      <w:r>
        <w:rPr>
          <w:rFonts w:hint="eastAsia" w:ascii="楷体" w:hAnsi="楷体" w:eastAsia="楷体" w:cs="楷体"/>
        </w:rPr>
        <w:t>没有闲暇染发</w:t>
      </w:r>
      <w:r>
        <w:rPr>
          <w:rFonts w:hint="eastAsia" w:ascii="楷体" w:hAnsi="楷体" w:eastAsia="楷体" w:cs="楷体"/>
          <w:lang w:eastAsia="zh-CN"/>
        </w:rPr>
        <w:t>，</w:t>
      </w:r>
      <w:r>
        <w:rPr>
          <w:rFonts w:hint="eastAsia" w:ascii="楷体" w:hAnsi="楷体" w:eastAsia="楷体" w:cs="楷体"/>
        </w:rPr>
        <w:t>只好任由它花白。染又麻烦</w:t>
      </w:r>
      <w:r>
        <w:rPr>
          <w:rFonts w:hint="eastAsia" w:ascii="楷体" w:hAnsi="楷体" w:eastAsia="楷体" w:cs="楷体"/>
          <w:lang w:eastAsia="zh-CN"/>
        </w:rPr>
        <w:t>，</w:t>
      </w:r>
      <w:r>
        <w:rPr>
          <w:rFonts w:hint="eastAsia" w:ascii="楷体" w:hAnsi="楷体" w:eastAsia="楷体" w:cs="楷体"/>
        </w:rPr>
        <w:t>不染难看</w:t>
      </w:r>
      <w:r>
        <w:rPr>
          <w:rFonts w:hint="eastAsia" w:ascii="楷体" w:hAnsi="楷体" w:eastAsia="楷体" w:cs="楷体"/>
          <w:lang w:eastAsia="zh-CN"/>
        </w:rPr>
        <w:t>，</w:t>
      </w:r>
      <w:r>
        <w:rPr>
          <w:rFonts w:hint="eastAsia" w:ascii="楷体" w:hAnsi="楷体" w:eastAsia="楷体" w:cs="楷体"/>
        </w:rPr>
        <w:t>渐而成了负担。</w:t>
      </w:r>
    </w:p>
    <w:p>
      <w:pPr>
        <w:pStyle w:val="3"/>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楷体" w:hAnsi="楷体" w:eastAsia="楷体" w:cs="楷体"/>
        </w:rPr>
      </w:pPr>
      <w:r>
        <w:rPr>
          <w:rFonts w:hint="eastAsia" w:ascii="楷体" w:hAnsi="楷体" w:eastAsia="楷体" w:cs="楷体"/>
        </w:rPr>
        <w:t>⑦一日</w:t>
      </w:r>
      <w:r>
        <w:rPr>
          <w:rFonts w:hint="eastAsia" w:ascii="楷体" w:hAnsi="楷体" w:eastAsia="楷体" w:cs="楷体"/>
          <w:lang w:eastAsia="zh-CN"/>
        </w:rPr>
        <w:t>，</w:t>
      </w:r>
      <w:r>
        <w:rPr>
          <w:rFonts w:hint="eastAsia" w:ascii="楷体" w:hAnsi="楷体" w:eastAsia="楷体" w:cs="楷体"/>
        </w:rPr>
        <w:t>邻家一位老者来访。这位老者阅历深、博学</w:t>
      </w:r>
      <w:r>
        <w:rPr>
          <w:rFonts w:hint="eastAsia" w:ascii="楷体" w:hAnsi="楷体" w:eastAsia="楷体" w:cs="楷体"/>
          <w:lang w:eastAsia="zh-CN"/>
        </w:rPr>
        <w:t>，</w:t>
      </w:r>
      <w:r>
        <w:rPr>
          <w:rFonts w:hint="eastAsia" w:ascii="楷体" w:hAnsi="楷体" w:eastAsia="楷体" w:cs="楷体"/>
        </w:rPr>
        <w:t>又健朗</w:t>
      </w:r>
      <w:r>
        <w:rPr>
          <w:rFonts w:hint="eastAsia" w:ascii="楷体" w:hAnsi="楷体" w:eastAsia="楷体" w:cs="楷体"/>
          <w:lang w:eastAsia="zh-CN"/>
        </w:rPr>
        <w:t>，</w:t>
      </w:r>
      <w:r>
        <w:rPr>
          <w:rFonts w:hint="eastAsia" w:ascii="楷体" w:hAnsi="楷体" w:eastAsia="楷体" w:cs="楷体"/>
        </w:rPr>
        <w:t>鹤发童颜</w:t>
      </w:r>
      <w:r>
        <w:rPr>
          <w:rFonts w:hint="eastAsia" w:ascii="楷体" w:hAnsi="楷体" w:eastAsia="楷体" w:cs="楷体"/>
          <w:lang w:eastAsia="zh-CN"/>
        </w:rPr>
        <w:t>，</w:t>
      </w:r>
      <w:r>
        <w:rPr>
          <w:rFonts w:hint="eastAsia" w:ascii="楷体" w:hAnsi="楷体" w:eastAsia="楷体" w:cs="楷体"/>
        </w:rPr>
        <w:t>很有神采。他进屋</w:t>
      </w:r>
      <w:r>
        <w:rPr>
          <w:rFonts w:hint="eastAsia" w:ascii="楷体" w:hAnsi="楷体" w:eastAsia="楷体" w:cs="楷体"/>
          <w:lang w:eastAsia="zh-CN"/>
        </w:rPr>
        <w:t>，</w:t>
      </w:r>
      <w:r>
        <w:rPr>
          <w:rFonts w:hint="eastAsia" w:ascii="楷体" w:hAnsi="楷体" w:eastAsia="楷体" w:cs="楷体"/>
        </w:rPr>
        <w:t>正坐在阳光里。一个画面令我震惊</w:t>
      </w:r>
      <w:r>
        <w:rPr>
          <w:rFonts w:hint="eastAsia" w:ascii="楷体" w:hAnsi="楷体" w:eastAsia="楷体" w:cs="楷体"/>
          <w:lang w:eastAsia="zh-CN"/>
        </w:rPr>
        <w:t>，</w:t>
      </w:r>
      <w:r>
        <w:rPr>
          <w:rFonts w:hint="eastAsia" w:ascii="楷体" w:hAnsi="楷体" w:eastAsia="楷体" w:cs="楷体"/>
        </w:rPr>
        <w:t>他不单头发通白</w:t>
      </w:r>
      <w:r>
        <w:rPr>
          <w:rFonts w:hint="eastAsia" w:ascii="楷体" w:hAnsi="楷体" w:eastAsia="楷体" w:cs="楷体"/>
          <w:lang w:eastAsia="zh-CN"/>
        </w:rPr>
        <w:t>，</w:t>
      </w:r>
      <w:r>
        <w:rPr>
          <w:rFonts w:hint="eastAsia" w:ascii="楷体" w:hAnsi="楷体" w:eastAsia="楷体" w:cs="楷体"/>
        </w:rPr>
        <w:t>连胡须眉毛也一概全白</w:t>
      </w:r>
      <w:r>
        <w:rPr>
          <w:rFonts w:hint="eastAsia" w:ascii="楷体" w:hAnsi="楷体" w:eastAsia="楷体" w:cs="楷体"/>
          <w:lang w:eastAsia="zh-CN"/>
        </w:rPr>
        <w:t>，</w:t>
      </w:r>
      <w:r>
        <w:rPr>
          <w:rFonts w:hint="eastAsia" w:ascii="楷体" w:hAnsi="楷体" w:eastAsia="楷体" w:cs="楷体"/>
        </w:rPr>
        <w:t>在强光的照耀下</w:t>
      </w:r>
      <w:r>
        <w:rPr>
          <w:rFonts w:hint="eastAsia" w:ascii="楷体" w:hAnsi="楷体" w:eastAsia="楷体" w:cs="楷体"/>
          <w:lang w:eastAsia="zh-CN"/>
        </w:rPr>
        <w:t>，</w:t>
      </w:r>
      <w:r>
        <w:rPr>
          <w:rFonts w:hint="eastAsia" w:ascii="楷体" w:hAnsi="楷体" w:eastAsia="楷体" w:cs="楷体"/>
        </w:rPr>
        <w:t>蓬松柔和</w:t>
      </w:r>
      <w:r>
        <w:rPr>
          <w:rFonts w:hint="eastAsia" w:ascii="楷体" w:hAnsi="楷体" w:eastAsia="楷体" w:cs="楷体"/>
          <w:lang w:eastAsia="zh-CN"/>
        </w:rPr>
        <w:t>，</w:t>
      </w:r>
      <w:r>
        <w:rPr>
          <w:rFonts w:hint="eastAsia" w:ascii="楷体" w:hAnsi="楷体" w:eastAsia="楷体" w:cs="楷体"/>
        </w:rPr>
        <w:t>光亮透明</w:t>
      </w:r>
      <w:r>
        <w:rPr>
          <w:rFonts w:hint="eastAsia" w:ascii="楷体" w:hAnsi="楷体" w:eastAsia="楷体" w:cs="楷体"/>
          <w:lang w:eastAsia="zh-CN"/>
        </w:rPr>
        <w:t>，</w:t>
      </w:r>
      <w:r>
        <w:rPr>
          <w:rFonts w:hint="eastAsia" w:ascii="楷体" w:hAnsi="楷体" w:eastAsia="楷体" w:cs="楷体"/>
        </w:rPr>
        <w:t>宛如银丝</w:t>
      </w:r>
      <w:r>
        <w:rPr>
          <w:rFonts w:hint="eastAsia" w:ascii="楷体" w:hAnsi="楷体" w:eastAsia="楷体" w:cs="楷体"/>
          <w:lang w:eastAsia="zh-CN"/>
        </w:rPr>
        <w:t>，</w:t>
      </w:r>
      <w:r>
        <w:rPr>
          <w:rFonts w:hint="eastAsia" w:ascii="楷体" w:hAnsi="楷体" w:eastAsia="楷体" w:cs="楷体"/>
        </w:rPr>
        <w:t>真是美极了!我禁不住说</w:t>
      </w:r>
      <w:r>
        <w:rPr>
          <w:rFonts w:hint="eastAsia" w:ascii="楷体" w:hAnsi="楷体" w:eastAsia="楷体" w:cs="楷体"/>
          <w:lang w:eastAsia="zh-CN"/>
        </w:rPr>
        <w:t>，</w:t>
      </w:r>
      <w:r>
        <w:rPr>
          <w:rFonts w:hint="eastAsia" w:ascii="楷体" w:hAnsi="楷体" w:eastAsia="楷体" w:cs="楷体"/>
        </w:rPr>
        <w:t>将来我也修炼出您这一头漂亮潇洒的白发就好了</w:t>
      </w:r>
      <w:r>
        <w:rPr>
          <w:rFonts w:hint="eastAsia" w:ascii="楷体" w:hAnsi="楷体" w:eastAsia="楷体" w:cs="楷体"/>
          <w:lang w:eastAsia="zh-CN"/>
        </w:rPr>
        <w:t>，</w:t>
      </w:r>
      <w:r>
        <w:rPr>
          <w:rFonts w:hint="eastAsia" w:ascii="楷体" w:hAnsi="楷体" w:eastAsia="楷体" w:cs="楷体"/>
        </w:rPr>
        <w:t>现在的我</w:t>
      </w:r>
      <w:r>
        <w:rPr>
          <w:rFonts w:hint="eastAsia" w:ascii="楷体" w:hAnsi="楷体" w:eastAsia="楷体" w:cs="楷体"/>
          <w:lang w:eastAsia="zh-CN"/>
        </w:rPr>
        <w:t>，</w:t>
      </w:r>
      <w:r>
        <w:rPr>
          <w:rFonts w:hint="eastAsia" w:ascii="楷体" w:hAnsi="楷体" w:eastAsia="楷体" w:cs="楷体"/>
        </w:rPr>
        <w:t>染和不染</w:t>
      </w:r>
      <w:r>
        <w:rPr>
          <w:rFonts w:hint="eastAsia" w:ascii="楷体" w:hAnsi="楷体" w:eastAsia="楷体" w:cs="楷体"/>
          <w:lang w:eastAsia="zh-CN"/>
        </w:rPr>
        <w:t>，</w:t>
      </w:r>
      <w:r>
        <w:rPr>
          <w:rFonts w:hint="eastAsia" w:ascii="楷体" w:hAnsi="楷体" w:eastAsia="楷体" w:cs="楷体"/>
        </w:rPr>
        <w:t>成了两难。老者听了</w:t>
      </w:r>
      <w:r>
        <w:rPr>
          <w:rFonts w:hint="eastAsia" w:ascii="楷体" w:hAnsi="楷体" w:eastAsia="楷体" w:cs="楷体"/>
          <w:lang w:eastAsia="zh-CN"/>
        </w:rPr>
        <w:t>，</w:t>
      </w:r>
      <w:r>
        <w:rPr>
          <w:rFonts w:hint="eastAsia" w:ascii="楷体" w:hAnsi="楷体" w:eastAsia="楷体" w:cs="楷体"/>
        </w:rPr>
        <w:t>朗声大笑</w:t>
      </w:r>
      <w:r>
        <w:rPr>
          <w:rFonts w:hint="eastAsia" w:ascii="楷体" w:hAnsi="楷体" w:eastAsia="楷体" w:cs="楷体"/>
          <w:lang w:eastAsia="zh-CN"/>
        </w:rPr>
        <w:t>，</w:t>
      </w:r>
      <w:r>
        <w:rPr>
          <w:rFonts w:hint="eastAsia" w:ascii="楷体" w:hAnsi="楷体" w:eastAsia="楷体" w:cs="楷体"/>
        </w:rPr>
        <w:t>然后对我说:小老弟</w:t>
      </w:r>
      <w:r>
        <w:rPr>
          <w:rFonts w:hint="eastAsia" w:ascii="楷体" w:hAnsi="楷体" w:eastAsia="楷体" w:cs="楷体"/>
          <w:lang w:eastAsia="zh-CN"/>
        </w:rPr>
        <w:t>，</w:t>
      </w:r>
      <w:r>
        <w:rPr>
          <w:rFonts w:hint="eastAsia" w:ascii="楷体" w:hAnsi="楷体" w:eastAsia="楷体" w:cs="楷体"/>
        </w:rPr>
        <w:t>你挺明白的人</w:t>
      </w:r>
      <w:r>
        <w:rPr>
          <w:rFonts w:hint="eastAsia" w:ascii="楷体" w:hAnsi="楷体" w:eastAsia="楷体" w:cs="楷体"/>
          <w:lang w:eastAsia="zh-CN"/>
        </w:rPr>
        <w:t>，</w:t>
      </w:r>
      <w:r>
        <w:rPr>
          <w:rFonts w:hint="eastAsia" w:ascii="楷体" w:hAnsi="楷体" w:eastAsia="楷体" w:cs="楷体"/>
        </w:rPr>
        <w:t>怎么在白发面前糊涂了?孩童有稚嫩的美</w:t>
      </w:r>
      <w:r>
        <w:rPr>
          <w:rFonts w:hint="eastAsia" w:ascii="楷体" w:hAnsi="楷体" w:eastAsia="楷体" w:cs="楷体"/>
          <w:lang w:eastAsia="zh-CN"/>
        </w:rPr>
        <w:t>，</w:t>
      </w:r>
      <w:r>
        <w:rPr>
          <w:rFonts w:hint="eastAsia" w:ascii="楷体" w:hAnsi="楷体" w:eastAsia="楷体" w:cs="楷体"/>
        </w:rPr>
        <w:t>青年有健旺的美</w:t>
      </w:r>
      <w:r>
        <w:rPr>
          <w:rFonts w:hint="eastAsia" w:ascii="楷体" w:hAnsi="楷体" w:eastAsia="楷体" w:cs="楷体"/>
          <w:lang w:eastAsia="zh-CN"/>
        </w:rPr>
        <w:t>，</w:t>
      </w:r>
      <w:r>
        <w:rPr>
          <w:rFonts w:hint="eastAsia" w:ascii="楷体" w:hAnsi="楷体" w:eastAsia="楷体" w:cs="楷体"/>
        </w:rPr>
        <w:t>你有中年成熟的美</w:t>
      </w:r>
      <w:r>
        <w:rPr>
          <w:rFonts w:hint="eastAsia" w:ascii="楷体" w:hAnsi="楷体" w:eastAsia="楷体" w:cs="楷体"/>
          <w:lang w:eastAsia="zh-CN"/>
        </w:rPr>
        <w:t>，</w:t>
      </w:r>
      <w:r>
        <w:rPr>
          <w:rFonts w:hint="eastAsia" w:ascii="楷体" w:hAnsi="楷体" w:eastAsia="楷体" w:cs="楷体"/>
        </w:rPr>
        <w:t>我有老来恬淡自如的美。这就像大自然的四季——春天葱茏</w:t>
      </w:r>
      <w:r>
        <w:rPr>
          <w:rFonts w:hint="eastAsia" w:ascii="楷体" w:hAnsi="楷体" w:eastAsia="楷体" w:cs="楷体"/>
          <w:lang w:eastAsia="zh-CN"/>
        </w:rPr>
        <w:t>，</w:t>
      </w:r>
      <w:r>
        <w:rPr>
          <w:rFonts w:hint="eastAsia" w:ascii="楷体" w:hAnsi="楷体" w:eastAsia="楷体" w:cs="楷体"/>
        </w:rPr>
        <w:t>夏天繁盛</w:t>
      </w:r>
      <w:r>
        <w:rPr>
          <w:rFonts w:hint="eastAsia" w:ascii="楷体" w:hAnsi="楷体" w:eastAsia="楷体" w:cs="楷体"/>
          <w:lang w:eastAsia="zh-CN"/>
        </w:rPr>
        <w:t>，</w:t>
      </w:r>
      <w:r>
        <w:rPr>
          <w:rFonts w:hint="eastAsia" w:ascii="楷体" w:hAnsi="楷体" w:eastAsia="楷体" w:cs="楷体"/>
        </w:rPr>
        <w:t>秋天斑斓</w:t>
      </w:r>
      <w:r>
        <w:rPr>
          <w:rFonts w:hint="eastAsia" w:ascii="楷体" w:hAnsi="楷体" w:eastAsia="楷体" w:cs="楷体"/>
          <w:lang w:eastAsia="zh-CN"/>
        </w:rPr>
        <w:t>，</w:t>
      </w:r>
      <w:r>
        <w:rPr>
          <w:rFonts w:hint="eastAsia" w:ascii="楷体" w:hAnsi="楷体" w:eastAsia="楷体" w:cs="楷体"/>
        </w:rPr>
        <w:t>冬天纯净。各有各的美感</w:t>
      </w:r>
      <w:r>
        <w:rPr>
          <w:rFonts w:hint="eastAsia" w:ascii="楷体" w:hAnsi="楷体" w:eastAsia="楷体" w:cs="楷体"/>
          <w:lang w:eastAsia="zh-CN"/>
        </w:rPr>
        <w:t>，</w:t>
      </w:r>
      <w:r>
        <w:rPr>
          <w:rFonts w:hint="eastAsia" w:ascii="楷体" w:hAnsi="楷体" w:eastAsia="楷体" w:cs="楷体"/>
        </w:rPr>
        <w:t>谁也不必羡慕谁</w:t>
      </w:r>
      <w:r>
        <w:rPr>
          <w:rFonts w:hint="eastAsia" w:ascii="楷体" w:hAnsi="楷体" w:eastAsia="楷体" w:cs="楷体"/>
          <w:lang w:eastAsia="zh-CN"/>
        </w:rPr>
        <w:t>，</w:t>
      </w:r>
      <w:r>
        <w:rPr>
          <w:rFonts w:hint="eastAsia" w:ascii="楷体" w:hAnsi="楷体" w:eastAsia="楷体" w:cs="楷体"/>
        </w:rPr>
        <w:t>更不能模仿谁</w:t>
      </w:r>
      <w:r>
        <w:rPr>
          <w:rFonts w:hint="eastAsia" w:ascii="楷体" w:hAnsi="楷体" w:eastAsia="楷体" w:cs="楷体"/>
          <w:lang w:eastAsia="zh-CN"/>
        </w:rPr>
        <w:t>，</w:t>
      </w:r>
      <w:r>
        <w:rPr>
          <w:rFonts w:hint="eastAsia" w:ascii="楷体" w:hAnsi="楷体" w:eastAsia="楷体" w:cs="楷体"/>
        </w:rPr>
        <w:t>模仿必累</w:t>
      </w:r>
      <w:r>
        <w:rPr>
          <w:rFonts w:hint="eastAsia" w:ascii="楷体" w:hAnsi="楷体" w:eastAsia="楷体" w:cs="楷体"/>
          <w:lang w:eastAsia="zh-CN"/>
        </w:rPr>
        <w:t>，</w:t>
      </w:r>
      <w:r>
        <w:rPr>
          <w:rFonts w:hint="eastAsia" w:ascii="楷体" w:hAnsi="楷体" w:eastAsia="楷体" w:cs="楷体"/>
        </w:rPr>
        <w:t>勉强更累。人的事</w:t>
      </w:r>
      <w:r>
        <w:rPr>
          <w:rFonts w:hint="eastAsia" w:ascii="楷体" w:hAnsi="楷体" w:eastAsia="楷体" w:cs="楷体"/>
          <w:lang w:eastAsia="zh-CN"/>
        </w:rPr>
        <w:t>，</w:t>
      </w:r>
      <w:r>
        <w:rPr>
          <w:rFonts w:hint="eastAsia" w:ascii="楷体" w:hAnsi="楷体" w:eastAsia="楷体" w:cs="楷体"/>
        </w:rPr>
        <w:t>生而尽其动</w:t>
      </w:r>
      <w:r>
        <w:rPr>
          <w:rFonts w:hint="eastAsia" w:ascii="楷体" w:hAnsi="楷体" w:eastAsia="楷体" w:cs="楷体"/>
          <w:lang w:eastAsia="zh-CN"/>
        </w:rPr>
        <w:t>，</w:t>
      </w:r>
      <w:r>
        <w:rPr>
          <w:rFonts w:hint="eastAsia" w:ascii="楷体" w:hAnsi="楷体" w:eastAsia="楷体" w:cs="楷体"/>
        </w:rPr>
        <w:t>死而尽其静</w:t>
      </w:r>
      <w:r>
        <w:rPr>
          <w:rFonts w:hint="eastAsia" w:ascii="楷体" w:hAnsi="楷体" w:eastAsia="楷体" w:cs="楷体"/>
          <w:lang w:eastAsia="zh-CN"/>
        </w:rPr>
        <w:t>，</w:t>
      </w:r>
      <w:r>
        <w:rPr>
          <w:rFonts w:hint="eastAsia" w:ascii="楷体" w:hAnsi="楷体" w:eastAsia="楷体" w:cs="楷体"/>
        </w:rPr>
        <w:t>听其自然。</w:t>
      </w:r>
    </w:p>
    <w:p>
      <w:pPr>
        <w:pStyle w:val="3"/>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楷体" w:hAnsi="楷体" w:eastAsia="楷体" w:cs="楷体"/>
        </w:rPr>
      </w:pPr>
      <w:r>
        <w:rPr>
          <w:rFonts w:hint="eastAsia" w:ascii="楷体" w:hAnsi="楷体" w:eastAsia="楷体" w:cs="楷体"/>
        </w:rPr>
        <w:t>⑧我听罢</w:t>
      </w:r>
      <w:r>
        <w:rPr>
          <w:rFonts w:hint="eastAsia" w:ascii="楷体" w:hAnsi="楷体" w:eastAsia="楷体" w:cs="楷体"/>
          <w:lang w:eastAsia="zh-CN"/>
        </w:rPr>
        <w:t>，</w:t>
      </w:r>
      <w:r>
        <w:rPr>
          <w:rFonts w:hint="eastAsia" w:ascii="楷体" w:hAnsi="楷体" w:eastAsia="楷体" w:cs="楷体"/>
        </w:rPr>
        <w:t>顿觉地阔天宽</w:t>
      </w:r>
      <w:r>
        <w:rPr>
          <w:rFonts w:hint="eastAsia" w:ascii="楷体" w:hAnsi="楷体" w:eastAsia="楷体" w:cs="楷体"/>
          <w:lang w:eastAsia="zh-CN"/>
        </w:rPr>
        <w:t>，</w:t>
      </w:r>
      <w:r>
        <w:rPr>
          <w:rFonts w:hint="eastAsia" w:ascii="楷体" w:hAnsi="楷体" w:eastAsia="楷体" w:cs="楷体"/>
        </w:rPr>
        <w:t>心情快活。摆一摆脑袋</w:t>
      </w:r>
      <w:r>
        <w:rPr>
          <w:rFonts w:hint="eastAsia" w:ascii="楷体" w:hAnsi="楷体" w:eastAsia="楷体" w:cs="楷体"/>
          <w:lang w:eastAsia="zh-CN"/>
        </w:rPr>
        <w:t>，</w:t>
      </w:r>
      <w:r>
        <w:rPr>
          <w:rFonts w:hint="eastAsia" w:ascii="楷体" w:hAnsi="楷体" w:eastAsia="楷体" w:cs="楷体"/>
        </w:rPr>
        <w:t>头上花发来回一晃</w:t>
      </w:r>
      <w:r>
        <w:rPr>
          <w:rFonts w:hint="eastAsia" w:ascii="楷体" w:hAnsi="楷体" w:eastAsia="楷体" w:cs="楷体"/>
          <w:lang w:eastAsia="zh-CN"/>
        </w:rPr>
        <w:t>，</w:t>
      </w:r>
      <w:r>
        <w:rPr>
          <w:rFonts w:hint="eastAsia" w:ascii="楷体" w:hAnsi="楷体" w:eastAsia="楷体" w:cs="楷体"/>
        </w:rPr>
        <w:t>宛如摇动一片秋光中的芦花。</w:t>
      </w:r>
    </w:p>
    <w:p>
      <w:pPr>
        <w:pStyle w:val="3"/>
        <w:keepNext w:val="0"/>
        <w:keepLines w:val="0"/>
        <w:pageBreakBefore w:val="0"/>
        <w:widowControl w:val="0"/>
        <w:kinsoku/>
        <w:wordWrap/>
        <w:overflowPunct/>
        <w:topLinePunct w:val="0"/>
        <w:autoSpaceDE/>
        <w:autoSpaceDN/>
        <w:bidi w:val="0"/>
        <w:adjustRightInd/>
        <w:snapToGrid/>
        <w:spacing w:line="260" w:lineRule="exact"/>
        <w:jc w:val="right"/>
        <w:textAlignment w:val="auto"/>
        <w:rPr>
          <w:rFonts w:hint="eastAsia" w:ascii="楷体" w:hAnsi="楷体" w:eastAsia="楷体" w:cs="楷体"/>
        </w:rPr>
      </w:pPr>
      <w:r>
        <w:rPr>
          <w:rFonts w:hint="eastAsia" w:ascii="楷体" w:hAnsi="楷体" w:eastAsia="楷体" w:cs="楷体"/>
        </w:rPr>
        <w:t>(选自《河北日报》</w:t>
      </w:r>
      <w:r>
        <w:rPr>
          <w:rFonts w:hint="eastAsia" w:ascii="楷体" w:hAnsi="楷体" w:eastAsia="楷体" w:cs="楷体"/>
          <w:lang w:eastAsia="zh-CN"/>
        </w:rPr>
        <w:t>，</w:t>
      </w:r>
      <w:r>
        <w:rPr>
          <w:rFonts w:hint="eastAsia" w:ascii="楷体" w:hAnsi="楷体" w:eastAsia="楷体" w:cs="楷体"/>
        </w:rPr>
        <w:t>有改动)</w:t>
      </w:r>
    </w:p>
    <w:p>
      <w:pPr>
        <w:numPr>
          <w:ilvl w:val="0"/>
          <w:numId w:val="5"/>
        </w:numPr>
        <w:topLinePunct/>
        <w:spacing w:line="320" w:lineRule="exact"/>
        <w:ind w:leftChars="0"/>
        <w:rPr>
          <w:rFonts w:hint="eastAsia" w:ascii="宋体" w:hAnsi="宋体"/>
          <w:b w:val="0"/>
          <w:bCs w:val="0"/>
          <w:color w:val="auto"/>
          <w:kern w:val="0"/>
          <w:lang w:eastAsia="zh-CN"/>
        </w:rPr>
      </w:pPr>
      <w:r>
        <w:rPr>
          <w:rFonts w:hint="eastAsia" w:ascii="宋体" w:hAnsi="宋体"/>
          <w:b w:val="0"/>
          <w:bCs w:val="0"/>
          <w:color w:val="auto"/>
          <w:kern w:val="0"/>
          <w:lang w:eastAsia="zh-CN"/>
        </w:rPr>
        <w:t>围绕白发，作者回忆了自己生活中的四个场景。阅读作品，填写下面的表格。</w:t>
      </w:r>
      <w:r>
        <w:rPr>
          <w:rFonts w:hint="eastAsia" w:ascii="宋体" w:hAnsi="宋体"/>
          <w:b w:val="0"/>
          <w:bCs w:val="0"/>
          <w:color w:val="auto"/>
          <w:kern w:val="0"/>
        </w:rPr>
        <w:t>（4分）</w:t>
      </w:r>
    </w:p>
    <w:p>
      <w:pPr>
        <w:numPr>
          <w:ilvl w:val="0"/>
          <w:numId w:val="0"/>
        </w:numPr>
        <w:topLinePunct/>
        <w:spacing w:line="320" w:lineRule="exact"/>
        <w:rPr>
          <w:rFonts w:hint="eastAsia" w:ascii="宋体" w:hAnsi="宋体"/>
          <w:b w:val="0"/>
          <w:bCs w:val="0"/>
          <w:color w:val="auto"/>
          <w:kern w:val="0"/>
          <w:lang w:eastAsia="zh-CN"/>
        </w:rPr>
      </w:pPr>
    </w:p>
    <w:tbl>
      <w:tblPr>
        <w:tblStyle w:val="11"/>
        <w:tblW w:w="81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2"/>
        <w:gridCol w:w="3934"/>
        <w:gridCol w:w="32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22" w:type="dxa"/>
            <w:vAlign w:val="center"/>
          </w:tcPr>
          <w:p>
            <w:pPr>
              <w:ind w:firstLine="205" w:firstLineChars="98"/>
              <w:rPr>
                <w:rFonts w:hint="eastAsia" w:ascii="宋体" w:hAnsi="宋体"/>
                <w:b w:val="0"/>
                <w:bCs/>
              </w:rPr>
            </w:pPr>
          </w:p>
        </w:tc>
        <w:tc>
          <w:tcPr>
            <w:tcW w:w="3934" w:type="dxa"/>
            <w:vAlign w:val="center"/>
          </w:tcPr>
          <w:p>
            <w:pPr>
              <w:jc w:val="center"/>
              <w:rPr>
                <w:rFonts w:hint="eastAsia" w:ascii="宋体" w:hAnsi="宋体" w:eastAsia="宋体"/>
                <w:b w:val="0"/>
                <w:bCs/>
                <w:lang w:eastAsia="zh-CN"/>
              </w:rPr>
            </w:pPr>
            <w:r>
              <w:rPr>
                <w:rFonts w:hint="eastAsia" w:ascii="宋体" w:hAnsi="宋体"/>
                <w:b w:val="0"/>
                <w:bCs/>
                <w:lang w:eastAsia="zh-CN"/>
              </w:rPr>
              <w:t>场景</w:t>
            </w:r>
          </w:p>
        </w:tc>
        <w:tc>
          <w:tcPr>
            <w:tcW w:w="3243" w:type="dxa"/>
            <w:vAlign w:val="center"/>
          </w:tcPr>
          <w:p>
            <w:pPr>
              <w:jc w:val="center"/>
              <w:rPr>
                <w:rFonts w:hint="eastAsia" w:ascii="宋体" w:hAnsi="宋体" w:eastAsia="宋体"/>
                <w:b w:val="0"/>
                <w:bCs/>
                <w:lang w:eastAsia="zh-CN"/>
              </w:rPr>
            </w:pPr>
            <w:r>
              <w:rPr>
                <w:rFonts w:hint="eastAsia" w:ascii="宋体" w:hAnsi="宋体"/>
                <w:b w:val="0"/>
                <w:bCs/>
                <w:lang w:eastAsia="zh-CN"/>
              </w:rPr>
              <w:t>作者的感受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1022" w:type="dxa"/>
            <w:vAlign w:val="center"/>
          </w:tcPr>
          <w:p>
            <w:pPr>
              <w:jc w:val="center"/>
              <w:rPr>
                <w:rFonts w:hint="eastAsia" w:ascii="宋体" w:hAnsi="宋体" w:eastAsia="宋体"/>
                <w:b w:val="0"/>
                <w:bCs/>
                <w:lang w:eastAsia="zh-CN"/>
              </w:rPr>
            </w:pPr>
            <w:r>
              <w:rPr>
                <w:rFonts w:hint="eastAsia" w:ascii="宋体" w:hAnsi="宋体"/>
                <w:b w:val="0"/>
                <w:bCs/>
                <w:lang w:eastAsia="zh-CN"/>
              </w:rPr>
              <w:t>第一次</w:t>
            </w:r>
          </w:p>
        </w:tc>
        <w:tc>
          <w:tcPr>
            <w:tcW w:w="3934" w:type="dxa"/>
          </w:tcPr>
          <w:p>
            <w:pPr>
              <w:rPr>
                <w:rFonts w:hint="eastAsia" w:ascii="宋体" w:hAnsi="宋体"/>
                <w:b w:val="0"/>
                <w:bCs/>
              </w:rPr>
            </w:pPr>
            <w:r>
              <w:rPr>
                <w:rFonts w:hint="default" w:ascii="Calibri" w:hAnsi="Calibri" w:cs="Calibri"/>
                <w:b w:val="0"/>
                <w:bCs/>
              </w:rPr>
              <w:t>①</w:t>
            </w:r>
          </w:p>
        </w:tc>
        <w:tc>
          <w:tcPr>
            <w:tcW w:w="3243" w:type="dxa"/>
          </w:tcPr>
          <w:p>
            <w:pPr>
              <w:rPr>
                <w:rFonts w:hint="eastAsia" w:ascii="宋体" w:hAnsi="宋体"/>
                <w:b w:val="0"/>
                <w:bCs/>
              </w:rPr>
            </w:pPr>
            <w:r>
              <w:rPr>
                <w:rFonts w:hint="eastAsia" w:ascii="宋体" w:hAnsi="宋体"/>
                <w:b w:val="0"/>
                <w:bCs/>
              </w:rPr>
              <w:t>害怕、凄然、无可奈何</w:t>
            </w:r>
          </w:p>
          <w:p>
            <w:pPr>
              <w:rPr>
                <w:rFonts w:hint="eastAsia" w:ascii="宋体" w:hAnsi="宋体"/>
                <w:b w:val="0"/>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1022" w:type="dxa"/>
            <w:vAlign w:val="center"/>
          </w:tcPr>
          <w:p>
            <w:pPr>
              <w:jc w:val="center"/>
              <w:rPr>
                <w:rFonts w:hint="eastAsia" w:ascii="宋体" w:hAnsi="宋体" w:eastAsia="宋体"/>
                <w:b w:val="0"/>
                <w:bCs/>
                <w:lang w:eastAsia="zh-CN"/>
              </w:rPr>
            </w:pPr>
            <w:r>
              <w:rPr>
                <w:rFonts w:hint="eastAsia" w:ascii="宋体" w:hAnsi="宋体"/>
                <w:b w:val="0"/>
                <w:bCs/>
                <w:lang w:eastAsia="zh-CN"/>
              </w:rPr>
              <w:t>第二次</w:t>
            </w:r>
          </w:p>
        </w:tc>
        <w:tc>
          <w:tcPr>
            <w:tcW w:w="3934" w:type="dxa"/>
          </w:tcPr>
          <w:p>
            <w:pPr>
              <w:rPr>
                <w:rFonts w:hint="eastAsia" w:ascii="宋体" w:hAnsi="宋体"/>
                <w:b w:val="0"/>
                <w:bCs/>
              </w:rPr>
            </w:pPr>
            <w:r>
              <w:rPr>
                <w:rFonts w:hint="eastAsia" w:ascii="宋体" w:hAnsi="宋体"/>
                <w:b w:val="0"/>
                <w:bCs/>
              </w:rPr>
              <w:t>帮妻子染发时发现妻子的许多白发</w:t>
            </w:r>
          </w:p>
          <w:p>
            <w:pPr>
              <w:rPr>
                <w:rFonts w:hint="eastAsia" w:ascii="宋体" w:hAnsi="宋体"/>
                <w:b w:val="0"/>
                <w:bCs/>
              </w:rPr>
            </w:pPr>
          </w:p>
        </w:tc>
        <w:tc>
          <w:tcPr>
            <w:tcW w:w="3243" w:type="dxa"/>
          </w:tcPr>
          <w:p>
            <w:pPr>
              <w:rPr>
                <w:rFonts w:hint="eastAsia" w:ascii="宋体" w:hAnsi="宋体"/>
                <w:b w:val="0"/>
                <w:bCs/>
              </w:rPr>
            </w:pPr>
            <w:r>
              <w:rPr>
                <w:rFonts w:hint="default" w:ascii="Calibri" w:hAnsi="Calibri" w:cs="Calibri"/>
                <w:b w:val="0"/>
                <w:bCs/>
              </w:rPr>
              <w:t>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1022" w:type="dxa"/>
            <w:vAlign w:val="center"/>
          </w:tcPr>
          <w:p>
            <w:pPr>
              <w:jc w:val="center"/>
              <w:rPr>
                <w:rFonts w:hint="eastAsia" w:ascii="宋体" w:hAnsi="宋体" w:eastAsia="宋体"/>
                <w:b w:val="0"/>
                <w:bCs/>
                <w:lang w:eastAsia="zh-CN"/>
              </w:rPr>
            </w:pPr>
            <w:r>
              <w:rPr>
                <w:rFonts w:hint="eastAsia" w:ascii="宋体" w:hAnsi="宋体"/>
                <w:b w:val="0"/>
                <w:bCs/>
                <w:lang w:eastAsia="zh-CN"/>
              </w:rPr>
              <w:t>第三次</w:t>
            </w:r>
          </w:p>
        </w:tc>
        <w:tc>
          <w:tcPr>
            <w:tcW w:w="3934" w:type="dxa"/>
          </w:tcPr>
          <w:p>
            <w:pPr>
              <w:rPr>
                <w:rFonts w:hint="eastAsia" w:ascii="宋体" w:hAnsi="宋体"/>
                <w:b w:val="0"/>
                <w:bCs/>
              </w:rPr>
            </w:pPr>
            <w:r>
              <w:rPr>
                <w:rFonts w:hint="default" w:ascii="Calibri" w:hAnsi="Calibri" w:cs="Calibri"/>
                <w:b w:val="0"/>
                <w:bCs/>
              </w:rPr>
              <w:t>③</w:t>
            </w:r>
          </w:p>
        </w:tc>
        <w:tc>
          <w:tcPr>
            <w:tcW w:w="3243" w:type="dxa"/>
          </w:tcPr>
          <w:p>
            <w:pPr>
              <w:rPr>
                <w:rFonts w:hint="eastAsia" w:ascii="宋体" w:hAnsi="宋体"/>
                <w:b w:val="0"/>
                <w:bCs/>
              </w:rPr>
            </w:pPr>
            <w:r>
              <w:rPr>
                <w:rFonts w:hint="eastAsia" w:ascii="宋体" w:hAnsi="宋体"/>
                <w:b w:val="0"/>
                <w:bCs/>
              </w:rPr>
              <w:t>无可奈何、成了负担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1022" w:type="dxa"/>
            <w:vAlign w:val="center"/>
          </w:tcPr>
          <w:p>
            <w:pPr>
              <w:jc w:val="center"/>
              <w:rPr>
                <w:rFonts w:hint="eastAsia" w:ascii="宋体" w:hAnsi="宋体" w:eastAsia="宋体"/>
                <w:b w:val="0"/>
                <w:bCs/>
                <w:lang w:eastAsia="zh-CN"/>
              </w:rPr>
            </w:pPr>
            <w:r>
              <w:rPr>
                <w:rFonts w:hint="eastAsia" w:ascii="宋体" w:hAnsi="宋体"/>
                <w:b w:val="0"/>
                <w:bCs/>
                <w:lang w:eastAsia="zh-CN"/>
              </w:rPr>
              <w:t>第四次</w:t>
            </w:r>
          </w:p>
        </w:tc>
        <w:tc>
          <w:tcPr>
            <w:tcW w:w="3934" w:type="dxa"/>
          </w:tcPr>
          <w:p>
            <w:pPr>
              <w:rPr>
                <w:rFonts w:hint="eastAsia" w:ascii="宋体" w:hAnsi="宋体"/>
                <w:b w:val="0"/>
                <w:bCs/>
              </w:rPr>
            </w:pPr>
            <w:r>
              <w:rPr>
                <w:rFonts w:hint="eastAsia" w:ascii="宋体" w:hAnsi="宋体"/>
                <w:b w:val="0"/>
                <w:bCs/>
              </w:rPr>
              <w:t>看到阳光下邻家老者满头白发</w:t>
            </w:r>
            <w:r>
              <w:rPr>
                <w:rFonts w:hint="eastAsia" w:ascii="宋体" w:hAnsi="宋体"/>
                <w:b w:val="0"/>
                <w:bCs/>
                <w:lang w:eastAsia="zh-CN"/>
              </w:rPr>
              <w:t>，</w:t>
            </w:r>
            <w:r>
              <w:rPr>
                <w:rFonts w:hint="eastAsia" w:ascii="宋体" w:hAnsi="宋体"/>
                <w:b w:val="0"/>
                <w:bCs/>
              </w:rPr>
              <w:t>熠熠生辉</w:t>
            </w:r>
          </w:p>
          <w:p>
            <w:pPr>
              <w:rPr>
                <w:rFonts w:hint="eastAsia" w:ascii="宋体" w:hAnsi="宋体"/>
                <w:b w:val="0"/>
                <w:bCs/>
              </w:rPr>
            </w:pPr>
          </w:p>
        </w:tc>
        <w:tc>
          <w:tcPr>
            <w:tcW w:w="3243" w:type="dxa"/>
          </w:tcPr>
          <w:p>
            <w:pPr>
              <w:rPr>
                <w:rFonts w:hint="eastAsia" w:ascii="宋体" w:hAnsi="宋体" w:eastAsia="宋体"/>
                <w:b w:val="0"/>
                <w:bCs/>
                <w:lang w:eastAsia="zh-CN"/>
              </w:rPr>
            </w:pPr>
            <w:r>
              <w:rPr>
                <w:rFonts w:hint="eastAsia" w:ascii="宋体" w:hAnsi="宋体"/>
                <w:b w:val="0"/>
                <w:bCs/>
                <w:lang w:eastAsia="zh-CN"/>
              </w:rPr>
              <w:t>④</w:t>
            </w:r>
          </w:p>
        </w:tc>
      </w:tr>
    </w:tbl>
    <w:p>
      <w:pPr>
        <w:numPr>
          <w:ilvl w:val="0"/>
          <w:numId w:val="0"/>
        </w:numPr>
        <w:spacing w:line="240" w:lineRule="exact"/>
        <w:ind w:leftChars="0"/>
        <w:rPr>
          <w:rFonts w:hint="eastAsia" w:ascii="宋体" w:hAnsi="宋体"/>
          <w:b/>
          <w:lang w:val="en-US" w:eastAsia="zh-CN"/>
        </w:rPr>
      </w:pPr>
    </w:p>
    <w:p>
      <w:pPr>
        <w:numPr>
          <w:ilvl w:val="0"/>
          <w:numId w:val="0"/>
        </w:numPr>
        <w:spacing w:line="240" w:lineRule="exact"/>
        <w:ind w:leftChars="0"/>
        <w:rPr>
          <w:rFonts w:hint="eastAsia" w:ascii="宋体" w:hAnsi="宋体"/>
          <w:b w:val="0"/>
          <w:bCs/>
        </w:rPr>
      </w:pPr>
      <w:r>
        <w:rPr>
          <w:rFonts w:hint="eastAsia" w:ascii="宋体" w:hAnsi="宋体"/>
          <w:b w:val="0"/>
          <w:bCs/>
          <w:lang w:val="en-US" w:eastAsia="zh-CN"/>
        </w:rPr>
        <w:t>15.</w:t>
      </w:r>
      <w:r>
        <w:rPr>
          <w:rFonts w:hint="eastAsia" w:ascii="宋体" w:hAnsi="宋体"/>
          <w:b w:val="0"/>
          <w:bCs/>
        </w:rPr>
        <w:t>一叶知秋</w:t>
      </w:r>
      <w:r>
        <w:rPr>
          <w:rFonts w:hint="eastAsia" w:ascii="宋体" w:hAnsi="宋体"/>
          <w:b w:val="0"/>
          <w:bCs/>
          <w:lang w:eastAsia="zh-CN"/>
        </w:rPr>
        <w:t>，</w:t>
      </w:r>
      <w:r>
        <w:rPr>
          <w:rFonts w:hint="eastAsia" w:ascii="宋体" w:hAnsi="宋体"/>
          <w:b w:val="0"/>
          <w:bCs/>
        </w:rPr>
        <w:t>见白发而知岁月</w:t>
      </w:r>
      <w:r>
        <w:rPr>
          <w:rFonts w:hint="eastAsia" w:ascii="宋体" w:hAnsi="宋体"/>
          <w:b w:val="0"/>
          <w:bCs/>
          <w:lang w:eastAsia="zh-CN"/>
        </w:rPr>
        <w:t>，</w:t>
      </w:r>
      <w:r>
        <w:rPr>
          <w:rFonts w:hint="eastAsia" w:ascii="宋体" w:hAnsi="宋体"/>
          <w:b w:val="0"/>
          <w:bCs/>
        </w:rPr>
        <w:t>本文通过白发写尽了发丝上的人生。为什么第③④段将白发比作“落叶”、“枯草”</w:t>
      </w:r>
      <w:r>
        <w:rPr>
          <w:rFonts w:hint="eastAsia" w:ascii="宋体" w:hAnsi="宋体"/>
          <w:b w:val="0"/>
          <w:bCs/>
          <w:lang w:eastAsia="zh-CN"/>
        </w:rPr>
        <w:t>，</w:t>
      </w:r>
      <w:r>
        <w:rPr>
          <w:rFonts w:hint="eastAsia" w:ascii="宋体" w:hAnsi="宋体"/>
          <w:b w:val="0"/>
          <w:bCs/>
        </w:rPr>
        <w:t>文末却比作“芦花”呢?（4分）</w:t>
      </w:r>
    </w:p>
    <w:p>
      <w:pPr>
        <w:numPr>
          <w:ilvl w:val="0"/>
          <w:numId w:val="0"/>
        </w:numPr>
        <w:spacing w:line="240" w:lineRule="exact"/>
        <w:ind w:leftChars="0"/>
        <w:rPr>
          <w:rFonts w:hint="eastAsia" w:ascii="宋体" w:hAnsi="宋体"/>
          <w:b/>
        </w:rPr>
      </w:pPr>
    </w:p>
    <w:p>
      <w:pPr>
        <w:pStyle w:val="6"/>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hAnsi="宋体"/>
          <w:b/>
          <w:kern w:val="0"/>
        </w:rPr>
      </w:pPr>
      <w:r>
        <w:rPr>
          <w:rFonts w:hint="eastAsia" w:hAnsi="宋体"/>
          <w:b/>
          <w:kern w:val="0"/>
        </w:rPr>
        <w:t>_____________________________________________________________________________</w:t>
      </w:r>
    </w:p>
    <w:p>
      <w:pPr>
        <w:rPr>
          <w:rFonts w:hint="eastAsia" w:ascii="宋体" w:hAnsi="宋体"/>
          <w:b w:val="0"/>
          <w:bCs w:val="0"/>
        </w:rPr>
      </w:pPr>
      <w:r>
        <w:rPr>
          <w:rFonts w:hint="eastAsia" w:ascii="宋体" w:hAnsi="宋体"/>
          <w:b w:val="0"/>
          <w:bCs w:val="0"/>
          <w:color w:val="auto"/>
          <w:kern w:val="0"/>
          <w:lang w:val="en-US" w:eastAsia="zh-CN"/>
        </w:rPr>
        <w:t>16.结合语境，理解第⑤段画线句的深刻含意。</w:t>
      </w:r>
      <w:r>
        <w:rPr>
          <w:rFonts w:hint="eastAsia" w:ascii="宋体" w:hAnsi="宋体"/>
          <w:b w:val="0"/>
          <w:bCs w:val="0"/>
        </w:rPr>
        <w:t>（</w:t>
      </w:r>
      <w:r>
        <w:rPr>
          <w:rFonts w:hint="eastAsia" w:ascii="宋体" w:hAnsi="宋体"/>
          <w:b w:val="0"/>
          <w:bCs w:val="0"/>
          <w:lang w:val="en-US" w:eastAsia="zh-CN"/>
        </w:rPr>
        <w:t>2</w:t>
      </w:r>
      <w:r>
        <w:rPr>
          <w:rFonts w:hint="eastAsia" w:ascii="宋体" w:hAnsi="宋体"/>
          <w:b w:val="0"/>
          <w:bCs w:val="0"/>
        </w:rPr>
        <w:t>分）</w:t>
      </w:r>
    </w:p>
    <w:p>
      <w:pPr>
        <w:rPr>
          <w:rFonts w:hint="eastAsia" w:ascii="宋体" w:hAnsi="宋体"/>
          <w:b w:val="0"/>
          <w:bCs w:val="0"/>
          <w:color w:val="auto"/>
          <w:kern w:val="0"/>
          <w:lang w:val="en-US" w:eastAsia="zh-CN"/>
        </w:rPr>
      </w:pPr>
      <w:r>
        <w:rPr>
          <w:rFonts w:hint="eastAsia" w:ascii="宋体" w:hAnsi="宋体"/>
          <w:b w:val="0"/>
          <w:bCs w:val="0"/>
          <w:color w:val="auto"/>
          <w:kern w:val="0"/>
          <w:lang w:val="en-US" w:eastAsia="zh-CN"/>
        </w:rPr>
        <w:t>人生的秋天和大自然的春天一样顽强。</w:t>
      </w:r>
    </w:p>
    <w:p>
      <w:pPr>
        <w:pStyle w:val="6"/>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hAnsi="宋体"/>
          <w:b/>
          <w:kern w:val="0"/>
        </w:rPr>
      </w:pPr>
      <w:r>
        <w:rPr>
          <w:rFonts w:hint="eastAsia" w:hAnsi="宋体"/>
          <w:b/>
          <w:kern w:val="0"/>
        </w:rPr>
        <w:t>_____________________________________________________________________________</w:t>
      </w:r>
    </w:p>
    <w:p>
      <w:pPr>
        <w:rPr>
          <w:rFonts w:hint="eastAsia" w:ascii="宋体" w:hAnsi="宋体"/>
          <w:b w:val="0"/>
          <w:bCs/>
        </w:rPr>
      </w:pPr>
      <w:r>
        <w:rPr>
          <w:rFonts w:hint="eastAsia" w:ascii="宋体" w:hAnsi="宋体"/>
          <w:b w:val="0"/>
          <w:bCs/>
          <w:lang w:val="en-US" w:eastAsia="zh-CN"/>
        </w:rPr>
        <w:t>17</w:t>
      </w:r>
      <w:r>
        <w:rPr>
          <w:rFonts w:hint="eastAsia" w:ascii="宋体" w:hAnsi="宋体"/>
          <w:b w:val="0"/>
          <w:bCs/>
        </w:rPr>
        <w:t>．比较下面两段话</w:t>
      </w:r>
      <w:r>
        <w:rPr>
          <w:rFonts w:hint="eastAsia" w:ascii="宋体" w:hAnsi="宋体"/>
          <w:b w:val="0"/>
          <w:bCs/>
          <w:lang w:eastAsia="zh-CN"/>
        </w:rPr>
        <w:t>，</w:t>
      </w:r>
      <w:r>
        <w:rPr>
          <w:rFonts w:hint="eastAsia" w:ascii="宋体" w:hAnsi="宋体"/>
          <w:b w:val="0"/>
          <w:bCs/>
        </w:rPr>
        <w:t>结合文本内容说说甲、乙两段在刻画父亲和母亲时描写方法、表达情感上有什么异同点。（5分）</w:t>
      </w:r>
    </w:p>
    <w:p>
      <w:pPr>
        <w:ind w:firstLine="420" w:firstLineChars="200"/>
        <w:rPr>
          <w:rFonts w:hint="eastAsia" w:ascii="楷体" w:hAnsi="楷体" w:eastAsia="楷体" w:cs="楷体"/>
          <w:b w:val="0"/>
          <w:bCs/>
        </w:rPr>
      </w:pPr>
      <w:r>
        <w:rPr>
          <w:rFonts w:hint="eastAsia" w:ascii="楷体" w:hAnsi="楷体" w:eastAsia="楷体" w:cs="楷体"/>
          <w:b w:val="0"/>
          <w:bCs/>
        </w:rPr>
        <w:t>【甲】我看见他戴着黑布小帽</w:t>
      </w:r>
      <w:r>
        <w:rPr>
          <w:rFonts w:hint="eastAsia" w:ascii="楷体" w:hAnsi="楷体" w:eastAsia="楷体" w:cs="楷体"/>
          <w:b w:val="0"/>
          <w:bCs/>
          <w:lang w:eastAsia="zh-CN"/>
        </w:rPr>
        <w:t>，</w:t>
      </w:r>
      <w:r>
        <w:rPr>
          <w:rFonts w:hint="eastAsia" w:ascii="楷体" w:hAnsi="楷体" w:eastAsia="楷体" w:cs="楷体"/>
          <w:b w:val="0"/>
          <w:bCs/>
        </w:rPr>
        <w:t>穿着黑布大马褂</w:t>
      </w:r>
      <w:r>
        <w:rPr>
          <w:rFonts w:hint="eastAsia" w:ascii="楷体" w:hAnsi="楷体" w:eastAsia="楷体" w:cs="楷体"/>
          <w:b w:val="0"/>
          <w:bCs/>
          <w:lang w:eastAsia="zh-CN"/>
        </w:rPr>
        <w:t>，</w:t>
      </w:r>
      <w:r>
        <w:rPr>
          <w:rFonts w:hint="eastAsia" w:ascii="楷体" w:hAnsi="楷体" w:eastAsia="楷体" w:cs="楷体"/>
          <w:b w:val="0"/>
          <w:bCs/>
        </w:rPr>
        <w:t>深青布棉袍</w:t>
      </w:r>
      <w:r>
        <w:rPr>
          <w:rFonts w:hint="eastAsia" w:ascii="楷体" w:hAnsi="楷体" w:eastAsia="楷体" w:cs="楷体"/>
          <w:b w:val="0"/>
          <w:bCs/>
          <w:lang w:eastAsia="zh-CN"/>
        </w:rPr>
        <w:t>，</w:t>
      </w:r>
      <w:r>
        <w:rPr>
          <w:rFonts w:hint="eastAsia" w:ascii="楷体" w:hAnsi="楷体" w:eastAsia="楷体" w:cs="楷体"/>
          <w:b w:val="0"/>
          <w:bCs/>
        </w:rPr>
        <w:t>蹒跚地走到铁道边</w:t>
      </w:r>
      <w:r>
        <w:rPr>
          <w:rFonts w:hint="eastAsia" w:ascii="楷体" w:hAnsi="楷体" w:eastAsia="楷体" w:cs="楷体"/>
          <w:b w:val="0"/>
          <w:bCs/>
          <w:lang w:eastAsia="zh-CN"/>
        </w:rPr>
        <w:t>，</w:t>
      </w:r>
      <w:r>
        <w:rPr>
          <w:rFonts w:hint="eastAsia" w:ascii="楷体" w:hAnsi="楷体" w:eastAsia="楷体" w:cs="楷体"/>
          <w:b w:val="0"/>
          <w:bCs/>
        </w:rPr>
        <w:t>慢慢探身下去</w:t>
      </w:r>
      <w:r>
        <w:rPr>
          <w:rFonts w:hint="eastAsia" w:ascii="楷体" w:hAnsi="楷体" w:eastAsia="楷体" w:cs="楷体"/>
          <w:b w:val="0"/>
          <w:bCs/>
          <w:lang w:eastAsia="zh-CN"/>
        </w:rPr>
        <w:t>，</w:t>
      </w:r>
      <w:r>
        <w:rPr>
          <w:rFonts w:hint="eastAsia" w:ascii="楷体" w:hAnsi="楷体" w:eastAsia="楷体" w:cs="楷体"/>
          <w:b w:val="0"/>
          <w:bCs/>
        </w:rPr>
        <w:t>尚不大难。可是他穿过铁道</w:t>
      </w:r>
      <w:r>
        <w:rPr>
          <w:rFonts w:hint="eastAsia" w:ascii="楷体" w:hAnsi="楷体" w:eastAsia="楷体" w:cs="楷体"/>
          <w:b w:val="0"/>
          <w:bCs/>
          <w:lang w:eastAsia="zh-CN"/>
        </w:rPr>
        <w:t>，</w:t>
      </w:r>
      <w:r>
        <w:rPr>
          <w:rFonts w:hint="eastAsia" w:ascii="楷体" w:hAnsi="楷体" w:eastAsia="楷体" w:cs="楷体"/>
          <w:b w:val="0"/>
          <w:bCs/>
        </w:rPr>
        <w:t>要爬上那边月台</w:t>
      </w:r>
      <w:r>
        <w:rPr>
          <w:rFonts w:hint="eastAsia" w:ascii="楷体" w:hAnsi="楷体" w:eastAsia="楷体" w:cs="楷体"/>
          <w:b w:val="0"/>
          <w:bCs/>
          <w:lang w:eastAsia="zh-CN"/>
        </w:rPr>
        <w:t>，</w:t>
      </w:r>
      <w:r>
        <w:rPr>
          <w:rFonts w:hint="eastAsia" w:ascii="楷体" w:hAnsi="楷体" w:eastAsia="楷体" w:cs="楷体"/>
          <w:b w:val="0"/>
          <w:bCs/>
        </w:rPr>
        <w:t>就不容易了。他用两手攀着上面</w:t>
      </w:r>
      <w:r>
        <w:rPr>
          <w:rFonts w:hint="eastAsia" w:ascii="楷体" w:hAnsi="楷体" w:eastAsia="楷体" w:cs="楷体"/>
          <w:b w:val="0"/>
          <w:bCs/>
          <w:lang w:eastAsia="zh-CN"/>
        </w:rPr>
        <w:t>，</w:t>
      </w:r>
      <w:r>
        <w:rPr>
          <w:rFonts w:hint="eastAsia" w:ascii="楷体" w:hAnsi="楷体" w:eastAsia="楷体" w:cs="楷体"/>
          <w:b w:val="0"/>
          <w:bCs/>
        </w:rPr>
        <w:t>两脚再向上缩;他肥胖的身子向左微倾</w:t>
      </w:r>
      <w:r>
        <w:rPr>
          <w:rFonts w:hint="eastAsia" w:ascii="楷体" w:hAnsi="楷体" w:eastAsia="楷体" w:cs="楷体"/>
          <w:b w:val="0"/>
          <w:bCs/>
          <w:lang w:eastAsia="zh-CN"/>
        </w:rPr>
        <w:t>，</w:t>
      </w:r>
      <w:r>
        <w:rPr>
          <w:rFonts w:hint="eastAsia" w:ascii="楷体" w:hAnsi="楷体" w:eastAsia="楷体" w:cs="楷体"/>
          <w:b w:val="0"/>
          <w:bCs/>
        </w:rPr>
        <w:t>显出努力的样子。这时我看见他的背影</w:t>
      </w:r>
      <w:r>
        <w:rPr>
          <w:rFonts w:hint="eastAsia" w:ascii="楷体" w:hAnsi="楷体" w:eastAsia="楷体" w:cs="楷体"/>
          <w:b w:val="0"/>
          <w:bCs/>
          <w:lang w:eastAsia="zh-CN"/>
        </w:rPr>
        <w:t>，</w:t>
      </w:r>
      <w:r>
        <w:rPr>
          <w:rFonts w:hint="eastAsia" w:ascii="楷体" w:hAnsi="楷体" w:eastAsia="楷体" w:cs="楷体"/>
          <w:b w:val="0"/>
          <w:bCs/>
        </w:rPr>
        <w:t>我的泪很快地流下来了。——节选自朱自清《背影》</w:t>
      </w:r>
    </w:p>
    <w:p>
      <w:pPr>
        <w:ind w:firstLine="420" w:firstLineChars="200"/>
        <w:rPr>
          <w:rFonts w:hint="eastAsia" w:ascii="楷体" w:hAnsi="楷体" w:eastAsia="楷体" w:cs="楷体"/>
          <w:b w:val="0"/>
          <w:bCs/>
        </w:rPr>
      </w:pPr>
      <w:r>
        <w:rPr>
          <w:rFonts w:hint="eastAsia" w:ascii="楷体" w:hAnsi="楷体" w:eastAsia="楷体" w:cs="楷体"/>
          <w:b w:val="0"/>
          <w:bCs/>
        </w:rPr>
        <w:t>【乙】忽见母亲的一根头发被吹立起来</w:t>
      </w:r>
      <w:r>
        <w:rPr>
          <w:rFonts w:hint="eastAsia" w:ascii="楷体" w:hAnsi="楷体" w:eastAsia="楷体" w:cs="楷体"/>
          <w:b w:val="0"/>
          <w:bCs/>
          <w:lang w:eastAsia="zh-CN"/>
        </w:rPr>
        <w:t>，</w:t>
      </w:r>
      <w:r>
        <w:rPr>
          <w:rFonts w:hint="eastAsia" w:ascii="楷体" w:hAnsi="楷体" w:eastAsia="楷体" w:cs="楷体"/>
          <w:b w:val="0"/>
          <w:bCs/>
        </w:rPr>
        <w:t>在夕照里竟然银亮银亮</w:t>
      </w:r>
      <w:r>
        <w:rPr>
          <w:rFonts w:hint="eastAsia" w:ascii="楷体" w:hAnsi="楷体" w:eastAsia="楷体" w:cs="楷体"/>
          <w:b w:val="0"/>
          <w:bCs/>
          <w:lang w:eastAsia="zh-CN"/>
        </w:rPr>
        <w:t>，</w:t>
      </w:r>
      <w:r>
        <w:rPr>
          <w:rFonts w:hint="eastAsia" w:ascii="楷体" w:hAnsi="楷体" w:eastAsia="楷体" w:cs="楷体"/>
          <w:b w:val="0"/>
          <w:bCs/>
        </w:rPr>
        <w:t>是根白发!这根细细的白发在风里柔弱摇曳</w:t>
      </w:r>
      <w:r>
        <w:rPr>
          <w:rFonts w:hint="eastAsia" w:ascii="楷体" w:hAnsi="楷体" w:eastAsia="楷体" w:cs="楷体"/>
          <w:b w:val="0"/>
          <w:bCs/>
          <w:lang w:eastAsia="zh-CN"/>
        </w:rPr>
        <w:t>，</w:t>
      </w:r>
      <w:r>
        <w:rPr>
          <w:rFonts w:hint="eastAsia" w:ascii="楷体" w:hAnsi="楷体" w:eastAsia="楷体" w:cs="楷体"/>
          <w:b w:val="0"/>
          <w:bCs/>
        </w:rPr>
        <w:t>却不肯倒下</w:t>
      </w:r>
      <w:r>
        <w:rPr>
          <w:rFonts w:hint="eastAsia" w:ascii="楷体" w:hAnsi="楷体" w:eastAsia="楷体" w:cs="楷体"/>
          <w:b w:val="0"/>
          <w:bCs/>
          <w:lang w:eastAsia="zh-CN"/>
        </w:rPr>
        <w:t>，</w:t>
      </w:r>
      <w:r>
        <w:rPr>
          <w:rFonts w:hint="eastAsia" w:ascii="楷体" w:hAnsi="楷体" w:eastAsia="楷体" w:cs="楷体"/>
          <w:b w:val="0"/>
          <w:bCs/>
        </w:rPr>
        <w:t>好似对我召唤。我第一次看见母亲的白发</w:t>
      </w:r>
      <w:r>
        <w:rPr>
          <w:rFonts w:hint="eastAsia" w:ascii="楷体" w:hAnsi="楷体" w:eastAsia="楷体" w:cs="楷体"/>
          <w:b w:val="0"/>
          <w:bCs/>
          <w:lang w:eastAsia="zh-CN"/>
        </w:rPr>
        <w:t>，</w:t>
      </w:r>
      <w:r>
        <w:rPr>
          <w:rFonts w:hint="eastAsia" w:ascii="楷体" w:hAnsi="楷体" w:eastAsia="楷体" w:cs="楷体"/>
          <w:b w:val="0"/>
          <w:bCs/>
        </w:rPr>
        <w:t>第一次强烈地感受到母亲也会老</w:t>
      </w:r>
      <w:r>
        <w:rPr>
          <w:rFonts w:hint="eastAsia" w:ascii="楷体" w:hAnsi="楷体" w:eastAsia="楷体" w:cs="楷体"/>
          <w:b w:val="0"/>
          <w:bCs/>
          <w:lang w:eastAsia="zh-CN"/>
        </w:rPr>
        <w:t>，</w:t>
      </w:r>
      <w:r>
        <w:rPr>
          <w:rFonts w:hint="eastAsia" w:ascii="楷体" w:hAnsi="楷体" w:eastAsia="楷体" w:cs="楷体"/>
          <w:b w:val="0"/>
          <w:bCs/>
        </w:rPr>
        <w:t>这是多可怕的事啊!我禁不住过去扑在母亲怀里。——节选自冯骥才《白发》</w:t>
      </w:r>
    </w:p>
    <w:p>
      <w:pPr>
        <w:pStyle w:val="6"/>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hAnsi="宋体"/>
          <w:b/>
          <w:kern w:val="0"/>
        </w:rPr>
      </w:pPr>
      <w:r>
        <w:rPr>
          <w:rFonts w:hint="eastAsia" w:hAnsi="宋体"/>
          <w:b/>
          <w:kern w:val="0"/>
        </w:rPr>
        <w:t>_____________________________________________________________________________</w:t>
      </w:r>
    </w:p>
    <w:p>
      <w:pPr>
        <w:topLinePunct/>
        <w:rPr>
          <w:rFonts w:hint="eastAsia" w:ascii="宋体" w:hAnsi="宋体"/>
          <w:b/>
          <w:bCs/>
          <w:sz w:val="24"/>
          <w:szCs w:val="24"/>
        </w:rPr>
      </w:pPr>
      <w:r>
        <w:rPr>
          <w:rFonts w:hint="eastAsia" w:ascii="宋体" w:hAnsi="宋体"/>
          <w:b/>
          <w:bCs/>
          <w:sz w:val="24"/>
          <w:szCs w:val="24"/>
        </w:rPr>
        <w:t>三、作文（</w:t>
      </w:r>
      <w:r>
        <w:rPr>
          <w:rFonts w:hint="eastAsia" w:ascii="宋体" w:hAnsi="宋体"/>
          <w:b/>
          <w:bCs/>
          <w:sz w:val="24"/>
          <w:szCs w:val="24"/>
          <w:lang w:val="en-US" w:eastAsia="zh-CN"/>
        </w:rPr>
        <w:t>50</w:t>
      </w:r>
      <w:r>
        <w:rPr>
          <w:rFonts w:hint="eastAsia" w:ascii="宋体" w:hAnsi="宋体"/>
          <w:b/>
          <w:bCs/>
          <w:sz w:val="24"/>
          <w:szCs w:val="24"/>
        </w:rPr>
        <w:t>分）</w:t>
      </w:r>
    </w:p>
    <w:p>
      <w:pPr>
        <w:keepNext w:val="0"/>
        <w:keepLines w:val="0"/>
        <w:pageBreakBefore w:val="0"/>
        <w:widowControl w:val="0"/>
        <w:numPr>
          <w:ilvl w:val="0"/>
          <w:numId w:val="0"/>
        </w:numPr>
        <w:shd w:val="clear" w:color="auto" w:fill="auto"/>
        <w:suppressAutoHyphens w:val="0"/>
        <w:kinsoku/>
        <w:wordWrap/>
        <w:overflowPunct/>
        <w:topLinePunct w:val="0"/>
        <w:autoSpaceDE/>
        <w:autoSpaceDN/>
        <w:bidi w:val="0"/>
        <w:adjustRightInd/>
        <w:snapToGrid/>
        <w:spacing w:line="260" w:lineRule="exact"/>
        <w:ind w:left="0" w:right="0" w:firstLine="422" w:firstLineChars="200"/>
        <w:jc w:val="both"/>
        <w:textAlignment w:val="auto"/>
        <w:outlineLvl w:val="9"/>
        <w:rPr>
          <w:rFonts w:hint="eastAsia" w:ascii="楷体" w:hAnsi="楷体" w:eastAsia="楷体"/>
          <w:b/>
          <w:color w:val="000000"/>
        </w:rPr>
      </w:pPr>
    </w:p>
    <w:p>
      <w:pPr>
        <w:keepNext w:val="0"/>
        <w:keepLines w:val="0"/>
        <w:pageBreakBefore w:val="0"/>
        <w:widowControl w:val="0"/>
        <w:numPr>
          <w:ilvl w:val="0"/>
          <w:numId w:val="0"/>
        </w:numPr>
        <w:shd w:val="clear" w:color="auto" w:fill="auto"/>
        <w:suppressAutoHyphens w:val="0"/>
        <w:kinsoku/>
        <w:wordWrap/>
        <w:overflowPunct/>
        <w:topLinePunct w:val="0"/>
        <w:autoSpaceDE/>
        <w:autoSpaceDN/>
        <w:bidi w:val="0"/>
        <w:adjustRightInd/>
        <w:snapToGrid/>
        <w:spacing w:line="260" w:lineRule="exact"/>
        <w:ind w:left="0" w:right="0" w:firstLine="422" w:firstLineChars="200"/>
        <w:jc w:val="both"/>
        <w:textAlignment w:val="auto"/>
        <w:outlineLvl w:val="9"/>
        <w:rPr>
          <w:rFonts w:hint="eastAsia" w:ascii="楷体" w:hAnsi="楷体" w:eastAsia="楷体" w:cs="楷体"/>
        </w:rPr>
      </w:pPr>
      <w:r>
        <w:rPr>
          <w:rFonts w:hint="eastAsia" w:ascii="楷体" w:hAnsi="楷体" w:eastAsia="楷体"/>
          <w:b/>
          <w:color w:val="000000"/>
        </w:rPr>
        <w:t>1</w:t>
      </w:r>
      <w:r>
        <w:rPr>
          <w:rFonts w:hint="eastAsia" w:ascii="楷体" w:hAnsi="楷体" w:eastAsia="楷体"/>
          <w:b/>
          <w:color w:val="000000"/>
          <w:lang w:val="en-US" w:eastAsia="zh-CN"/>
        </w:rPr>
        <w:t>8</w:t>
      </w:r>
      <w:r>
        <w:rPr>
          <w:rFonts w:hint="eastAsia" w:ascii="楷体" w:hAnsi="楷体" w:eastAsia="楷体"/>
          <w:b/>
          <w:color w:val="000000"/>
        </w:rPr>
        <w:t>.</w:t>
      </w:r>
      <w:r>
        <w:rPr>
          <w:rFonts w:hint="eastAsia" w:ascii="楷体" w:hAnsi="楷体" w:eastAsia="楷体" w:cs="楷体"/>
          <w:color w:val="000000"/>
          <w:sz w:val="21"/>
          <w:szCs w:val="21"/>
          <w:lang w:val="en-US" w:eastAsia="zh-CN"/>
        </w:rPr>
        <w:t>中国有着辉煌灿烂的传统文化，中国的传统文化是中华民族几千年文明的结晶。我们中华民族历史悠久，有着许多优良的传统，比如：过年时拜年、清明节祭祖、端午节吃粽子祭屈原等，说起中华传统文化，每个同学都有自己的理解和思考。</w:t>
      </w:r>
      <w:r>
        <w:rPr>
          <w:rFonts w:hint="eastAsia" w:ascii="楷体" w:hAnsi="楷体" w:eastAsia="楷体" w:cs="楷体"/>
          <w:b w:val="0"/>
          <w:bCs/>
          <w:sz w:val="21"/>
          <w:szCs w:val="21"/>
          <w:lang w:val="en-US" w:eastAsia="zh-CN"/>
        </w:rPr>
        <w:t>请以“传统文化”为话题进行写作。</w:t>
      </w:r>
    </w:p>
    <w:p>
      <w:pPr>
        <w:keepNext w:val="0"/>
        <w:keepLines w:val="0"/>
        <w:pageBreakBefore w:val="0"/>
        <w:widowControl/>
        <w:shd w:val="clear" w:color="auto" w:fill="auto"/>
        <w:suppressAutoHyphens w:val="0"/>
        <w:kinsoku/>
        <w:wordWrap/>
        <w:overflowPunct/>
        <w:topLinePunct w:val="0"/>
        <w:autoSpaceDE/>
        <w:autoSpaceDN/>
        <w:bidi w:val="0"/>
        <w:adjustRightInd/>
        <w:snapToGrid w:val="0"/>
        <w:spacing w:line="260" w:lineRule="exact"/>
        <w:ind w:left="0" w:right="0" w:firstLine="420" w:firstLineChars="200"/>
        <w:textAlignment w:val="auto"/>
        <w:outlineLvl w:val="9"/>
        <w:rPr>
          <w:rFonts w:hint="eastAsia" w:ascii="宋体" w:hAnsi="宋体"/>
          <w:b/>
          <w:bCs/>
          <w:color w:val="C00000"/>
          <w:sz w:val="24"/>
          <w:szCs w:val="24"/>
        </w:rPr>
        <w:sectPr>
          <w:headerReference r:id="rId4" w:type="default"/>
          <w:type w:val="continuous"/>
          <w:pgSz w:w="10431" w:h="14740"/>
          <w:pgMar w:top="1020" w:right="1134" w:bottom="1020" w:left="1134" w:header="851" w:footer="992" w:gutter="0"/>
          <w:cols w:space="708" w:num="1"/>
          <w:docGrid w:type="lines" w:linePitch="312" w:charSpace="0"/>
        </w:sectPr>
      </w:pPr>
      <w:r>
        <w:rPr>
          <w:rFonts w:hint="eastAsia" w:ascii="宋体" w:hAnsi="宋体" w:cs="宋体"/>
          <w:b w:val="0"/>
          <w:bCs/>
          <w:sz w:val="21"/>
          <w:szCs w:val="21"/>
          <w:lang w:val="en-US" w:eastAsia="zh-CN"/>
        </w:rPr>
        <w:t>要求：</w:t>
      </w:r>
      <w:r>
        <w:rPr>
          <w:rFonts w:hint="eastAsia" w:ascii="宋体" w:hAnsi="宋体" w:cs="宋体"/>
          <w:b w:val="0"/>
          <w:bCs/>
          <w:sz w:val="21"/>
          <w:szCs w:val="21"/>
        </w:rPr>
        <w:t>（</w:t>
      </w:r>
      <w:r>
        <w:rPr>
          <w:rFonts w:hint="eastAsia" w:ascii="宋体" w:hAnsi="宋体" w:eastAsia="宋体" w:cs="宋体"/>
          <w:b w:val="0"/>
          <w:bCs/>
          <w:sz w:val="21"/>
          <w:szCs w:val="21"/>
        </w:rPr>
        <w:t>1</w:t>
      </w:r>
      <w:r>
        <w:rPr>
          <w:rFonts w:hint="eastAsia" w:ascii="宋体" w:hAnsi="宋体" w:cs="宋体"/>
          <w:b w:val="0"/>
          <w:bCs/>
          <w:sz w:val="21"/>
          <w:szCs w:val="21"/>
        </w:rPr>
        <w:t>）文体自选（诗歌除外），不少于</w:t>
      </w:r>
      <w:r>
        <w:rPr>
          <w:rFonts w:hint="eastAsia" w:ascii="宋体" w:hAnsi="宋体" w:eastAsia="宋体" w:cs="宋体"/>
          <w:b w:val="0"/>
          <w:bCs/>
          <w:sz w:val="21"/>
          <w:szCs w:val="21"/>
        </w:rPr>
        <w:t xml:space="preserve">500 </w:t>
      </w:r>
      <w:r>
        <w:rPr>
          <w:rFonts w:hint="eastAsia" w:ascii="宋体" w:hAnsi="宋体" w:cs="宋体"/>
          <w:b w:val="0"/>
          <w:bCs/>
          <w:sz w:val="21"/>
          <w:szCs w:val="21"/>
        </w:rPr>
        <w:t>字；（</w:t>
      </w:r>
      <w:r>
        <w:rPr>
          <w:rFonts w:hint="eastAsia" w:ascii="宋体" w:hAnsi="宋体" w:eastAsia="宋体" w:cs="宋体"/>
          <w:b w:val="0"/>
          <w:bCs/>
          <w:sz w:val="21"/>
          <w:szCs w:val="21"/>
        </w:rPr>
        <w:t>2</w:t>
      </w:r>
      <w:r>
        <w:rPr>
          <w:rFonts w:hint="eastAsia" w:ascii="宋体" w:hAnsi="宋体" w:cs="宋体"/>
          <w:b w:val="0"/>
          <w:bCs/>
          <w:sz w:val="21"/>
          <w:szCs w:val="21"/>
        </w:rPr>
        <w:t>）文中不得出现真实的人名、校名、地名；（</w:t>
      </w:r>
      <w:r>
        <w:rPr>
          <w:rFonts w:hint="eastAsia" w:ascii="宋体" w:hAnsi="宋体" w:eastAsia="宋体" w:cs="宋体"/>
          <w:b w:val="0"/>
          <w:bCs/>
          <w:sz w:val="21"/>
          <w:szCs w:val="21"/>
        </w:rPr>
        <w:t>3</w:t>
      </w:r>
      <w:r>
        <w:rPr>
          <w:rFonts w:hint="eastAsia" w:ascii="宋体" w:hAnsi="宋体" w:cs="宋体"/>
          <w:b w:val="0"/>
          <w:bCs/>
          <w:sz w:val="21"/>
          <w:szCs w:val="21"/>
        </w:rPr>
        <w:t>）卷面整洁</w:t>
      </w:r>
      <w:r>
        <w:rPr>
          <w:rFonts w:hint="eastAsia" w:ascii="宋体" w:hAnsi="宋体" w:cs="宋体"/>
          <w:b w:val="0"/>
          <w:bCs/>
          <w:sz w:val="21"/>
          <w:szCs w:val="21"/>
          <w:lang w:eastAsia="zh-CN"/>
        </w:rPr>
        <w:t>、</w:t>
      </w:r>
      <w:r>
        <w:rPr>
          <w:rFonts w:hint="eastAsia" w:ascii="宋体" w:hAnsi="宋体" w:cs="宋体"/>
          <w:b w:val="0"/>
          <w:bCs/>
          <w:sz w:val="21"/>
          <w:szCs w:val="21"/>
        </w:rPr>
        <w:t>字迹清楚</w:t>
      </w:r>
      <w:r>
        <w:rPr>
          <w:rFonts w:hint="eastAsia" w:ascii="宋体" w:hAnsi="宋体" w:cs="宋体"/>
          <w:b w:val="0"/>
          <w:bCs/>
          <w:sz w:val="21"/>
          <w:szCs w:val="21"/>
          <w:lang w:eastAsia="zh-CN"/>
        </w:rPr>
        <w:t>、</w:t>
      </w:r>
      <w:r>
        <w:rPr>
          <w:rFonts w:hint="eastAsia" w:ascii="宋体" w:hAnsi="宋体" w:cs="宋体"/>
          <w:b w:val="0"/>
          <w:bCs/>
          <w:sz w:val="21"/>
          <w:szCs w:val="21"/>
          <w:lang w:val="en-US" w:eastAsia="zh-CN"/>
        </w:rPr>
        <w:t>内容具体，不得抄袭</w:t>
      </w:r>
      <w:r>
        <w:rPr>
          <w:rFonts w:hint="eastAsia" w:ascii="宋体" w:hAnsi="宋体" w:cs="宋体"/>
          <w:b w:val="0"/>
          <w:bCs/>
          <w:sz w:val="21"/>
          <w:szCs w:val="21"/>
        </w:rPr>
        <w:t>。</w:t>
      </w:r>
      <w:r>
        <w:rPr>
          <w:rFonts w:hint="eastAsia" w:ascii="宋体" w:hAnsi="宋体" w:cs="宋体"/>
          <w:b w:val="0"/>
          <w:bCs/>
          <w:sz w:val="21"/>
          <w:szCs w:val="21"/>
          <w:lang w:eastAsia="zh-CN"/>
        </w:rPr>
        <w:t>（</w:t>
      </w:r>
      <w:r>
        <w:rPr>
          <w:rFonts w:hint="eastAsia" w:ascii="宋体" w:hAnsi="宋体" w:eastAsia="宋体" w:cs="宋体"/>
          <w:b w:val="0"/>
          <w:bCs/>
          <w:sz w:val="21"/>
          <w:szCs w:val="21"/>
          <w:lang w:val="en-US" w:eastAsia="zh-CN"/>
        </w:rPr>
        <w:t>4</w:t>
      </w:r>
      <w:r>
        <w:rPr>
          <w:rFonts w:hint="eastAsia" w:ascii="宋体" w:hAnsi="宋体" w:cs="宋体"/>
          <w:b w:val="0"/>
          <w:bCs/>
          <w:sz w:val="21"/>
          <w:szCs w:val="21"/>
          <w:lang w:eastAsia="zh-CN"/>
        </w:rPr>
        <w:t>）</w:t>
      </w:r>
      <w:r>
        <w:rPr>
          <w:rFonts w:hint="eastAsia" w:ascii="宋体" w:hAnsi="宋体" w:cs="宋体"/>
          <w:b w:val="0"/>
          <w:bCs/>
          <w:sz w:val="21"/>
          <w:szCs w:val="21"/>
          <w:lang w:val="en-US" w:eastAsia="zh-CN"/>
        </w:rPr>
        <w:t>适当运用抒情。</w:t>
      </w:r>
      <w:r>
        <w:rPr>
          <w:rFonts w:ascii="宋体" w:hAnsi="宋体"/>
          <w:color w:val="C00000"/>
          <w:kern w:val="0"/>
          <w:u w:val="single"/>
        </w:rPr>
        <w:t xml:space="preserve">                                        </w:t>
      </w:r>
      <w:r>
        <w:rPr>
          <w:rFonts w:hint="eastAsia" w:ascii="宋体" w:hAnsi="宋体"/>
          <w:color w:val="C00000"/>
          <w:kern w:val="0"/>
          <w:u w:val="single"/>
        </w:rPr>
        <w:t xml:space="preserve"> </w:t>
      </w:r>
      <w:r>
        <w:rPr>
          <w:rFonts w:ascii="宋体" w:hAnsi="宋体"/>
          <w:color w:val="C00000"/>
          <w:kern w:val="0"/>
          <w:u w:val="single"/>
        </w:rPr>
        <w:t xml:space="preserve">                                                                                                                                                                                                                                                                                                                   </w:t>
      </w:r>
      <w:r>
        <w:rPr>
          <w:rFonts w:hint="eastAsia" w:ascii="宋体" w:hAnsi="宋体"/>
          <w:color w:val="C00000"/>
          <w:kern w:val="0"/>
          <w:u w:val="single"/>
        </w:rPr>
        <w:t xml:space="preserve"> </w:t>
      </w:r>
      <w:r>
        <w:rPr>
          <w:color w:val="C00000"/>
          <w:kern w:val="0"/>
        </w:rPr>
        <w:t xml:space="preserve">                                                                                                                                                                                                                                                                                                                  </w:t>
      </w:r>
    </w:p>
    <w:p>
      <w:bookmarkStart w:id="0" w:name="_GoBack"/>
      <w:bookmarkEnd w:id="0"/>
    </w:p>
    <w:sectPr>
      <w:pgSz w:w="10431" w:h="147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monospace">
    <w:altName w:val="微软雅黑"/>
    <w:panose1 w:val="00000000000000000000"/>
    <w:charset w:val="00"/>
    <w:family w:val="auto"/>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180" w:firstLineChars="100"/>
      <w:jc w:val="center"/>
      <w:rPr>
        <w:rFonts w:hint="eastAsia"/>
      </w:rPr>
    </w:pPr>
    <w:r>
      <w:rPr>
        <w:sz w:val="18"/>
      </w:rP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7"/>
                  <w:ind w:firstLine="180" w:firstLineChars="100"/>
                  <w:jc w:val="center"/>
                </w:pPr>
                <w:r>
                  <w:rPr>
                    <w:rFonts w:hint="eastAsia" w:ascii="宋体" w:hAnsi="宋体" w:eastAsia="宋体" w:cs="宋体"/>
                    <w:b w:val="0"/>
                    <w:bCs w:val="0"/>
                    <w:sz w:val="18"/>
                    <w:szCs w:val="18"/>
                  </w:rPr>
                  <w:t>202</w:t>
                </w:r>
                <w:r>
                  <w:rPr>
                    <w:rFonts w:hint="eastAsia" w:ascii="宋体" w:hAnsi="宋体" w:eastAsia="宋体" w:cs="宋体"/>
                    <w:b w:val="0"/>
                    <w:bCs w:val="0"/>
                    <w:sz w:val="18"/>
                    <w:szCs w:val="18"/>
                    <w:lang w:val="en-US" w:eastAsia="zh-CN"/>
                  </w:rPr>
                  <w:t>2</w:t>
                </w:r>
                <w:r>
                  <w:rPr>
                    <w:rFonts w:hint="eastAsia" w:ascii="宋体" w:hAnsi="宋体" w:eastAsia="宋体" w:cs="宋体"/>
                    <w:b w:val="0"/>
                    <w:bCs w:val="0"/>
                    <w:sz w:val="18"/>
                    <w:szCs w:val="18"/>
                  </w:rPr>
                  <w:t>学年</w:t>
                </w:r>
                <w:r>
                  <w:rPr>
                    <w:rFonts w:hint="eastAsia" w:ascii="宋体" w:hAnsi="宋体" w:eastAsia="宋体" w:cs="宋体"/>
                    <w:b w:val="0"/>
                    <w:bCs w:val="0"/>
                    <w:sz w:val="18"/>
                    <w:szCs w:val="18"/>
                    <w:lang w:eastAsia="zh-CN"/>
                  </w:rPr>
                  <w:t>第</w:t>
                </w:r>
                <w:r>
                  <w:rPr>
                    <w:rFonts w:hint="eastAsia" w:ascii="宋体" w:hAnsi="宋体" w:eastAsia="宋体" w:cs="宋体"/>
                    <w:b w:val="0"/>
                    <w:bCs w:val="0"/>
                    <w:sz w:val="18"/>
                    <w:szCs w:val="18"/>
                    <w:lang w:val="en-US" w:eastAsia="zh-CN"/>
                  </w:rPr>
                  <w:t>一</w:t>
                </w:r>
                <w:r>
                  <w:rPr>
                    <w:rFonts w:hint="eastAsia" w:ascii="宋体" w:hAnsi="宋体" w:eastAsia="宋体" w:cs="宋体"/>
                    <w:b w:val="0"/>
                    <w:bCs w:val="0"/>
                    <w:sz w:val="18"/>
                    <w:szCs w:val="18"/>
                    <w:lang w:eastAsia="zh-CN"/>
                  </w:rPr>
                  <w:t>学期</w:t>
                </w:r>
                <w:r>
                  <w:rPr>
                    <w:rFonts w:hint="eastAsia" w:ascii="宋体" w:hAnsi="宋体" w:eastAsia="宋体" w:cs="宋体"/>
                    <w:b w:val="0"/>
                    <w:bCs w:val="0"/>
                    <w:color w:val="auto"/>
                    <w:sz w:val="18"/>
                    <w:szCs w:val="18"/>
                    <w:lang w:val="en-US" w:eastAsia="zh-CN"/>
                  </w:rPr>
                  <w:t>八</w:t>
                </w:r>
                <w:r>
                  <w:rPr>
                    <w:rFonts w:hint="eastAsia" w:ascii="宋体" w:hAnsi="宋体" w:eastAsia="宋体" w:cs="宋体"/>
                    <w:b w:val="0"/>
                    <w:bCs w:val="0"/>
                    <w:color w:val="auto"/>
                    <w:sz w:val="18"/>
                    <w:szCs w:val="18"/>
                  </w:rPr>
                  <w:t>年</w:t>
                </w:r>
                <w:r>
                  <w:rPr>
                    <w:rFonts w:hint="eastAsia" w:ascii="宋体" w:hAnsi="宋体" w:eastAsia="宋体" w:cs="宋体"/>
                    <w:b w:val="0"/>
                    <w:bCs w:val="0"/>
                    <w:sz w:val="18"/>
                    <w:szCs w:val="18"/>
                  </w:rPr>
                  <w:t>级语文</w:t>
                </w:r>
                <w:r>
                  <w:rPr>
                    <w:rFonts w:hint="eastAsia" w:ascii="宋体" w:hAnsi="宋体" w:eastAsia="宋体" w:cs="宋体"/>
                    <w:b w:val="0"/>
                    <w:bCs w:val="0"/>
                    <w:sz w:val="18"/>
                    <w:szCs w:val="18"/>
                    <w:lang w:val="en-US" w:eastAsia="zh-CN"/>
                  </w:rPr>
                  <w:t>第4、6单元练习卷</w:t>
                </w:r>
                <w:r>
                  <w:rPr>
                    <w:rFonts w:hint="eastAsia"/>
                    <w:kern w:val="0"/>
                    <w:szCs w:val="21"/>
                  </w:rPr>
                  <w:t xml:space="preserve">  第 </w:t>
                </w:r>
                <w:r>
                  <w:rPr>
                    <w:kern w:val="0"/>
                    <w:szCs w:val="21"/>
                  </w:rPr>
                  <w:fldChar w:fldCharType="begin"/>
                </w:r>
                <w:r>
                  <w:rPr>
                    <w:kern w:val="0"/>
                    <w:szCs w:val="21"/>
                  </w:rPr>
                  <w:instrText xml:space="preserve"> PAGE </w:instrText>
                </w:r>
                <w:r>
                  <w:rPr>
                    <w:kern w:val="0"/>
                    <w:szCs w:val="21"/>
                  </w:rPr>
                  <w:fldChar w:fldCharType="separate"/>
                </w:r>
                <w:r>
                  <w:rPr>
                    <w:kern w:val="0"/>
                    <w:szCs w:val="21"/>
                  </w:rPr>
                  <w:t>7</w:t>
                </w:r>
                <w:r>
                  <w:rPr>
                    <w:kern w:val="0"/>
                    <w:szCs w:val="21"/>
                  </w:rPr>
                  <w:fldChar w:fldCharType="end"/>
                </w:r>
                <w:r>
                  <w:rPr>
                    <w:rFonts w:hint="eastAsia"/>
                    <w:kern w:val="0"/>
                    <w:szCs w:val="21"/>
                  </w:rPr>
                  <w:t xml:space="preserve"> 页 （共 </w:t>
                </w:r>
                <w:r>
                  <w:rPr>
                    <w:rFonts w:hint="eastAsia"/>
                    <w:kern w:val="0"/>
                    <w:szCs w:val="21"/>
                    <w:lang w:val="en-US" w:eastAsia="zh-CN"/>
                  </w:rPr>
                  <w:t>6</w:t>
                </w:r>
                <w:r>
                  <w:rPr>
                    <w:rFonts w:hint="eastAsia"/>
                    <w:kern w:val="0"/>
                    <w:szCs w:val="21"/>
                  </w:rPr>
                  <w:t>页）</w:t>
                </w:r>
              </w:p>
            </w:txbxContent>
          </v:textbox>
        </v:shape>
      </w:pict>
    </w:r>
  </w:p>
  <w:p>
    <w:pPr>
      <w:pStyle w:val="7"/>
    </w:pPr>
  </w:p>
  <w:p>
    <w:pPr>
      <w:tabs>
        <w:tab w:val="center" w:pos="4153"/>
        <w:tab w:val="right" w:pos="8306"/>
      </w:tabs>
      <w:snapToGrid w:val="0"/>
      <w:jc w:val="left"/>
      <w:rPr>
        <w:kern w:val="0"/>
        <w:sz w:val="2"/>
        <w:szCs w:val="2"/>
      </w:rPr>
    </w:pPr>
    <w:r>
      <w:rPr>
        <w:color w:val="FFFFFF"/>
        <w:sz w:val="2"/>
        <w:szCs w:val="2"/>
      </w:rPr>
      <w:pict>
        <v:shape id="PowerPlusWaterMarkObject1453549720" o:spid="_x0000_s2050"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1"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2"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4"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9BED7B4"/>
    <w:multiLevelType w:val="singleLevel"/>
    <w:tmpl w:val="D9BED7B4"/>
    <w:lvl w:ilvl="0" w:tentative="0">
      <w:start w:val="1"/>
      <w:numFmt w:val="upperLetter"/>
      <w:lvlText w:val="%1."/>
      <w:lvlJc w:val="left"/>
      <w:pPr>
        <w:tabs>
          <w:tab w:val="left" w:pos="312"/>
        </w:tabs>
      </w:pPr>
    </w:lvl>
  </w:abstractNum>
  <w:abstractNum w:abstractNumId="1">
    <w:nsid w:val="00000002"/>
    <w:multiLevelType w:val="singleLevel"/>
    <w:tmpl w:val="00000002"/>
    <w:lvl w:ilvl="0" w:tentative="0">
      <w:start w:val="1"/>
      <w:numFmt w:val="decimal"/>
      <w:suff w:val="nothing"/>
      <w:lvlText w:val="（%1）"/>
      <w:lvlJc w:val="left"/>
      <w:pPr>
        <w:tabs>
          <w:tab w:val="left" w:pos="0"/>
        </w:tabs>
        <w:ind w:left="0" w:firstLine="0"/>
      </w:pPr>
      <w:rPr>
        <w:rFonts w:hint="eastAsia" w:ascii="宋体" w:hAnsi="宋体" w:cs="宋体"/>
        <w:color w:val="000000"/>
        <w:sz w:val="18"/>
        <w:szCs w:val="18"/>
        <w:lang w:val="en-US" w:eastAsia="zh-CN"/>
      </w:rPr>
    </w:lvl>
  </w:abstractNum>
  <w:abstractNum w:abstractNumId="2">
    <w:nsid w:val="1847748F"/>
    <w:multiLevelType w:val="singleLevel"/>
    <w:tmpl w:val="1847748F"/>
    <w:lvl w:ilvl="0" w:tentative="0">
      <w:start w:val="14"/>
      <w:numFmt w:val="decimal"/>
      <w:lvlText w:val="%1."/>
      <w:lvlJc w:val="left"/>
      <w:pPr>
        <w:tabs>
          <w:tab w:val="left" w:pos="312"/>
        </w:tabs>
      </w:pPr>
    </w:lvl>
  </w:abstractNum>
  <w:abstractNum w:abstractNumId="3">
    <w:nsid w:val="2F9FFF1F"/>
    <w:multiLevelType w:val="singleLevel"/>
    <w:tmpl w:val="2F9FFF1F"/>
    <w:lvl w:ilvl="0" w:tentative="0">
      <w:start w:val="2"/>
      <w:numFmt w:val="decimal"/>
      <w:suff w:val="nothing"/>
      <w:lvlText w:val="%1．"/>
      <w:lvlJc w:val="left"/>
    </w:lvl>
  </w:abstractNum>
  <w:abstractNum w:abstractNumId="4">
    <w:nsid w:val="72C55A2C"/>
    <w:multiLevelType w:val="singleLevel"/>
    <w:tmpl w:val="72C55A2C"/>
    <w:lvl w:ilvl="0" w:tentative="0">
      <w:start w:val="9"/>
      <w:numFmt w:val="decimal"/>
      <w:suff w:val="nothing"/>
      <w:lvlText w:val="%1．"/>
      <w:lvlJc w:val="left"/>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DA2Nzg4MTAwZTEyNzk5YmI4ZTZjZDcyMTE0ODkwZDYifQ=="/>
  </w:docVars>
  <w:rsids>
    <w:rsidRoot w:val="00172A27"/>
    <w:rsid w:val="00007138"/>
    <w:rsid w:val="000D61F0"/>
    <w:rsid w:val="000E48F7"/>
    <w:rsid w:val="00151A6A"/>
    <w:rsid w:val="00156478"/>
    <w:rsid w:val="001760D4"/>
    <w:rsid w:val="001B117C"/>
    <w:rsid w:val="00283312"/>
    <w:rsid w:val="002959AC"/>
    <w:rsid w:val="002A31E4"/>
    <w:rsid w:val="002B254D"/>
    <w:rsid w:val="002C1026"/>
    <w:rsid w:val="002E4F0B"/>
    <w:rsid w:val="00316D06"/>
    <w:rsid w:val="00333A87"/>
    <w:rsid w:val="0036140D"/>
    <w:rsid w:val="00386268"/>
    <w:rsid w:val="003B224A"/>
    <w:rsid w:val="003C0410"/>
    <w:rsid w:val="003C3E01"/>
    <w:rsid w:val="003F63A0"/>
    <w:rsid w:val="004151FC"/>
    <w:rsid w:val="00494C8F"/>
    <w:rsid w:val="004A66D0"/>
    <w:rsid w:val="0057059C"/>
    <w:rsid w:val="0057380B"/>
    <w:rsid w:val="005D3202"/>
    <w:rsid w:val="005F6A0D"/>
    <w:rsid w:val="00692A81"/>
    <w:rsid w:val="006B404E"/>
    <w:rsid w:val="006C26F2"/>
    <w:rsid w:val="006D518F"/>
    <w:rsid w:val="006E66CC"/>
    <w:rsid w:val="006F5AF4"/>
    <w:rsid w:val="007274C4"/>
    <w:rsid w:val="007C49BB"/>
    <w:rsid w:val="007E230E"/>
    <w:rsid w:val="0081715C"/>
    <w:rsid w:val="008250FC"/>
    <w:rsid w:val="00836EE3"/>
    <w:rsid w:val="00870A23"/>
    <w:rsid w:val="00883A6E"/>
    <w:rsid w:val="008A6A60"/>
    <w:rsid w:val="00905082"/>
    <w:rsid w:val="00911B90"/>
    <w:rsid w:val="0093128C"/>
    <w:rsid w:val="00954A63"/>
    <w:rsid w:val="00963F03"/>
    <w:rsid w:val="009B7209"/>
    <w:rsid w:val="009D59EA"/>
    <w:rsid w:val="00A52AFC"/>
    <w:rsid w:val="00A652A0"/>
    <w:rsid w:val="00AE0672"/>
    <w:rsid w:val="00AE56E1"/>
    <w:rsid w:val="00B21551"/>
    <w:rsid w:val="00B25099"/>
    <w:rsid w:val="00B34B9C"/>
    <w:rsid w:val="00B56EF6"/>
    <w:rsid w:val="00B62A56"/>
    <w:rsid w:val="00B670EE"/>
    <w:rsid w:val="00B91EA6"/>
    <w:rsid w:val="00BC6614"/>
    <w:rsid w:val="00BD4818"/>
    <w:rsid w:val="00BF0880"/>
    <w:rsid w:val="00BF7A22"/>
    <w:rsid w:val="00C02FC6"/>
    <w:rsid w:val="00C40F3A"/>
    <w:rsid w:val="00C8249C"/>
    <w:rsid w:val="00C8381F"/>
    <w:rsid w:val="00CA4747"/>
    <w:rsid w:val="00CD070B"/>
    <w:rsid w:val="00D333A9"/>
    <w:rsid w:val="00D53C36"/>
    <w:rsid w:val="00D942BB"/>
    <w:rsid w:val="00E601B3"/>
    <w:rsid w:val="00E815A3"/>
    <w:rsid w:val="00E84E9B"/>
    <w:rsid w:val="00ED373F"/>
    <w:rsid w:val="00F907CF"/>
    <w:rsid w:val="00FB44F3"/>
    <w:rsid w:val="00FE1942"/>
    <w:rsid w:val="014B08FF"/>
    <w:rsid w:val="028E4F47"/>
    <w:rsid w:val="032A0A86"/>
    <w:rsid w:val="042042C5"/>
    <w:rsid w:val="04221DEB"/>
    <w:rsid w:val="05620A8A"/>
    <w:rsid w:val="060C3604"/>
    <w:rsid w:val="064841F7"/>
    <w:rsid w:val="075F5104"/>
    <w:rsid w:val="0805510F"/>
    <w:rsid w:val="0BDA2FAB"/>
    <w:rsid w:val="0D800D49"/>
    <w:rsid w:val="0FA615FD"/>
    <w:rsid w:val="102D5D9F"/>
    <w:rsid w:val="10FF1B93"/>
    <w:rsid w:val="11186BFB"/>
    <w:rsid w:val="11765524"/>
    <w:rsid w:val="1231768D"/>
    <w:rsid w:val="132578DD"/>
    <w:rsid w:val="144311E7"/>
    <w:rsid w:val="1459163A"/>
    <w:rsid w:val="14D61B69"/>
    <w:rsid w:val="14FF4965"/>
    <w:rsid w:val="16096967"/>
    <w:rsid w:val="163D4862"/>
    <w:rsid w:val="16D451C7"/>
    <w:rsid w:val="16DC22CD"/>
    <w:rsid w:val="17375756"/>
    <w:rsid w:val="17AC5766"/>
    <w:rsid w:val="17E05DED"/>
    <w:rsid w:val="193C7053"/>
    <w:rsid w:val="1B5B67BF"/>
    <w:rsid w:val="1B996C08"/>
    <w:rsid w:val="1BBF788B"/>
    <w:rsid w:val="1C281B11"/>
    <w:rsid w:val="1C4526C3"/>
    <w:rsid w:val="1C6B01CC"/>
    <w:rsid w:val="1C72388E"/>
    <w:rsid w:val="1CE60AA2"/>
    <w:rsid w:val="1E0E617B"/>
    <w:rsid w:val="1E357746"/>
    <w:rsid w:val="1EA8073D"/>
    <w:rsid w:val="1ED0096A"/>
    <w:rsid w:val="1FFF3C44"/>
    <w:rsid w:val="209459C7"/>
    <w:rsid w:val="20CA3BD7"/>
    <w:rsid w:val="20D867E2"/>
    <w:rsid w:val="21050673"/>
    <w:rsid w:val="21371421"/>
    <w:rsid w:val="223C7837"/>
    <w:rsid w:val="22AF0873"/>
    <w:rsid w:val="22C677D0"/>
    <w:rsid w:val="232A5C25"/>
    <w:rsid w:val="243C108D"/>
    <w:rsid w:val="246472D9"/>
    <w:rsid w:val="24A21970"/>
    <w:rsid w:val="24AF0F0F"/>
    <w:rsid w:val="25E00271"/>
    <w:rsid w:val="28794EA3"/>
    <w:rsid w:val="28E96B59"/>
    <w:rsid w:val="29727D7B"/>
    <w:rsid w:val="29B36F3E"/>
    <w:rsid w:val="29E6595E"/>
    <w:rsid w:val="2A954815"/>
    <w:rsid w:val="2AE83BCC"/>
    <w:rsid w:val="2AFE1533"/>
    <w:rsid w:val="2B0E6960"/>
    <w:rsid w:val="2C1A2033"/>
    <w:rsid w:val="2C9D0E95"/>
    <w:rsid w:val="2CD6687E"/>
    <w:rsid w:val="2D1B0C07"/>
    <w:rsid w:val="2D2B069D"/>
    <w:rsid w:val="2DA57465"/>
    <w:rsid w:val="2DEE76D4"/>
    <w:rsid w:val="2EDE6F00"/>
    <w:rsid w:val="2EFF3DDC"/>
    <w:rsid w:val="2FC31E25"/>
    <w:rsid w:val="3024190F"/>
    <w:rsid w:val="304C5976"/>
    <w:rsid w:val="309D2676"/>
    <w:rsid w:val="30A71A28"/>
    <w:rsid w:val="31592A40"/>
    <w:rsid w:val="324048F2"/>
    <w:rsid w:val="328B0788"/>
    <w:rsid w:val="32A52B43"/>
    <w:rsid w:val="3341553A"/>
    <w:rsid w:val="33D43FA4"/>
    <w:rsid w:val="35853D47"/>
    <w:rsid w:val="36BE7FBB"/>
    <w:rsid w:val="36CD02C0"/>
    <w:rsid w:val="370E2B8E"/>
    <w:rsid w:val="385E0795"/>
    <w:rsid w:val="389C54E6"/>
    <w:rsid w:val="39F04D99"/>
    <w:rsid w:val="3A361B71"/>
    <w:rsid w:val="3AEC1036"/>
    <w:rsid w:val="3BCB0097"/>
    <w:rsid w:val="3BCB16AB"/>
    <w:rsid w:val="3BFD537D"/>
    <w:rsid w:val="3CC316B6"/>
    <w:rsid w:val="3DD3511F"/>
    <w:rsid w:val="3E4B0A87"/>
    <w:rsid w:val="3EB017C6"/>
    <w:rsid w:val="3ECD4126"/>
    <w:rsid w:val="3EDE519D"/>
    <w:rsid w:val="3EED5E56"/>
    <w:rsid w:val="3F20022F"/>
    <w:rsid w:val="3F41161D"/>
    <w:rsid w:val="40DE226F"/>
    <w:rsid w:val="41876772"/>
    <w:rsid w:val="43B575AD"/>
    <w:rsid w:val="44055BE3"/>
    <w:rsid w:val="44540AE8"/>
    <w:rsid w:val="44A26055"/>
    <w:rsid w:val="44B06872"/>
    <w:rsid w:val="44C712C0"/>
    <w:rsid w:val="452F37F5"/>
    <w:rsid w:val="456E3B75"/>
    <w:rsid w:val="459F7D91"/>
    <w:rsid w:val="45EA1A61"/>
    <w:rsid w:val="46227145"/>
    <w:rsid w:val="467970F4"/>
    <w:rsid w:val="467F664E"/>
    <w:rsid w:val="469D2F78"/>
    <w:rsid w:val="46A71700"/>
    <w:rsid w:val="47C36A0E"/>
    <w:rsid w:val="47ED75E7"/>
    <w:rsid w:val="482C6E96"/>
    <w:rsid w:val="48672959"/>
    <w:rsid w:val="486E697A"/>
    <w:rsid w:val="48BF6C90"/>
    <w:rsid w:val="4A1C5470"/>
    <w:rsid w:val="4A211EFE"/>
    <w:rsid w:val="4B062E59"/>
    <w:rsid w:val="4B0705A7"/>
    <w:rsid w:val="4F2B70AC"/>
    <w:rsid w:val="4F575590"/>
    <w:rsid w:val="4F587A3C"/>
    <w:rsid w:val="4F7C258C"/>
    <w:rsid w:val="4FFF0B0E"/>
    <w:rsid w:val="503E6C32"/>
    <w:rsid w:val="522B768A"/>
    <w:rsid w:val="52883BCE"/>
    <w:rsid w:val="533E1001"/>
    <w:rsid w:val="53B36D6F"/>
    <w:rsid w:val="53BB67EB"/>
    <w:rsid w:val="54863AF1"/>
    <w:rsid w:val="54FB0914"/>
    <w:rsid w:val="551C28B0"/>
    <w:rsid w:val="556A2277"/>
    <w:rsid w:val="55F43710"/>
    <w:rsid w:val="56C445F0"/>
    <w:rsid w:val="59AB4C6E"/>
    <w:rsid w:val="5B7E6A7C"/>
    <w:rsid w:val="5BD00BAF"/>
    <w:rsid w:val="5C003D4E"/>
    <w:rsid w:val="5C1D683D"/>
    <w:rsid w:val="5C43082C"/>
    <w:rsid w:val="5D3F6BC1"/>
    <w:rsid w:val="5DF44F0D"/>
    <w:rsid w:val="5E2A6685"/>
    <w:rsid w:val="5E371164"/>
    <w:rsid w:val="5EC7698C"/>
    <w:rsid w:val="5F095D2C"/>
    <w:rsid w:val="600C2E54"/>
    <w:rsid w:val="60784708"/>
    <w:rsid w:val="62AD2E8D"/>
    <w:rsid w:val="62D35FE1"/>
    <w:rsid w:val="635D78BF"/>
    <w:rsid w:val="63A94092"/>
    <w:rsid w:val="63FB0C2B"/>
    <w:rsid w:val="650A3757"/>
    <w:rsid w:val="66E86CF7"/>
    <w:rsid w:val="678A6E00"/>
    <w:rsid w:val="67AB48A3"/>
    <w:rsid w:val="67F87867"/>
    <w:rsid w:val="69853107"/>
    <w:rsid w:val="6A107439"/>
    <w:rsid w:val="6A704ECF"/>
    <w:rsid w:val="6ADE7537"/>
    <w:rsid w:val="6C354F35"/>
    <w:rsid w:val="6D043BB0"/>
    <w:rsid w:val="6D831938"/>
    <w:rsid w:val="6DA34120"/>
    <w:rsid w:val="6DAA4484"/>
    <w:rsid w:val="6DD96A30"/>
    <w:rsid w:val="6EDC5B3C"/>
    <w:rsid w:val="6FC84312"/>
    <w:rsid w:val="6FCD3EDE"/>
    <w:rsid w:val="712859FC"/>
    <w:rsid w:val="714A04B0"/>
    <w:rsid w:val="718439E8"/>
    <w:rsid w:val="71921183"/>
    <w:rsid w:val="72805EE8"/>
    <w:rsid w:val="731A0DEE"/>
    <w:rsid w:val="7355410F"/>
    <w:rsid w:val="73C9178E"/>
    <w:rsid w:val="74111D7F"/>
    <w:rsid w:val="74831487"/>
    <w:rsid w:val="74AE1F59"/>
    <w:rsid w:val="75BB2415"/>
    <w:rsid w:val="76254476"/>
    <w:rsid w:val="76775C2F"/>
    <w:rsid w:val="768B3D3A"/>
    <w:rsid w:val="76F61765"/>
    <w:rsid w:val="770E2A62"/>
    <w:rsid w:val="7750356B"/>
    <w:rsid w:val="776B4782"/>
    <w:rsid w:val="795B1D53"/>
    <w:rsid w:val="79D20538"/>
    <w:rsid w:val="79D34645"/>
    <w:rsid w:val="79FE5AF0"/>
    <w:rsid w:val="7A1212E8"/>
    <w:rsid w:val="7C660262"/>
    <w:rsid w:val="7CB82C6B"/>
    <w:rsid w:val="7CC65D44"/>
    <w:rsid w:val="7D3B3B9E"/>
    <w:rsid w:val="7E2F0A73"/>
    <w:rsid w:val="7E861620"/>
    <w:rsid w:val="7E9D59AF"/>
    <w:rsid w:val="7ED31379"/>
    <w:rsid w:val="7F4D17C6"/>
    <w:rsid w:val="7F6E1CED"/>
    <w:rsid w:val="EA7B115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qFormat="1" w:unhideWhenUsed="0" w:uiPriority="2" w:semiHidden="0" w:name="heading 2"/>
    <w:lsdException w:qFormat="1" w:unhideWhenUsed="0" w:uiPriority="2"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2034"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3"/>
    <w:qFormat/>
    <w:uiPriority w:val="2"/>
    <w:pPr>
      <w:keepNext/>
      <w:keepLines/>
      <w:spacing w:before="260" w:after="260" w:line="416" w:lineRule="auto"/>
      <w:outlineLvl w:val="1"/>
    </w:pPr>
    <w:rPr>
      <w:rFonts w:ascii="Arial" w:hAnsi="Arial" w:eastAsia="黑体"/>
      <w:b/>
      <w:sz w:val="32"/>
    </w:rPr>
  </w:style>
  <w:style w:type="paragraph" w:styleId="4">
    <w:name w:val="heading 3"/>
    <w:basedOn w:val="1"/>
    <w:next w:val="3"/>
    <w:qFormat/>
    <w:uiPriority w:val="2"/>
    <w:pPr>
      <w:keepNext/>
      <w:keepLines/>
      <w:spacing w:before="260" w:after="260" w:line="416" w:lineRule="auto"/>
      <w:outlineLvl w:val="2"/>
    </w:pPr>
    <w:rPr>
      <w:b/>
      <w:sz w:val="32"/>
    </w:rPr>
  </w:style>
  <w:style w:type="character" w:default="1" w:styleId="13">
    <w:name w:val="Default Paragraph Font"/>
    <w:uiPriority w:val="0"/>
  </w:style>
  <w:style w:type="table" w:default="1" w:styleId="11">
    <w:name w:val="Normal Table"/>
    <w:semiHidden/>
    <w:uiPriority w:val="0"/>
    <w:tblPr>
      <w:tblLayout w:type="fixed"/>
      <w:tblCellMar>
        <w:top w:w="0" w:type="dxa"/>
        <w:left w:w="108" w:type="dxa"/>
        <w:bottom w:w="0" w:type="dxa"/>
        <w:right w:w="108" w:type="dxa"/>
      </w:tblCellMar>
    </w:tblPr>
  </w:style>
  <w:style w:type="paragraph" w:styleId="3">
    <w:name w:val="Normal Indent"/>
    <w:basedOn w:val="1"/>
    <w:qFormat/>
    <w:uiPriority w:val="2034"/>
    <w:pPr>
      <w:ind w:firstLine="420"/>
    </w:pPr>
  </w:style>
  <w:style w:type="paragraph" w:styleId="5">
    <w:name w:val="Body Text"/>
    <w:basedOn w:val="1"/>
    <w:unhideWhenUsed/>
    <w:qFormat/>
    <w:uiPriority w:val="99"/>
    <w:pPr>
      <w:spacing w:after="120"/>
    </w:pPr>
  </w:style>
  <w:style w:type="paragraph" w:styleId="6">
    <w:name w:val="Plain Text"/>
    <w:basedOn w:val="1"/>
    <w:qFormat/>
    <w:uiPriority w:val="0"/>
    <w:rPr>
      <w:rFonts w:ascii="宋体" w:hAnsi="Courier New" w:cs="Courier New"/>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0">
    <w:name w:val="Normal (Web)"/>
    <w:basedOn w:val="1"/>
    <w:uiPriority w:val="0"/>
    <w:pPr>
      <w:pBdr>
        <w:top w:val="none" w:color="auto" w:sz="0" w:space="0"/>
        <w:left w:val="none" w:color="auto" w:sz="0" w:space="0"/>
        <w:bottom w:val="none" w:color="auto" w:sz="0" w:space="0"/>
        <w:right w:val="none" w:color="auto" w:sz="0" w:space="0"/>
      </w:pBdr>
      <w:spacing w:before="0" w:beforeLines="0" w:beforeAutospacing="0" w:after="100" w:afterLines="0" w:afterAutospacing="1"/>
      <w:ind w:left="0" w:right="0"/>
      <w:jc w:val="left"/>
    </w:pPr>
    <w:rPr>
      <w:kern w:val="0"/>
      <w:sz w:val="24"/>
      <w:lang w:val="en-US" w:eastAsia="zh-CN" w:bidi="ar"/>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4">
    <w:name w:val="Strong"/>
    <w:basedOn w:val="13"/>
    <w:uiPriority w:val="0"/>
    <w:rPr>
      <w:b/>
    </w:rPr>
  </w:style>
  <w:style w:type="character" w:styleId="15">
    <w:name w:val="page number"/>
    <w:basedOn w:val="13"/>
    <w:qFormat/>
    <w:uiPriority w:val="0"/>
  </w:style>
  <w:style w:type="character" w:styleId="16">
    <w:name w:val="FollowedHyperlink"/>
    <w:basedOn w:val="13"/>
    <w:qFormat/>
    <w:uiPriority w:val="0"/>
    <w:rPr>
      <w:color w:val="2D64B3"/>
      <w:u w:val="none"/>
    </w:rPr>
  </w:style>
  <w:style w:type="character" w:styleId="17">
    <w:name w:val="HTML Definition"/>
    <w:basedOn w:val="13"/>
    <w:uiPriority w:val="0"/>
    <w:rPr>
      <w:i/>
    </w:rPr>
  </w:style>
  <w:style w:type="character" w:styleId="18">
    <w:name w:val="Hyperlink"/>
    <w:basedOn w:val="13"/>
    <w:qFormat/>
    <w:uiPriority w:val="0"/>
    <w:rPr>
      <w:color w:val="2D64B3"/>
      <w:u w:val="none"/>
    </w:rPr>
  </w:style>
  <w:style w:type="character" w:styleId="19">
    <w:name w:val="HTML Code"/>
    <w:basedOn w:val="13"/>
    <w:qFormat/>
    <w:uiPriority w:val="0"/>
    <w:rPr>
      <w:rFonts w:hint="default" w:ascii="monospace" w:hAnsi="monospace" w:eastAsia="monospace" w:cs="monospace"/>
      <w:sz w:val="21"/>
      <w:szCs w:val="21"/>
    </w:rPr>
  </w:style>
  <w:style w:type="character" w:styleId="20">
    <w:name w:val="HTML Keyboard"/>
    <w:basedOn w:val="13"/>
    <w:uiPriority w:val="0"/>
    <w:rPr>
      <w:rFonts w:hint="default" w:ascii="monospace" w:hAnsi="monospace" w:eastAsia="monospace" w:cs="monospace"/>
      <w:sz w:val="21"/>
      <w:szCs w:val="21"/>
    </w:rPr>
  </w:style>
  <w:style w:type="character" w:styleId="21">
    <w:name w:val="HTML Sample"/>
    <w:basedOn w:val="13"/>
    <w:uiPriority w:val="0"/>
    <w:rPr>
      <w:rFonts w:ascii="monospace" w:hAnsi="monospace" w:eastAsia="monospace" w:cs="monospace"/>
      <w:sz w:val="21"/>
      <w:szCs w:val="21"/>
    </w:rPr>
  </w:style>
  <w:style w:type="character" w:customStyle="1" w:styleId="22">
    <w:name w:val="15"/>
    <w:basedOn w:val="13"/>
    <w:uiPriority w:val="0"/>
    <w:rPr>
      <w:rFonts w:hint="default" w:ascii="Times New Roman" w:hAnsi="Times New Roman" w:cs="Times New Roman"/>
      <w:color w:val="0000FF"/>
      <w:u w:val="single"/>
    </w:rPr>
  </w:style>
  <w:style w:type="character" w:customStyle="1" w:styleId="23">
    <w:name w:val="layui-layer-tabnow"/>
    <w:basedOn w:val="13"/>
    <w:uiPriority w:val="0"/>
    <w:rPr>
      <w:bdr w:val="single" w:color="CCCCCC" w:sz="6" w:space="0"/>
      <w:shd w:val="clear" w:color="auto" w:fill="FFFFFF"/>
    </w:rPr>
  </w:style>
  <w:style w:type="character" w:customStyle="1" w:styleId="24">
    <w:name w:val="disabled1"/>
    <w:basedOn w:val="13"/>
    <w:uiPriority w:val="0"/>
    <w:rPr>
      <w:bdr w:val="single" w:color="E0E0E0" w:sz="6" w:space="0"/>
      <w:shd w:val="clear" w:color="auto" w:fill="FFFFFF"/>
    </w:rPr>
  </w:style>
  <w:style w:type="character" w:customStyle="1" w:styleId="25">
    <w:name w:val="current2"/>
    <w:basedOn w:val="13"/>
    <w:qFormat/>
    <w:uiPriority w:val="0"/>
    <w:rPr>
      <w:color w:val="FFFFFF"/>
      <w:bdr w:val="single" w:color="188EEE" w:sz="6" w:space="0"/>
      <w:shd w:val="clear" w:color="auto" w:fill="188EEE"/>
    </w:rPr>
  </w:style>
  <w:style w:type="character" w:customStyle="1" w:styleId="26">
    <w:name w:val="first-child"/>
    <w:basedOn w:val="13"/>
    <w:qFormat/>
    <w:uiPriority w:val="0"/>
  </w:style>
  <w:style w:type="paragraph" w:customStyle="1" w:styleId="27">
    <w:name w:val="p0"/>
    <w:basedOn w:val="1"/>
    <w:qFormat/>
    <w:uiPriority w:val="0"/>
    <w:pPr>
      <w:widowControl/>
    </w:pPr>
    <w:rPr>
      <w:kern w:val="0"/>
    </w:rPr>
  </w:style>
  <w:style w:type="paragraph" w:customStyle="1" w:styleId="28">
    <w:name w:val="普通(网站)1"/>
    <w:basedOn w:val="1"/>
    <w:qFormat/>
    <w:uiPriority w:val="2"/>
    <w:pPr>
      <w:spacing w:before="100" w:after="100"/>
      <w:ind w:left="0" w:right="0" w:firstLine="0"/>
      <w:jc w:val="left"/>
    </w:pPr>
    <w:rPr>
      <w:kern w:val="0"/>
      <w:sz w:val="24"/>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image" Target="media/image4.emf"/><Relationship Id="rId8" Type="http://schemas.openxmlformats.org/officeDocument/2006/relationships/oleObject" Target="embeddings/oleObject1.bin"/><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Info spid="_x0000_s2054"/>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CHINA</Company>
  <Pages>6</Pages>
  <Words>5516</Words>
  <Characters>7093</Characters>
  <Lines>78</Lines>
  <Paragraphs>22</Paragraphs>
  <TotalTime>157257600</TotalTime>
  <ScaleCrop>false</ScaleCrop>
  <LinksUpToDate>false</LinksUpToDate>
  <CharactersWithSpaces>7964</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2019-01-04T02:35:00Z</dcterms:created>
  <dc:creator>黄文安</dc:creator>
  <cp:lastModifiedBy>Administrator</cp:lastModifiedBy>
  <dcterms:modified xsi:type="dcterms:W3CDTF">2022-11-21T02:14:29Z</dcterms:modified>
  <dc:title>2016学年龙门县九年级语文单元卷（三）</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