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11836400</wp:posOffset>
            </wp:positionV>
            <wp:extent cx="419100" cy="368300"/>
            <wp:effectExtent l="0" t="0" r="0" b="12700"/>
            <wp:wrapNone/>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9"/>
                    <a:stretch>
                      <a:fillRect/>
                    </a:stretch>
                  </pic:blipFill>
                  <pic:spPr>
                    <a:xfrm>
                      <a:off x="0" y="0"/>
                      <a:ext cx="419100" cy="368300"/>
                    </a:xfrm>
                    <a:prstGeom prst="rect">
                      <a:avLst/>
                    </a:prstGeom>
                  </pic:spPr>
                </pic:pic>
              </a:graphicData>
            </a:graphic>
          </wp:anchor>
        </w:drawing>
      </w:r>
      <w:r>
        <w:rPr>
          <w:rFonts w:hint="eastAsia" w:ascii="黑体" w:hAnsi="黑体" w:eastAsia="黑体" w:cs="黑体"/>
          <w:b/>
          <w:sz w:val="30"/>
        </w:rPr>
        <w:t>第四章 光现象知识归纳自检自测卷</w:t>
      </w:r>
    </w:p>
    <w:p>
      <w:pPr>
        <w:spacing w:line="240" w:lineRule="auto"/>
        <w:jc w:val="left"/>
        <w:rPr>
          <w:rFonts w:ascii="宋体" w:hAnsi="宋体" w:cs="宋体"/>
          <w:b/>
        </w:rPr>
      </w:pPr>
      <w:r>
        <w:rPr>
          <w:rFonts w:ascii="宋体" w:hAnsi="宋体" w:cs="宋体"/>
          <w:b/>
        </w:rPr>
        <w:t>一、单选题</w:t>
      </w:r>
    </w:p>
    <w:p>
      <w:pPr>
        <w:spacing w:line="240" w:lineRule="auto"/>
        <w:jc w:val="left"/>
      </w:pPr>
      <w:r>
        <w:t>1．一个人沿马路边经过某一盏路灯，在走路过程中，路灯照射到人身上时，影子长短在变化，其变化的情况是</w:t>
      </w:r>
    </w:p>
    <w:p>
      <w:pPr>
        <w:tabs>
          <w:tab w:val="left" w:pos="2078"/>
          <w:tab w:val="left" w:pos="4156"/>
          <w:tab w:val="left" w:pos="6234"/>
        </w:tabs>
        <w:spacing w:line="240" w:lineRule="auto"/>
        <w:jc w:val="left"/>
      </w:pPr>
      <w:r>
        <w:t>A．逐渐变长                    </w:t>
      </w:r>
      <w:r>
        <w:drawing>
          <wp:inline distT="0" distB="0" distL="0" distR="0">
            <wp:extent cx="28575" cy="381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28575" cy="38100"/>
                    </a:xfrm>
                    <a:prstGeom prst="rect">
                      <a:avLst/>
                    </a:prstGeom>
                  </pic:spPr>
                </pic:pic>
              </a:graphicData>
            </a:graphic>
          </wp:inline>
        </w:drawing>
      </w:r>
      <w:r>
        <w:tab/>
      </w:r>
      <w:r>
        <w:t>B．先变短，后变长                    </w:t>
      </w:r>
    </w:p>
    <w:p>
      <w:pPr>
        <w:tabs>
          <w:tab w:val="left" w:pos="2078"/>
          <w:tab w:val="left" w:pos="4156"/>
          <w:tab w:val="left" w:pos="6234"/>
        </w:tabs>
        <w:spacing w:line="240" w:lineRule="auto"/>
        <w:jc w:val="left"/>
      </w:pPr>
      <w:r>
        <w:drawing>
          <wp:inline distT="0" distB="0" distL="0" distR="0">
            <wp:extent cx="28575" cy="381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0"/>
                    <a:stretch>
                      <a:fillRect/>
                    </a:stretch>
                  </pic:blipFill>
                  <pic:spPr>
                    <a:xfrm>
                      <a:off x="0" y="0"/>
                      <a:ext cx="28575" cy="38100"/>
                    </a:xfrm>
                    <a:prstGeom prst="rect">
                      <a:avLst/>
                    </a:prstGeom>
                  </pic:spPr>
                </pic:pic>
              </a:graphicData>
            </a:graphic>
          </wp:inline>
        </w:drawing>
      </w:r>
      <w:r>
        <w:t>C．逐渐变短                    </w:t>
      </w:r>
      <w:r>
        <w:drawing>
          <wp:inline distT="0" distB="0" distL="0" distR="0">
            <wp:extent cx="28575" cy="381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28575" cy="38100"/>
                    </a:xfrm>
                    <a:prstGeom prst="rect">
                      <a:avLst/>
                    </a:prstGeom>
                  </pic:spPr>
                </pic:pic>
              </a:graphicData>
            </a:graphic>
          </wp:inline>
        </w:drawing>
      </w:r>
      <w:r>
        <w:tab/>
      </w:r>
      <w:r>
        <w:t>D．先变长，后变短</w:t>
      </w:r>
    </w:p>
    <w:p>
      <w:pPr>
        <w:spacing w:line="240" w:lineRule="auto"/>
        <w:jc w:val="left"/>
      </w:pPr>
      <w:r>
        <w:t>2．冬天，在商店购买的红外线烤火炉，看起来它发出淡红色的光，这是因为</w:t>
      </w:r>
    </w:p>
    <w:p>
      <w:pPr>
        <w:spacing w:line="240" w:lineRule="auto"/>
        <w:jc w:val="left"/>
      </w:pPr>
      <w:r>
        <w:t>A．红外线本身就是一种淡红色的光</w:t>
      </w:r>
    </w:p>
    <w:p>
      <w:pPr>
        <w:spacing w:line="240" w:lineRule="auto"/>
        <w:jc w:val="left"/>
      </w:pPr>
      <w:r>
        <w:t>B．烤火炉的电热丝的温度超过标准，因此在发出红外线的同时还发出少量红色的光，红外线本身是看不见的，看见的淡红色的光并不是红外线</w:t>
      </w:r>
    </w:p>
    <w:p>
      <w:pPr>
        <w:spacing w:line="240" w:lineRule="auto"/>
        <w:jc w:val="left"/>
      </w:pPr>
      <w:r>
        <w:t>C．红外线中有一部分是看得见的，有一部分是看不见的，看得见的那一部分只能是淡红色</w:t>
      </w:r>
    </w:p>
    <w:p>
      <w:pPr>
        <w:spacing w:line="240" w:lineRule="auto"/>
        <w:jc w:val="left"/>
      </w:pPr>
      <w:r>
        <w:t>D．以上说法都是错误的</w:t>
      </w:r>
    </w:p>
    <w:p>
      <w:pPr>
        <w:spacing w:line="240" w:lineRule="auto"/>
        <w:jc w:val="left"/>
      </w:pPr>
      <w:r>
        <w:t>3．下列物体中属于天然光源的是（　　）</w:t>
      </w:r>
    </w:p>
    <w:p>
      <w:pPr>
        <w:tabs>
          <w:tab w:val="left" w:pos="2078"/>
          <w:tab w:val="left" w:pos="4156"/>
          <w:tab w:val="left" w:pos="6234"/>
        </w:tabs>
        <w:spacing w:line="240" w:lineRule="auto"/>
        <w:jc w:val="left"/>
      </w:pPr>
      <w:r>
        <w:t>A．月亮</w:t>
      </w:r>
      <w:r>
        <w:tab/>
      </w:r>
      <w:r>
        <w:t>B．蜡烛的火焰</w:t>
      </w:r>
      <w:r>
        <w:tab/>
      </w:r>
      <w:r>
        <w:t>C．日光灯</w:t>
      </w:r>
      <w:r>
        <w:tab/>
      </w:r>
      <w:r>
        <w:t>D．北斗星</w:t>
      </w:r>
    </w:p>
    <w:p>
      <w:pPr>
        <w:spacing w:line="240" w:lineRule="auto"/>
        <w:jc w:val="left"/>
      </w:pPr>
      <w:r>
        <w:t>4．关于四种光学仪器的成像情况，下列说法中正确的是（    ）</w:t>
      </w:r>
    </w:p>
    <w:p>
      <w:pPr>
        <w:tabs>
          <w:tab w:val="left" w:pos="4156"/>
        </w:tabs>
        <w:spacing w:line="240" w:lineRule="auto"/>
        <w:jc w:val="left"/>
      </w:pPr>
      <w:r>
        <w:t>A．放大镜成正立、放大的实像           </w:t>
      </w:r>
      <w:r>
        <w:drawing>
          <wp:inline distT="0" distB="0" distL="0" distR="0">
            <wp:extent cx="28575" cy="381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0"/>
                    <a:stretch>
                      <a:fillRect/>
                    </a:stretch>
                  </pic:blipFill>
                  <pic:spPr>
                    <a:xfrm>
                      <a:off x="0" y="0"/>
                      <a:ext cx="28575" cy="38100"/>
                    </a:xfrm>
                    <a:prstGeom prst="rect">
                      <a:avLst/>
                    </a:prstGeom>
                  </pic:spPr>
                </pic:pic>
              </a:graphicData>
            </a:graphic>
          </wp:inline>
        </w:drawing>
      </w:r>
      <w:r>
        <w:tab/>
      </w:r>
      <w:r>
        <w:t>B．照相机成正立、缩小的实像</w:t>
      </w:r>
    </w:p>
    <w:p>
      <w:pPr>
        <w:tabs>
          <w:tab w:val="left" w:pos="4156"/>
        </w:tabs>
        <w:spacing w:line="240" w:lineRule="auto"/>
        <w:jc w:val="left"/>
      </w:pPr>
      <w:r>
        <w:t>C．幻灯机成倒立、放大的实像          </w:t>
      </w:r>
      <w:r>
        <w:drawing>
          <wp:inline distT="0" distB="0" distL="0" distR="0">
            <wp:extent cx="28575" cy="381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0"/>
                    <a:stretch>
                      <a:fillRect/>
                    </a:stretch>
                  </pic:blipFill>
                  <pic:spPr>
                    <a:xfrm>
                      <a:off x="0" y="0"/>
                      <a:ext cx="28575" cy="38100"/>
                    </a:xfrm>
                    <a:prstGeom prst="rect">
                      <a:avLst/>
                    </a:prstGeom>
                  </pic:spPr>
                </pic:pic>
              </a:graphicData>
            </a:graphic>
          </wp:inline>
        </w:drawing>
      </w:r>
      <w:r>
        <w:tab/>
      </w:r>
      <w:r>
        <w:t>D．平面镜成正立、等大的实像</w:t>
      </w:r>
    </w:p>
    <w:p>
      <w:pPr>
        <w:spacing w:line="240" w:lineRule="auto"/>
        <w:jc w:val="left"/>
      </w:pPr>
      <w:r>
        <w:t>5．如图所示，下列关于光学现象的描述正确的是（ ）</w:t>
      </w:r>
    </w:p>
    <w:p>
      <w:pPr>
        <w:spacing w:line="240" w:lineRule="auto"/>
        <w:jc w:val="left"/>
      </w:pPr>
      <w:r>
        <w:drawing>
          <wp:inline distT="0" distB="0" distL="0" distR="0">
            <wp:extent cx="4905375" cy="923925"/>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1"/>
                    <a:stretch>
                      <a:fillRect/>
                    </a:stretch>
                  </pic:blipFill>
                  <pic:spPr>
                    <a:xfrm>
                      <a:off x="0" y="0"/>
                      <a:ext cx="4905375" cy="923925"/>
                    </a:xfrm>
                    <a:prstGeom prst="rect">
                      <a:avLst/>
                    </a:prstGeom>
                  </pic:spPr>
                </pic:pic>
              </a:graphicData>
            </a:graphic>
          </wp:inline>
        </w:drawing>
      </w:r>
    </w:p>
    <w:p>
      <w:pPr>
        <w:spacing w:line="240" w:lineRule="auto"/>
        <w:jc w:val="left"/>
      </w:pPr>
      <w:r>
        <w:t>A．图甲中，小孔成倒立的虚像</w:t>
      </w:r>
    </w:p>
    <w:p>
      <w:pPr>
        <w:spacing w:line="240" w:lineRule="auto"/>
        <w:jc w:val="left"/>
      </w:pPr>
      <w:r>
        <w:t>B．图乙中，配戴凹透镜可以矫正近视眼</w:t>
      </w:r>
    </w:p>
    <w:p>
      <w:pPr>
        <w:spacing w:line="240" w:lineRule="auto"/>
        <w:jc w:val="left"/>
      </w:pPr>
      <w:r>
        <w:t>C．图丙中，光的三原色是红黄蓝</w:t>
      </w:r>
    </w:p>
    <w:p>
      <w:pPr>
        <w:spacing w:line="240" w:lineRule="auto"/>
        <w:jc w:val="left"/>
      </w:pPr>
      <w:r>
        <w:t>D．图丁中，漫反射不遵循光的反射定律</w:t>
      </w:r>
    </w:p>
    <w:p>
      <w:pPr>
        <w:spacing w:line="240" w:lineRule="auto"/>
        <w:jc w:val="left"/>
      </w:pPr>
      <w:r>
        <w:t>6．如图，点燃的蜡烛放在距小孔</w:t>
      </w:r>
      <w:r>
        <w:rPr>
          <w:i/>
        </w:rPr>
        <w:t>a</w:t>
      </w:r>
      <w:r>
        <w:t>处，它成的像在距小孔b的半透明纸上，且</w:t>
      </w:r>
      <w:r>
        <w:rPr>
          <w:i/>
        </w:rPr>
        <w:t>a</w:t>
      </w:r>
      <w:r>
        <w:t>大于</w:t>
      </w:r>
      <w:r>
        <w:rPr>
          <w:i/>
        </w:rPr>
        <w:t>b</w:t>
      </w:r>
      <w:r>
        <w:t>，则半透明纸上的像是</w:t>
      </w:r>
    </w:p>
    <w:p>
      <w:pPr>
        <w:spacing w:line="240" w:lineRule="auto"/>
        <w:jc w:val="left"/>
      </w:pPr>
      <w:r>
        <w:drawing>
          <wp:inline distT="0" distB="0" distL="0" distR="0">
            <wp:extent cx="2895600" cy="10287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2895600" cy="1028700"/>
                    </a:xfrm>
                    <a:prstGeom prst="rect">
                      <a:avLst/>
                    </a:prstGeom>
                  </pic:spPr>
                </pic:pic>
              </a:graphicData>
            </a:graphic>
          </wp:inline>
        </w:drawing>
      </w:r>
    </w:p>
    <w:p>
      <w:pPr>
        <w:tabs>
          <w:tab w:val="left" w:pos="4156"/>
        </w:tabs>
        <w:spacing w:line="240" w:lineRule="auto"/>
        <w:jc w:val="left"/>
      </w:pPr>
      <w:r>
        <w:t>A．倒立、放大的虚像</w:t>
      </w:r>
      <w:r>
        <w:tab/>
      </w:r>
      <w:r>
        <w:t>B．正立、缩小的虚像</w:t>
      </w:r>
    </w:p>
    <w:p>
      <w:pPr>
        <w:tabs>
          <w:tab w:val="left" w:pos="4156"/>
        </w:tabs>
        <w:spacing w:line="240" w:lineRule="auto"/>
        <w:jc w:val="left"/>
      </w:pPr>
      <w:r>
        <w:t>C．倒立、缩小的实像</w:t>
      </w:r>
      <w:r>
        <w:tab/>
      </w:r>
      <w:r>
        <w:t>D．正立、放大的实像</w:t>
      </w:r>
    </w:p>
    <w:p>
      <w:pPr>
        <w:spacing w:line="240" w:lineRule="auto"/>
        <w:jc w:val="left"/>
      </w:pPr>
      <w:r>
        <w:t>7．下列光学器具中，根据光的反射定律制成的是(</w:t>
      </w:r>
      <w:r>
        <w:rPr>
          <w:rFonts w:eastAsia="Times New Roman"/>
          <w:kern w:val="0"/>
          <w:sz w:val="24"/>
          <w:szCs w:val="24"/>
        </w:rPr>
        <w:t>    </w:t>
      </w:r>
      <w:r>
        <w:t>)</w:t>
      </w:r>
    </w:p>
    <w:p>
      <w:pPr>
        <w:spacing w:line="240" w:lineRule="auto"/>
        <w:jc w:val="left"/>
      </w:pPr>
      <w:r>
        <w:t>①放大镜　　②穿衣镜　③潜望镜　④近视眼镜</w:t>
      </w:r>
    </w:p>
    <w:p>
      <w:pPr>
        <w:tabs>
          <w:tab w:val="left" w:pos="2078"/>
          <w:tab w:val="left" w:pos="4156"/>
          <w:tab w:val="left" w:pos="6234"/>
        </w:tabs>
        <w:spacing w:line="240" w:lineRule="auto"/>
        <w:jc w:val="left"/>
      </w:pPr>
      <w:r>
        <w:t>A．①与②</w:t>
      </w:r>
      <w:r>
        <w:tab/>
      </w:r>
      <w:r>
        <w:t>B．②与③</w:t>
      </w:r>
      <w:r>
        <w:tab/>
      </w:r>
      <w:r>
        <w:t>C．①与③</w:t>
      </w:r>
      <w:r>
        <w:tab/>
      </w:r>
      <w:r>
        <w:t>D．②与④</w:t>
      </w:r>
    </w:p>
    <w:p>
      <w:pPr>
        <w:spacing w:line="240" w:lineRule="auto"/>
        <w:jc w:val="left"/>
      </w:pPr>
      <w:r>
        <w:t>8．晚上，当你逐渐走近路灯时，人影的变化是</w:t>
      </w:r>
    </w:p>
    <w:p>
      <w:pPr>
        <w:spacing w:line="240" w:lineRule="auto"/>
        <w:jc w:val="left"/>
      </w:pPr>
      <w:r>
        <w:t>A．逐渐变长</w:t>
      </w:r>
    </w:p>
    <w:p>
      <w:pPr>
        <w:spacing w:line="240" w:lineRule="auto"/>
        <w:jc w:val="left"/>
      </w:pPr>
      <w:r>
        <w:t>B．逐渐变短</w:t>
      </w:r>
    </w:p>
    <w:p>
      <w:pPr>
        <w:spacing w:line="240" w:lineRule="auto"/>
        <w:jc w:val="left"/>
      </w:pPr>
      <w:r>
        <w:t>C．先变长，再变短</w:t>
      </w:r>
    </w:p>
    <w:p>
      <w:pPr>
        <w:spacing w:line="240" w:lineRule="auto"/>
        <w:jc w:val="left"/>
      </w:pPr>
      <w:r>
        <w:t>D．先变短，再变长</w:t>
      </w:r>
    </w:p>
    <w:p>
      <w:pPr>
        <w:spacing w:line="240" w:lineRule="auto"/>
        <w:jc w:val="left"/>
      </w:pPr>
      <w:r>
        <w:t>9．下列有关不可见光的说法错误的是</w:t>
      </w:r>
    </w:p>
    <w:p>
      <w:pPr>
        <w:spacing w:line="240" w:lineRule="auto"/>
        <w:jc w:val="left"/>
      </w:pPr>
      <w:r>
        <w:t>A．不可见光由于人眼睛看不到，所以只能传递能量不能传递信息</w:t>
      </w:r>
    </w:p>
    <w:p>
      <w:pPr>
        <w:spacing w:line="240" w:lineRule="auto"/>
        <w:jc w:val="left"/>
      </w:pPr>
      <w:r>
        <w:t>B．太阳光本身包含了不可见光</w:t>
      </w:r>
    </w:p>
    <w:p>
      <w:pPr>
        <w:spacing w:line="240" w:lineRule="auto"/>
        <w:jc w:val="left"/>
      </w:pPr>
      <w:r>
        <w:t>C．不可见光可以在真空中传播</w:t>
      </w:r>
    </w:p>
    <w:p>
      <w:pPr>
        <w:spacing w:line="240" w:lineRule="auto"/>
        <w:jc w:val="left"/>
      </w:pPr>
      <w:r>
        <w:t>D．不可见光遇到物体可以被反射</w:t>
      </w:r>
    </w:p>
    <w:p>
      <w:pPr>
        <w:spacing w:line="240" w:lineRule="auto"/>
        <w:jc w:val="left"/>
      </w:pPr>
      <w:r>
        <w:t>10．下图中是物体在平面镜中成像的情况，正确的是（</w:t>
      </w:r>
      <w:r>
        <w:rPr>
          <w:rFonts w:eastAsia="Times New Roman"/>
          <w:kern w:val="0"/>
          <w:sz w:val="24"/>
          <w:szCs w:val="24"/>
        </w:rPr>
        <w:t>     </w:t>
      </w:r>
      <w:r>
        <w:t>）</w:t>
      </w:r>
    </w:p>
    <w:p>
      <w:pPr>
        <w:tabs>
          <w:tab w:val="left" w:pos="2078"/>
          <w:tab w:val="left" w:pos="4156"/>
          <w:tab w:val="left" w:pos="6234"/>
        </w:tabs>
        <w:spacing w:line="240" w:lineRule="auto"/>
        <w:jc w:val="left"/>
      </w:pPr>
      <w:r>
        <w:t>A．</w:t>
      </w:r>
      <w:r>
        <w:drawing>
          <wp:inline distT="0" distB="0" distL="0" distR="0">
            <wp:extent cx="809625" cy="771525"/>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3"/>
                    <a:stretch>
                      <a:fillRect/>
                    </a:stretch>
                  </pic:blipFill>
                  <pic:spPr>
                    <a:xfrm>
                      <a:off x="0" y="0"/>
                      <a:ext cx="809625" cy="771525"/>
                    </a:xfrm>
                    <a:prstGeom prst="rect">
                      <a:avLst/>
                    </a:prstGeom>
                  </pic:spPr>
                </pic:pic>
              </a:graphicData>
            </a:graphic>
          </wp:inline>
        </w:drawing>
      </w:r>
      <w:r>
        <w:tab/>
      </w:r>
      <w:r>
        <w:t>B．</w:t>
      </w:r>
      <w:r>
        <w:drawing>
          <wp:inline distT="0" distB="0" distL="0" distR="0">
            <wp:extent cx="809625" cy="809625"/>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4"/>
                    <a:stretch>
                      <a:fillRect/>
                    </a:stretch>
                  </pic:blipFill>
                  <pic:spPr>
                    <a:xfrm>
                      <a:off x="0" y="0"/>
                      <a:ext cx="809625" cy="809625"/>
                    </a:xfrm>
                    <a:prstGeom prst="rect">
                      <a:avLst/>
                    </a:prstGeom>
                  </pic:spPr>
                </pic:pic>
              </a:graphicData>
            </a:graphic>
          </wp:inline>
        </w:drawing>
      </w:r>
      <w:r>
        <w:tab/>
      </w:r>
      <w:r>
        <w:t>C．</w:t>
      </w:r>
      <w:r>
        <w:drawing>
          <wp:inline distT="0" distB="0" distL="0" distR="0">
            <wp:extent cx="857250" cy="866775"/>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5"/>
                    <a:stretch>
                      <a:fillRect/>
                    </a:stretch>
                  </pic:blipFill>
                  <pic:spPr>
                    <a:xfrm>
                      <a:off x="0" y="0"/>
                      <a:ext cx="857250" cy="866775"/>
                    </a:xfrm>
                    <a:prstGeom prst="rect">
                      <a:avLst/>
                    </a:prstGeom>
                  </pic:spPr>
                </pic:pic>
              </a:graphicData>
            </a:graphic>
          </wp:inline>
        </w:drawing>
      </w:r>
      <w:r>
        <w:tab/>
      </w:r>
      <w:r>
        <w:t>D．</w:t>
      </w:r>
      <w:r>
        <w:drawing>
          <wp:inline distT="0" distB="0" distL="0" distR="0">
            <wp:extent cx="771525" cy="8763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6"/>
                    <a:stretch>
                      <a:fillRect/>
                    </a:stretch>
                  </pic:blipFill>
                  <pic:spPr>
                    <a:xfrm>
                      <a:off x="0" y="0"/>
                      <a:ext cx="771525" cy="876300"/>
                    </a:xfrm>
                    <a:prstGeom prst="rect">
                      <a:avLst/>
                    </a:prstGeom>
                  </pic:spPr>
                </pic:pic>
              </a:graphicData>
            </a:graphic>
          </wp:inline>
        </w:drawing>
      </w:r>
    </w:p>
    <w:p>
      <w:pPr>
        <w:spacing w:line="240" w:lineRule="auto"/>
        <w:jc w:val="left"/>
      </w:pPr>
      <w:r>
        <w:t>11．关于光的现象，下列说法正确的是（</w:t>
      </w:r>
      <w:r>
        <w:rPr>
          <w:rFonts w:eastAsia="Times New Roman"/>
          <w:kern w:val="0"/>
          <w:sz w:val="24"/>
          <w:szCs w:val="24"/>
        </w:rPr>
        <w:t>      </w:t>
      </w:r>
      <w:r>
        <w:t>）</w:t>
      </w:r>
    </w:p>
    <w:p>
      <w:pPr>
        <w:tabs>
          <w:tab w:val="left" w:pos="4156"/>
        </w:tabs>
        <w:spacing w:line="240" w:lineRule="auto"/>
        <w:jc w:val="left"/>
      </w:pPr>
      <w:r>
        <w:t>A．挖遂道用“激光准直”是利用光的反射原理</w:t>
      </w:r>
      <w:r>
        <w:rPr>
          <w:rFonts w:eastAsia="Times New Roman"/>
          <w:kern w:val="0"/>
          <w:sz w:val="24"/>
          <w:szCs w:val="24"/>
        </w:rPr>
        <w:t>      </w:t>
      </w:r>
      <w:r>
        <w:drawing>
          <wp:inline distT="0" distB="0" distL="0" distR="0">
            <wp:extent cx="9525" cy="3810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7"/>
                    <a:stretch>
                      <a:fillRect/>
                    </a:stretch>
                  </pic:blipFill>
                  <pic:spPr>
                    <a:xfrm>
                      <a:off x="0" y="0"/>
                      <a:ext cx="9525" cy="38100"/>
                    </a:xfrm>
                    <a:prstGeom prst="rect">
                      <a:avLst/>
                    </a:prstGeom>
                  </pic:spPr>
                </pic:pic>
              </a:graphicData>
            </a:graphic>
          </wp:inline>
        </w:drawing>
      </w:r>
      <w:r>
        <w:tab/>
      </w:r>
    </w:p>
    <w:p>
      <w:pPr>
        <w:tabs>
          <w:tab w:val="left" w:pos="4156"/>
        </w:tabs>
        <w:spacing w:line="240" w:lineRule="auto"/>
        <w:jc w:val="left"/>
      </w:pPr>
      <w:r>
        <w:t>B．看到水面倒影是光的反射现象</w:t>
      </w:r>
    </w:p>
    <w:p>
      <w:pPr>
        <w:tabs>
          <w:tab w:val="left" w:pos="4156"/>
        </w:tabs>
        <w:spacing w:line="240" w:lineRule="auto"/>
        <w:jc w:val="left"/>
      </w:pPr>
      <w:r>
        <w:t>C．水中筷子看上去是弯折的是光的反射现象</w:t>
      </w:r>
      <w:r>
        <w:rPr>
          <w:rFonts w:eastAsia="Times New Roman"/>
          <w:kern w:val="0"/>
          <w:sz w:val="24"/>
          <w:szCs w:val="24"/>
        </w:rPr>
        <w:t>     </w:t>
      </w:r>
      <w:r>
        <w:drawing>
          <wp:inline distT="0" distB="0" distL="0" distR="0">
            <wp:extent cx="28575" cy="381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0"/>
                    <a:stretch>
                      <a:fillRect/>
                    </a:stretch>
                  </pic:blipFill>
                  <pic:spPr>
                    <a:xfrm>
                      <a:off x="0" y="0"/>
                      <a:ext cx="28575" cy="38100"/>
                    </a:xfrm>
                    <a:prstGeom prst="rect">
                      <a:avLst/>
                    </a:prstGeom>
                  </pic:spPr>
                </pic:pic>
              </a:graphicData>
            </a:graphic>
          </wp:inline>
        </w:drawing>
      </w:r>
      <w:r>
        <w:tab/>
      </w:r>
    </w:p>
    <w:p>
      <w:pPr>
        <w:tabs>
          <w:tab w:val="left" w:pos="4156"/>
        </w:tabs>
        <w:spacing w:line="240" w:lineRule="auto"/>
        <w:jc w:val="left"/>
      </w:pPr>
      <w:r>
        <w:t>D．看到灯光下的手影是光的折射现象</w:t>
      </w:r>
    </w:p>
    <w:p>
      <w:pPr>
        <w:spacing w:line="240" w:lineRule="auto"/>
        <w:jc w:val="left"/>
      </w:pPr>
      <w:r>
        <w:t>12．下列现象中属于光的反射的是</w:t>
      </w:r>
    </w:p>
    <w:p>
      <w:pPr>
        <w:spacing w:line="240" w:lineRule="auto"/>
        <w:jc w:val="left"/>
      </w:pPr>
      <w:r>
        <w:t>A．在颐和园的昆明湖中可以看到十七孔桥的倒影</w:t>
      </w:r>
    </w:p>
    <w:p>
      <w:pPr>
        <w:spacing w:line="240" w:lineRule="auto"/>
        <w:jc w:val="left"/>
      </w:pPr>
      <w:r>
        <w:t>B．注满水的游泳池，池底看起来变浅了</w:t>
      </w:r>
    </w:p>
    <w:p>
      <w:pPr>
        <w:spacing w:line="240" w:lineRule="auto"/>
        <w:jc w:val="left"/>
      </w:pPr>
      <w:r>
        <w:t>C．人站在阳光下，地面上出现影子</w:t>
      </w:r>
    </w:p>
    <w:p>
      <w:pPr>
        <w:spacing w:line="240" w:lineRule="auto"/>
        <w:jc w:val="left"/>
      </w:pPr>
      <w:r>
        <w:t>D．筷子斜插入水中，水下的部分看起来上翘了</w:t>
      </w:r>
    </w:p>
    <w:p>
      <w:pPr>
        <w:spacing w:line="240" w:lineRule="auto"/>
        <w:jc w:val="left"/>
      </w:pPr>
      <w:r>
        <w:t>13．如图所示是一束光由空气进入某透明物质时，在界面上发生的反射和折射的光路，下列判断正确的是</w:t>
      </w:r>
    </w:p>
    <w:p>
      <w:pPr>
        <w:spacing w:line="240" w:lineRule="auto"/>
        <w:jc w:val="left"/>
      </w:pPr>
      <w:r>
        <w:drawing>
          <wp:inline distT="0" distB="0" distL="0" distR="0">
            <wp:extent cx="1447800" cy="1076325"/>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18"/>
                    <a:stretch>
                      <a:fillRect/>
                    </a:stretch>
                  </pic:blipFill>
                  <pic:spPr>
                    <a:xfrm>
                      <a:off x="0" y="0"/>
                      <a:ext cx="1447800" cy="1076325"/>
                    </a:xfrm>
                    <a:prstGeom prst="rect">
                      <a:avLst/>
                    </a:prstGeom>
                  </pic:spPr>
                </pic:pic>
              </a:graphicData>
            </a:graphic>
          </wp:inline>
        </w:drawing>
      </w:r>
    </w:p>
    <w:p>
      <w:pPr>
        <w:spacing w:line="240" w:lineRule="auto"/>
        <w:jc w:val="left"/>
      </w:pPr>
      <w:r>
        <w:t>A．</w:t>
      </w:r>
      <w:r>
        <w:rPr>
          <w:i/>
        </w:rPr>
        <w:t>AO</w:t>
      </w:r>
      <w:r>
        <w:t>可能是入射光线</w:t>
      </w:r>
    </w:p>
    <w:p>
      <w:pPr>
        <w:spacing w:line="240" w:lineRule="auto"/>
        <w:jc w:val="left"/>
      </w:pPr>
      <w:r>
        <w:t>B．</w:t>
      </w:r>
      <w:r>
        <w:rPr>
          <w:i/>
        </w:rPr>
        <w:t>OC</w:t>
      </w:r>
      <w:r>
        <w:t>必定是反射光线</w:t>
      </w:r>
    </w:p>
    <w:p>
      <w:pPr>
        <w:spacing w:line="240" w:lineRule="auto"/>
        <w:jc w:val="left"/>
      </w:pPr>
      <w:r>
        <w:t>C．</w:t>
      </w:r>
      <w:r>
        <w:rPr>
          <w:i/>
        </w:rPr>
        <w:t>OB</w:t>
      </w:r>
      <w:r>
        <w:t>可能是折射光线</w:t>
      </w:r>
    </w:p>
    <w:p>
      <w:pPr>
        <w:spacing w:line="240" w:lineRule="auto"/>
        <w:jc w:val="left"/>
      </w:pPr>
      <w:r>
        <w:t>D．</w:t>
      </w:r>
      <w:r>
        <w:rPr>
          <w:i/>
        </w:rPr>
        <w:t>BO</w:t>
      </w:r>
      <w:r>
        <w:t>必定是入射光线</w:t>
      </w:r>
    </w:p>
    <w:p>
      <w:pPr>
        <w:spacing w:line="240" w:lineRule="auto"/>
        <w:jc w:val="left"/>
      </w:pPr>
      <w:r>
        <w:t>14．一束光线由空气斜射入水中，发生反射和折射，其中正确的光路是如图中的</w:t>
      </w:r>
    </w:p>
    <w:p>
      <w:pPr>
        <w:tabs>
          <w:tab w:val="left" w:pos="4156"/>
        </w:tabs>
        <w:spacing w:line="240" w:lineRule="auto"/>
        <w:jc w:val="left"/>
      </w:pPr>
      <w:r>
        <w:t>A．</w:t>
      </w:r>
      <w:r>
        <w:drawing>
          <wp:inline distT="0" distB="0" distL="0" distR="0">
            <wp:extent cx="1090930" cy="11811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9"/>
                    <a:stretch>
                      <a:fillRect/>
                    </a:stretch>
                  </pic:blipFill>
                  <pic:spPr>
                    <a:xfrm>
                      <a:off x="0" y="0"/>
                      <a:ext cx="1094637" cy="1184702"/>
                    </a:xfrm>
                    <a:prstGeom prst="rect">
                      <a:avLst/>
                    </a:prstGeom>
                  </pic:spPr>
                </pic:pic>
              </a:graphicData>
            </a:graphic>
          </wp:inline>
        </w:drawing>
      </w:r>
      <w:r>
        <w:rPr>
          <w:rFonts w:eastAsia="Times New Roman"/>
          <w:kern w:val="0"/>
          <w:sz w:val="24"/>
          <w:szCs w:val="24"/>
        </w:rPr>
        <w:t>     </w:t>
      </w:r>
      <w:r>
        <w:drawing>
          <wp:inline distT="0" distB="0" distL="0" distR="0">
            <wp:extent cx="9525" cy="3810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7"/>
                    <a:stretch>
                      <a:fillRect/>
                    </a:stretch>
                  </pic:blipFill>
                  <pic:spPr>
                    <a:xfrm>
                      <a:off x="0" y="0"/>
                      <a:ext cx="9525" cy="38100"/>
                    </a:xfrm>
                    <a:prstGeom prst="rect">
                      <a:avLst/>
                    </a:prstGeom>
                  </pic:spPr>
                </pic:pic>
              </a:graphicData>
            </a:graphic>
          </wp:inline>
        </w:drawing>
      </w:r>
      <w:r>
        <w:tab/>
      </w:r>
      <w:r>
        <w:t>B．</w:t>
      </w:r>
      <w:r>
        <w:drawing>
          <wp:inline distT="0" distB="0" distL="0" distR="0">
            <wp:extent cx="1255395" cy="1295400"/>
            <wp:effectExtent l="0" t="0" r="1905"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0"/>
                    <a:stretch>
                      <a:fillRect/>
                    </a:stretch>
                  </pic:blipFill>
                  <pic:spPr>
                    <a:xfrm>
                      <a:off x="0" y="0"/>
                      <a:ext cx="1260804" cy="1300452"/>
                    </a:xfrm>
                    <a:prstGeom prst="rect">
                      <a:avLst/>
                    </a:prstGeom>
                  </pic:spPr>
                </pic:pic>
              </a:graphicData>
            </a:graphic>
          </wp:inline>
        </w:drawing>
      </w:r>
    </w:p>
    <w:p>
      <w:pPr>
        <w:tabs>
          <w:tab w:val="left" w:pos="4156"/>
        </w:tabs>
        <w:spacing w:line="240" w:lineRule="auto"/>
        <w:jc w:val="left"/>
      </w:pPr>
      <w:r>
        <w:t>C．</w:t>
      </w:r>
      <w:r>
        <w:drawing>
          <wp:inline distT="0" distB="0" distL="0" distR="0">
            <wp:extent cx="1041400" cy="1315720"/>
            <wp:effectExtent l="0" t="0" r="635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1"/>
                    <a:stretch>
                      <a:fillRect/>
                    </a:stretch>
                  </pic:blipFill>
                  <pic:spPr>
                    <a:xfrm>
                      <a:off x="0" y="0"/>
                      <a:ext cx="1043392" cy="1318340"/>
                    </a:xfrm>
                    <a:prstGeom prst="rect">
                      <a:avLst/>
                    </a:prstGeom>
                  </pic:spPr>
                </pic:pic>
              </a:graphicData>
            </a:graphic>
          </wp:inline>
        </w:drawing>
      </w:r>
      <w:r>
        <w:rPr>
          <w:rFonts w:eastAsia="Times New Roman"/>
          <w:kern w:val="0"/>
          <w:sz w:val="24"/>
          <w:szCs w:val="24"/>
        </w:rPr>
        <w:t>        </w:t>
      </w:r>
      <w:r>
        <w:drawing>
          <wp:inline distT="0" distB="0" distL="0" distR="0">
            <wp:extent cx="28575" cy="381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0"/>
                    <a:stretch>
                      <a:fillRect/>
                    </a:stretch>
                  </pic:blipFill>
                  <pic:spPr>
                    <a:xfrm>
                      <a:off x="0" y="0"/>
                      <a:ext cx="28575" cy="38100"/>
                    </a:xfrm>
                    <a:prstGeom prst="rect">
                      <a:avLst/>
                    </a:prstGeom>
                  </pic:spPr>
                </pic:pic>
              </a:graphicData>
            </a:graphic>
          </wp:inline>
        </w:drawing>
      </w:r>
      <w:r>
        <w:tab/>
      </w:r>
      <w:r>
        <w:t>D．</w:t>
      </w:r>
      <w:r>
        <w:drawing>
          <wp:inline distT="0" distB="0" distL="0" distR="0">
            <wp:extent cx="1242695" cy="1479550"/>
            <wp:effectExtent l="0" t="0" r="0" b="635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2"/>
                    <a:stretch>
                      <a:fillRect/>
                    </a:stretch>
                  </pic:blipFill>
                  <pic:spPr>
                    <a:xfrm>
                      <a:off x="0" y="0"/>
                      <a:ext cx="1249997" cy="1487727"/>
                    </a:xfrm>
                    <a:prstGeom prst="rect">
                      <a:avLst/>
                    </a:prstGeom>
                  </pic:spPr>
                </pic:pic>
              </a:graphicData>
            </a:graphic>
          </wp:inline>
        </w:drawing>
      </w:r>
    </w:p>
    <w:p>
      <w:pPr>
        <w:spacing w:line="240" w:lineRule="auto"/>
        <w:jc w:val="left"/>
      </w:pPr>
      <w:r>
        <w:t>15．一束光线射在平面镜上，与镜面的夹角为30°，则反射光线跟入射光线的夹角为</w:t>
      </w:r>
    </w:p>
    <w:p>
      <w:pPr>
        <w:tabs>
          <w:tab w:val="left" w:pos="2078"/>
          <w:tab w:val="left" w:pos="4156"/>
          <w:tab w:val="left" w:pos="6234"/>
        </w:tabs>
        <w:spacing w:line="240" w:lineRule="auto"/>
        <w:jc w:val="left"/>
      </w:pPr>
      <w:r>
        <w:t>A．60°</w:t>
      </w:r>
      <w:r>
        <w:tab/>
      </w:r>
      <w:r>
        <w:t>B．90°</w:t>
      </w:r>
      <w:r>
        <w:tab/>
      </w:r>
      <w:r>
        <w:t>C．120°</w:t>
      </w:r>
      <w:r>
        <w:tab/>
      </w:r>
      <w:r>
        <w:t>D．150°</w:t>
      </w:r>
    </w:p>
    <w:p>
      <w:pPr>
        <w:spacing w:line="240" w:lineRule="auto"/>
        <w:jc w:val="left"/>
      </w:pPr>
      <w:r>
        <w:t>16．电视机的遥控器能够发射出一种人眼看不见的光——红外线．把遥控器的红外线发射窗对着电视机的红外线接收窗，分别按不同的键，就能控制电视机进行选台、调节音量、改变色彩浓淡等等．但有时把遥控器的红外线发射窗对着电视机对面、侧面的墙壁和天花板等，也能控制电视机，这是利用了光的（   ）</w:t>
      </w:r>
    </w:p>
    <w:p>
      <w:pPr>
        <w:tabs>
          <w:tab w:val="left" w:pos="2078"/>
          <w:tab w:val="left" w:pos="4156"/>
          <w:tab w:val="left" w:pos="6234"/>
        </w:tabs>
        <w:spacing w:line="240" w:lineRule="auto"/>
        <w:jc w:val="left"/>
      </w:pPr>
      <w:r>
        <w:t>A．直线传播现象</w:t>
      </w:r>
      <w:r>
        <w:tab/>
      </w:r>
      <w:r>
        <w:t>B．反射现象</w:t>
      </w:r>
      <w:r>
        <w:tab/>
      </w:r>
      <w:r>
        <w:t>C．折射现象</w:t>
      </w:r>
      <w:r>
        <w:tab/>
      </w:r>
      <w:r>
        <w:t>D．色散现象</w:t>
      </w:r>
    </w:p>
    <w:p>
      <w:pPr>
        <w:spacing w:line="240" w:lineRule="auto"/>
        <w:jc w:val="left"/>
      </w:pPr>
      <w:r>
        <w:t>17．以下描述中与光的折射现象有关的是（</w:t>
      </w:r>
      <w:r>
        <w:rPr>
          <w:rFonts w:eastAsia="Times New Roman"/>
          <w:kern w:val="0"/>
          <w:sz w:val="24"/>
          <w:szCs w:val="24"/>
        </w:rPr>
        <w:t>  </w:t>
      </w:r>
      <w:r>
        <w:t>）</w:t>
      </w:r>
    </w:p>
    <w:p>
      <w:pPr>
        <w:tabs>
          <w:tab w:val="left" w:pos="4156"/>
        </w:tabs>
        <w:spacing w:line="240" w:lineRule="auto"/>
        <w:jc w:val="left"/>
      </w:pPr>
      <w:r>
        <w:t>A．形影相随，亲密无间</w:t>
      </w:r>
      <w:r>
        <w:tab/>
      </w:r>
      <w:r>
        <w:t>B．海市蜃楼，虚无缥缈</w:t>
      </w:r>
    </w:p>
    <w:p>
      <w:pPr>
        <w:tabs>
          <w:tab w:val="left" w:pos="4156"/>
        </w:tabs>
        <w:spacing w:line="240" w:lineRule="auto"/>
        <w:jc w:val="left"/>
      </w:pPr>
      <w:r>
        <w:t>C．镜中生花，脱离实际</w:t>
      </w:r>
      <w:r>
        <w:tab/>
      </w:r>
      <w:r>
        <w:t>D．水中捞月，一无所得</w:t>
      </w:r>
    </w:p>
    <w:p>
      <w:pPr>
        <w:spacing w:line="240" w:lineRule="auto"/>
        <w:jc w:val="left"/>
      </w:pPr>
      <w:r>
        <w:t>18．显微镜最下端的反光镜是凹面镜，它的作用是</w:t>
      </w:r>
    </w:p>
    <w:p>
      <w:pPr>
        <w:spacing w:line="240" w:lineRule="auto"/>
        <w:jc w:val="left"/>
      </w:pPr>
      <w:r>
        <w:t>A．反射载物片上物体发出的光</w:t>
      </w:r>
    </w:p>
    <w:p>
      <w:pPr>
        <w:spacing w:line="240" w:lineRule="auto"/>
        <w:jc w:val="left"/>
      </w:pPr>
      <w:r>
        <w:t>B．反射光源发出的光使其会聚在被观测物体上</w:t>
      </w:r>
    </w:p>
    <w:p>
      <w:pPr>
        <w:spacing w:line="240" w:lineRule="auto"/>
        <w:jc w:val="left"/>
      </w:pPr>
      <w:r>
        <w:t>C．反射由物镜中射来的光</w:t>
      </w:r>
    </w:p>
    <w:p>
      <w:pPr>
        <w:spacing w:line="240" w:lineRule="auto"/>
        <w:jc w:val="left"/>
      </w:pPr>
      <w:r>
        <w:t>D．反射由目镜处射来的光</w:t>
      </w:r>
    </w:p>
    <w:p>
      <w:pPr>
        <w:spacing w:line="240" w:lineRule="auto"/>
        <w:jc w:val="left"/>
      </w:pPr>
      <w:r>
        <w:t>19．如图所示的军事观察孔，人可以通过孔观察外面，现在在孔中嵌入玻璃砖后观察的范围将( )</w:t>
      </w:r>
    </w:p>
    <w:p>
      <w:pPr>
        <w:spacing w:line="240" w:lineRule="auto"/>
        <w:jc w:val="left"/>
      </w:pPr>
      <w:r>
        <w:drawing>
          <wp:inline distT="0" distB="0" distL="0" distR="0">
            <wp:extent cx="676275" cy="962025"/>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3"/>
                    <a:stretch>
                      <a:fillRect/>
                    </a:stretch>
                  </pic:blipFill>
                  <pic:spPr>
                    <a:xfrm>
                      <a:off x="0" y="0"/>
                      <a:ext cx="676275" cy="962025"/>
                    </a:xfrm>
                    <a:prstGeom prst="rect">
                      <a:avLst/>
                    </a:prstGeom>
                  </pic:spPr>
                </pic:pic>
              </a:graphicData>
            </a:graphic>
          </wp:inline>
        </w:drawing>
      </w:r>
    </w:p>
    <w:p>
      <w:pPr>
        <w:tabs>
          <w:tab w:val="left" w:pos="2078"/>
          <w:tab w:val="left" w:pos="4156"/>
          <w:tab w:val="left" w:pos="6234"/>
        </w:tabs>
        <w:spacing w:line="240" w:lineRule="auto"/>
        <w:jc w:val="left"/>
      </w:pPr>
      <w:r>
        <w:t>A．变大</w:t>
      </w:r>
      <w:r>
        <w:tab/>
      </w:r>
      <w:r>
        <w:t>B．变小</w:t>
      </w:r>
      <w:r>
        <w:tab/>
      </w:r>
      <w:r>
        <w:t>C．不变</w:t>
      </w:r>
      <w:r>
        <w:tab/>
      </w:r>
      <w:r>
        <w:t>D．无法确定</w:t>
      </w:r>
    </w:p>
    <w:p>
      <w:pPr>
        <w:tabs>
          <w:tab w:val="left" w:pos="2078"/>
          <w:tab w:val="left" w:pos="4156"/>
          <w:tab w:val="left" w:pos="6234"/>
        </w:tabs>
        <w:spacing w:line="240" w:lineRule="auto"/>
        <w:jc w:val="left"/>
        <w:rPr>
          <w:rFonts w:ascii="宋体" w:hAnsi="宋体" w:cs="宋体"/>
          <w:b/>
        </w:rPr>
      </w:pPr>
      <w:r>
        <w:rPr>
          <w:rFonts w:ascii="宋体" w:hAnsi="宋体" w:cs="宋体"/>
          <w:b/>
        </w:rPr>
        <w:t>二、填空题</w:t>
      </w:r>
    </w:p>
    <w:p>
      <w:pPr>
        <w:spacing w:line="240" w:lineRule="auto"/>
        <w:jc w:val="left"/>
      </w:pPr>
      <w:r>
        <w:t>20．光在传播过程中________ (填“需要”或“不需要”)介质．光的漫反射________ (填“遵循”或“不遵循”)光的反射定律．</w:t>
      </w:r>
    </w:p>
    <w:p>
      <w:pPr>
        <w:spacing w:line="240" w:lineRule="auto"/>
        <w:jc w:val="left"/>
      </w:pPr>
      <w:r>
        <w:t>21．身高1.75m的高翔站在平面镜前，距镜面1.5m，当他后退0.5m时，他在镜中的像高________（选填“大于”、“小于”或“等于”）1.75m，像距离他本人有________远．</w:t>
      </w:r>
    </w:p>
    <w:p>
      <w:pPr>
        <w:spacing w:line="240" w:lineRule="auto"/>
        <w:jc w:val="left"/>
      </w:pPr>
      <w:r>
        <w:t>22．通过如图所示的实验探究，我们对太阳光有了更多的了解：</w:t>
      </w:r>
    </w:p>
    <w:p>
      <w:pPr>
        <w:spacing w:line="240" w:lineRule="auto"/>
        <w:jc w:val="left"/>
      </w:pPr>
      <w:r>
        <w:drawing>
          <wp:inline distT="0" distB="0" distL="0" distR="0">
            <wp:extent cx="1952625" cy="1095375"/>
            <wp:effectExtent l="0" t="0" r="0" b="0"/>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24"/>
                    <a:stretch>
                      <a:fillRect/>
                    </a:stretch>
                  </pic:blipFill>
                  <pic:spPr>
                    <a:xfrm>
                      <a:off x="0" y="0"/>
                      <a:ext cx="1952625" cy="1095375"/>
                    </a:xfrm>
                    <a:prstGeom prst="rect">
                      <a:avLst/>
                    </a:prstGeom>
                  </pic:spPr>
                </pic:pic>
              </a:graphicData>
            </a:graphic>
          </wp:inline>
        </w:drawing>
      </w:r>
    </w:p>
    <w:p>
      <w:pPr>
        <w:spacing w:line="240" w:lineRule="auto"/>
        <w:jc w:val="left"/>
      </w:pPr>
      <w:r>
        <w:t>（1）太阳光通过三棱镜会分解成彩色光带，这一现象叫做光的________ 现象，这说明太阳光是由________ 组成的．</w:t>
      </w:r>
    </w:p>
    <w:p>
      <w:pPr>
        <w:spacing w:line="240" w:lineRule="auto"/>
        <w:jc w:val="left"/>
      </w:pPr>
      <w:r>
        <w:t>（2）光屏上A、B是光带边缘的色光，则A为________ 光；</w:t>
      </w:r>
    </w:p>
    <w:p>
      <w:pPr>
        <w:spacing w:line="240" w:lineRule="auto"/>
        <w:jc w:val="left"/>
      </w:pPr>
      <w:r>
        <w:t>（3）用温度计测试A色光外侧发现温度计示数升高较为明显，实验表明A色光外侧存在一种不可见光叫________ ．</w:t>
      </w:r>
    </w:p>
    <w:p>
      <w:pPr>
        <w:spacing w:line="240" w:lineRule="auto"/>
        <w:jc w:val="left"/>
      </w:pPr>
      <w:r>
        <w:t>23．蓝天、白云在湖中形成倒影，水中的鱼儿在“云中”自由穿行．在这里我们看到水中的白云是由光的_______而形成的______像，看到的鱼儿是由光的_______而形成的______像．</w:t>
      </w:r>
    </w:p>
    <w:p>
      <w:pPr>
        <w:spacing w:line="240" w:lineRule="auto"/>
        <w:jc w:val="left"/>
      </w:pPr>
      <w:r>
        <w:t>24．光在均匀的介质里沿直线传播，当射到物体的表面时会有一部分光被________回来，这种现像就叫做________．人们把光的反射分为________和________两类，坐在电影院的每个位置上都可以看到银幕上的画面，这是因为发生了光的________．</w:t>
      </w:r>
    </w:p>
    <w:p>
      <w:pPr>
        <w:spacing w:line="240" w:lineRule="auto"/>
        <w:jc w:val="left"/>
      </w:pPr>
      <w:r>
        <w:t>25．如图所示探究平面镜成像特点时，将玻璃作为平面镜竖立在桌上，在玻璃后面可以看到棋子A的像和棋子B，A的像是因为光通过玻璃________射到人眼里形成的，看到B是因为光________射到人眼里形成的，两个棋子大小相同，B能和A的像完全重合说明：______。</w:t>
      </w:r>
    </w:p>
    <w:p>
      <w:pPr>
        <w:spacing w:line="240" w:lineRule="auto"/>
        <w:jc w:val="left"/>
      </w:pPr>
      <w:r>
        <w:drawing>
          <wp:inline distT="0" distB="0" distL="0" distR="0">
            <wp:extent cx="1514475" cy="1038225"/>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25"/>
                    <a:stretch>
                      <a:fillRect/>
                    </a:stretch>
                  </pic:blipFill>
                  <pic:spPr>
                    <a:xfrm>
                      <a:off x="0" y="0"/>
                      <a:ext cx="1514475" cy="1038225"/>
                    </a:xfrm>
                    <a:prstGeom prst="rect">
                      <a:avLst/>
                    </a:prstGeom>
                  </pic:spPr>
                </pic:pic>
              </a:graphicData>
            </a:graphic>
          </wp:inline>
        </w:drawing>
      </w:r>
    </w:p>
    <w:p>
      <w:pPr>
        <w:spacing w:line="240" w:lineRule="auto"/>
        <w:jc w:val="left"/>
      </w:pPr>
      <w:r>
        <w:t>26．如图所示，光在两种物质分界面上发生了反射和折射．若入射光线与分界面的夹角是60</w:t>
      </w:r>
      <w:r>
        <w:rPr>
          <w:vertAlign w:val="superscript"/>
        </w:rPr>
        <w:t>o．</w:t>
      </w:r>
      <w:r>
        <w:t>，反射光线与折射光线垂直，那么反射角是_____</w:t>
      </w:r>
      <w:r>
        <w:rPr>
          <w:vertAlign w:val="superscript"/>
        </w:rPr>
        <w:t>o</w:t>
      </w:r>
      <w:r>
        <w:t>，折射角是______</w:t>
      </w:r>
      <w:r>
        <w:rPr>
          <w:vertAlign w:val="superscript"/>
        </w:rPr>
        <w:t>o</w:t>
      </w:r>
      <w:r>
        <w:t>．</w:t>
      </w:r>
    </w:p>
    <w:p>
      <w:pPr>
        <w:spacing w:line="240" w:lineRule="auto"/>
        <w:jc w:val="left"/>
      </w:pPr>
      <w:r>
        <w:drawing>
          <wp:inline distT="0" distB="0" distL="0" distR="0">
            <wp:extent cx="1200150" cy="638175"/>
            <wp:effectExtent l="0" t="0" r="0" b="0"/>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26"/>
                    <a:stretch>
                      <a:fillRect/>
                    </a:stretch>
                  </pic:blipFill>
                  <pic:spPr>
                    <a:xfrm>
                      <a:off x="0" y="0"/>
                      <a:ext cx="1200150" cy="638175"/>
                    </a:xfrm>
                    <a:prstGeom prst="rect">
                      <a:avLst/>
                    </a:prstGeom>
                  </pic:spPr>
                </pic:pic>
              </a:graphicData>
            </a:graphic>
          </wp:inline>
        </w:drawing>
      </w:r>
    </w:p>
    <w:p>
      <w:pPr>
        <w:spacing w:line="240" w:lineRule="auto"/>
        <w:jc w:val="left"/>
        <w:rPr>
          <w:rFonts w:ascii="宋体" w:hAnsi="宋体" w:cs="宋体"/>
          <w:b/>
        </w:rPr>
      </w:pPr>
      <w:r>
        <w:rPr>
          <w:rFonts w:ascii="宋体" w:hAnsi="宋体" w:cs="宋体"/>
          <w:b/>
        </w:rPr>
        <w:t>三、作图题</w:t>
      </w:r>
    </w:p>
    <w:p>
      <w:pPr>
        <w:spacing w:line="240" w:lineRule="auto"/>
        <w:jc w:val="left"/>
        <w:textAlignment w:val="center"/>
      </w:pPr>
      <w:r>
        <w:t>27．如图所示，在平静的湖边</w:t>
      </w:r>
      <w:r>
        <w:rPr>
          <w:rFonts w:eastAsia="Times New Roman"/>
          <w:i/>
        </w:rPr>
        <w:t>S</w:t>
      </w:r>
      <w:r>
        <w:t>处有一盏路灯，潜水爱好者在水下看到路灯的位置为</w:t>
      </w:r>
      <w:r>
        <w:object>
          <v:shape id="_x0000_i1025" o:spt="75" alt="eqIddb14a2ddc37f8c5986204f5c64d3adf4" type="#_x0000_t75" style="height:12.5pt;width:13pt;" o:ole="t" filled="f" o:preferrelative="t" stroked="f" coordsize="21600,21600">
            <v:path/>
            <v:fill on="f" focussize="0,0"/>
            <v:stroke on="f" joinstyle="miter"/>
            <v:imagedata r:id="rId28" o:title="eqIddb14a2ddc37f8c5986204f5c64d3adf4"/>
            <o:lock v:ext="edit" aspectratio="t"/>
            <w10:wrap type="none"/>
            <w10:anchorlock/>
          </v:shape>
          <o:OLEObject Type="Embed" ProgID="Equation.DSMT4" ShapeID="_x0000_i1025" DrawAspect="Content" ObjectID="_1468075725" r:id="rId27">
            <o:LockedField>false</o:LockedField>
          </o:OLEObject>
        </w:object>
      </w:r>
      <w:r>
        <w:t>。请画出人眼看到路灯</w:t>
      </w:r>
      <w:r>
        <w:rPr>
          <w:rFonts w:eastAsia="Times New Roman"/>
          <w:i/>
        </w:rPr>
        <w:t>S</w:t>
      </w:r>
      <w:r>
        <w:t>的光路图。</w:t>
      </w:r>
    </w:p>
    <w:p>
      <w:pPr>
        <w:spacing w:line="240" w:lineRule="auto"/>
        <w:jc w:val="left"/>
      </w:pPr>
      <w:r>
        <w:drawing>
          <wp:inline distT="0" distB="0" distL="0" distR="0">
            <wp:extent cx="1323975" cy="1095375"/>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29"/>
                    <a:stretch>
                      <a:fillRect/>
                    </a:stretch>
                  </pic:blipFill>
                  <pic:spPr>
                    <a:xfrm>
                      <a:off x="0" y="0"/>
                      <a:ext cx="1323975" cy="1095375"/>
                    </a:xfrm>
                    <a:prstGeom prst="rect">
                      <a:avLst/>
                    </a:prstGeom>
                  </pic:spPr>
                </pic:pic>
              </a:graphicData>
            </a:graphic>
          </wp:inline>
        </w:drawing>
      </w:r>
    </w:p>
    <w:p>
      <w:pPr>
        <w:spacing w:line="240" w:lineRule="auto"/>
        <w:jc w:val="left"/>
        <w:rPr>
          <w:rFonts w:ascii="宋体" w:hAnsi="宋体" w:cs="宋体"/>
          <w:b/>
        </w:rPr>
      </w:pPr>
      <w:r>
        <w:rPr>
          <w:rFonts w:ascii="宋体" w:hAnsi="宋体" w:cs="宋体"/>
          <w:b/>
        </w:rPr>
        <w:t>四、实验题</w:t>
      </w:r>
    </w:p>
    <w:p>
      <w:pPr>
        <w:spacing w:line="240" w:lineRule="auto"/>
        <w:jc w:val="left"/>
      </w:pPr>
      <w:r>
        <w:t>28．小杰同学探究光从空气射入不同介质发生折射时的一些规律，他将一束光从空气射入水中发生折射的实验数据记录于下表：</w:t>
      </w:r>
    </w:p>
    <w:p>
      <w:pPr>
        <w:spacing w:line="240" w:lineRule="auto"/>
        <w:jc w:val="left"/>
      </w:pPr>
      <w:r>
        <w:drawing>
          <wp:inline distT="0" distB="0" distL="0" distR="0">
            <wp:extent cx="4133850" cy="1066800"/>
            <wp:effectExtent l="0" t="0" r="0" b="0"/>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30"/>
                    <a:stretch>
                      <a:fillRect/>
                    </a:stretch>
                  </pic:blipFill>
                  <pic:spPr>
                    <a:xfrm>
                      <a:off x="0" y="0"/>
                      <a:ext cx="4133850" cy="1066800"/>
                    </a:xfrm>
                    <a:prstGeom prst="rect">
                      <a:avLst/>
                    </a:prstGeom>
                  </pic:spPr>
                </pic:pic>
              </a:graphicData>
            </a:graphic>
          </wp:inline>
        </w:drawing>
      </w:r>
    </w:p>
    <w:p>
      <w:pPr>
        <w:spacing w:line="240" w:lineRule="auto"/>
        <w:jc w:val="left"/>
      </w:pPr>
      <w:r>
        <w:t>（1）分析实验序号1（或2或3或4或5）中折射角与入射角的大小关系，得出初步结论是：_____；</w:t>
      </w:r>
    </w:p>
    <w:p>
      <w:pPr>
        <w:spacing w:line="240" w:lineRule="auto"/>
        <w:jc w:val="left"/>
      </w:pPr>
      <w:r>
        <w:t>（2）分析实验序号1与2与3与4与5中折射角与入射角的变化关系，得出初步结论是：_____；</w:t>
      </w:r>
    </w:p>
    <w:p>
      <w:pPr>
        <w:spacing w:line="240" w:lineRule="auto"/>
        <w:jc w:val="left"/>
      </w:pPr>
      <w:r>
        <w:t>（3）该同学在得出以上结论后想要继续研究光在其他透明介质的分界面折射时有什么规律．表中是光在几种不同介质中的传播速度，如图是光在这几种介质中发生折射的光路：</w:t>
      </w:r>
    </w:p>
    <w:p>
      <w:pPr>
        <w:spacing w:line="240" w:lineRule="auto"/>
        <w:jc w:val="left"/>
      </w:pPr>
      <w:r>
        <w:drawing>
          <wp:inline distT="0" distB="0" distL="0" distR="0">
            <wp:extent cx="5278120" cy="700405"/>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31"/>
                    <a:stretch>
                      <a:fillRect/>
                    </a:stretch>
                  </pic:blipFill>
                  <pic:spPr>
                    <a:xfrm>
                      <a:off x="0" y="0"/>
                      <a:ext cx="5278120" cy="700635"/>
                    </a:xfrm>
                    <a:prstGeom prst="rect">
                      <a:avLst/>
                    </a:prstGeom>
                  </pic:spPr>
                </pic:pic>
              </a:graphicData>
            </a:graphic>
          </wp:inline>
        </w:drawing>
      </w:r>
    </w:p>
    <w:p>
      <w:pPr>
        <w:spacing w:line="240" w:lineRule="auto"/>
        <w:jc w:val="left"/>
      </w:pPr>
      <w:r>
        <w:drawing>
          <wp:inline distT="0" distB="0" distL="0" distR="0">
            <wp:extent cx="5172075" cy="1057275"/>
            <wp:effectExtent l="0" t="0" r="0" b="0"/>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32"/>
                    <a:stretch>
                      <a:fillRect/>
                    </a:stretch>
                  </pic:blipFill>
                  <pic:spPr>
                    <a:xfrm>
                      <a:off x="0" y="0"/>
                      <a:ext cx="5172075" cy="1057275"/>
                    </a:xfrm>
                    <a:prstGeom prst="rect">
                      <a:avLst/>
                    </a:prstGeom>
                  </pic:spPr>
                </pic:pic>
              </a:graphicData>
            </a:graphic>
          </wp:inline>
        </w:drawing>
      </w:r>
    </w:p>
    <w:p>
      <w:pPr>
        <w:spacing w:line="240" w:lineRule="auto"/>
        <w:jc w:val="left"/>
      </w:pPr>
      <w:r>
        <w:t>①综合分析表中的数据和如图1中的光路图可以得出的结论是：当光从传播速度大的介质斜射入传播速度小的介质中时，折射角_____入射角．（选填“大于”或“小于”或“等于”）</w:t>
      </w:r>
    </w:p>
    <w:p>
      <w:pPr>
        <w:spacing w:line="240" w:lineRule="auto"/>
        <w:jc w:val="left"/>
      </w:pPr>
      <w:r>
        <w:t>②如图1所示，根据上述结论，光从玻璃斜射向酒精后经过了点A，那么激光光源的入射点应在_____．（选填“O点左侧”或“O点处”或“O点右侧”）</w:t>
      </w:r>
    </w:p>
    <w:p>
      <w:pPr>
        <w:spacing w:line="240" w:lineRule="auto"/>
        <w:jc w:val="left"/>
      </w:pPr>
      <w:r>
        <w:t>29．如图所示，是小明在“探究平面镜成像的特点”的活动中所选用的器材和活动过程．</w:t>
      </w:r>
    </w:p>
    <w:p>
      <w:pPr>
        <w:spacing w:line="240" w:lineRule="auto"/>
        <w:jc w:val="left"/>
      </w:pPr>
      <w:r>
        <w:drawing>
          <wp:inline distT="0" distB="0" distL="0" distR="0">
            <wp:extent cx="4772025" cy="1000125"/>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33"/>
                    <a:stretch>
                      <a:fillRect/>
                    </a:stretch>
                  </pic:blipFill>
                  <pic:spPr>
                    <a:xfrm>
                      <a:off x="0" y="0"/>
                      <a:ext cx="4772025" cy="1000125"/>
                    </a:xfrm>
                    <a:prstGeom prst="rect">
                      <a:avLst/>
                    </a:prstGeom>
                  </pic:spPr>
                </pic:pic>
              </a:graphicData>
            </a:graphic>
          </wp:inline>
        </w:drawing>
      </w:r>
    </w:p>
    <w:p>
      <w:pPr>
        <w:spacing w:line="240" w:lineRule="auto"/>
        <w:jc w:val="left"/>
      </w:pPr>
      <w:r>
        <w:t>（1）在实验中用平板玻璃代替平面镜，主要是利用玻璃透明的特点，便于_____如果有3mm厚和2mm厚的两块玻璃板，应选择_____mm厚的玻璃板做实验．</w:t>
      </w:r>
    </w:p>
    <w:p>
      <w:pPr>
        <w:spacing w:line="240" w:lineRule="auto"/>
        <w:jc w:val="left"/>
      </w:pPr>
      <w:r>
        <w:t>（2）把蜡烛B放到A蜡烛像的位置上，将会看到图丙所示的现象．这说明：_____．</w:t>
      </w:r>
    </w:p>
    <w:p>
      <w:pPr>
        <w:spacing w:line="240" w:lineRule="auto"/>
        <w:jc w:val="left"/>
      </w:pPr>
      <w:r>
        <w:t>（3）如果在图丁中蜡烛像的位置上放一张不透明白纸板做屏幕（3处为点燃着的蜡烛），眼睛的观察位置可以在图丁中_____（填图中数字）处，发现白纸板上将_____（填写“有”或“没有”）蜡烛的像；这说明：_____．</w:t>
      </w:r>
    </w:p>
    <w:p>
      <w:pPr>
        <w:spacing w:line="240" w:lineRule="auto"/>
        <w:jc w:val="left"/>
      </w:pPr>
      <w:r>
        <w:t>（4）在探究平面镜成像特点实验中，有的小组用两个相同的蜡烛，有的小组用两个相同的棋子，用蜡烛和棋子各有优点和缺点，请你任选一个器材，说出它们的优缺点：_____．</w:t>
      </w:r>
    </w:p>
    <w:p>
      <w:pPr>
        <w:spacing w:line="24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rPr>
          <w:rFonts w:ascii="宋体" w:hAnsi="宋体" w:cs="宋体"/>
          <w:b/>
        </w:rPr>
      </w:pPr>
      <w:r>
        <w:rPr>
          <w:rFonts w:ascii="宋体" w:hAnsi="宋体" w:cs="宋体"/>
          <w:b/>
        </w:rPr>
        <w:t>参考答案：</w:t>
      </w:r>
    </w:p>
    <w:p>
      <w:pPr>
        <w:spacing w:line="240" w:lineRule="auto"/>
        <w:jc w:val="left"/>
      </w:pPr>
      <w:r>
        <w:t>1．B</w:t>
      </w:r>
    </w:p>
    <w:p>
      <w:pPr>
        <w:spacing w:line="240" w:lineRule="auto"/>
        <w:jc w:val="left"/>
      </w:pPr>
      <w:r>
        <w:t>【详解】当人在远处时，人与灯光的夹角小，形成的影子长；当人逐渐走近路灯时，人与灯光的夹角会变大，此时形成的影子会变短；当人经过路灯逐渐远离时，人与灯光的夹角又会变小，形成的影子再次变长．因此，当人经过路灯时，影子先变短后变长．故选B.</w:t>
      </w:r>
    </w:p>
    <w:p>
      <w:pPr>
        <w:spacing w:line="240" w:lineRule="auto"/>
        <w:jc w:val="left"/>
      </w:pPr>
      <w:r>
        <w:t>2．B</w:t>
      </w:r>
    </w:p>
    <w:p>
      <w:pPr>
        <w:spacing w:line="240" w:lineRule="auto"/>
        <w:jc w:val="left"/>
      </w:pPr>
      <w:r>
        <w:t>【详解】解：电热丝的温度较高时，会放出红外线；由于红外线是不可见光，所以看到的淡红色的光并不是红外线．</w:t>
      </w:r>
    </w:p>
    <w:p>
      <w:pPr>
        <w:spacing w:line="240" w:lineRule="auto"/>
        <w:jc w:val="left"/>
      </w:pPr>
      <w:r>
        <w:t>故选B．</w:t>
      </w:r>
    </w:p>
    <w:p>
      <w:pPr>
        <w:spacing w:line="240" w:lineRule="auto"/>
        <w:jc w:val="left"/>
      </w:pPr>
      <w:r>
        <w:t>3．D</w:t>
      </w:r>
    </w:p>
    <w:p>
      <w:pPr>
        <w:spacing w:line="240" w:lineRule="auto"/>
        <w:jc w:val="left"/>
      </w:pPr>
      <w:r>
        <w:t>【详解】能够自行发光的物体称为光源．A.月亮是反射太阳光，不能自行发光，不是光源．BC都是人造光源，D属于天然光源，符合题意为答案．</w:t>
      </w:r>
    </w:p>
    <w:p>
      <w:pPr>
        <w:spacing w:line="240" w:lineRule="auto"/>
        <w:jc w:val="left"/>
      </w:pPr>
      <w:r>
        <w:t>4．C</w:t>
      </w:r>
    </w:p>
    <w:p>
      <w:pPr>
        <w:spacing w:line="240" w:lineRule="auto"/>
        <w:jc w:val="left"/>
      </w:pPr>
      <w:r>
        <w:t>【详解】A．放大镜成正立放大的虚像，所以A说法错误；</w:t>
      </w:r>
    </w:p>
    <w:p>
      <w:pPr>
        <w:spacing w:line="240" w:lineRule="auto"/>
        <w:jc w:val="left"/>
      </w:pPr>
      <w:r>
        <w:t>B．照相机成倒立缩小的实像，所以B说法错误；</w:t>
      </w:r>
    </w:p>
    <w:p>
      <w:pPr>
        <w:spacing w:line="240" w:lineRule="auto"/>
        <w:jc w:val="left"/>
      </w:pPr>
      <w:r>
        <w:t>C．幻灯机成倒立放大的实像，所以C说法正确．</w:t>
      </w:r>
    </w:p>
    <w:p>
      <w:pPr>
        <w:spacing w:line="240" w:lineRule="auto"/>
        <w:jc w:val="left"/>
      </w:pPr>
      <w:r>
        <w:t>D．平面镜成正立等大的虚像，所以D说法错误。</w:t>
      </w:r>
    </w:p>
    <w:p>
      <w:pPr>
        <w:spacing w:line="240" w:lineRule="auto"/>
        <w:jc w:val="left"/>
      </w:pPr>
      <w:r>
        <w:t>5．B</w:t>
      </w:r>
    </w:p>
    <w:p>
      <w:pPr>
        <w:spacing w:line="240" w:lineRule="auto"/>
        <w:jc w:val="left"/>
      </w:pPr>
      <w:r>
        <w:t>【详解】A、小孔成的像是由实际光线形成的，可以用光屏接收到，符合实像的特征，不是虚像，此项错误；</w:t>
      </w:r>
    </w:p>
    <w:p>
      <w:pPr>
        <w:spacing w:line="240" w:lineRule="auto"/>
        <w:jc w:val="left"/>
      </w:pPr>
      <w:r>
        <w:t>B、近视是因为晶状体曲度过大，折光能力太强使像成在视网膜前面，用凹透镜矫正，此项正确；</w:t>
      </w:r>
    </w:p>
    <w:p>
      <w:pPr>
        <w:spacing w:line="240" w:lineRule="auto"/>
        <w:jc w:val="left"/>
      </w:pPr>
      <w:r>
        <w:t>C、光的三原色是红绿蓝，颜料的三原色是红黄蓝，此项错误；</w:t>
      </w:r>
    </w:p>
    <w:p>
      <w:pPr>
        <w:spacing w:line="240" w:lineRule="auto"/>
        <w:jc w:val="left"/>
      </w:pPr>
      <w:r>
        <w:t>D、只要是光的反射，都遵循光的反射定律，镜面反射和漫反射都遵循光的反射定律，此项错误．</w:t>
      </w:r>
    </w:p>
    <w:p>
      <w:pPr>
        <w:spacing w:line="240" w:lineRule="auto"/>
        <w:jc w:val="left"/>
      </w:pPr>
      <w:r>
        <w:t>故选B．</w:t>
      </w:r>
    </w:p>
    <w:p>
      <w:pPr>
        <w:spacing w:line="240" w:lineRule="auto"/>
        <w:jc w:val="left"/>
      </w:pPr>
      <w:r>
        <w:t>6．C</w:t>
      </w:r>
    </w:p>
    <w:p>
      <w:pPr>
        <w:spacing w:line="240" w:lineRule="auto"/>
        <w:jc w:val="left"/>
      </w:pPr>
      <w:r>
        <w:t>【详解】小孔成像是倒立、的实像。又因</w:t>
      </w:r>
      <w:r>
        <w:rPr>
          <w:i/>
        </w:rPr>
        <w:t>a</w:t>
      </w:r>
      <w:r>
        <w:t>大于</w:t>
      </w:r>
      <w:r>
        <w:rPr>
          <w:i/>
        </w:rPr>
        <w:t>b</w:t>
      </w:r>
      <w:r>
        <w:t>，所以物大于像，即像是缩小的。</w:t>
      </w:r>
    </w:p>
    <w:p>
      <w:pPr>
        <w:spacing w:line="240" w:lineRule="auto"/>
        <w:jc w:val="left"/>
      </w:pPr>
      <w:r>
        <w:t>故选C。</w:t>
      </w:r>
    </w:p>
    <w:p>
      <w:pPr>
        <w:spacing w:line="240" w:lineRule="auto"/>
        <w:jc w:val="left"/>
      </w:pPr>
      <w:r>
        <w:t>7．B</w:t>
      </w:r>
    </w:p>
    <w:p>
      <w:pPr>
        <w:spacing w:line="240" w:lineRule="auto"/>
        <w:jc w:val="left"/>
      </w:pPr>
      <w:r>
        <w:t>【详解】放大镜是利用凸透镜成正立、放大虚像的原理制成的，属于光的折射现象，所以①不符合题意；</w:t>
      </w:r>
    </w:p>
    <w:p>
      <w:pPr>
        <w:spacing w:line="240" w:lineRule="auto"/>
        <w:jc w:val="left"/>
      </w:pPr>
      <w:r>
        <w:t>穿衣镜是利用平面镜成像的原理制成的，属于光的反射现象，所以②符合题意；</w:t>
      </w:r>
    </w:p>
    <w:p>
      <w:pPr>
        <w:spacing w:line="240" w:lineRule="auto"/>
        <w:jc w:val="left"/>
      </w:pPr>
      <w:r>
        <w:t>潜望镜里面安装了两块平面镜，可以从低处看到高处的物体，属于光的反射现象，所以③符合题意；</w:t>
      </w:r>
    </w:p>
    <w:p>
      <w:pPr>
        <w:spacing w:line="240" w:lineRule="auto"/>
        <w:jc w:val="left"/>
      </w:pPr>
      <w:r>
        <w:t>近视眼镜是凹透镜，对光线有发散作用，属于光的折射，所以④不符合题意．</w:t>
      </w:r>
    </w:p>
    <w:p>
      <w:pPr>
        <w:spacing w:line="240" w:lineRule="auto"/>
        <w:jc w:val="left"/>
      </w:pPr>
      <w:r>
        <w:t>8．B</w:t>
      </w:r>
    </w:p>
    <w:p>
      <w:pPr>
        <w:spacing w:line="240" w:lineRule="auto"/>
        <w:jc w:val="left"/>
      </w:pPr>
      <w:r>
        <w:t>【详解】当人在远处时，人与灯光的夹角较小，形成的影子较长；当人逐渐走近路灯时，人与灯光的夹角逐渐变大，此时形成的影子逐渐变短；因此，当你逐渐走近路灯时，人影的变化是逐渐变短．</w:t>
      </w:r>
    </w:p>
    <w:p>
      <w:pPr>
        <w:spacing w:line="240" w:lineRule="auto"/>
        <w:jc w:val="left"/>
      </w:pPr>
      <w:r>
        <w:t>故选B．</w:t>
      </w:r>
    </w:p>
    <w:p>
      <w:pPr>
        <w:spacing w:line="240" w:lineRule="auto"/>
        <w:jc w:val="left"/>
      </w:pPr>
      <w:r>
        <w:t>9．A</w:t>
      </w:r>
    </w:p>
    <w:p>
      <w:pPr>
        <w:spacing w:line="240" w:lineRule="auto"/>
        <w:jc w:val="left"/>
      </w:pPr>
      <w:r>
        <w:t>【详解】A、不可见光和可见光一样，属于电磁波，可以传递能量，也能够传递信息，故A错误，符合题意；</w:t>
      </w:r>
    </w:p>
    <w:p>
      <w:pPr>
        <w:spacing w:line="240" w:lineRule="auto"/>
        <w:jc w:val="left"/>
      </w:pPr>
      <w:r>
        <w:t>B、太阳光中既有紫外线又有红外线，紫外线和红外线是不可见光，故B正确，不符合题意；</w:t>
      </w:r>
    </w:p>
    <w:p>
      <w:pPr>
        <w:spacing w:line="240" w:lineRule="auto"/>
        <w:jc w:val="left"/>
      </w:pPr>
      <w:r>
        <w:t>C、光是一种电磁波，不可见光可以在真空中传播，故C正确，不符合题意；</w:t>
      </w:r>
    </w:p>
    <w:p>
      <w:pPr>
        <w:spacing w:line="240" w:lineRule="auto"/>
        <w:jc w:val="left"/>
      </w:pPr>
      <w:r>
        <w:t>D、不可见光遇到物体也可以反射，如：红外线可以用来遥控，制成电视遥控器，故D正确，不符合题意．</w:t>
      </w:r>
    </w:p>
    <w:p>
      <w:pPr>
        <w:spacing w:line="240" w:lineRule="auto"/>
        <w:jc w:val="left"/>
      </w:pPr>
      <w:r>
        <w:t>故选A．</w:t>
      </w:r>
    </w:p>
    <w:p>
      <w:pPr>
        <w:spacing w:line="240" w:lineRule="auto"/>
        <w:jc w:val="left"/>
      </w:pPr>
      <w:r>
        <w:t>10．C</w:t>
      </w:r>
    </w:p>
    <w:p>
      <w:pPr>
        <w:spacing w:line="240" w:lineRule="auto"/>
        <w:jc w:val="left"/>
      </w:pPr>
      <w:r>
        <w:t>【详解】由平面镜成像规律可知像和物关于平面镜对称，我们可以选取“F”上几个特殊点，用刻度尺去找到其关于镜面对称点。也可将像将“F”沿镜面这条线对折，能重合的就是正确答案，故C符合题意。</w:t>
      </w:r>
    </w:p>
    <w:p>
      <w:pPr>
        <w:spacing w:line="240" w:lineRule="auto"/>
        <w:jc w:val="left"/>
      </w:pPr>
      <w:r>
        <w:t>故选C。</w:t>
      </w:r>
    </w:p>
    <w:p>
      <w:pPr>
        <w:spacing w:line="240" w:lineRule="auto"/>
        <w:jc w:val="left"/>
      </w:pPr>
      <w:r>
        <w:t>11．B</w:t>
      </w:r>
    </w:p>
    <w:p>
      <w:pPr>
        <w:spacing w:line="240" w:lineRule="auto"/>
        <w:jc w:val="left"/>
      </w:pPr>
      <w:r>
        <w:t>【详解】A．激光准直是利用了光的直线传播原理，故A错误；</w:t>
      </w:r>
    </w:p>
    <w:p>
      <w:pPr>
        <w:spacing w:line="240" w:lineRule="auto"/>
        <w:jc w:val="left"/>
      </w:pPr>
      <w:r>
        <w:t>B．水面倒影相当于平面镜成像，是光的反射现象，故B正确；</w:t>
      </w:r>
    </w:p>
    <w:p>
      <w:pPr>
        <w:spacing w:line="240" w:lineRule="auto"/>
        <w:jc w:val="left"/>
      </w:pPr>
      <w:r>
        <w:t>C．水中筷子看上去弯折，是光的折射现象，故C错误；</w:t>
      </w:r>
    </w:p>
    <w:p>
      <w:pPr>
        <w:spacing w:line="240" w:lineRule="auto"/>
        <w:jc w:val="left"/>
      </w:pPr>
      <w:r>
        <w:t>D．影子的形成是由于光在同种、均匀介质中沿直线传播，故D错误。</w:t>
      </w:r>
    </w:p>
    <w:p>
      <w:pPr>
        <w:spacing w:line="240" w:lineRule="auto"/>
        <w:jc w:val="left"/>
      </w:pPr>
      <w:r>
        <w:t>故选B。</w:t>
      </w:r>
    </w:p>
    <w:p>
      <w:pPr>
        <w:spacing w:line="240" w:lineRule="auto"/>
        <w:jc w:val="left"/>
      </w:pPr>
      <w:r>
        <w:t>12．A</w:t>
      </w:r>
    </w:p>
    <w:p>
      <w:pPr>
        <w:spacing w:line="240" w:lineRule="auto"/>
        <w:jc w:val="left"/>
      </w:pPr>
      <w:r>
        <w:t>【详解】A．在颐和园的昆明湖中可以看到十七孔桥的倒影（光的反射现象）</w:t>
      </w:r>
    </w:p>
    <w:p>
      <w:pPr>
        <w:spacing w:line="240" w:lineRule="auto"/>
        <w:jc w:val="left"/>
      </w:pPr>
      <w:r>
        <w:t>　　B．注满水的游泳池，池底看起来变浅了（光的折射现象）</w:t>
      </w:r>
    </w:p>
    <w:p>
      <w:pPr>
        <w:spacing w:line="240" w:lineRule="auto"/>
        <w:jc w:val="left"/>
      </w:pPr>
      <w:r>
        <w:t>　　C．人在阳光下，地面上出现影子（光沿直线传播）</w:t>
      </w:r>
    </w:p>
    <w:p>
      <w:pPr>
        <w:spacing w:line="240" w:lineRule="auto"/>
        <w:jc w:val="left"/>
      </w:pPr>
      <w:r>
        <w:t>　　D．筷子斜插入水中，水下的部分看起来上翘了（光的折射现象）故选A</w:t>
      </w:r>
    </w:p>
    <w:p>
      <w:pPr>
        <w:spacing w:line="240" w:lineRule="auto"/>
        <w:jc w:val="left"/>
      </w:pPr>
      <w:r>
        <w:t>13．C</w:t>
      </w:r>
    </w:p>
    <w:p>
      <w:pPr>
        <w:spacing w:line="240" w:lineRule="auto"/>
        <w:jc w:val="left"/>
      </w:pPr>
      <w:r>
        <w:t xml:space="preserve">【详解】解答：A. </w:t>
      </w:r>
      <w:r>
        <w:rPr>
          <w:i/>
        </w:rPr>
        <w:t>AO</w:t>
      </w:r>
      <w:r>
        <w:t xml:space="preserve">可能是入射光线, 则OB为反射光线，OC折射光线，而折射光线与法线重合, 故A错误；B. </w:t>
      </w:r>
      <w:r>
        <w:rPr>
          <w:i/>
        </w:rPr>
        <w:t>OC</w:t>
      </w:r>
      <w:r>
        <w:t>是反射光线，</w:t>
      </w:r>
      <w:r>
        <w:rPr>
          <w:i/>
        </w:rPr>
        <w:t>AO</w:t>
      </w:r>
      <w:r>
        <w:t>可能是入射光线, 则OB为折射光线，入射光线和折射光线在法线的同侧，故B错误；C. 如果CO是入射光线，则OA为反射光线，OB为折射光线，并且遵守反射定律和折射定律，故C正确．D、如果B0是入射光线，则OA为反射光线，OC折射光线，而折射光线与法线重合，故D错误；</w:t>
      </w:r>
    </w:p>
    <w:p>
      <w:pPr>
        <w:spacing w:line="240" w:lineRule="auto"/>
        <w:jc w:val="left"/>
      </w:pPr>
      <w:r>
        <w:t>故选C.</w:t>
      </w:r>
    </w:p>
    <w:p>
      <w:pPr>
        <w:spacing w:line="240" w:lineRule="auto"/>
        <w:jc w:val="left"/>
      </w:pPr>
      <w:r>
        <w:t>14．D</w:t>
      </w:r>
    </w:p>
    <w:p>
      <w:pPr>
        <w:spacing w:line="240" w:lineRule="auto"/>
        <w:jc w:val="left"/>
      </w:pPr>
      <w:r>
        <w:t>【详解】根据反射定律知，反射角等于入射角，故A图错误；</w:t>
      </w:r>
    </w:p>
    <w:p>
      <w:pPr>
        <w:spacing w:line="240" w:lineRule="auto"/>
        <w:jc w:val="left"/>
      </w:pPr>
      <w:r>
        <w:t>根据反射定律知，反射光线与入射光线分居在法线的两侧，故C图错误；</w:t>
      </w:r>
    </w:p>
    <w:p>
      <w:pPr>
        <w:spacing w:line="240" w:lineRule="auto"/>
        <w:jc w:val="left"/>
      </w:pPr>
      <w:r>
        <w:t>光线由空气斜射入水中，将发生折射，B图光线没有偏折，故B图错误；</w:t>
      </w:r>
    </w:p>
    <w:p>
      <w:pPr>
        <w:spacing w:line="240" w:lineRule="auto"/>
        <w:jc w:val="left"/>
      </w:pPr>
      <w:r>
        <w:t>光线由空气斜射入水中，折射角小于入射角，D图符合反射和折射规律，故D正确；</w:t>
      </w:r>
    </w:p>
    <w:p>
      <w:pPr>
        <w:spacing w:line="240" w:lineRule="auto"/>
        <w:jc w:val="left"/>
      </w:pPr>
      <w:r>
        <w:t>故选D．</w:t>
      </w:r>
    </w:p>
    <w:p>
      <w:pPr>
        <w:spacing w:line="240" w:lineRule="auto"/>
        <w:jc w:val="left"/>
      </w:pPr>
      <w:r>
        <w:t>15．C</w:t>
      </w:r>
    </w:p>
    <w:p>
      <w:pPr>
        <w:spacing w:line="240" w:lineRule="auto"/>
        <w:jc w:val="left"/>
      </w:pPr>
      <w:r>
        <w:t>【详解】由题意可知入射光线与镜面的夹角为30°，则入射角为</w:t>
      </w:r>
    </w:p>
    <w:p>
      <w:pPr>
        <w:spacing w:line="240" w:lineRule="auto"/>
        <w:jc w:val="center"/>
      </w:pPr>
      <w:r>
        <w:t>90°-30°=60°</w:t>
      </w:r>
    </w:p>
    <w:p>
      <w:pPr>
        <w:spacing w:line="240" w:lineRule="auto"/>
        <w:jc w:val="left"/>
      </w:pPr>
      <w:r>
        <w:t>根据光的反射规律知反射角也为60°，故反射光线跟入射光线的夹角为120°，故选C。</w:t>
      </w:r>
    </w:p>
    <w:p>
      <w:pPr>
        <w:spacing w:line="240" w:lineRule="auto"/>
        <w:jc w:val="left"/>
      </w:pPr>
      <w:r>
        <w:t>16．B</w:t>
      </w:r>
    </w:p>
    <w:p>
      <w:pPr>
        <w:spacing w:line="240" w:lineRule="auto"/>
        <w:jc w:val="left"/>
      </w:pPr>
      <w:r>
        <w:t>【详解】试题分析：可见光和看不见的光都遵循光的直线传播、光的反射规律和光的折射规律．红外线属于看不见的光．把遥控器的红外线发射窗对着电视机的红外线接收窗，分别按不同的键，就能对电视进行遥控操作，这是光的直线传播；把遥控器的红外线发射窗对着电视机对面、侧面的墙壁和天花板等，进行遥控电视机，这时从遥控器的红外线发射窗发出的红外线遇到墙壁和天花板等发生反射后如果恰好进入电视机的红外线接收窗，就能对电视进行遥控操作，所以是利用了光的反射．选项B正确．</w:t>
      </w:r>
    </w:p>
    <w:p>
      <w:pPr>
        <w:spacing w:line="240" w:lineRule="auto"/>
        <w:jc w:val="left"/>
      </w:pPr>
      <w:r>
        <w:t>17．B</w:t>
      </w:r>
    </w:p>
    <w:p>
      <w:pPr>
        <w:spacing w:line="240" w:lineRule="auto"/>
        <w:jc w:val="left"/>
      </w:pPr>
      <w:r>
        <w:t>【详解】A. 形影相随，亲密无间，即影子，是由光的直线传播形成的；</w:t>
      </w:r>
    </w:p>
    <w:p>
      <w:pPr>
        <w:spacing w:line="240" w:lineRule="auto"/>
        <w:jc w:val="left"/>
      </w:pPr>
      <w:r>
        <w:t>B. 海市蜃楼，虚无缥缈，是由于空气不均匀时，光线折射而形成的；</w:t>
      </w:r>
    </w:p>
    <w:p>
      <w:pPr>
        <w:spacing w:line="240" w:lineRule="auto"/>
        <w:jc w:val="left"/>
      </w:pPr>
      <w:r>
        <w:t>C. 镜中生花，脱离实际，是平面镜成像，由光的反射形成；</w:t>
      </w:r>
    </w:p>
    <w:p>
      <w:pPr>
        <w:spacing w:line="240" w:lineRule="auto"/>
        <w:jc w:val="left"/>
      </w:pPr>
      <w:r>
        <w:t>D. 水中捞月，一无所得，是平面镜成像，由光的反射形成；</w:t>
      </w:r>
    </w:p>
    <w:p>
      <w:pPr>
        <w:spacing w:line="240" w:lineRule="auto"/>
        <w:jc w:val="left"/>
      </w:pPr>
      <w:r>
        <w:t>故B符合题意．</w:t>
      </w:r>
    </w:p>
    <w:p>
      <w:pPr>
        <w:spacing w:line="240" w:lineRule="auto"/>
        <w:jc w:val="left"/>
      </w:pPr>
      <w:r>
        <w:t>点睛：重点是光的直线传播、反射、折射所形成的现象，身边有很多例子，是比较容易区分的，注意理论联系实际，多总结．</w:t>
      </w:r>
    </w:p>
    <w:p>
      <w:pPr>
        <w:spacing w:line="240" w:lineRule="auto"/>
        <w:jc w:val="left"/>
      </w:pPr>
      <w:r>
        <w:t>18．B</w:t>
      </w:r>
    </w:p>
    <w:p>
      <w:pPr>
        <w:spacing w:line="240" w:lineRule="auto"/>
        <w:jc w:val="left"/>
      </w:pPr>
      <w:r>
        <w:t>【详解】凹面镜对光线具有会聚作用，显微镜最下端的反光镜是凹面镜，其作用是反射光源发出的光使其会聚在被观测物体上，增加观察物体的亮度，使观测更清楚．</w:t>
      </w:r>
    </w:p>
    <w:p>
      <w:pPr>
        <w:spacing w:line="240" w:lineRule="auto"/>
        <w:jc w:val="left"/>
      </w:pPr>
      <w:r>
        <w:t>故B正确，ACD错误；</w:t>
      </w:r>
    </w:p>
    <w:p>
      <w:pPr>
        <w:spacing w:line="240" w:lineRule="auto"/>
        <w:jc w:val="left"/>
      </w:pPr>
      <w:r>
        <w:t>故选B．</w:t>
      </w:r>
    </w:p>
    <w:p>
      <w:pPr>
        <w:spacing w:line="240" w:lineRule="auto"/>
        <w:jc w:val="left"/>
      </w:pPr>
      <w:r>
        <w:t>19．A</w:t>
      </w:r>
    </w:p>
    <w:p>
      <w:pPr>
        <w:spacing w:line="240" w:lineRule="auto"/>
        <w:jc w:val="left"/>
      </w:pPr>
      <w:r>
        <w:t>【详解】眼睛通过空气孔看到的范围和通过玻璃看到的范围如图所示：</w:t>
      </w:r>
    </w:p>
    <w:p>
      <w:pPr>
        <w:spacing w:line="240" w:lineRule="auto"/>
        <w:jc w:val="left"/>
      </w:pPr>
      <w:r>
        <w:drawing>
          <wp:inline distT="0" distB="0" distL="0" distR="0">
            <wp:extent cx="1247775" cy="933450"/>
            <wp:effectExtent l="0" t="0" r="0" b="0"/>
            <wp:docPr id="961423655" name="图片 961423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423655" name="图片 961423655"/>
                    <pic:cNvPicPr>
                      <a:picLocks noChangeAspect="1"/>
                    </pic:cNvPicPr>
                  </pic:nvPicPr>
                  <pic:blipFill>
                    <a:blip r:embed="rId34"/>
                    <a:stretch>
                      <a:fillRect/>
                    </a:stretch>
                  </pic:blipFill>
                  <pic:spPr>
                    <a:xfrm>
                      <a:off x="0" y="0"/>
                      <a:ext cx="1247775" cy="933450"/>
                    </a:xfrm>
                    <a:prstGeom prst="rect">
                      <a:avLst/>
                    </a:prstGeom>
                  </pic:spPr>
                </pic:pic>
              </a:graphicData>
            </a:graphic>
          </wp:inline>
        </w:drawing>
      </w:r>
    </w:p>
    <w:p>
      <w:pPr>
        <w:spacing w:line="240" w:lineRule="auto"/>
        <w:jc w:val="left"/>
      </w:pPr>
      <w:r>
        <w:t>黑色光线表示在空气中的光路，灰色表示在嵌入玻璃砖后的光路．从图中可以看出，嵌入玻璃砖后观察的范围变大．故选A．</w:t>
      </w:r>
    </w:p>
    <w:p>
      <w:pPr>
        <w:spacing w:line="240" w:lineRule="auto"/>
        <w:jc w:val="left"/>
      </w:pPr>
      <w:r>
        <w:t>20．不需要</w:t>
      </w:r>
      <w:r>
        <w:rPr>
          <w:rFonts w:eastAsia="Times New Roman"/>
          <w:kern w:val="0"/>
          <w:sz w:val="24"/>
          <w:szCs w:val="24"/>
        </w:rPr>
        <w:t>  </w:t>
      </w:r>
      <w:r>
        <w:t>遵循</w:t>
      </w:r>
    </w:p>
    <w:p>
      <w:pPr>
        <w:spacing w:line="240" w:lineRule="auto"/>
        <w:jc w:val="left"/>
      </w:pPr>
      <w:r>
        <w:t>【详解】试题分析：光的传播不需要介质，可以在真空中传播；漫反射和镜面反射都遵循光的反射定律．</w:t>
      </w:r>
    </w:p>
    <w:p>
      <w:pPr>
        <w:spacing w:line="240" w:lineRule="auto"/>
        <w:jc w:val="left"/>
      </w:pPr>
      <w:r>
        <w:t>考点：光的传播；漫反射．</w:t>
      </w:r>
    </w:p>
    <w:p>
      <w:pPr>
        <w:spacing w:line="240" w:lineRule="auto"/>
        <w:jc w:val="left"/>
      </w:pPr>
      <w:r>
        <w:t>点评：本题考查光的传播是否需要介质，要注意镜面反射、漫反射都遵循光的反射定律．</w:t>
      </w:r>
    </w:p>
    <w:p>
      <w:pPr>
        <w:spacing w:line="240" w:lineRule="auto"/>
        <w:jc w:val="left"/>
      </w:pPr>
      <w:r>
        <w:t>21．     等于     4m</w:t>
      </w:r>
    </w:p>
    <w:p>
      <w:pPr>
        <w:spacing w:line="240" w:lineRule="auto"/>
        <w:jc w:val="left"/>
      </w:pPr>
      <w:r>
        <w:t>【详解】解：根据平面镜成像的特点，像与物大小相等．不论物体离平面镜远还是近，像与物大小都相同，高翔身高1.75m，他在镜中的像高也是1.75m；</w:t>
      </w:r>
    </w:p>
    <w:p>
      <w:pPr>
        <w:spacing w:line="240" w:lineRule="auto"/>
        <w:jc w:val="left"/>
      </w:pPr>
      <w:r>
        <w:t>像到平面镜的距离等于物到平面镜的距离，当他后退0.5m后，人到镜面的距离是1.5m+0.5m=2m；则像到镜面的距离也是2m，所以像距离他本人是4m；</w:t>
      </w:r>
    </w:p>
    <w:p>
      <w:pPr>
        <w:spacing w:line="240" w:lineRule="auto"/>
        <w:jc w:val="left"/>
      </w:pPr>
      <w:r>
        <w:t>22．.(1) 色散，太阳光由多种色光组成</w:t>
      </w:r>
      <w:r>
        <w:rPr>
          <w:rFonts w:eastAsia="Times New Roman"/>
          <w:kern w:val="0"/>
          <w:sz w:val="24"/>
          <w:szCs w:val="24"/>
        </w:rPr>
        <w:t>       </w:t>
      </w:r>
      <w:r>
        <w:t>(2) 红</w:t>
      </w:r>
      <w:r>
        <w:rPr>
          <w:rFonts w:eastAsia="Times New Roman"/>
          <w:kern w:val="0"/>
          <w:sz w:val="24"/>
          <w:szCs w:val="24"/>
        </w:rPr>
        <w:t>    </w:t>
      </w:r>
      <w:r>
        <w:t>(3)</w:t>
      </w:r>
      <w:r>
        <w:rPr>
          <w:rFonts w:eastAsia="Times New Roman"/>
          <w:kern w:val="0"/>
          <w:sz w:val="24"/>
          <w:szCs w:val="24"/>
        </w:rPr>
        <w:t>  </w:t>
      </w:r>
      <w:r>
        <w:t>红外线</w:t>
      </w:r>
    </w:p>
    <w:p>
      <w:pPr>
        <w:spacing w:line="240" w:lineRule="auto"/>
        <w:jc w:val="left"/>
      </w:pPr>
      <w:r>
        <w:t>【详解】试题分析：此题是光的色散实验，在此实验中，要弄清楚白光被分成的七种色光的内外顺序，以及各种色光的热效应；在用温度计测试不同的热效应时，将温度计玻璃泡涂黑可以提高吸热能力．据此可解答．（1）阳光经过三棱镜的折射后，被分散成：红、橙、黄、绿、蓝、靛、紫；</w:t>
      </w:r>
    </w:p>
    <w:p>
      <w:pPr>
        <w:spacing w:line="240" w:lineRule="auto"/>
        <w:jc w:val="left"/>
      </w:pPr>
      <w:r>
        <w:t>说明了太阳光是由多种色光组成，且光屏上A为红光，B为紫光；</w:t>
      </w:r>
    </w:p>
    <w:p>
      <w:pPr>
        <w:spacing w:line="240" w:lineRule="auto"/>
        <w:jc w:val="left"/>
      </w:pPr>
      <w:r>
        <w:t>（2）用温度计测试不同光的热效应时，把温度计放在A处它的示数变化更明显；实验表明红外线的热效应最大．</w:t>
      </w:r>
    </w:p>
    <w:p>
      <w:pPr>
        <w:spacing w:line="240" w:lineRule="auto"/>
        <w:jc w:val="left"/>
      </w:pPr>
      <w:r>
        <w:t>23．     反射     虚     折射     虚</w:t>
      </w:r>
    </w:p>
    <w:p>
      <w:pPr>
        <w:spacing w:line="240" w:lineRule="auto"/>
        <w:jc w:val="left"/>
      </w:pPr>
      <w:r>
        <w:t>【详解】云在天上，所以“白云”是在水中形成的像，即平面镜成像，故看到水中的白云是由光的反射形成的与物体等大的虚像．鱼儿是在水中的实际物体，是由于光线从水中通过空气折射进入了人的眼睛，我们看到水中的鱼，其实看到的是鱼的虚像，是由光的折射形成的．</w:t>
      </w:r>
    </w:p>
    <w:p>
      <w:pPr>
        <w:spacing w:line="240" w:lineRule="auto"/>
        <w:jc w:val="left"/>
      </w:pPr>
      <w:r>
        <w:t>24．反射；光的反射；镜面反射；漫反射；漫反射</w:t>
      </w:r>
    </w:p>
    <w:p>
      <w:pPr>
        <w:spacing w:line="240" w:lineRule="auto"/>
        <w:jc w:val="left"/>
      </w:pPr>
      <w:r>
        <w:t>【详解】解：光遇到水面、玻璃以及其他许多物体的表面都会发生反射，并改变光的传播方向，这种现像就叫做光的反射；</w:t>
      </w:r>
    </w:p>
    <w:p>
      <w:pPr>
        <w:spacing w:line="240" w:lineRule="auto"/>
        <w:jc w:val="left"/>
      </w:pPr>
      <w:r>
        <w:t>人们把光的反射分为镜面反射和漫反射两类，</w:t>
      </w:r>
    </w:p>
    <w:p>
      <w:pPr>
        <w:spacing w:line="240" w:lineRule="auto"/>
        <w:jc w:val="left"/>
      </w:pPr>
      <w:r>
        <w:t>银幕是凹凸不平的，平行光线入射到粗糙的银幕上，反射光线射向四面八方，进入不同方向的人的眼睛，不同方向的人们都能看到．因此光在银幕上发生了漫反射．</w:t>
      </w:r>
    </w:p>
    <w:p>
      <w:pPr>
        <w:spacing w:line="240" w:lineRule="auto"/>
        <w:jc w:val="left"/>
      </w:pPr>
      <w:r>
        <w:t>故答案为反射；光的反射；镜面反射；漫反射；漫反射．</w:t>
      </w:r>
    </w:p>
    <w:p>
      <w:pPr>
        <w:spacing w:line="240" w:lineRule="auto"/>
        <w:jc w:val="left"/>
      </w:pPr>
      <w:r>
        <w:t>25．     反     折     像和物大小相等</w:t>
      </w:r>
    </w:p>
    <w:p>
      <w:pPr>
        <w:spacing w:line="240" w:lineRule="auto"/>
        <w:jc w:val="left"/>
      </w:pPr>
      <w:r>
        <w:t>【详解】[1] A反射的光射到玻璃上，又反射到我们眼睛里，所以玻璃能映出棋子A的像。</w:t>
      </w:r>
    </w:p>
    <w:p>
      <w:pPr>
        <w:spacing w:line="240" w:lineRule="auto"/>
        <w:jc w:val="left"/>
      </w:pPr>
      <w:r>
        <w:t>[2]B反射的光透过玻璃折射到我们眼睛里，所以我们能透过玻璃看到棋子B。</w:t>
      </w:r>
    </w:p>
    <w:p>
      <w:pPr>
        <w:spacing w:line="240" w:lineRule="auto"/>
        <w:jc w:val="left"/>
      </w:pPr>
      <w:r>
        <w:t>[3]该实验选择的两棋子的规格是完全相同的，所以B能和A的像完全重合，说明像与物大小相等。</w:t>
      </w:r>
    </w:p>
    <w:p>
      <w:pPr>
        <w:spacing w:line="240" w:lineRule="auto"/>
        <w:jc w:val="left"/>
      </w:pPr>
      <w:r>
        <w:t>26．     30     60</w:t>
      </w:r>
    </w:p>
    <w:p>
      <w:pPr>
        <w:spacing w:line="240" w:lineRule="auto"/>
        <w:jc w:val="left"/>
      </w:pPr>
      <w:r>
        <w:t>【详解】光在两种物质分界面上发生了反射和折射．若入射光线与分界面的夹角是60</w:t>
      </w:r>
      <w:r>
        <w:rPr>
          <w:vertAlign w:val="superscript"/>
        </w:rPr>
        <w:t>o．</w:t>
      </w:r>
      <w:r>
        <w:t>，反射角是</w:t>
      </w:r>
      <w:r>
        <w:rPr>
          <w:u w:val="single"/>
        </w:rPr>
        <w:t>30o</w:t>
      </w:r>
      <w:r>
        <w:t>，反射光线与折射光线垂直，那么折射角是60</w:t>
      </w:r>
      <w:r>
        <w:rPr>
          <w:u w:val="single"/>
        </w:rPr>
        <w:t>o</w:t>
      </w:r>
      <w:r>
        <w:t>．</w:t>
      </w:r>
    </w:p>
    <w:p>
      <w:pPr>
        <w:spacing w:line="240" w:lineRule="auto"/>
        <w:jc w:val="left"/>
      </w:pPr>
      <w:r>
        <w:t>27．</w:t>
      </w:r>
      <w:r>
        <w:drawing>
          <wp:inline distT="0" distB="0" distL="0" distR="0">
            <wp:extent cx="1419225" cy="1219200"/>
            <wp:effectExtent l="0" t="0" r="0" b="0"/>
            <wp:docPr id="845426242" name="图片 845426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426242" name="图片 845426242"/>
                    <pic:cNvPicPr>
                      <a:picLocks noChangeAspect="1"/>
                    </pic:cNvPicPr>
                  </pic:nvPicPr>
                  <pic:blipFill>
                    <a:blip r:embed="rId35"/>
                    <a:stretch>
                      <a:fillRect/>
                    </a:stretch>
                  </pic:blipFill>
                  <pic:spPr>
                    <a:xfrm>
                      <a:off x="0" y="0"/>
                      <a:ext cx="1419225" cy="1219200"/>
                    </a:xfrm>
                    <a:prstGeom prst="rect">
                      <a:avLst/>
                    </a:prstGeom>
                  </pic:spPr>
                </pic:pic>
              </a:graphicData>
            </a:graphic>
          </wp:inline>
        </w:drawing>
      </w:r>
    </w:p>
    <w:p>
      <w:pPr>
        <w:spacing w:line="240" w:lineRule="auto"/>
        <w:jc w:val="left"/>
        <w:textAlignment w:val="center"/>
      </w:pPr>
      <w:r>
        <w:t>【详解】连接人眼的位置和潜水爱好者在水下看到路灯的位置为</w:t>
      </w:r>
      <w:r>
        <w:object>
          <v:shape id="_x0000_i1026" o:spt="75" alt="eqIddb14a2ddc37f8c5986204f5c64d3adf4" type="#_x0000_t75" style="height:12.5pt;width:13pt;" o:ole="t" filled="f" o:preferrelative="t" stroked="f" coordsize="21600,21600">
            <v:path/>
            <v:fill on="f" focussize="0,0"/>
            <v:stroke on="f" joinstyle="miter"/>
            <v:imagedata r:id="rId28" o:title="eqIddb14a2ddc37f8c5986204f5c64d3adf4"/>
            <o:lock v:ext="edit" aspectratio="t"/>
            <w10:wrap type="none"/>
            <w10:anchorlock/>
          </v:shape>
          <o:OLEObject Type="Embed" ProgID="Equation.DSMT4" ShapeID="_x0000_i1026" DrawAspect="Content" ObjectID="_1468075726" r:id="rId36">
            <o:LockedField>false</o:LockedField>
          </o:OLEObject>
        </w:object>
      </w:r>
      <w:r>
        <w:t>，与界面的交点即为入射点，连接</w:t>
      </w:r>
      <w:r>
        <w:rPr>
          <w:rFonts w:eastAsia="Times New Roman"/>
          <w:i/>
        </w:rPr>
        <w:t>S</w:t>
      </w:r>
      <w:r>
        <w:t>与入射点</w:t>
      </w:r>
      <w:r>
        <w:rPr>
          <w:rFonts w:eastAsia="Times New Roman"/>
          <w:i/>
        </w:rPr>
        <w:t>O</w:t>
      </w:r>
      <w:r>
        <w:t>，即为入射光线</w:t>
      </w:r>
      <w:r>
        <w:rPr>
          <w:rFonts w:eastAsia="Times New Roman"/>
          <w:i/>
        </w:rPr>
        <w:t>SO</w:t>
      </w:r>
      <w:r>
        <w:t xml:space="preserve">，标出光线的方向，如图 </w:t>
      </w:r>
    </w:p>
    <w:p>
      <w:pPr>
        <w:spacing w:line="240" w:lineRule="auto"/>
        <w:jc w:val="left"/>
      </w:pPr>
      <w:r>
        <w:t>图</w:t>
      </w:r>
    </w:p>
    <w:p>
      <w:pPr>
        <w:spacing w:line="240" w:lineRule="auto"/>
        <w:jc w:val="left"/>
      </w:pPr>
      <w:r>
        <w:drawing>
          <wp:inline distT="0" distB="0" distL="0" distR="0">
            <wp:extent cx="1428750" cy="1228725"/>
            <wp:effectExtent l="0" t="0" r="0" b="0"/>
            <wp:docPr id="975726819" name="图片 975726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726819" name="图片 975726819"/>
                    <pic:cNvPicPr>
                      <a:picLocks noChangeAspect="1"/>
                    </pic:cNvPicPr>
                  </pic:nvPicPr>
                  <pic:blipFill>
                    <a:blip r:embed="rId37"/>
                    <a:stretch>
                      <a:fillRect/>
                    </a:stretch>
                  </pic:blipFill>
                  <pic:spPr>
                    <a:xfrm>
                      <a:off x="0" y="0"/>
                      <a:ext cx="1428750" cy="1228725"/>
                    </a:xfrm>
                    <a:prstGeom prst="rect">
                      <a:avLst/>
                    </a:prstGeom>
                  </pic:spPr>
                </pic:pic>
              </a:graphicData>
            </a:graphic>
          </wp:inline>
        </w:drawing>
      </w:r>
    </w:p>
    <w:p>
      <w:pPr>
        <w:spacing w:line="240" w:lineRule="auto"/>
        <w:jc w:val="left"/>
      </w:pPr>
      <w:r>
        <w:t>28．     光从空气斜射入水中时，折射角小于入射角     光从空气斜射入水中时，当入射角变大时，折射角也随之变大     小于     O点左侧</w:t>
      </w:r>
    </w:p>
    <w:p>
      <w:pPr>
        <w:spacing w:line="240" w:lineRule="auto"/>
        <w:jc w:val="left"/>
        <w:textAlignment w:val="center"/>
      </w:pPr>
      <w:r>
        <w:t>【详解】（1）分析实验序号1（或2或3或4或5）中折射角与入射角的大小关系，得出初步结论是：光从空气斜射入水中时，折射角小于入射角．（2）分析实验序号1与2与3与4与5实验数据可得：光从空气斜射入水中时，当入射角变大时，折射角也随之变大．（3）①V</w:t>
      </w:r>
      <w:r>
        <w:rPr>
          <w:vertAlign w:val="subscript"/>
        </w:rPr>
        <w:t>真空</w:t>
      </w:r>
      <w:r>
        <w:object>
          <v:shape id="_x0000_i1027" o:spt="75" alt="eqId392cdb9d30684cce244bef94b8d861b9" type="#_x0000_t75" style="height:9.5pt;width:9pt;" o:ole="t" filled="f" o:preferrelative="t" stroked="f" coordsize="21600,21600">
            <v:path/>
            <v:fill on="f" focussize="0,0"/>
            <v:stroke on="f" joinstyle="miter"/>
            <v:imagedata r:id="rId39" o:title="eqId392cdb9d30684cce244bef94b8d861b9"/>
            <o:lock v:ext="edit" aspectratio="t"/>
            <w10:wrap type="none"/>
            <w10:anchorlock/>
          </v:shape>
          <o:OLEObject Type="Embed" ProgID="Equation.DSMT4" ShapeID="_x0000_i1027" DrawAspect="Content" ObjectID="_1468075727" r:id="rId38">
            <o:LockedField>false</o:LockedField>
          </o:OLEObject>
        </w:object>
      </w:r>
      <w:r>
        <w:t>v</w:t>
      </w:r>
      <w:r>
        <w:rPr>
          <w:vertAlign w:val="subscript"/>
        </w:rPr>
        <w:t>空气</w:t>
      </w:r>
      <w:r>
        <w:t>、v</w:t>
      </w:r>
      <w:r>
        <w:rPr>
          <w:vertAlign w:val="subscript"/>
        </w:rPr>
        <w:t>空气</w:t>
      </w:r>
      <w:r>
        <w:object>
          <v:shape id="_x0000_i1028" o:spt="75" alt="eqId392cdb9d30684cce244bef94b8d861b9" type="#_x0000_t75" style="height:9.5pt;width:9pt;" o:ole="t" filled="f" o:preferrelative="t" stroked="f" coordsize="21600,21600">
            <v:path/>
            <v:fill on="f" focussize="0,0"/>
            <v:stroke on="f" joinstyle="miter"/>
            <v:imagedata r:id="rId39" o:title="eqId392cdb9d30684cce244bef94b8d861b9"/>
            <o:lock v:ext="edit" aspectratio="t"/>
            <w10:wrap type="none"/>
            <w10:anchorlock/>
          </v:shape>
          <o:OLEObject Type="Embed" ProgID="Equation.DSMT4" ShapeID="_x0000_i1028" DrawAspect="Content" ObjectID="_1468075728" r:id="rId40">
            <o:LockedField>false</o:LockedField>
          </o:OLEObject>
        </w:object>
      </w:r>
      <w:r>
        <w:t>v</w:t>
      </w:r>
      <w:r>
        <w:rPr>
          <w:vertAlign w:val="subscript"/>
        </w:rPr>
        <w:t>水</w:t>
      </w:r>
      <w:r>
        <w:t>、v</w:t>
      </w:r>
      <w:r>
        <w:rPr>
          <w:vertAlign w:val="subscript"/>
        </w:rPr>
        <w:t>空气</w:t>
      </w:r>
      <w:r>
        <w:object>
          <v:shape id="_x0000_i1029" o:spt="75" alt="eqId392cdb9d30684cce244bef94b8d861b9" type="#_x0000_t75" style="height:9.5pt;width:9pt;" o:ole="t" filled="f" o:preferrelative="t" stroked="f" coordsize="21600,21600">
            <v:path/>
            <v:fill on="f" focussize="0,0"/>
            <v:stroke on="f" joinstyle="miter"/>
            <v:imagedata r:id="rId39" o:title="eqId392cdb9d30684cce244bef94b8d861b9"/>
            <o:lock v:ext="edit" aspectratio="t"/>
            <w10:wrap type="none"/>
            <w10:anchorlock/>
          </v:shape>
          <o:OLEObject Type="Embed" ProgID="Equation.DSMT4" ShapeID="_x0000_i1029" DrawAspect="Content" ObjectID="_1468075729" r:id="rId41">
            <o:LockedField>false</o:LockedField>
          </o:OLEObject>
        </w:object>
      </w:r>
      <w:r>
        <w:t>v</w:t>
      </w:r>
      <w:r>
        <w:rPr>
          <w:vertAlign w:val="subscript"/>
        </w:rPr>
        <w:t>玻璃</w:t>
      </w:r>
      <w:r>
        <w:t>，由图得出，折射角小于入射角，由此可得：光从传播速度大的介质斜射入传播速度小的介质中时，折射角小于入射角；②光从玻璃斜射向酒精中，光的传播速度变大，折射角大于入射角，入射点应该在O点左侧．</w:t>
      </w:r>
    </w:p>
    <w:p>
      <w:pPr>
        <w:spacing w:line="240" w:lineRule="auto"/>
        <w:jc w:val="left"/>
      </w:pPr>
      <w:r>
        <w:t>29．     确定像的位置     2     像与物大小相等     2     没有     平面镜成的是虚像     选用蜡烛做实验，优点是成像清晰，缺点是随着蜡烛的燃烧，蜡烛会变短，物像大小不同</w:t>
      </w:r>
    </w:p>
    <w:p>
      <w:pPr>
        <w:spacing w:line="240" w:lineRule="auto"/>
        <w:jc w:val="left"/>
      </w:pPr>
      <w:r>
        <w:t>【详解】解：（1）因为玻璃板既能让光透过也可以反射光，容易确定像的位置，而平面镜是不透明的，无法确定像的位置，所以选用玻璃板；</w:t>
      </w:r>
    </w:p>
    <w:p>
      <w:pPr>
        <w:spacing w:line="240" w:lineRule="auto"/>
        <w:jc w:val="left"/>
      </w:pPr>
      <w:r>
        <w:t>因为厚玻璃板的两个面都可以当作反射面，会出现两个像，影响到实验效果，所以应选用薄玻璃板，用2mm厚的．</w:t>
      </w:r>
    </w:p>
    <w:p>
      <w:pPr>
        <w:spacing w:line="240" w:lineRule="auto"/>
        <w:jc w:val="left"/>
      </w:pPr>
      <w:r>
        <w:t>（2）因为像和物大小相等，所以，把蜡烛B放到A蜡烛像的位置上，就会看到像与物完全重合，如图c所示，从而验证了平面像成像的特点．</w:t>
      </w:r>
    </w:p>
    <w:p>
      <w:pPr>
        <w:spacing w:line="240" w:lineRule="auto"/>
        <w:jc w:val="left"/>
      </w:pPr>
      <w:r>
        <w:t>（3）点燃右方的蜡烛，右方的蜡烛在透明玻璃中成像，眼睛要在右方透过透明玻璃观察左方的蜡烛．故在2处；</w:t>
      </w:r>
    </w:p>
    <w:p>
      <w:pPr>
        <w:spacing w:line="240" w:lineRule="auto"/>
        <w:jc w:val="left"/>
      </w:pPr>
      <w:r>
        <w:t>因为光屏只能接收实像，不能接收虚像，光屏不能接收到蜡烛A的烛焰的像，所以说明平面镜成的像是虚像；</w:t>
      </w:r>
    </w:p>
    <w:p>
      <w:pPr>
        <w:spacing w:line="240" w:lineRule="auto"/>
        <w:jc w:val="left"/>
      </w:pPr>
      <w:r>
        <w:t>点燃右方的蜡烛，右方的蜡烛在透明玻璃中成像，眼睛要在右方透过透明玻璃观察左方的蜡烛．故在4处；</w:t>
      </w:r>
    </w:p>
    <w:p>
      <w:pPr>
        <w:spacing w:line="240" w:lineRule="auto"/>
        <w:jc w:val="left"/>
      </w:pPr>
      <w:r>
        <w:t>（4）用棋子蜡烛做此实验环保，但成的像较暗淡，不清晰，用蜡烛做实验，随着蜡烛的燃烧，蜡烛会变短，物像大小不同，因此，选用蜡烛做实验，优点是成像清晰，缺点是随着蜡烛的燃烧，蜡烛会变短，物像大小不同．</w:t>
      </w:r>
    </w:p>
    <w:p>
      <w:pPr>
        <w:spacing w:line="240" w:lineRule="auto"/>
        <w:jc w:val="left"/>
      </w:pPr>
      <w:r>
        <w:t>故答案为（1）确定像的位置；2；（2）像与物大小相等；（3）4；没有；平面镜成的是虚像；（4）选用蜡烛做实验，优点是成像清晰，缺点是随着蜡烛的燃烧，蜡烛会变短，物像大小不同．</w:t>
      </w:r>
    </w:p>
    <w:p>
      <w:pPr>
        <w:spacing w:line="24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C806B0"/>
    <w:rsid w:val="00043B54"/>
    <w:rsid w:val="001D7A06"/>
    <w:rsid w:val="00284433"/>
    <w:rsid w:val="002A1EC6"/>
    <w:rsid w:val="002C40D6"/>
    <w:rsid w:val="002E035E"/>
    <w:rsid w:val="00396303"/>
    <w:rsid w:val="004151FC"/>
    <w:rsid w:val="005A5D3E"/>
    <w:rsid w:val="006B16C5"/>
    <w:rsid w:val="00776133"/>
    <w:rsid w:val="008C07DE"/>
    <w:rsid w:val="00A30CCE"/>
    <w:rsid w:val="00AC3E9C"/>
    <w:rsid w:val="00BC4F14"/>
    <w:rsid w:val="00BF535F"/>
    <w:rsid w:val="00C02FC6"/>
    <w:rsid w:val="00C806B0"/>
    <w:rsid w:val="00E476EE"/>
    <w:rsid w:val="00EF035E"/>
    <w:rsid w:val="33064EF9"/>
    <w:rsid w:val="4A206C3C"/>
    <w:rsid w:val="75660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4" Type="http://schemas.openxmlformats.org/officeDocument/2006/relationships/fontTable" Target="fontTable.xml"/><Relationship Id="rId43" Type="http://schemas.openxmlformats.org/officeDocument/2006/relationships/customXml" Target="../customXml/item2.xml"/><Relationship Id="rId42" Type="http://schemas.openxmlformats.org/officeDocument/2006/relationships/customXml" Target="../customXml/item1.xml"/><Relationship Id="rId41" Type="http://schemas.openxmlformats.org/officeDocument/2006/relationships/oleObject" Target="embeddings/oleObject5.bin"/><Relationship Id="rId40" Type="http://schemas.openxmlformats.org/officeDocument/2006/relationships/oleObject" Target="embeddings/oleObject4.bin"/><Relationship Id="rId4" Type="http://schemas.openxmlformats.org/officeDocument/2006/relationships/footer" Target="footer2.xml"/><Relationship Id="rId39" Type="http://schemas.openxmlformats.org/officeDocument/2006/relationships/image" Target="media/image29.wmf"/><Relationship Id="rId38" Type="http://schemas.openxmlformats.org/officeDocument/2006/relationships/oleObject" Target="embeddings/oleObject3.bin"/><Relationship Id="rId37" Type="http://schemas.openxmlformats.org/officeDocument/2006/relationships/image" Target="media/image28.png"/><Relationship Id="rId36" Type="http://schemas.openxmlformats.org/officeDocument/2006/relationships/oleObject" Target="embeddings/oleObject2.bin"/><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er" Target="footer1.xml"/><Relationship Id="rId29" Type="http://schemas.openxmlformats.org/officeDocument/2006/relationships/image" Target="media/image21.png"/><Relationship Id="rId28" Type="http://schemas.openxmlformats.org/officeDocument/2006/relationships/image" Target="media/image20.wmf"/><Relationship Id="rId27" Type="http://schemas.openxmlformats.org/officeDocument/2006/relationships/oleObject" Target="embeddings/oleObject1.bin"/><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13</Pages>
  <Words>7085</Words>
  <Characters>7462</Characters>
  <Lines>57</Lines>
  <Paragraphs>16</Paragraphs>
  <TotalTime>7</TotalTime>
  <ScaleCrop>false</ScaleCrop>
  <LinksUpToDate>false</LinksUpToDate>
  <CharactersWithSpaces>7783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2022-11-23T03:48:09Z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