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b/>
          <w:sz w:val="30"/>
          <w:szCs w:val="30"/>
        </w:rPr>
      </w:pPr>
      <w:r>
        <w:rPr>
          <w:rFonts w:hint="eastAsia"/>
          <w:b/>
          <w:sz w:val="30"/>
          <w:szCs w:val="30"/>
        </w:rPr>
        <w:drawing>
          <wp:anchor distT="0" distB="0" distL="114300" distR="114300" simplePos="0" relativeHeight="251658240" behindDoc="0" locked="0" layoutInCell="1" allowOverlap="1">
            <wp:simplePos x="0" y="0"/>
            <wp:positionH relativeFrom="page">
              <wp:posOffset>10541000</wp:posOffset>
            </wp:positionH>
            <wp:positionV relativeFrom="topMargin">
              <wp:posOffset>12280900</wp:posOffset>
            </wp:positionV>
            <wp:extent cx="342900" cy="419100"/>
            <wp:effectExtent l="0" t="0" r="0" b="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7"/>
                    <a:stretch>
                      <a:fillRect/>
                    </a:stretch>
                  </pic:blipFill>
                  <pic:spPr>
                    <a:xfrm>
                      <a:off x="0" y="0"/>
                      <a:ext cx="342900" cy="419100"/>
                    </a:xfrm>
                    <a:prstGeom prst="rect">
                      <a:avLst/>
                    </a:prstGeom>
                  </pic:spPr>
                </pic:pic>
              </a:graphicData>
            </a:graphic>
          </wp:anchor>
        </w:drawing>
      </w:r>
      <w:r>
        <w:rPr>
          <w:rFonts w:hint="eastAsia"/>
          <w:b/>
          <w:sz w:val="30"/>
          <w:szCs w:val="30"/>
        </w:rPr>
        <w:t>第三章  光现象  单元测试卷</w:t>
      </w:r>
    </w:p>
    <w:p>
      <w:pPr>
        <w:adjustRightInd w:val="0"/>
        <w:snapToGrid w:val="0"/>
        <w:spacing w:line="360" w:lineRule="auto"/>
        <w:jc w:val="center"/>
        <w:rPr>
          <w:b/>
          <w:sz w:val="30"/>
          <w:szCs w:val="30"/>
        </w:rPr>
      </w:pPr>
    </w:p>
    <w:p>
      <w:pPr>
        <w:adjustRightInd w:val="0"/>
        <w:snapToGrid w:val="0"/>
        <w:spacing w:line="360" w:lineRule="auto"/>
        <w:jc w:val="left"/>
        <w:rPr>
          <w:b/>
        </w:rPr>
      </w:pPr>
      <w:r>
        <w:rPr>
          <w:b/>
        </w:rPr>
        <w:t>一、单选题</w:t>
      </w:r>
    </w:p>
    <w:p>
      <w:pPr>
        <w:adjustRightInd w:val="0"/>
        <w:snapToGrid w:val="0"/>
        <w:spacing w:line="360" w:lineRule="auto"/>
        <w:jc w:val="left"/>
      </w:pPr>
      <w:r>
        <w:t>1．下列都是光源的是</w:t>
      </w:r>
      <w:r>
        <w:drawing>
          <wp:inline distT="0" distB="0" distL="0" distR="0">
            <wp:extent cx="38100" cy="381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grayscl/>
                    </a:blip>
                    <a:stretch>
                      <a:fillRect/>
                    </a:stretch>
                  </pic:blipFill>
                  <pic:spPr>
                    <a:xfrm>
                      <a:off x="0" y="0"/>
                      <a:ext cx="38100" cy="38100"/>
                    </a:xfrm>
                    <a:prstGeom prst="rect">
                      <a:avLst/>
                    </a:prstGeom>
                  </pic:spPr>
                </pic:pic>
              </a:graphicData>
            </a:graphic>
          </wp:inline>
        </w:drawing>
      </w:r>
      <w:r>
        <w:t>（　　）</w:t>
      </w:r>
    </w:p>
    <w:p>
      <w:pPr>
        <w:tabs>
          <w:tab w:val="left" w:pos="4156"/>
        </w:tabs>
        <w:adjustRightInd w:val="0"/>
        <w:snapToGrid w:val="0"/>
        <w:spacing w:line="360" w:lineRule="auto"/>
        <w:jc w:val="left"/>
      </w:pPr>
      <w:r>
        <w:t>A．星星</w:t>
      </w:r>
      <w:r>
        <w:rPr>
          <w:kern w:val="0"/>
          <w:szCs w:val="24"/>
        </w:rPr>
        <w:t>  </w:t>
      </w:r>
      <w:r>
        <w:t>蜡烛</w:t>
      </w:r>
      <w:r>
        <w:tab/>
      </w:r>
      <w:r>
        <w:t>B．闪闪发光的钻石</w:t>
      </w:r>
      <w:r>
        <w:rPr>
          <w:kern w:val="0"/>
          <w:szCs w:val="24"/>
        </w:rPr>
        <w:t>  </w:t>
      </w:r>
      <w:r>
        <w:t>发光水母</w:t>
      </w:r>
    </w:p>
    <w:p>
      <w:pPr>
        <w:tabs>
          <w:tab w:val="left" w:pos="4156"/>
        </w:tabs>
        <w:adjustRightInd w:val="0"/>
        <w:snapToGrid w:val="0"/>
        <w:spacing w:line="360" w:lineRule="auto"/>
        <w:jc w:val="left"/>
      </w:pPr>
      <w:r>
        <w:t>C．月亮  太阳</w:t>
      </w:r>
      <w:r>
        <w:tab/>
      </w:r>
      <w:r>
        <w:t>D．亮着的灯泡</w:t>
      </w:r>
      <w:r>
        <w:rPr>
          <w:kern w:val="0"/>
          <w:szCs w:val="24"/>
        </w:rPr>
        <w:t>  </w:t>
      </w:r>
      <w:r>
        <w:t>萤火虫</w:t>
      </w:r>
    </w:p>
    <w:p>
      <w:pPr>
        <w:adjustRightInd w:val="0"/>
        <w:snapToGrid w:val="0"/>
        <w:spacing w:line="360" w:lineRule="auto"/>
        <w:jc w:val="left"/>
      </w:pPr>
      <w:r>
        <w:t>2．如图所示，一束太阳光通过三棱镜后，下列说法正确的是（　　）</w:t>
      </w:r>
    </w:p>
    <w:p>
      <w:pPr>
        <w:adjustRightInd w:val="0"/>
        <w:snapToGrid w:val="0"/>
        <w:spacing w:line="360" w:lineRule="auto"/>
        <w:jc w:val="left"/>
      </w:pPr>
      <w:r>
        <w:drawing>
          <wp:inline distT="0" distB="0" distL="0" distR="0">
            <wp:extent cx="1390650" cy="809625"/>
            <wp:effectExtent l="0" t="0" r="0"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grayscl/>
                    </a:blip>
                    <a:stretch>
                      <a:fillRect/>
                    </a:stretch>
                  </pic:blipFill>
                  <pic:spPr>
                    <a:xfrm>
                      <a:off x="0" y="0"/>
                      <a:ext cx="1390650" cy="809625"/>
                    </a:xfrm>
                    <a:prstGeom prst="rect">
                      <a:avLst/>
                    </a:prstGeom>
                  </pic:spPr>
                </pic:pic>
              </a:graphicData>
            </a:graphic>
          </wp:inline>
        </w:drawing>
      </w:r>
    </w:p>
    <w:p>
      <w:pPr>
        <w:adjustRightInd w:val="0"/>
        <w:snapToGrid w:val="0"/>
        <w:spacing w:line="360" w:lineRule="auto"/>
        <w:jc w:val="left"/>
      </w:pPr>
      <w:r>
        <w:t>A．光向三角形的顶部偏折</w:t>
      </w:r>
    </w:p>
    <w:p>
      <w:pPr>
        <w:adjustRightInd w:val="0"/>
        <w:snapToGrid w:val="0"/>
        <w:spacing w:line="360" w:lineRule="auto"/>
        <w:jc w:val="left"/>
      </w:pPr>
      <w:r>
        <w:t>B．白屏上看到白色</w:t>
      </w:r>
    </w:p>
    <w:p>
      <w:pPr>
        <w:adjustRightInd w:val="0"/>
        <w:snapToGrid w:val="0"/>
        <w:spacing w:line="360" w:lineRule="auto"/>
        <w:jc w:val="left"/>
      </w:pPr>
      <w:r>
        <w:t>C．在白屏上呈现各种色光</w:t>
      </w:r>
    </w:p>
    <w:p>
      <w:pPr>
        <w:adjustRightInd w:val="0"/>
        <w:snapToGrid w:val="0"/>
        <w:spacing w:line="360" w:lineRule="auto"/>
        <w:jc w:val="left"/>
      </w:pPr>
      <w:r>
        <w:t>D．白屏上只呈现红、黄、蓝三种色光</w:t>
      </w:r>
    </w:p>
    <w:p>
      <w:pPr>
        <w:adjustRightInd w:val="0"/>
        <w:snapToGrid w:val="0"/>
        <w:spacing w:line="360" w:lineRule="auto"/>
        <w:jc w:val="left"/>
      </w:pPr>
      <w:r>
        <w:t>3．秋高气爽，在扬州瘦西湖公园菊花展上，小明将绿色滤色镜（即绿色玻璃）挡在照相机镜头前给一株绿叶黄花的月季拍照，照片上该花卉的颜色是（　　）</w:t>
      </w:r>
    </w:p>
    <w:p>
      <w:pPr>
        <w:tabs>
          <w:tab w:val="left" w:pos="2078"/>
          <w:tab w:val="left" w:pos="4156"/>
          <w:tab w:val="left" w:pos="6234"/>
        </w:tabs>
        <w:adjustRightInd w:val="0"/>
        <w:snapToGrid w:val="0"/>
        <w:spacing w:line="360" w:lineRule="auto"/>
        <w:jc w:val="left"/>
      </w:pPr>
      <w:r>
        <w:t>A．绿叶黄花</w:t>
      </w:r>
      <w:r>
        <w:tab/>
      </w:r>
      <w:r>
        <w:t>B．黑叶黑花</w:t>
      </w:r>
      <w:r>
        <w:tab/>
      </w:r>
      <w:r>
        <w:t>C．绿叶黑花</w:t>
      </w:r>
      <w:r>
        <w:tab/>
      </w:r>
      <w:r>
        <w:t>D．绿叶红花</w:t>
      </w:r>
    </w:p>
    <w:p>
      <w:pPr>
        <w:adjustRightInd w:val="0"/>
        <w:snapToGrid w:val="0"/>
        <w:spacing w:line="360" w:lineRule="auto"/>
        <w:jc w:val="left"/>
      </w:pPr>
      <w:r>
        <w:t>4．下列说法正确的是（　　）</w:t>
      </w:r>
    </w:p>
    <w:p>
      <w:pPr>
        <w:adjustRightInd w:val="0"/>
        <w:snapToGrid w:val="0"/>
        <w:spacing w:line="360" w:lineRule="auto"/>
        <w:jc w:val="left"/>
      </w:pPr>
      <w:r>
        <w:t>A．在医院的手术室、病房里常用红外线来杀菌</w:t>
      </w:r>
    </w:p>
    <w:p>
      <w:pPr>
        <w:adjustRightInd w:val="0"/>
        <w:snapToGrid w:val="0"/>
        <w:spacing w:line="360" w:lineRule="auto"/>
        <w:jc w:val="left"/>
      </w:pPr>
      <w:r>
        <w:t>B．夜视仪是红外线的应用之一</w:t>
      </w:r>
    </w:p>
    <w:p>
      <w:pPr>
        <w:adjustRightInd w:val="0"/>
        <w:snapToGrid w:val="0"/>
        <w:spacing w:line="360" w:lineRule="auto"/>
        <w:jc w:val="left"/>
      </w:pPr>
      <w:r>
        <w:t>C．彩色电视机的色彩是用红、黄、蓝三种色光按不同的比例混合得到的</w:t>
      </w:r>
    </w:p>
    <w:p>
      <w:pPr>
        <w:adjustRightInd w:val="0"/>
        <w:snapToGrid w:val="0"/>
        <w:spacing w:line="360" w:lineRule="auto"/>
        <w:jc w:val="left"/>
      </w:pPr>
      <w:r>
        <w:t>D．冬天家里洗澡时，采用浴霸取暖主要应用了紫外线的热效应</w:t>
      </w:r>
    </w:p>
    <w:p>
      <w:pPr>
        <w:adjustRightInd w:val="0"/>
        <w:snapToGrid w:val="0"/>
        <w:spacing w:line="360" w:lineRule="auto"/>
        <w:jc w:val="left"/>
      </w:pPr>
      <w:r>
        <w:t>5．今年的6月21日，不仅是夏至，还出现了一次难得的天文现象——日环食，长春观察到的是日偏食，下列相关的说法中错误的是（　　）</w:t>
      </w:r>
    </w:p>
    <w:p>
      <w:pPr>
        <w:tabs>
          <w:tab w:val="left" w:pos="4156"/>
        </w:tabs>
        <w:adjustRightInd w:val="0"/>
        <w:snapToGrid w:val="0"/>
        <w:spacing w:line="360" w:lineRule="auto"/>
        <w:jc w:val="left"/>
      </w:pPr>
      <w:r>
        <w:t>A．太阳是光源</w:t>
      </w:r>
      <w:r>
        <w:tab/>
      </w:r>
      <w:r>
        <w:t>B．日环食是由于光的直线传播形成的</w:t>
      </w:r>
    </w:p>
    <w:p>
      <w:pPr>
        <w:tabs>
          <w:tab w:val="left" w:pos="4156"/>
        </w:tabs>
        <w:adjustRightInd w:val="0"/>
        <w:snapToGrid w:val="0"/>
        <w:spacing w:line="360" w:lineRule="auto"/>
        <w:jc w:val="left"/>
      </w:pPr>
      <w:r>
        <w:t>C．太阳光能在真空中传播</w:t>
      </w:r>
      <w:r>
        <w:tab/>
      </w:r>
      <w:r>
        <w:t>D．用小孔成像的方法观察时，看到的是放大的像</w:t>
      </w:r>
    </w:p>
    <w:p>
      <w:pPr>
        <w:adjustRightInd w:val="0"/>
        <w:snapToGrid w:val="0"/>
        <w:spacing w:line="360" w:lineRule="auto"/>
        <w:jc w:val="left"/>
      </w:pPr>
      <w:r>
        <w:t>6．夜晚人经过路灯时，地面上的影子长度变化情况是（　　）</w:t>
      </w:r>
    </w:p>
    <w:p>
      <w:pPr>
        <w:tabs>
          <w:tab w:val="left" w:pos="2078"/>
          <w:tab w:val="left" w:pos="4156"/>
          <w:tab w:val="left" w:pos="6234"/>
        </w:tabs>
        <w:adjustRightInd w:val="0"/>
        <w:snapToGrid w:val="0"/>
        <w:spacing w:line="360" w:lineRule="auto"/>
        <w:jc w:val="left"/>
      </w:pPr>
      <w:r>
        <w:t>A．先变短，后变长</w:t>
      </w:r>
      <w:r>
        <w:tab/>
      </w:r>
      <w:r>
        <w:t>B．越来越短</w:t>
      </w:r>
      <w:r>
        <w:tab/>
      </w:r>
      <w:r>
        <w:t>C．先变长，后变短</w:t>
      </w:r>
      <w:r>
        <w:tab/>
      </w:r>
      <w:r>
        <w:t>D．越来越长</w:t>
      </w:r>
    </w:p>
    <w:p>
      <w:pPr>
        <w:adjustRightInd w:val="0"/>
        <w:snapToGrid w:val="0"/>
        <w:spacing w:line="360" w:lineRule="auto"/>
        <w:jc w:val="left"/>
      </w:pPr>
      <w:r>
        <w:t>7．如图所示，舞蹈演员站在平面镜前训练。下列说法错误的是（　　）</w:t>
      </w:r>
    </w:p>
    <w:p>
      <w:pPr>
        <w:adjustRightInd w:val="0"/>
        <w:snapToGrid w:val="0"/>
        <w:spacing w:line="360" w:lineRule="auto"/>
        <w:jc w:val="left"/>
      </w:pPr>
      <w:r>
        <w:drawing>
          <wp:inline distT="0" distB="0" distL="0" distR="0">
            <wp:extent cx="1238885" cy="8763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grayscl/>
                    </a:blip>
                    <a:stretch>
                      <a:fillRect/>
                    </a:stretch>
                  </pic:blipFill>
                  <pic:spPr>
                    <a:xfrm>
                      <a:off x="0" y="0"/>
                      <a:ext cx="1238907" cy="876300"/>
                    </a:xfrm>
                    <a:prstGeom prst="rect">
                      <a:avLst/>
                    </a:prstGeom>
                  </pic:spPr>
                </pic:pic>
              </a:graphicData>
            </a:graphic>
          </wp:inline>
        </w:drawing>
      </w:r>
    </w:p>
    <w:p>
      <w:pPr>
        <w:adjustRightInd w:val="0"/>
        <w:snapToGrid w:val="0"/>
        <w:spacing w:line="360" w:lineRule="auto"/>
        <w:jc w:val="left"/>
      </w:pPr>
      <w:r>
        <w:t>A．成像利用了光的直线传播</w:t>
      </w:r>
    </w:p>
    <w:p>
      <w:pPr>
        <w:adjustRightInd w:val="0"/>
        <w:snapToGrid w:val="0"/>
        <w:spacing w:line="360" w:lineRule="auto"/>
        <w:jc w:val="left"/>
      </w:pPr>
      <w:r>
        <w:t>B．演员靠近平面镜时，像也靠近平面镜</w:t>
      </w:r>
    </w:p>
    <w:p>
      <w:pPr>
        <w:adjustRightInd w:val="0"/>
        <w:snapToGrid w:val="0"/>
        <w:spacing w:line="360" w:lineRule="auto"/>
        <w:jc w:val="left"/>
      </w:pPr>
      <w:r>
        <w:t>C．演员在平面镜中成虚像</w:t>
      </w:r>
    </w:p>
    <w:p>
      <w:pPr>
        <w:adjustRightInd w:val="0"/>
        <w:snapToGrid w:val="0"/>
        <w:spacing w:line="360" w:lineRule="auto"/>
        <w:jc w:val="left"/>
      </w:pPr>
      <w:r>
        <w:t>D．演员远离平面镜时，像大小不变</w:t>
      </w:r>
    </w:p>
    <w:p>
      <w:pPr>
        <w:adjustRightInd w:val="0"/>
        <w:snapToGrid w:val="0"/>
        <w:spacing w:line="360" w:lineRule="auto"/>
        <w:jc w:val="left"/>
      </w:pPr>
      <w:r>
        <w:t>8．汽车的挡风玻璃不竖直安装的主要原因是（　　）</w:t>
      </w:r>
    </w:p>
    <w:p>
      <w:pPr>
        <w:tabs>
          <w:tab w:val="left" w:pos="4156"/>
        </w:tabs>
        <w:adjustRightInd w:val="0"/>
        <w:snapToGrid w:val="0"/>
        <w:spacing w:line="360" w:lineRule="auto"/>
        <w:jc w:val="left"/>
      </w:pPr>
      <w:r>
        <w:t>A．造型美观</w:t>
      </w:r>
      <w:r>
        <w:tab/>
      </w:r>
      <w:r>
        <w:t>B．排除平面镜成像造成的不安全因素</w:t>
      </w:r>
    </w:p>
    <w:p>
      <w:pPr>
        <w:tabs>
          <w:tab w:val="left" w:pos="4156"/>
        </w:tabs>
        <w:adjustRightInd w:val="0"/>
        <w:snapToGrid w:val="0"/>
        <w:spacing w:line="360" w:lineRule="auto"/>
        <w:jc w:val="left"/>
      </w:pPr>
      <w:r>
        <w:t>C．减少外界噪声的干扰</w:t>
      </w:r>
      <w:r>
        <w:tab/>
      </w:r>
      <w:r>
        <w:t>D．增大采光面积</w:t>
      </w:r>
    </w:p>
    <w:p>
      <w:pPr>
        <w:adjustRightInd w:val="0"/>
        <w:snapToGrid w:val="0"/>
        <w:spacing w:line="360" w:lineRule="auto"/>
        <w:jc w:val="left"/>
      </w:pPr>
      <w:r>
        <w:t>9．在“探究平面镜成像特点”的实验中，下列说法正确的是（　　）</w:t>
      </w:r>
    </w:p>
    <w:p>
      <w:pPr>
        <w:adjustRightInd w:val="0"/>
        <w:snapToGrid w:val="0"/>
        <w:spacing w:line="360" w:lineRule="auto"/>
        <w:jc w:val="left"/>
      </w:pPr>
      <w:r>
        <w:t>A．实验最好在较暗的环境中进行</w:t>
      </w:r>
    </w:p>
    <w:p>
      <w:pPr>
        <w:adjustRightInd w:val="0"/>
        <w:snapToGrid w:val="0"/>
        <w:spacing w:line="360" w:lineRule="auto"/>
        <w:jc w:val="left"/>
      </w:pPr>
      <w:r>
        <w:t>B．把光屏放在玻璃板后面像的位置，光屏上有像出现</w:t>
      </w:r>
    </w:p>
    <w:p>
      <w:pPr>
        <w:adjustRightInd w:val="0"/>
        <w:snapToGrid w:val="0"/>
        <w:spacing w:line="360" w:lineRule="auto"/>
        <w:jc w:val="left"/>
      </w:pPr>
      <w:r>
        <w:t>C．将蜡烛向玻璃板靠近时像会变大</w:t>
      </w:r>
    </w:p>
    <w:p>
      <w:pPr>
        <w:adjustRightInd w:val="0"/>
        <w:snapToGrid w:val="0"/>
        <w:spacing w:line="360" w:lineRule="auto"/>
        <w:jc w:val="left"/>
      </w:pPr>
      <w:r>
        <w:t>D．物体靠近玻璃板时，所成的像将远离玻璃板</w:t>
      </w:r>
    </w:p>
    <w:p>
      <w:pPr>
        <w:adjustRightInd w:val="0"/>
        <w:snapToGrid w:val="0"/>
        <w:spacing w:line="360" w:lineRule="auto"/>
        <w:jc w:val="left"/>
      </w:pPr>
      <w:r>
        <w:t>10．重庆素有“桥都”之称，千厮门大桥及其在嘉陵江面的“倒影”是重庆的网红景点。如图所示，下列光现象与“倒影”的成因相同的是（　　）</w:t>
      </w:r>
    </w:p>
    <w:p>
      <w:pPr>
        <w:adjustRightInd w:val="0"/>
        <w:snapToGrid w:val="0"/>
        <w:spacing w:line="360" w:lineRule="auto"/>
        <w:jc w:val="left"/>
      </w:pPr>
      <w:r>
        <w:drawing>
          <wp:inline distT="0" distB="0" distL="0" distR="0">
            <wp:extent cx="1171575" cy="781050"/>
            <wp:effectExtent l="0" t="0" r="9525"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1">
                      <a:grayscl/>
                    </a:blip>
                    <a:stretch>
                      <a:fillRect/>
                    </a:stretch>
                  </pic:blipFill>
                  <pic:spPr>
                    <a:xfrm>
                      <a:off x="0" y="0"/>
                      <a:ext cx="1171575" cy="781050"/>
                    </a:xfrm>
                    <a:prstGeom prst="rect">
                      <a:avLst/>
                    </a:prstGeom>
                  </pic:spPr>
                </pic:pic>
              </a:graphicData>
            </a:graphic>
          </wp:inline>
        </w:drawing>
      </w:r>
    </w:p>
    <w:p>
      <w:pPr>
        <w:tabs>
          <w:tab w:val="left" w:pos="4156"/>
        </w:tabs>
        <w:adjustRightInd w:val="0"/>
        <w:snapToGrid w:val="0"/>
        <w:spacing w:line="360" w:lineRule="auto"/>
        <w:jc w:val="left"/>
      </w:pPr>
      <w:r>
        <w:t>A．</w:t>
      </w:r>
      <w:r>
        <w:drawing>
          <wp:inline distT="0" distB="0" distL="0" distR="0">
            <wp:extent cx="990600" cy="8001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grayscl/>
                    </a:blip>
                    <a:stretch>
                      <a:fillRect/>
                    </a:stretch>
                  </pic:blipFill>
                  <pic:spPr>
                    <a:xfrm>
                      <a:off x="0" y="0"/>
                      <a:ext cx="990600" cy="800100"/>
                    </a:xfrm>
                    <a:prstGeom prst="rect">
                      <a:avLst/>
                    </a:prstGeom>
                  </pic:spPr>
                </pic:pic>
              </a:graphicData>
            </a:graphic>
          </wp:inline>
        </w:drawing>
      </w:r>
      <w:r>
        <w:t xml:space="preserve"> 杯弓蛇影</w:t>
      </w:r>
      <w:r>
        <w:tab/>
      </w:r>
      <w:r>
        <w:t>B．</w:t>
      </w:r>
      <w:r>
        <w:drawing>
          <wp:inline distT="0" distB="0" distL="0" distR="0">
            <wp:extent cx="1076325" cy="790575"/>
            <wp:effectExtent l="0" t="0" r="9525" b="952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3">
                      <a:grayscl/>
                    </a:blip>
                    <a:stretch>
                      <a:fillRect/>
                    </a:stretch>
                  </pic:blipFill>
                  <pic:spPr>
                    <a:xfrm>
                      <a:off x="0" y="0"/>
                      <a:ext cx="1076325" cy="790575"/>
                    </a:xfrm>
                    <a:prstGeom prst="rect">
                      <a:avLst/>
                    </a:prstGeom>
                  </pic:spPr>
                </pic:pic>
              </a:graphicData>
            </a:graphic>
          </wp:inline>
        </w:drawing>
      </w:r>
      <w:r>
        <w:t xml:space="preserve"> 日食</w:t>
      </w:r>
    </w:p>
    <w:p>
      <w:pPr>
        <w:tabs>
          <w:tab w:val="left" w:pos="4156"/>
        </w:tabs>
        <w:adjustRightInd w:val="0"/>
        <w:snapToGrid w:val="0"/>
        <w:spacing w:line="360" w:lineRule="auto"/>
        <w:jc w:val="left"/>
      </w:pPr>
      <w:r>
        <w:t>C．</w:t>
      </w:r>
      <w:r>
        <w:drawing>
          <wp:inline distT="0" distB="0" distL="0" distR="0">
            <wp:extent cx="1133475" cy="771525"/>
            <wp:effectExtent l="0" t="0" r="9525" b="952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4">
                      <a:grayscl/>
                    </a:blip>
                    <a:stretch>
                      <a:fillRect/>
                    </a:stretch>
                  </pic:blipFill>
                  <pic:spPr>
                    <a:xfrm>
                      <a:off x="0" y="0"/>
                      <a:ext cx="1133475" cy="771525"/>
                    </a:xfrm>
                    <a:prstGeom prst="rect">
                      <a:avLst/>
                    </a:prstGeom>
                  </pic:spPr>
                </pic:pic>
              </a:graphicData>
            </a:graphic>
          </wp:inline>
        </w:drawing>
      </w:r>
      <w:r>
        <w:t>树荫下的光斑</w:t>
      </w:r>
      <w:r>
        <w:tab/>
      </w:r>
      <w:r>
        <w:t>D．</w:t>
      </w:r>
      <w:r>
        <w:drawing>
          <wp:inline distT="0" distB="0" distL="0" distR="0">
            <wp:extent cx="1257300" cy="7620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5">
                      <a:grayscl/>
                    </a:blip>
                    <a:stretch>
                      <a:fillRect/>
                    </a:stretch>
                  </pic:blipFill>
                  <pic:spPr>
                    <a:xfrm>
                      <a:off x="0" y="0"/>
                      <a:ext cx="1257300" cy="762000"/>
                    </a:xfrm>
                    <a:prstGeom prst="rect">
                      <a:avLst/>
                    </a:prstGeom>
                  </pic:spPr>
                </pic:pic>
              </a:graphicData>
            </a:graphic>
          </wp:inline>
        </w:drawing>
      </w:r>
      <w:r>
        <w:t xml:space="preserve"> 皮影戏</w:t>
      </w:r>
    </w:p>
    <w:p>
      <w:pPr>
        <w:adjustRightInd w:val="0"/>
        <w:snapToGrid w:val="0"/>
        <w:spacing w:line="360" w:lineRule="auto"/>
        <w:jc w:val="left"/>
      </w:pPr>
      <w:r>
        <w:t>11．关于日食和月食，下列说法正确的是（　　）</w:t>
      </w:r>
    </w:p>
    <w:p>
      <w:pPr>
        <w:adjustRightInd w:val="0"/>
        <w:snapToGrid w:val="0"/>
        <w:spacing w:line="360" w:lineRule="auto"/>
        <w:jc w:val="left"/>
      </w:pPr>
      <w:r>
        <w:t>A．日食和月食都是光的直线传播形成的，日食是地球挡住了太阳光</w:t>
      </w:r>
    </w:p>
    <w:p>
      <w:pPr>
        <w:adjustRightInd w:val="0"/>
        <w:snapToGrid w:val="0"/>
        <w:spacing w:line="360" w:lineRule="auto"/>
        <w:jc w:val="left"/>
      </w:pPr>
      <w:r>
        <w:t>B．日食和月食都是光的直线传播形成的、月食是月球挡住了太阳光</w:t>
      </w:r>
    </w:p>
    <w:p>
      <w:pPr>
        <w:adjustRightInd w:val="0"/>
        <w:snapToGrid w:val="0"/>
        <w:spacing w:line="360" w:lineRule="auto"/>
        <w:jc w:val="left"/>
      </w:pPr>
      <w:r>
        <w:t>C．日食和月食都是光的反射形成的，月食是月球挡住了太阳光</w:t>
      </w:r>
    </w:p>
    <w:p>
      <w:pPr>
        <w:adjustRightInd w:val="0"/>
        <w:snapToGrid w:val="0"/>
        <w:spacing w:line="360" w:lineRule="auto"/>
        <w:jc w:val="left"/>
      </w:pPr>
      <w:r>
        <w:t>D．日食是光的直线传播形成的，月食是地球挡住了太阳光</w:t>
      </w:r>
    </w:p>
    <w:p>
      <w:pPr>
        <w:adjustRightInd w:val="0"/>
        <w:snapToGrid w:val="0"/>
        <w:spacing w:line="360" w:lineRule="auto"/>
        <w:jc w:val="left"/>
      </w:pPr>
      <w:r>
        <w:t>12．雨后的夜晚，当你背对着月光行走在有积水的路上，为了不踩到地面上的积水，分析正确的是（　　）</w:t>
      </w:r>
    </w:p>
    <w:p>
      <w:pPr>
        <w:adjustRightInd w:val="0"/>
        <w:snapToGrid w:val="0"/>
        <w:spacing w:line="360" w:lineRule="auto"/>
        <w:jc w:val="left"/>
      </w:pPr>
      <w:r>
        <w:t>A．积水比较亮，因为光在它表面发生了镜面反射，进入人眼的反射光较多</w:t>
      </w:r>
    </w:p>
    <w:p>
      <w:pPr>
        <w:adjustRightInd w:val="0"/>
        <w:snapToGrid w:val="0"/>
        <w:spacing w:line="360" w:lineRule="auto"/>
        <w:jc w:val="left"/>
      </w:pPr>
      <w:r>
        <w:t>B．积水比较暗，因为光在它表面发生了漫反射，进入人眼的反射光较少</w:t>
      </w:r>
    </w:p>
    <w:p>
      <w:pPr>
        <w:adjustRightInd w:val="0"/>
        <w:snapToGrid w:val="0"/>
        <w:spacing w:line="360" w:lineRule="auto"/>
        <w:jc w:val="left"/>
      </w:pPr>
      <w:r>
        <w:t>C．应走“较亮”的地面，因为光在它表面发生了镜面反射，进入人眼的反射光较多</w:t>
      </w:r>
    </w:p>
    <w:p>
      <w:pPr>
        <w:adjustRightInd w:val="0"/>
        <w:snapToGrid w:val="0"/>
        <w:spacing w:line="360" w:lineRule="auto"/>
        <w:jc w:val="left"/>
      </w:pPr>
      <w:r>
        <w:t>D．应走“较亮”的地面，因为光在它表面发生了漫反射，进入人眼的反射光较多</w:t>
      </w:r>
    </w:p>
    <w:p>
      <w:pPr>
        <w:adjustRightInd w:val="0"/>
        <w:snapToGrid w:val="0"/>
        <w:spacing w:line="360" w:lineRule="auto"/>
        <w:jc w:val="left"/>
        <w:rPr>
          <w:b/>
        </w:rPr>
      </w:pPr>
      <w:r>
        <w:rPr>
          <w:b/>
        </w:rPr>
        <w:t>二、填空题</w:t>
      </w:r>
    </w:p>
    <w:p>
      <w:pPr>
        <w:adjustRightInd w:val="0"/>
        <w:snapToGrid w:val="0"/>
        <w:spacing w:line="360" w:lineRule="auto"/>
        <w:jc w:val="left"/>
      </w:pPr>
      <w:r>
        <w:t>13．阳光通过三棱镜后被分解成各种颜色的光，这种现象叫光的______；对于流入市场的假币，人们常借助验钞机发出的______来辨别真伪；彩色电视机画面上的色彩是由红、______、蓝三种色光混合而成。</w:t>
      </w:r>
    </w:p>
    <w:p>
      <w:pPr>
        <w:adjustRightInd w:val="0"/>
        <w:snapToGrid w:val="0"/>
        <w:spacing w:line="360" w:lineRule="auto"/>
        <w:jc w:val="left"/>
      </w:pPr>
      <w:r>
        <w:t>14．英国科学家赫歇尔于1800年发现在可见光谱红光以外有一种能使物体温度升高的 ___________—红外线。现在各家各户家的用电器的控制和调节用一种可以发射红外线的配件 ___________。病房里，常用紫外线来 ___________。适当的紫外线照射对于骨骼的生长和 ___________有好处，但过量的紫外线照射对人体有害。</w:t>
      </w:r>
    </w:p>
    <w:p>
      <w:pPr>
        <w:adjustRightInd w:val="0"/>
        <w:snapToGrid w:val="0"/>
        <w:spacing w:line="360" w:lineRule="auto"/>
        <w:jc w:val="left"/>
      </w:pPr>
      <w:r>
        <w:t>15．影子、日食、月食都是___________产生的现象；在阳光下，测得操场上旗杆的影长是3.5m，同时测得身高1.5m同学的影子长度是0.5m。由此可以算出旗杆的高度是___________m。</w:t>
      </w:r>
    </w:p>
    <w:p>
      <w:pPr>
        <w:adjustRightInd w:val="0"/>
        <w:snapToGrid w:val="0"/>
        <w:spacing w:line="360" w:lineRule="auto"/>
        <w:jc w:val="left"/>
      </w:pPr>
      <w:r>
        <w:t>16．晚上当你在一盏路灯下行走时，地上会有你的影子，影子的形成是因为________（选填“光的直线传播”“光的反射”或“平面镜成像”）。当你走近路灯又远离路灯时，你的影子变化情况是________（选填“不变”“先变长后变短”或“先变短后变长”）。</w:t>
      </w:r>
    </w:p>
    <w:p>
      <w:pPr>
        <w:adjustRightInd w:val="0"/>
        <w:snapToGrid w:val="0"/>
        <w:spacing w:line="360" w:lineRule="auto"/>
        <w:jc w:val="left"/>
      </w:pPr>
      <w:r>
        <w:t>17．池中水的深度是2m，一只小鸟离水面5米，小鸟在水中的像到小鸟的距离是________米，若小鸟向远离水面飞去，则它在水中像的大小________ ，水中的像是________像（填实或虚）。</w:t>
      </w:r>
    </w:p>
    <w:p>
      <w:pPr>
        <w:adjustRightInd w:val="0"/>
        <w:snapToGrid w:val="0"/>
        <w:spacing w:line="360" w:lineRule="auto"/>
        <w:jc w:val="left"/>
      </w:pPr>
      <w:r>
        <w:t>18．如图，是检查视力时平面镜、被测者和视力表的位置关系示意图。测试者在坐下过程中在镜中像的大小______（选填“不变”、“变小”、“变大”）若平面镜距视力表3m远，该视力表要求被测者在5m远处，则人应坐在离视力表______m远处，视力表上其中一个“E”字开口指向纸外，则被测者应向她的______（选填“上方”、“下方”、“左方”或“右方”）指才正确。</w:t>
      </w:r>
    </w:p>
    <w:p>
      <w:pPr>
        <w:adjustRightInd w:val="0"/>
        <w:snapToGrid w:val="0"/>
        <w:spacing w:line="360" w:lineRule="auto"/>
        <w:jc w:val="left"/>
      </w:pPr>
      <w:r>
        <w:drawing>
          <wp:inline distT="0" distB="0" distL="0" distR="0">
            <wp:extent cx="1600200" cy="85725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6">
                      <a:grayscl/>
                    </a:blip>
                    <a:stretch>
                      <a:fillRect/>
                    </a:stretch>
                  </pic:blipFill>
                  <pic:spPr>
                    <a:xfrm>
                      <a:off x="0" y="0"/>
                      <a:ext cx="1600200" cy="857250"/>
                    </a:xfrm>
                    <a:prstGeom prst="rect">
                      <a:avLst/>
                    </a:prstGeom>
                  </pic:spPr>
                </pic:pic>
              </a:graphicData>
            </a:graphic>
          </wp:inline>
        </w:drawing>
      </w:r>
    </w:p>
    <w:p>
      <w:pPr>
        <w:adjustRightInd w:val="0"/>
        <w:snapToGrid w:val="0"/>
        <w:spacing w:line="360" w:lineRule="auto"/>
        <w:jc w:val="left"/>
      </w:pPr>
      <w:r>
        <w:t>19．阳光照射强烈时，城市建筑物的玻璃幕墙反射光线，明晃眩目，形成“光污染”，是因为光线发生了________（选填“镜面反射”或“漫反射”）；如图小华想利用平面镜将太阳光束反射进一个水平山洞，则他应将平面镜与水平面成________夹角放置。</w:t>
      </w:r>
    </w:p>
    <w:p>
      <w:pPr>
        <w:adjustRightInd w:val="0"/>
        <w:snapToGrid w:val="0"/>
        <w:spacing w:line="360" w:lineRule="auto"/>
        <w:jc w:val="left"/>
      </w:pPr>
      <w:r>
        <w:drawing>
          <wp:inline distT="0" distB="0" distL="0" distR="0">
            <wp:extent cx="1562100" cy="561975"/>
            <wp:effectExtent l="0" t="0" r="0" b="952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7">
                      <a:grayscl/>
                    </a:blip>
                    <a:stretch>
                      <a:fillRect/>
                    </a:stretch>
                  </pic:blipFill>
                  <pic:spPr>
                    <a:xfrm>
                      <a:off x="0" y="0"/>
                      <a:ext cx="1562100" cy="561975"/>
                    </a:xfrm>
                    <a:prstGeom prst="rect">
                      <a:avLst/>
                    </a:prstGeom>
                  </pic:spPr>
                </pic:pic>
              </a:graphicData>
            </a:graphic>
          </wp:inline>
        </w:drawing>
      </w:r>
    </w:p>
    <w:p>
      <w:pPr>
        <w:adjustRightInd w:val="0"/>
        <w:snapToGrid w:val="0"/>
        <w:spacing w:line="360" w:lineRule="auto"/>
        <w:jc w:val="left"/>
      </w:pPr>
      <w:r>
        <w:t>20．如图所示，甲站立在一面矮墙的左侧，乙躺在该面矮墙右侧的地面上，若在天花板上固定一平面镜，两人通过平面镜便能互相看到对方，说明光路是______的。若要使甲、乙两人在图示位置彼此都能看到对方的全身，则所需的最小平面镜的位置应为______（填字母）。</w:t>
      </w:r>
    </w:p>
    <w:p>
      <w:pPr>
        <w:adjustRightInd w:val="0"/>
        <w:snapToGrid w:val="0"/>
        <w:spacing w:line="360" w:lineRule="auto"/>
        <w:jc w:val="left"/>
      </w:pPr>
      <w:r>
        <w:drawing>
          <wp:inline distT="0" distB="0" distL="0" distR="0">
            <wp:extent cx="1637030" cy="666750"/>
            <wp:effectExtent l="0" t="0" r="127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8">
                      <a:grayscl/>
                    </a:blip>
                    <a:stretch>
                      <a:fillRect/>
                    </a:stretch>
                  </pic:blipFill>
                  <pic:spPr>
                    <a:xfrm>
                      <a:off x="0" y="0"/>
                      <a:ext cx="1637242" cy="666750"/>
                    </a:xfrm>
                    <a:prstGeom prst="rect">
                      <a:avLst/>
                    </a:prstGeom>
                  </pic:spPr>
                </pic:pic>
              </a:graphicData>
            </a:graphic>
          </wp:inline>
        </w:drawing>
      </w:r>
    </w:p>
    <w:p>
      <w:pPr>
        <w:adjustRightInd w:val="0"/>
        <w:snapToGrid w:val="0"/>
        <w:spacing w:line="360" w:lineRule="auto"/>
        <w:jc w:val="left"/>
        <w:rPr>
          <w:b/>
        </w:rPr>
      </w:pPr>
      <w:r>
        <w:rPr>
          <w:b/>
        </w:rPr>
        <w:t>三、作图题</w:t>
      </w:r>
    </w:p>
    <w:p>
      <w:pPr>
        <w:adjustRightInd w:val="0"/>
        <w:snapToGrid w:val="0"/>
        <w:spacing w:line="360" w:lineRule="auto"/>
        <w:jc w:val="left"/>
      </w:pPr>
      <w:r>
        <w:t xml:space="preserve">21．如图，一盏路灯下站着两人，地上留下了他俩的影子。通过光路作图的方法画出路灯灯泡 </w:t>
      </w:r>
      <w:r>
        <w:rPr>
          <w:i/>
        </w:rPr>
        <w:t>S</w:t>
      </w:r>
      <w:r>
        <w:t xml:space="preserve"> 的位置。</w:t>
      </w:r>
    </w:p>
    <w:p>
      <w:pPr>
        <w:adjustRightInd w:val="0"/>
        <w:snapToGrid w:val="0"/>
        <w:spacing w:line="360" w:lineRule="auto"/>
        <w:jc w:val="left"/>
      </w:pPr>
      <w:r>
        <w:drawing>
          <wp:inline distT="0" distB="0" distL="0" distR="0">
            <wp:extent cx="1428750" cy="63373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9">
                      <a:grayscl/>
                    </a:blip>
                    <a:stretch>
                      <a:fillRect/>
                    </a:stretch>
                  </pic:blipFill>
                  <pic:spPr>
                    <a:xfrm>
                      <a:off x="0" y="0"/>
                      <a:ext cx="1428750" cy="634151"/>
                    </a:xfrm>
                    <a:prstGeom prst="rect">
                      <a:avLst/>
                    </a:prstGeom>
                  </pic:spPr>
                </pic:pic>
              </a:graphicData>
            </a:graphic>
          </wp:inline>
        </w:drawing>
      </w:r>
    </w:p>
    <w:p>
      <w:pPr>
        <w:adjustRightInd w:val="0"/>
        <w:snapToGrid w:val="0"/>
        <w:spacing w:line="360" w:lineRule="auto"/>
        <w:jc w:val="left"/>
      </w:pPr>
      <w:r>
        <w:t>22．用对称法画出物体ABC在平面镜中所成的像。</w:t>
      </w:r>
    </w:p>
    <w:p>
      <w:pPr>
        <w:adjustRightInd w:val="0"/>
        <w:snapToGrid w:val="0"/>
        <w:spacing w:line="360" w:lineRule="auto"/>
        <w:jc w:val="left"/>
      </w:pPr>
      <w:r>
        <w:drawing>
          <wp:inline distT="0" distB="0" distL="0" distR="0">
            <wp:extent cx="1233170" cy="1123950"/>
            <wp:effectExtent l="0" t="0" r="508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0">
                      <a:grayscl/>
                    </a:blip>
                    <a:stretch>
                      <a:fillRect/>
                    </a:stretch>
                  </pic:blipFill>
                  <pic:spPr>
                    <a:xfrm>
                      <a:off x="0" y="0"/>
                      <a:ext cx="1233307" cy="1123950"/>
                    </a:xfrm>
                    <a:prstGeom prst="rect">
                      <a:avLst/>
                    </a:prstGeom>
                  </pic:spPr>
                </pic:pic>
              </a:graphicData>
            </a:graphic>
          </wp:inline>
        </w:drawing>
      </w:r>
    </w:p>
    <w:p>
      <w:pPr>
        <w:adjustRightInd w:val="0"/>
        <w:snapToGrid w:val="0"/>
        <w:spacing w:line="360" w:lineRule="auto"/>
        <w:jc w:val="left"/>
      </w:pPr>
      <w:r>
        <w:t>23．如图所示，有一个平面镜斜靠墙放置，小明手持一支激光笔，笔口</w:t>
      </w:r>
      <w:r>
        <w:rPr>
          <w:i/>
        </w:rPr>
        <w:t>A</w:t>
      </w:r>
      <w:r>
        <w:t>点发出的一束光经平面镜反射后在天花板上留下光点</w:t>
      </w:r>
      <w:r>
        <w:rPr>
          <w:i/>
        </w:rPr>
        <w:t>B</w:t>
      </w:r>
      <w:r>
        <w:t>。</w:t>
      </w:r>
    </w:p>
    <w:p>
      <w:pPr>
        <w:adjustRightInd w:val="0"/>
        <w:snapToGrid w:val="0"/>
        <w:spacing w:line="360" w:lineRule="auto"/>
        <w:jc w:val="left"/>
      </w:pPr>
      <w:r>
        <w:t>（1）画出笔口</w:t>
      </w:r>
      <w:r>
        <w:rPr>
          <w:i/>
        </w:rPr>
        <w:t>A</w:t>
      </w:r>
      <w:r>
        <w:t>点在平面镜中的像；</w:t>
      </w:r>
    </w:p>
    <w:p>
      <w:pPr>
        <w:adjustRightInd w:val="0"/>
        <w:snapToGrid w:val="0"/>
        <w:spacing w:line="360" w:lineRule="auto"/>
        <w:jc w:val="left"/>
      </w:pPr>
      <w:r>
        <w:t>（2）画出上述现象的入射、反射光线和法线。</w:t>
      </w:r>
    </w:p>
    <w:p>
      <w:pPr>
        <w:adjustRightInd w:val="0"/>
        <w:snapToGrid w:val="0"/>
        <w:spacing w:line="360" w:lineRule="auto"/>
        <w:jc w:val="left"/>
      </w:pPr>
      <w:r>
        <w:drawing>
          <wp:inline distT="0" distB="0" distL="0" distR="0">
            <wp:extent cx="1548765" cy="904875"/>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1">
                      <a:grayscl/>
                    </a:blip>
                    <a:stretch>
                      <a:fillRect/>
                    </a:stretch>
                  </pic:blipFill>
                  <pic:spPr>
                    <a:xfrm>
                      <a:off x="0" y="0"/>
                      <a:ext cx="1549256" cy="904875"/>
                    </a:xfrm>
                    <a:prstGeom prst="rect">
                      <a:avLst/>
                    </a:prstGeom>
                  </pic:spPr>
                </pic:pic>
              </a:graphicData>
            </a:graphic>
          </wp:inline>
        </w:drawing>
      </w:r>
    </w:p>
    <w:p>
      <w:pPr>
        <w:adjustRightInd w:val="0"/>
        <w:snapToGrid w:val="0"/>
        <w:spacing w:line="360" w:lineRule="auto"/>
        <w:jc w:val="left"/>
        <w:rPr>
          <w:b/>
        </w:rPr>
      </w:pPr>
      <w:r>
        <w:rPr>
          <w:b/>
        </w:rPr>
        <w:t>四、实验题</w:t>
      </w:r>
    </w:p>
    <w:p>
      <w:pPr>
        <w:adjustRightInd w:val="0"/>
        <w:snapToGrid w:val="0"/>
        <w:spacing w:line="360" w:lineRule="auto"/>
        <w:jc w:val="left"/>
      </w:pPr>
      <w:r>
        <w:t>24．小明想利用如图甲所示的实验器材（屏用半透明塑料膜做成的）探究“像距和物高一定时，物体经小孔所成像的高度和物距的关系”。</w:t>
      </w:r>
    </w:p>
    <w:p>
      <w:pPr>
        <w:adjustRightInd w:val="0"/>
        <w:snapToGrid w:val="0"/>
        <w:spacing w:line="360" w:lineRule="auto"/>
        <w:jc w:val="left"/>
      </w:pPr>
      <w:r>
        <w:drawing>
          <wp:inline distT="0" distB="0" distL="0" distR="0">
            <wp:extent cx="2371725" cy="1000125"/>
            <wp:effectExtent l="0" t="0" r="9525" b="952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2">
                      <a:grayscl/>
                    </a:blip>
                    <a:stretch>
                      <a:fillRect/>
                    </a:stretch>
                  </pic:blipFill>
                  <pic:spPr>
                    <a:xfrm>
                      <a:off x="0" y="0"/>
                      <a:ext cx="2371725" cy="1000125"/>
                    </a:xfrm>
                    <a:prstGeom prst="rect">
                      <a:avLst/>
                    </a:prstGeom>
                  </pic:spPr>
                </pic:pic>
              </a:graphicData>
            </a:graphic>
          </wp:inline>
        </w:drawing>
      </w:r>
      <w:r>
        <w:drawing>
          <wp:inline distT="0" distB="0" distL="0" distR="0">
            <wp:extent cx="2409825" cy="904875"/>
            <wp:effectExtent l="0" t="0" r="9525" b="9525"/>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3">
                      <a:grayscl/>
                    </a:blip>
                    <a:stretch>
                      <a:fillRect/>
                    </a:stretch>
                  </pic:blipFill>
                  <pic:spPr>
                    <a:xfrm>
                      <a:off x="0" y="0"/>
                      <a:ext cx="2409825" cy="904875"/>
                    </a:xfrm>
                    <a:prstGeom prst="rect">
                      <a:avLst/>
                    </a:prstGeom>
                  </pic:spPr>
                </pic:pic>
              </a:graphicData>
            </a:graphic>
          </wp:inline>
        </w:drawing>
      </w:r>
    </w:p>
    <w:p>
      <w:pPr>
        <w:adjustRightInd w:val="0"/>
        <w:snapToGrid w:val="0"/>
        <w:spacing w:line="360" w:lineRule="auto"/>
        <w:jc w:val="left"/>
      </w:pPr>
      <w:r>
        <w:t>（1）在图甲中画出物体</w:t>
      </w:r>
      <w:r>
        <w:rPr>
          <w:i/>
        </w:rPr>
        <w:t>AB</w:t>
      </w:r>
      <w:r>
        <w:t>在光屏上成的像_______；</w:t>
      </w:r>
    </w:p>
    <w:p>
      <w:pPr>
        <w:adjustRightInd w:val="0"/>
        <w:snapToGrid w:val="0"/>
        <w:spacing w:line="360" w:lineRule="auto"/>
        <w:jc w:val="left"/>
      </w:pPr>
      <w:r>
        <w:t>（2）小明在实验过程中，需要控制其他条件不变，让________不断改变，用刻度尺测量，多次实验并记录数据，分析数据得出结论。他的这种物理学研究方法是________；</w:t>
      </w:r>
    </w:p>
    <w:p>
      <w:pPr>
        <w:adjustRightInd w:val="0"/>
        <w:snapToGrid w:val="0"/>
        <w:spacing w:line="360" w:lineRule="auto"/>
        <w:jc w:val="left"/>
      </w:pPr>
      <w:r>
        <w:t>（3）另一名同学在做实验时，更换了部分实验器材，其实验装置的示意图如图乙所示，外筒（足够长）和内筒的筒壁均用不透明的材料制成；外筒左端开有小孔，内筒左端用半透明塑料膜做屏并可以在外筒中自由地拉出或推入，其他器材不变，和小明使用的装置相比较，请说出该同学用这样的装置做实验的不足是________。（写一条即可）</w:t>
      </w:r>
    </w:p>
    <w:p>
      <w:pPr>
        <w:adjustRightInd w:val="0"/>
        <w:snapToGrid w:val="0"/>
        <w:spacing w:line="360" w:lineRule="auto"/>
        <w:jc w:val="left"/>
      </w:pPr>
      <w:r>
        <w:t>25．小华同学探究“平面镜成像特点”时的实验装置，请完成：</w:t>
      </w:r>
    </w:p>
    <w:p>
      <w:pPr>
        <w:adjustRightInd w:val="0"/>
        <w:snapToGrid w:val="0"/>
        <w:spacing w:line="360" w:lineRule="auto"/>
        <w:jc w:val="left"/>
      </w:pPr>
      <w:r>
        <w:drawing>
          <wp:inline distT="0" distB="0" distL="0" distR="0">
            <wp:extent cx="1379855" cy="93345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4">
                      <a:grayscl/>
                    </a:blip>
                    <a:stretch>
                      <a:fillRect/>
                    </a:stretch>
                  </pic:blipFill>
                  <pic:spPr>
                    <a:xfrm>
                      <a:off x="0" y="0"/>
                      <a:ext cx="1379883" cy="933450"/>
                    </a:xfrm>
                    <a:prstGeom prst="rect">
                      <a:avLst/>
                    </a:prstGeom>
                  </pic:spPr>
                </pic:pic>
              </a:graphicData>
            </a:graphic>
          </wp:inline>
        </w:drawing>
      </w:r>
    </w:p>
    <w:p>
      <w:pPr>
        <w:adjustRightInd w:val="0"/>
        <w:snapToGrid w:val="0"/>
        <w:spacing w:line="360" w:lineRule="auto"/>
        <w:jc w:val="left"/>
      </w:pPr>
      <w:r>
        <w:t>（1）实验中用玻璃板代替平面镜，利用了玻璃透明的特点，便于 _____（选填“观察”或“确定”）像的位置；</w:t>
      </w:r>
    </w:p>
    <w:p>
      <w:pPr>
        <w:adjustRightInd w:val="0"/>
        <w:snapToGrid w:val="0"/>
        <w:spacing w:line="360" w:lineRule="auto"/>
        <w:jc w:val="left"/>
      </w:pPr>
      <w:r>
        <w:t>（2）在玻璃板前放棋子</w:t>
      </w:r>
      <w:r>
        <w:rPr>
          <w:i/>
        </w:rPr>
        <w:t>A</w:t>
      </w:r>
      <w:r>
        <w:t>，若此时发现棋子</w:t>
      </w:r>
      <w:r>
        <w:rPr>
          <w:i/>
        </w:rPr>
        <w:t>A</w:t>
      </w:r>
      <w:r>
        <w:t>成像不够清晰，我们可以将手电筒对着 _____照射；</w:t>
      </w:r>
    </w:p>
    <w:p>
      <w:pPr>
        <w:adjustRightInd w:val="0"/>
        <w:snapToGrid w:val="0"/>
        <w:spacing w:line="360" w:lineRule="auto"/>
        <w:jc w:val="left"/>
      </w:pPr>
      <w:r>
        <w:t>A．棋子</w:t>
      </w:r>
      <w:r>
        <w:rPr>
          <w:i/>
        </w:rPr>
        <w:t>A</w:t>
      </w:r>
      <w:r>
        <w:rPr>
          <w:kern w:val="0"/>
          <w:szCs w:val="24"/>
        </w:rPr>
        <w:t>    </w:t>
      </w:r>
      <w:r>
        <w:t>B．棋子</w:t>
      </w:r>
      <w:r>
        <w:rPr>
          <w:i/>
        </w:rPr>
        <w:t>A</w:t>
      </w:r>
      <w:r>
        <w:t>的像</w:t>
      </w:r>
      <w:r>
        <w:rPr>
          <w:kern w:val="0"/>
          <w:szCs w:val="24"/>
        </w:rPr>
        <w:t>    </w:t>
      </w:r>
      <w:r>
        <w:t>C．棋子</w:t>
      </w:r>
      <w:r>
        <w:rPr>
          <w:i/>
        </w:rPr>
        <w:t>B</w:t>
      </w:r>
      <w:r>
        <w:rPr>
          <w:kern w:val="0"/>
          <w:szCs w:val="24"/>
        </w:rPr>
        <w:t>    </w:t>
      </w:r>
      <w:r>
        <w:t>D．平面镜</w:t>
      </w:r>
    </w:p>
    <w:p>
      <w:pPr>
        <w:adjustRightInd w:val="0"/>
        <w:snapToGrid w:val="0"/>
        <w:spacing w:line="360" w:lineRule="auto"/>
        <w:jc w:val="left"/>
      </w:pPr>
      <w:r>
        <w:t>（3）选用两个完全相同的棋子是为了比较 _____关系；</w:t>
      </w:r>
    </w:p>
    <w:p>
      <w:pPr>
        <w:adjustRightInd w:val="0"/>
        <w:snapToGrid w:val="0"/>
        <w:spacing w:line="360" w:lineRule="auto"/>
        <w:jc w:val="left"/>
      </w:pPr>
      <w:r>
        <w:t>（4）为验证“像是虚像”的猜想，小华将一张白卡片放在棋子</w:t>
      </w:r>
      <w:r>
        <w:rPr>
          <w:i/>
        </w:rPr>
        <w:t>B</w:t>
      </w:r>
      <w:r>
        <w:t>的位置，_____（选填“直接”或“透过玻璃板”）观察卡片上有无棋子</w:t>
      </w:r>
      <w:r>
        <w:rPr>
          <w:i/>
        </w:rPr>
        <w:t>A</w:t>
      </w:r>
      <w:r>
        <w:t>的像；</w:t>
      </w:r>
    </w:p>
    <w:p>
      <w:pPr>
        <w:adjustRightInd w:val="0"/>
        <w:snapToGrid w:val="0"/>
        <w:spacing w:line="360" w:lineRule="auto"/>
        <w:jc w:val="left"/>
      </w:pPr>
      <w:r>
        <w:t>（5）在平面镜前放“字母F”，那么镜中的像是如图中 _____；</w:t>
      </w:r>
    </w:p>
    <w:p>
      <w:pPr>
        <w:adjustRightInd w:val="0"/>
        <w:snapToGrid w:val="0"/>
        <w:spacing w:line="360" w:lineRule="auto"/>
        <w:jc w:val="left"/>
      </w:pPr>
      <w:r>
        <w:t>A．</w:t>
      </w:r>
      <w:r>
        <w:drawing>
          <wp:inline distT="0" distB="0" distL="0" distR="0">
            <wp:extent cx="342900" cy="581025"/>
            <wp:effectExtent l="0" t="0" r="0" b="9525"/>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5">
                      <a:grayscl/>
                    </a:blip>
                    <a:stretch>
                      <a:fillRect/>
                    </a:stretch>
                  </pic:blipFill>
                  <pic:spPr>
                    <a:xfrm>
                      <a:off x="0" y="0"/>
                      <a:ext cx="342900" cy="581025"/>
                    </a:xfrm>
                    <a:prstGeom prst="rect">
                      <a:avLst/>
                    </a:prstGeom>
                  </pic:spPr>
                </pic:pic>
              </a:graphicData>
            </a:graphic>
          </wp:inline>
        </w:drawing>
      </w:r>
      <w:r>
        <w:t xml:space="preserve"> B．</w:t>
      </w:r>
      <w:r>
        <w:drawing>
          <wp:inline distT="0" distB="0" distL="0" distR="0">
            <wp:extent cx="342900" cy="581025"/>
            <wp:effectExtent l="0" t="0" r="0" b="9525"/>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26">
                      <a:grayscl/>
                    </a:blip>
                    <a:stretch>
                      <a:fillRect/>
                    </a:stretch>
                  </pic:blipFill>
                  <pic:spPr>
                    <a:xfrm>
                      <a:off x="0" y="0"/>
                      <a:ext cx="342900" cy="581025"/>
                    </a:xfrm>
                    <a:prstGeom prst="rect">
                      <a:avLst/>
                    </a:prstGeom>
                  </pic:spPr>
                </pic:pic>
              </a:graphicData>
            </a:graphic>
          </wp:inline>
        </w:drawing>
      </w:r>
      <w:r>
        <w:t xml:space="preserve"> C．</w:t>
      </w:r>
      <w:r>
        <w:drawing>
          <wp:inline distT="0" distB="0" distL="0" distR="0">
            <wp:extent cx="342900" cy="581025"/>
            <wp:effectExtent l="0" t="0" r="0" b="9525"/>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7">
                      <a:grayscl/>
                    </a:blip>
                    <a:stretch>
                      <a:fillRect/>
                    </a:stretch>
                  </pic:blipFill>
                  <pic:spPr>
                    <a:xfrm>
                      <a:off x="0" y="0"/>
                      <a:ext cx="342900" cy="581025"/>
                    </a:xfrm>
                    <a:prstGeom prst="rect">
                      <a:avLst/>
                    </a:prstGeom>
                  </pic:spPr>
                </pic:pic>
              </a:graphicData>
            </a:graphic>
          </wp:inline>
        </w:drawing>
      </w:r>
      <w:r>
        <w:t xml:space="preserve"> D．</w:t>
      </w:r>
      <w:r>
        <w:drawing>
          <wp:inline distT="0" distB="0" distL="0" distR="0">
            <wp:extent cx="342900" cy="581025"/>
            <wp:effectExtent l="0" t="0" r="0" b="9525"/>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28">
                      <a:grayscl/>
                    </a:blip>
                    <a:stretch>
                      <a:fillRect/>
                    </a:stretch>
                  </pic:blipFill>
                  <pic:spPr>
                    <a:xfrm>
                      <a:off x="0" y="0"/>
                      <a:ext cx="342900" cy="581025"/>
                    </a:xfrm>
                    <a:prstGeom prst="rect">
                      <a:avLst/>
                    </a:prstGeom>
                  </pic:spPr>
                </pic:pic>
              </a:graphicData>
            </a:graphic>
          </wp:inline>
        </w:drawing>
      </w:r>
    </w:p>
    <w:p>
      <w:pPr>
        <w:adjustRightInd w:val="0"/>
        <w:snapToGrid w:val="0"/>
        <w:spacing w:line="360" w:lineRule="auto"/>
        <w:jc w:val="left"/>
      </w:pPr>
      <w:r>
        <w:t>（6）小华在实验过程中，让玻璃板沿</w:t>
      </w:r>
      <w:r>
        <w:rPr>
          <w:i/>
        </w:rPr>
        <w:t>OO</w:t>
      </w:r>
      <w:r>
        <w:t>′轴（玻璃板与桌面的接触部分）方向水平向右移动，结果他发现镜中的像相对于</w:t>
      </w:r>
      <w:r>
        <w:rPr>
          <w:i/>
        </w:rPr>
        <w:t>A</w:t>
      </w:r>
      <w:r>
        <w:t xml:space="preserve"> _____移动（选填“向右”、“向左”或“不”）；他又将玻璃板绕</w:t>
      </w:r>
      <w:r>
        <w:rPr>
          <w:i/>
        </w:rPr>
        <w:t>OO</w:t>
      </w:r>
      <w:r>
        <w:t>′轴转向自己，发现镜中的像 _____（选填“转向自己”、“转离自己”或“不动”）。</w:t>
      </w:r>
    </w:p>
    <w:p>
      <w:pPr>
        <w:adjustRightInd w:val="0"/>
        <w:snapToGrid w:val="0"/>
        <w:spacing w:line="360" w:lineRule="auto"/>
        <w:jc w:val="left"/>
      </w:pPr>
      <w:r>
        <w:t>26．（1）为了探究光反射时的规律，小丽把一个平面镜放在水平桌面上，再把一张可以绕</w:t>
      </w:r>
      <w:r>
        <w:rPr>
          <w:i/>
        </w:rPr>
        <w:t>ON</w:t>
      </w:r>
      <w:r>
        <w:t>翻折的纸板ABCD竖直地立在平面镜上，纸板上的直线</w:t>
      </w:r>
      <w:r>
        <w:rPr>
          <w:i/>
        </w:rPr>
        <w:t>ON</w:t>
      </w:r>
      <w:r>
        <w:t>垂直于镜面。她将一束光贴着纸板沿</w:t>
      </w:r>
      <w:r>
        <w:rPr>
          <w:i/>
        </w:rPr>
        <w:t>EO</w:t>
      </w:r>
      <w:r>
        <w:t>方向射向</w:t>
      </w:r>
      <w:r>
        <w:rPr>
          <w:i/>
        </w:rPr>
        <w:t>O</w:t>
      </w:r>
      <w:r>
        <w:t>点，在纸板上用笔描出入射光</w:t>
      </w:r>
      <w:r>
        <w:rPr>
          <w:i/>
        </w:rPr>
        <w:t>EO</w:t>
      </w:r>
      <w:r>
        <w:t>和反射光</w:t>
      </w:r>
      <w:r>
        <w:rPr>
          <w:i/>
        </w:rPr>
        <w:t>OF</w:t>
      </w:r>
      <w:r>
        <w:t>的径迹。</w:t>
      </w:r>
    </w:p>
    <w:p>
      <w:pPr>
        <w:adjustRightInd w:val="0"/>
        <w:snapToGrid w:val="0"/>
        <w:spacing w:line="360" w:lineRule="auto"/>
        <w:jc w:val="left"/>
      </w:pPr>
      <w:r>
        <w:drawing>
          <wp:inline distT="0" distB="0" distL="0" distR="0">
            <wp:extent cx="4238625" cy="1006475"/>
            <wp:effectExtent l="0" t="0" r="0" b="3175"/>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29">
                      <a:grayscl/>
                    </a:blip>
                    <a:stretch>
                      <a:fillRect/>
                    </a:stretch>
                  </pic:blipFill>
                  <pic:spPr>
                    <a:xfrm>
                      <a:off x="0" y="0"/>
                      <a:ext cx="4239645" cy="1007050"/>
                    </a:xfrm>
                    <a:prstGeom prst="rect">
                      <a:avLst/>
                    </a:prstGeom>
                  </pic:spPr>
                </pic:pic>
              </a:graphicData>
            </a:graphic>
          </wp:inline>
        </w:drawing>
      </w:r>
    </w:p>
    <w:p>
      <w:pPr>
        <w:adjustRightInd w:val="0"/>
        <w:snapToGrid w:val="0"/>
        <w:spacing w:line="360" w:lineRule="auto"/>
        <w:jc w:val="left"/>
      </w:pPr>
      <w:r>
        <w:t>①此实验应该在______（选填“较亮”或“较暗”）的环境中进行；</w:t>
      </w:r>
    </w:p>
    <w:p>
      <w:pPr>
        <w:adjustRightInd w:val="0"/>
        <w:snapToGrid w:val="0"/>
        <w:spacing w:line="360" w:lineRule="auto"/>
        <w:jc w:val="left"/>
      </w:pPr>
      <w:r>
        <w:t>②如图甲所示，反射角的大小为______；</w:t>
      </w:r>
    </w:p>
    <w:p>
      <w:pPr>
        <w:adjustRightInd w:val="0"/>
        <w:snapToGrid w:val="0"/>
        <w:spacing w:line="360" w:lineRule="auto"/>
        <w:jc w:val="left"/>
      </w:pPr>
      <w:r>
        <w:t>③采用可转折的两部分纸板是为了研究___________、入射光线和法线是否在同一平面内；</w:t>
      </w:r>
    </w:p>
    <w:p>
      <w:pPr>
        <w:adjustRightInd w:val="0"/>
        <w:snapToGrid w:val="0"/>
        <w:spacing w:line="360" w:lineRule="auto"/>
        <w:jc w:val="left"/>
      </w:pPr>
      <w:r>
        <w:t>④入射光线</w:t>
      </w:r>
      <w:r>
        <w:rPr>
          <w:i/>
        </w:rPr>
        <w:t>EO</w:t>
      </w:r>
      <w:r>
        <w:t>靠近法线</w:t>
      </w:r>
      <w:r>
        <w:rPr>
          <w:i/>
        </w:rPr>
        <w:t>ON</w:t>
      </w:r>
      <w:r>
        <w:t>时，反射光线</w:t>
      </w:r>
      <w:r>
        <w:rPr>
          <w:i/>
        </w:rPr>
        <w:t>OF</w:t>
      </w:r>
      <w:r>
        <w:t>将___________（选填“靠近”或“远离”）法线</w:t>
      </w:r>
      <w:r>
        <w:rPr>
          <w:i/>
        </w:rPr>
        <w:t>ON</w:t>
      </w:r>
      <w:r>
        <w:t>。</w:t>
      </w:r>
    </w:p>
    <w:p>
      <w:pPr>
        <w:adjustRightInd w:val="0"/>
        <w:snapToGrid w:val="0"/>
        <w:spacing w:line="360" w:lineRule="auto"/>
        <w:jc w:val="left"/>
      </w:pPr>
      <w:r>
        <w:t>（2）通过多次实验得到下表数据</w:t>
      </w:r>
    </w:p>
    <w:tbl>
      <w:tblPr>
        <w:tblStyle w:val="5"/>
        <w:tblW w:w="65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85"/>
        <w:gridCol w:w="1050"/>
        <w:gridCol w:w="1080"/>
        <w:gridCol w:w="1080"/>
        <w:gridCol w:w="10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pPr>
            <w:r>
              <w:t>实验次数</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pPr>
            <w:r>
              <w:t>1</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pPr>
            <w:r>
              <w:t>2</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pPr>
            <w:r>
              <w:t>3</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pPr>
            <w:r>
              <w:t>4</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pPr>
            <w: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pPr>
            <w:r>
              <w:t>入射角</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pPr>
            <w:r>
              <w:t>0°</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pPr>
            <w:r>
              <w:t>15°</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pPr>
            <w:r>
              <w:t>30°</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pPr>
            <w:r>
              <w:t>45°</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pPr>
            <w: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pPr>
            <w:r>
              <w:t>反射角</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pPr>
            <w:r>
              <w:t>0°</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pPr>
            <w:r>
              <w:t>75°</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pPr>
            <w:r>
              <w:t>30°</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pPr>
            <w:r>
              <w:t>45°</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pPr>
            <w:r>
              <w:t>60°</w:t>
            </w:r>
          </w:p>
        </w:tc>
      </w:tr>
    </w:tbl>
    <w:p>
      <w:pPr>
        <w:adjustRightInd w:val="0"/>
        <w:snapToGrid w:val="0"/>
        <w:spacing w:line="360" w:lineRule="auto"/>
        <w:jc w:val="left"/>
      </w:pPr>
      <w:r>
        <w:t>①小宇通过分析，发现第______次数据是错误的，产生错误的原因可能是___________；</w:t>
      </w:r>
    </w:p>
    <w:p>
      <w:pPr>
        <w:adjustRightInd w:val="0"/>
        <w:snapToGrid w:val="0"/>
        <w:spacing w:line="360" w:lineRule="auto"/>
        <w:jc w:val="left"/>
      </w:pPr>
      <w:r>
        <w:t>②改正错误后小宇得到结论：在光的反射过程中，反射角______入射角（选填“大于”“小于”或“等于”）；</w:t>
      </w:r>
    </w:p>
    <w:p>
      <w:pPr>
        <w:adjustRightInd w:val="0"/>
        <w:snapToGrid w:val="0"/>
        <w:spacing w:line="360" w:lineRule="auto"/>
        <w:jc w:val="left"/>
      </w:pPr>
      <w:r>
        <w:t>③小宇进行多次实验的目的是为了______（选填序号）。</w:t>
      </w:r>
    </w:p>
    <w:p>
      <w:pPr>
        <w:adjustRightInd w:val="0"/>
        <w:snapToGrid w:val="0"/>
        <w:spacing w:line="360" w:lineRule="auto"/>
        <w:jc w:val="left"/>
      </w:pPr>
      <w:r>
        <w:t>A．减小误差</w:t>
      </w:r>
      <w:r>
        <w:rPr>
          <w:kern w:val="0"/>
          <w:szCs w:val="24"/>
        </w:rPr>
        <w:t>      </w:t>
      </w:r>
      <w:r>
        <w:t>B．寻找普遍规律</w:t>
      </w:r>
    </w:p>
    <w:p>
      <w:pPr>
        <w:adjustRightInd w:val="0"/>
        <w:snapToGrid w:val="0"/>
        <w:spacing w:line="360" w:lineRule="auto"/>
        <w:jc w:val="left"/>
        <w:sectPr>
          <w:pgSz w:w="11907" w:h="16839"/>
          <w:pgMar w:top="1440" w:right="1797" w:bottom="1440" w:left="1797" w:header="500" w:footer="500" w:gutter="0"/>
          <w:cols w:space="425" w:num="1" w:sep="1"/>
          <w:docGrid w:type="lines" w:linePitch="286" w:charSpace="0"/>
        </w:sectPr>
      </w:pPr>
    </w:p>
    <w:p>
      <w:pPr>
        <w:adjustRightInd w:val="0"/>
        <w:snapToGrid w:val="0"/>
        <w:spacing w:line="360" w:lineRule="auto"/>
        <w:jc w:val="center"/>
        <w:rPr>
          <w:b/>
        </w:rPr>
      </w:pPr>
      <w:r>
        <w:rPr>
          <w:b/>
        </w:rPr>
        <w:t>参考答案</w:t>
      </w:r>
    </w:p>
    <w:p>
      <w:pPr>
        <w:adjustRightInd w:val="0"/>
        <w:snapToGrid w:val="0"/>
        <w:spacing w:line="360" w:lineRule="auto"/>
        <w:jc w:val="left"/>
      </w:pPr>
      <w:r>
        <w:t>1．D</w:t>
      </w:r>
    </w:p>
    <w:p>
      <w:pPr>
        <w:adjustRightInd w:val="0"/>
        <w:snapToGrid w:val="0"/>
        <w:spacing w:line="360" w:lineRule="auto"/>
        <w:jc w:val="left"/>
      </w:pPr>
      <w:r>
        <w:t>2．C</w:t>
      </w:r>
    </w:p>
    <w:p>
      <w:pPr>
        <w:adjustRightInd w:val="0"/>
        <w:snapToGrid w:val="0"/>
        <w:spacing w:line="360" w:lineRule="auto"/>
        <w:jc w:val="left"/>
      </w:pPr>
      <w:r>
        <w:t>3．C</w:t>
      </w:r>
    </w:p>
    <w:p>
      <w:pPr>
        <w:adjustRightInd w:val="0"/>
        <w:snapToGrid w:val="0"/>
        <w:spacing w:line="360" w:lineRule="auto"/>
        <w:jc w:val="left"/>
      </w:pPr>
      <w:r>
        <w:t>4．B</w:t>
      </w:r>
    </w:p>
    <w:p>
      <w:pPr>
        <w:adjustRightInd w:val="0"/>
        <w:snapToGrid w:val="0"/>
        <w:spacing w:line="360" w:lineRule="auto"/>
        <w:jc w:val="left"/>
      </w:pPr>
      <w:r>
        <w:t>5．D</w:t>
      </w:r>
    </w:p>
    <w:p>
      <w:pPr>
        <w:adjustRightInd w:val="0"/>
        <w:snapToGrid w:val="0"/>
        <w:spacing w:line="360" w:lineRule="auto"/>
        <w:jc w:val="left"/>
      </w:pPr>
      <w:r>
        <w:t>6．A</w:t>
      </w:r>
    </w:p>
    <w:p>
      <w:pPr>
        <w:adjustRightInd w:val="0"/>
        <w:snapToGrid w:val="0"/>
        <w:spacing w:line="360" w:lineRule="auto"/>
        <w:jc w:val="left"/>
      </w:pPr>
      <w:r>
        <w:t>7．A</w:t>
      </w:r>
    </w:p>
    <w:p>
      <w:pPr>
        <w:adjustRightInd w:val="0"/>
        <w:snapToGrid w:val="0"/>
        <w:spacing w:line="360" w:lineRule="auto"/>
        <w:jc w:val="left"/>
      </w:pPr>
      <w:r>
        <w:t>8．B</w:t>
      </w:r>
    </w:p>
    <w:p>
      <w:pPr>
        <w:adjustRightInd w:val="0"/>
        <w:snapToGrid w:val="0"/>
        <w:spacing w:line="360" w:lineRule="auto"/>
        <w:jc w:val="left"/>
      </w:pPr>
      <w:r>
        <w:t>9．A</w:t>
      </w:r>
    </w:p>
    <w:p>
      <w:pPr>
        <w:adjustRightInd w:val="0"/>
        <w:snapToGrid w:val="0"/>
        <w:spacing w:line="360" w:lineRule="auto"/>
        <w:jc w:val="left"/>
      </w:pPr>
      <w:r>
        <w:t>10．A</w:t>
      </w:r>
    </w:p>
    <w:p>
      <w:pPr>
        <w:adjustRightInd w:val="0"/>
        <w:snapToGrid w:val="0"/>
        <w:spacing w:line="360" w:lineRule="auto"/>
        <w:jc w:val="left"/>
      </w:pPr>
      <w:r>
        <w:t>11．D</w:t>
      </w:r>
    </w:p>
    <w:p>
      <w:pPr>
        <w:adjustRightInd w:val="0"/>
        <w:snapToGrid w:val="0"/>
        <w:spacing w:line="360" w:lineRule="auto"/>
        <w:jc w:val="left"/>
      </w:pPr>
      <w:r>
        <w:t>12．D</w:t>
      </w:r>
    </w:p>
    <w:p>
      <w:pPr>
        <w:adjustRightInd w:val="0"/>
        <w:snapToGrid w:val="0"/>
        <w:spacing w:line="360" w:lineRule="auto"/>
        <w:jc w:val="left"/>
      </w:pPr>
      <w:r>
        <w:t>13．色散     紫外线     绿</w:t>
      </w:r>
    </w:p>
    <w:p>
      <w:pPr>
        <w:adjustRightInd w:val="0"/>
        <w:snapToGrid w:val="0"/>
        <w:spacing w:line="360" w:lineRule="auto"/>
        <w:jc w:val="left"/>
      </w:pPr>
      <w:r>
        <w:t>14．射线     遥控器     消毒杀菌     维生素D的合成</w:t>
      </w:r>
    </w:p>
    <w:p>
      <w:pPr>
        <w:adjustRightInd w:val="0"/>
        <w:snapToGrid w:val="0"/>
        <w:spacing w:line="360" w:lineRule="auto"/>
        <w:jc w:val="left"/>
      </w:pPr>
      <w:r>
        <w:t>15．光的直线传播     10.5</w:t>
      </w:r>
    </w:p>
    <w:p>
      <w:pPr>
        <w:adjustRightInd w:val="0"/>
        <w:snapToGrid w:val="0"/>
        <w:spacing w:line="360" w:lineRule="auto"/>
        <w:jc w:val="left"/>
      </w:pPr>
      <w:r>
        <w:t>16．光的直线传播     先变短后变长</w:t>
      </w:r>
    </w:p>
    <w:p>
      <w:pPr>
        <w:adjustRightInd w:val="0"/>
        <w:snapToGrid w:val="0"/>
        <w:spacing w:line="360" w:lineRule="auto"/>
        <w:jc w:val="left"/>
      </w:pPr>
      <w:r>
        <w:t>17．10     不变     虚</w:t>
      </w:r>
    </w:p>
    <w:p>
      <w:pPr>
        <w:adjustRightInd w:val="0"/>
        <w:snapToGrid w:val="0"/>
        <w:spacing w:line="360" w:lineRule="auto"/>
        <w:jc w:val="left"/>
      </w:pPr>
      <w:r>
        <w:t>18．不变     1     左方</w:t>
      </w:r>
    </w:p>
    <w:p>
      <w:pPr>
        <w:adjustRightInd w:val="0"/>
        <w:snapToGrid w:val="0"/>
        <w:spacing w:line="360" w:lineRule="auto"/>
        <w:jc w:val="left"/>
      </w:pPr>
      <w:r>
        <w:t>19．镜面反射     30°</w:t>
      </w:r>
    </w:p>
    <w:p>
      <w:pPr>
        <w:adjustRightInd w:val="0"/>
        <w:snapToGrid w:val="0"/>
        <w:spacing w:line="360" w:lineRule="auto"/>
        <w:jc w:val="left"/>
        <w:rPr>
          <w:i/>
        </w:rPr>
      </w:pPr>
      <w:r>
        <w:t xml:space="preserve">20．可逆     </w:t>
      </w:r>
      <w:r>
        <w:rPr>
          <w:i/>
        </w:rPr>
        <w:t>bd</w:t>
      </w:r>
    </w:p>
    <w:p>
      <w:pPr>
        <w:adjustRightInd w:val="0"/>
        <w:snapToGrid w:val="0"/>
        <w:spacing w:line="360" w:lineRule="auto"/>
        <w:jc w:val="left"/>
      </w:pPr>
      <w:r>
        <w:t>21．</w:t>
      </w:r>
      <w:r>
        <w:drawing>
          <wp:inline distT="0" distB="0" distL="0" distR="0">
            <wp:extent cx="1457325" cy="819150"/>
            <wp:effectExtent l="0" t="0" r="9525" b="0"/>
            <wp:docPr id="1916775532" name="图片 1916775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775532" name="图片 1916775532"/>
                    <pic:cNvPicPr>
                      <a:picLocks noChangeAspect="1"/>
                    </pic:cNvPicPr>
                  </pic:nvPicPr>
                  <pic:blipFill>
                    <a:blip r:embed="rId30">
                      <a:grayscl/>
                    </a:blip>
                    <a:stretch>
                      <a:fillRect/>
                    </a:stretch>
                  </pic:blipFill>
                  <pic:spPr>
                    <a:xfrm>
                      <a:off x="0" y="0"/>
                      <a:ext cx="1457937" cy="819150"/>
                    </a:xfrm>
                    <a:prstGeom prst="rect">
                      <a:avLst/>
                    </a:prstGeom>
                  </pic:spPr>
                </pic:pic>
              </a:graphicData>
            </a:graphic>
          </wp:inline>
        </w:drawing>
      </w:r>
    </w:p>
    <w:p>
      <w:pPr>
        <w:adjustRightInd w:val="0"/>
        <w:snapToGrid w:val="0"/>
        <w:spacing w:line="360" w:lineRule="auto"/>
        <w:jc w:val="left"/>
      </w:pPr>
      <w:r>
        <w:t>22．</w:t>
      </w:r>
      <w:r>
        <w:drawing>
          <wp:inline distT="0" distB="0" distL="0" distR="0">
            <wp:extent cx="1497330" cy="1504950"/>
            <wp:effectExtent l="0" t="0" r="7620" b="0"/>
            <wp:docPr id="2107571082" name="图片 2107571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571082" name="图片 2107571082"/>
                    <pic:cNvPicPr>
                      <a:picLocks noChangeAspect="1"/>
                    </pic:cNvPicPr>
                  </pic:nvPicPr>
                  <pic:blipFill>
                    <a:blip r:embed="rId31">
                      <a:grayscl/>
                    </a:blip>
                    <a:stretch>
                      <a:fillRect/>
                    </a:stretch>
                  </pic:blipFill>
                  <pic:spPr>
                    <a:xfrm>
                      <a:off x="0" y="0"/>
                      <a:ext cx="1497680" cy="1504950"/>
                    </a:xfrm>
                    <a:prstGeom prst="rect">
                      <a:avLst/>
                    </a:prstGeom>
                  </pic:spPr>
                </pic:pic>
              </a:graphicData>
            </a:graphic>
          </wp:inline>
        </w:drawing>
      </w:r>
    </w:p>
    <w:p>
      <w:pPr>
        <w:adjustRightInd w:val="0"/>
        <w:snapToGrid w:val="0"/>
        <w:spacing w:line="360" w:lineRule="auto"/>
        <w:jc w:val="left"/>
      </w:pPr>
      <w:r>
        <w:t>23．</w:t>
      </w:r>
      <w:r>
        <w:drawing>
          <wp:inline distT="0" distB="0" distL="0" distR="0">
            <wp:extent cx="1533525" cy="1314450"/>
            <wp:effectExtent l="0" t="0" r="9525" b="0"/>
            <wp:docPr id="1642356540" name="图片 1642356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356540" name="图片 1642356540"/>
                    <pic:cNvPicPr>
                      <a:picLocks noChangeAspect="1"/>
                    </pic:cNvPicPr>
                  </pic:nvPicPr>
                  <pic:blipFill>
                    <a:blip r:embed="rId32">
                      <a:grayscl/>
                    </a:blip>
                    <a:stretch>
                      <a:fillRect/>
                    </a:stretch>
                  </pic:blipFill>
                  <pic:spPr>
                    <a:xfrm>
                      <a:off x="0" y="0"/>
                      <a:ext cx="1533525" cy="1314450"/>
                    </a:xfrm>
                    <a:prstGeom prst="rect">
                      <a:avLst/>
                    </a:prstGeom>
                  </pic:spPr>
                </pic:pic>
              </a:graphicData>
            </a:graphic>
          </wp:inline>
        </w:drawing>
      </w:r>
    </w:p>
    <w:p>
      <w:pPr>
        <w:adjustRightInd w:val="0"/>
        <w:snapToGrid w:val="0"/>
        <w:spacing w:line="360" w:lineRule="auto"/>
        <w:jc w:val="left"/>
      </w:pPr>
      <w:r>
        <w:t>24．物距     控制变量法     无法改变物距的大小</w:t>
      </w:r>
    </w:p>
    <w:p>
      <w:pPr>
        <w:adjustRightInd w:val="0"/>
        <w:snapToGrid w:val="0"/>
        <w:spacing w:line="360" w:lineRule="auto"/>
        <w:jc w:val="left"/>
      </w:pPr>
      <w:r>
        <w:t>25．确定     A     像与物大小     直接     C     不     转向自己</w:t>
      </w:r>
    </w:p>
    <w:p>
      <w:pPr>
        <w:adjustRightInd w:val="0"/>
        <w:snapToGrid w:val="0"/>
        <w:spacing w:line="360" w:lineRule="auto"/>
        <w:jc w:val="left"/>
        <w:sectPr>
          <w:headerReference r:id="rId3" w:type="default"/>
          <w:footerReference r:id="rId4" w:type="default"/>
          <w:footerReference r:id="rId5" w:type="even"/>
          <w:type w:val="continuous"/>
          <w:pgSz w:w="11906" w:h="16838"/>
          <w:pgMar w:top="1440" w:right="1797" w:bottom="1440" w:left="1797" w:header="851" w:footer="992" w:gutter="0"/>
          <w:pgNumType w:start="1"/>
          <w:cols w:space="425" w:num="1"/>
          <w:docGrid w:type="lines" w:linePitch="286" w:charSpace="0"/>
        </w:sectPr>
      </w:pPr>
      <w:r>
        <w:t>26．较暗     50°     反射光线     靠近     2     错将反射光线与镜面的夹角当成反射角     等于     B</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1BC"/>
    <w:rsid w:val="001071BC"/>
    <w:rsid w:val="002F59AD"/>
    <w:rsid w:val="004151FC"/>
    <w:rsid w:val="005D0DB0"/>
    <w:rsid w:val="007831E2"/>
    <w:rsid w:val="009E611B"/>
    <w:rsid w:val="00C02FC6"/>
    <w:rsid w:val="00C70919"/>
    <w:rsid w:val="00CA6735"/>
    <w:rsid w:val="00E22CDD"/>
    <w:rsid w:val="00EF4EAF"/>
    <w:rsid w:val="235A4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uiPriority w:val="99"/>
    <w:rPr>
      <w:rFonts w:ascii="Times New Roman" w:hAnsi="Times New Roman" w:eastAsia="宋体" w:cs="Times New Roman"/>
      <w:sz w:val="18"/>
      <w:szCs w:val="18"/>
    </w:rPr>
  </w:style>
  <w:style w:type="character" w:customStyle="1" w:styleId="8">
    <w:name w:val="页眉 Char"/>
    <w:basedOn w:val="6"/>
    <w:link w:val="4"/>
    <w:uiPriority w:val="99"/>
    <w:rPr>
      <w:rFonts w:ascii="Times New Roman" w:hAnsi="Times New Roman" w:eastAsia="宋体" w:cs="Times New Roman"/>
      <w:sz w:val="18"/>
      <w:szCs w:val="18"/>
    </w:rPr>
  </w:style>
  <w:style w:type="character" w:customStyle="1" w:styleId="9">
    <w:name w:val="页脚 Char"/>
    <w:basedOn w:val="6"/>
    <w:link w:val="3"/>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customXml" Target="../customXml/item1.xml"/><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627</Words>
  <Characters>3575</Characters>
  <Lines>29</Lines>
  <Paragraphs>8</Paragraphs>
  <TotalTime>0</TotalTime>
  <ScaleCrop>false</ScaleCrop>
  <LinksUpToDate>false</LinksUpToDate>
  <CharactersWithSpaces>4194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2022-11-23T01:07:00Z</dcterms:created>
  <dcterms:modified xsi:type="dcterms:W3CDTF">2022-11-23T08:00:50Z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