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bCs/>
        </w:rPr>
      </w:pPr>
      <w:r>
        <w:rPr>
          <w:rFonts w:ascii="宋体" w:cs="宋体"/>
          <w:bCs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11785600</wp:posOffset>
            </wp:positionV>
            <wp:extent cx="4572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/>
          <w:bCs/>
          <w:sz w:val="32"/>
        </w:rPr>
        <w:t>璧山中学</w:t>
      </w:r>
      <w:r>
        <w:rPr>
          <w:rFonts w:ascii="Times New Roman" w:hAnsi="Times New Roman" w:eastAsia="Times New Roman" w:cs="Times New Roman"/>
          <w:bCs/>
          <w:sz w:val="32"/>
        </w:rPr>
        <w:t>2022-20</w:t>
      </w:r>
      <w:r>
        <w:rPr>
          <w:rFonts w:hint="eastAsia" w:ascii="Times New Roman" w:hAnsi="Times New Roman" w:cs="Times New Roman"/>
          <w:bCs/>
          <w:sz w:val="32"/>
        </w:rPr>
        <w:t>2</w:t>
      </w:r>
      <w:r>
        <w:rPr>
          <w:rFonts w:ascii="Times New Roman" w:hAnsi="Times New Roman" w:cs="Times New Roman"/>
          <w:bCs/>
          <w:sz w:val="32"/>
        </w:rPr>
        <w:t>3</w:t>
      </w:r>
      <w:r>
        <w:rPr>
          <w:rFonts w:ascii="宋体" w:cs="宋体"/>
          <w:bCs/>
          <w:sz w:val="32"/>
        </w:rPr>
        <w:t>学年度上学期</w:t>
      </w:r>
      <w:r>
        <w:rPr>
          <w:rFonts w:hint="eastAsia" w:ascii="宋体" w:cs="宋体"/>
          <w:bCs/>
          <w:sz w:val="32"/>
        </w:rPr>
        <w:t>大作业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Cs/>
          <w:sz w:val="36"/>
          <w:szCs w:val="36"/>
        </w:rPr>
      </w:pPr>
      <w:r>
        <w:rPr>
          <w:rFonts w:ascii="黑体" w:hAnsi="黑体" w:eastAsia="黑体" w:cs="黑体"/>
          <w:bCs/>
          <w:sz w:val="36"/>
          <w:szCs w:val="36"/>
        </w:rPr>
        <w:t>初二生物</w:t>
      </w:r>
      <w:r>
        <w:rPr>
          <w:rFonts w:hint="eastAsia" w:ascii="黑体" w:hAnsi="黑体" w:eastAsia="黑体" w:cs="黑体"/>
          <w:bCs/>
          <w:sz w:val="36"/>
          <w:szCs w:val="36"/>
        </w:rPr>
        <w:t>答案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6"/>
          <w:szCs w:val="36"/>
        </w:rPr>
      </w:pPr>
    </w:p>
    <w:p>
      <w:pPr>
        <w:spacing w:line="360" w:lineRule="auto"/>
        <w:textAlignment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1</w:t>
      </w:r>
      <w:r>
        <w:rPr>
          <w:rFonts w:ascii="黑体" w:hAnsi="黑体" w:eastAsia="黑体" w:cs="黑体"/>
          <w:b/>
          <w:sz w:val="36"/>
          <w:szCs w:val="36"/>
        </w:rPr>
        <w:t>-5   BDDDB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  <w:r>
        <w:rPr>
          <w:rFonts w:ascii="黑体" w:hAnsi="黑体" w:eastAsia="黑体" w:cs="黑体"/>
          <w:b/>
          <w:sz w:val="36"/>
          <w:szCs w:val="36"/>
        </w:rPr>
        <w:t xml:space="preserve">              </w:t>
      </w:r>
      <w:r>
        <w:rPr>
          <w:rFonts w:hint="eastAsia" w:ascii="黑体" w:hAnsi="黑体" w:eastAsia="黑体" w:cs="黑体"/>
          <w:b/>
          <w:sz w:val="36"/>
          <w:szCs w:val="36"/>
        </w:rPr>
        <w:t>6</w:t>
      </w:r>
      <w:r>
        <w:rPr>
          <w:rFonts w:ascii="黑体" w:hAnsi="黑体" w:eastAsia="黑体" w:cs="黑体"/>
          <w:b/>
          <w:sz w:val="36"/>
          <w:szCs w:val="36"/>
        </w:rPr>
        <w:t>-10  BDBBB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1</w:t>
      </w:r>
      <w:r>
        <w:rPr>
          <w:rFonts w:ascii="黑体" w:hAnsi="黑体" w:eastAsia="黑体" w:cs="黑体"/>
          <w:b/>
          <w:sz w:val="36"/>
          <w:szCs w:val="36"/>
        </w:rPr>
        <w:t>1-15 CABBC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  <w:r>
        <w:rPr>
          <w:rFonts w:ascii="黑体" w:hAnsi="黑体" w:eastAsia="黑体" w:cs="黑体"/>
          <w:b/>
          <w:sz w:val="36"/>
          <w:szCs w:val="36"/>
        </w:rPr>
        <w:t xml:space="preserve">             </w:t>
      </w:r>
      <w:r>
        <w:rPr>
          <w:rFonts w:hint="eastAsia" w:ascii="黑体" w:hAnsi="黑体" w:eastAsia="黑体" w:cs="黑体"/>
          <w:b/>
          <w:sz w:val="36"/>
          <w:szCs w:val="36"/>
        </w:rPr>
        <w:t>1</w:t>
      </w:r>
      <w:r>
        <w:rPr>
          <w:rFonts w:ascii="黑体" w:hAnsi="黑体" w:eastAsia="黑体" w:cs="黑体"/>
          <w:b/>
          <w:sz w:val="36"/>
          <w:szCs w:val="36"/>
        </w:rPr>
        <w:t>6-20 CBBBB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</w:t>
      </w:r>
      <w:r>
        <w:rPr>
          <w:rFonts w:ascii="黑体" w:hAnsi="黑体" w:eastAsia="黑体" w:cs="黑体"/>
          <w:b/>
          <w:sz w:val="28"/>
          <w:szCs w:val="28"/>
        </w:rPr>
        <w:t>1.</w:t>
      </w:r>
      <w:r>
        <w:rPr>
          <w:rFonts w:hint="eastAsia" w:ascii="黑体" w:hAnsi="黑体" w:eastAsia="黑体" w:cs="黑体"/>
          <w:b/>
          <w:sz w:val="28"/>
          <w:szCs w:val="28"/>
        </w:rPr>
        <w:t>（7分）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1)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脊柱 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2)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有口无肛门 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(3)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两侧/左右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4)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角质层 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防止水分蒸发 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5)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辅助呼吸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6)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生殖和发育摆脱了对水的依赖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（6分）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（1）流线型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 xml:space="preserve">（2）鳃 </w:t>
      </w:r>
      <w:r>
        <w:rPr>
          <w:rFonts w:ascii="黑体" w:hAnsi="黑体" w:eastAsia="黑体" w:cs="黑体"/>
          <w:b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/>
          <w:sz w:val="28"/>
          <w:szCs w:val="28"/>
        </w:rPr>
        <w:t xml:space="preserve">毛细血管 </w:t>
      </w:r>
      <w:r>
        <w:rPr>
          <w:rFonts w:ascii="黑体" w:hAnsi="黑体" w:eastAsia="黑体" w:cs="黑体"/>
          <w:b/>
          <w:sz w:val="28"/>
          <w:szCs w:val="28"/>
        </w:rPr>
        <w:t xml:space="preserve"> 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C00000"/>
          <w:sz w:val="28"/>
          <w:szCs w:val="28"/>
        </w:rPr>
      </w:pP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 xml:space="preserve">（3）尾部 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 xml:space="preserve">躯干部 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鳍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C00000"/>
          <w:sz w:val="28"/>
          <w:szCs w:val="28"/>
        </w:rPr>
      </w:pP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2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>3.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（5分）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C00000"/>
          <w:sz w:val="28"/>
          <w:szCs w:val="28"/>
        </w:rPr>
      </w:pP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 xml:space="preserve">（1）翼 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 xml:space="preserve">羽毛 （2）减轻体重 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（3）[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>3]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 xml:space="preserve">肺 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[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>2]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气囊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C00000"/>
          <w:sz w:val="28"/>
          <w:szCs w:val="28"/>
        </w:rPr>
      </w:pP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2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>4.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（5分）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C00000"/>
          <w:sz w:val="28"/>
          <w:szCs w:val="28"/>
        </w:rPr>
      </w:pP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 xml:space="preserve">（1）双重呼吸 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 xml:space="preserve">          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（</w:t>
      </w:r>
      <w:r>
        <w:rPr>
          <w:rFonts w:ascii="黑体" w:hAnsi="黑体" w:eastAsia="黑体" w:cs="黑体"/>
          <w:b/>
          <w:color w:val="C00000"/>
          <w:sz w:val="28"/>
          <w:szCs w:val="28"/>
        </w:rPr>
        <w:t>2</w:t>
      </w:r>
      <w:r>
        <w:rPr>
          <w:rFonts w:hint="eastAsia" w:ascii="黑体" w:hAnsi="黑体" w:eastAsia="黑体" w:cs="黑体"/>
          <w:b/>
          <w:color w:val="C00000"/>
          <w:sz w:val="28"/>
          <w:szCs w:val="28"/>
        </w:rPr>
        <w:t>）身体分节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7030A0"/>
          <w:sz w:val="28"/>
          <w:szCs w:val="28"/>
        </w:rPr>
      </w:pP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（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>3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 xml:space="preserve">）胸部 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 xml:space="preserve">   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气门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 xml:space="preserve">       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7030A0"/>
          <w:sz w:val="28"/>
          <w:szCs w:val="28"/>
        </w:rPr>
      </w:pP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（4）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>A D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7030A0"/>
          <w:sz w:val="28"/>
          <w:szCs w:val="28"/>
        </w:rPr>
      </w:pP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2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>5.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（7分）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7030A0"/>
          <w:sz w:val="28"/>
          <w:szCs w:val="28"/>
        </w:rPr>
      </w:pP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(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>1) 蚯蚓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喜欢生活在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>湿润的土壤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 xml:space="preserve">中 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 xml:space="preserve">    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(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 xml:space="preserve">2) 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 xml:space="preserve">湿润 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 xml:space="preserve">    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7030A0"/>
          <w:sz w:val="28"/>
          <w:szCs w:val="28"/>
        </w:rPr>
      </w:pP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(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>3)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土壤水分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7030A0"/>
          <w:sz w:val="28"/>
          <w:szCs w:val="28"/>
        </w:rPr>
      </w:pP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(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 xml:space="preserve">4) 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减少实验误差，保证实验结果准确性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7030A0"/>
          <w:sz w:val="28"/>
          <w:szCs w:val="28"/>
        </w:rPr>
      </w:pP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(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>5)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分解者 光合作用</w:t>
      </w:r>
    </w:p>
    <w:p>
      <w:pPr>
        <w:spacing w:line="360" w:lineRule="auto"/>
        <w:textAlignment w:val="center"/>
        <w:rPr>
          <w:rFonts w:ascii="黑体" w:hAnsi="黑体" w:eastAsia="黑体" w:cs="黑体"/>
          <w:b/>
          <w:color w:val="7030A0"/>
          <w:sz w:val="28"/>
          <w:szCs w:val="28"/>
        </w:rPr>
      </w:pP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(</w:t>
      </w:r>
      <w:r>
        <w:rPr>
          <w:rFonts w:ascii="黑体" w:hAnsi="黑体" w:eastAsia="黑体" w:cs="黑体"/>
          <w:b/>
          <w:color w:val="7030A0"/>
          <w:sz w:val="28"/>
          <w:szCs w:val="28"/>
        </w:rPr>
        <w:t>6)</w:t>
      </w:r>
      <w:r>
        <w:rPr>
          <w:rFonts w:hint="eastAsia" w:ascii="黑体" w:hAnsi="黑体" w:eastAsia="黑体" w:cs="黑体"/>
          <w:b/>
          <w:color w:val="7030A0"/>
          <w:sz w:val="28"/>
          <w:szCs w:val="28"/>
        </w:rPr>
        <w:t>c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36"/>
    <w:rsid w:val="001A3C20"/>
    <w:rsid w:val="0026228A"/>
    <w:rsid w:val="00344C35"/>
    <w:rsid w:val="003C6E28"/>
    <w:rsid w:val="004151FC"/>
    <w:rsid w:val="0053514D"/>
    <w:rsid w:val="00555D36"/>
    <w:rsid w:val="00612ABF"/>
    <w:rsid w:val="0093091F"/>
    <w:rsid w:val="00AA685B"/>
    <w:rsid w:val="00C02FC6"/>
    <w:rsid w:val="00C11051"/>
    <w:rsid w:val="00C55758"/>
    <w:rsid w:val="00D0173A"/>
    <w:rsid w:val="00E723FF"/>
    <w:rsid w:val="0524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mbria Math" w:hAnsi="宋体" w:eastAsia="宋体" w:cs="Cambria Math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367</Characters>
  <Lines>3</Lines>
  <Paragraphs>1</Paragraphs>
  <TotalTime>144</TotalTime>
  <ScaleCrop>false</ScaleCrop>
  <LinksUpToDate>false</LinksUpToDate>
  <CharactersWithSpaces>430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2022-10-17T01:07:00Z</dcterms:created>
  <dc:creator>穆 秋宇</dc:creator>
  <cp:lastModifiedBy>Administrator</cp:lastModifiedBy>
  <dcterms:modified xsi:type="dcterms:W3CDTF">2022-11-24T01:02:08Z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