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11303000</wp:posOffset>
            </wp:positionV>
            <wp:extent cx="444500" cy="3429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32"/>
          <w:szCs w:val="32"/>
        </w:rPr>
        <w:t>5.1动物的主要类群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综合测试卷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</w:pPr>
      <w:r>
        <w:t>1．下列属于辐射对称的动物是（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A．珊瑚虫</w:t>
      </w:r>
      <w:r>
        <w:tab/>
      </w:r>
      <w:r>
        <w:t>B．绦虫</w:t>
      </w:r>
      <w:r>
        <w:tab/>
      </w:r>
      <w:r>
        <w:t>C．血吸虫</w:t>
      </w:r>
      <w:r>
        <w:tab/>
      </w:r>
      <w:r>
        <w:t>D．涡虫</w:t>
      </w:r>
    </w:p>
    <w:p>
      <w:pPr>
        <w:shd w:val="clear" w:color="auto" w:fill="auto"/>
        <w:spacing w:line="360" w:lineRule="auto"/>
        <w:jc w:val="left"/>
      </w:pPr>
      <w:r>
        <w:t>2．“生物体的结构与功能相适应”是重要的生物学观点，下列与此观点不符的是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A．河蚌具有坚硬的贝壳能保护内部柔软器官</w:t>
      </w:r>
      <w:r>
        <w:tab/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B．鲫鱼身体呈流线型，有利于减小游泳阻力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C．蜥蜴体表覆盖有鳞片，利于贴地迅速爬行</w:t>
      </w:r>
      <w:r>
        <w:tab/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D．鸟类胸肌发达，收缩有力，利于空中飞行</w:t>
      </w:r>
    </w:p>
    <w:p>
      <w:pPr>
        <w:shd w:val="clear" w:color="auto" w:fill="auto"/>
        <w:spacing w:line="360" w:lineRule="auto"/>
        <w:jc w:val="left"/>
      </w:pPr>
      <w:r>
        <w:t>3．目前我们利用下列哪种生物唾液中的物质来生产抗血栓药物（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A．蛭</w:t>
      </w:r>
      <w:r>
        <w:tab/>
      </w:r>
      <w:r>
        <w:t>B．沙蚕</w:t>
      </w:r>
      <w:r>
        <w:tab/>
      </w:r>
      <w:r>
        <w:t>C．蚯蚓</w:t>
      </w:r>
      <w:r>
        <w:tab/>
      </w:r>
      <w:r>
        <w:t>D．蛲虫</w:t>
      </w:r>
    </w:p>
    <w:p>
      <w:pPr>
        <w:shd w:val="clear" w:color="auto" w:fill="auto"/>
        <w:spacing w:line="360" w:lineRule="auto"/>
        <w:jc w:val="left"/>
      </w:pPr>
      <w:r>
        <w:t>4．“天高云淡，望断南飞雁”，大雁在飞行时需要大量的氧气，大雁进行气体交换的器官是（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A．肺</w:t>
      </w:r>
      <w:r>
        <w:tab/>
      </w:r>
      <w:r>
        <w:t>B．气囊</w:t>
      </w:r>
      <w:r>
        <w:tab/>
      </w:r>
      <w:r>
        <w:t>C．气管</w:t>
      </w:r>
      <w:r>
        <w:tab/>
      </w:r>
      <w:r>
        <w:t>D．肺和气囊</w:t>
      </w:r>
    </w:p>
    <w:p>
      <w:pPr>
        <w:shd w:val="clear" w:color="auto" w:fill="auto"/>
        <w:spacing w:line="360" w:lineRule="auto"/>
        <w:jc w:val="left"/>
      </w:pPr>
      <w:r>
        <w:t>5．图是2022年北京冬奥会吉祥物“冰墩墩”，它以某种动物为原型设计。关于此动物的叙述错误的是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76375" cy="14382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A．体表被毛</w:t>
      </w:r>
      <w:r>
        <w:tab/>
      </w:r>
      <w:r>
        <w:t>B．胎生哺乳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C．体温随环境温度的变化而改变</w:t>
      </w:r>
      <w:r>
        <w:tab/>
      </w:r>
      <w:r>
        <w:t>D．牙齿有门齿、犬齿和白齿的分化</w:t>
      </w:r>
    </w:p>
    <w:p>
      <w:pPr>
        <w:shd w:val="clear" w:color="auto" w:fill="auto"/>
        <w:spacing w:line="360" w:lineRule="auto"/>
        <w:jc w:val="left"/>
      </w:pPr>
      <w:r>
        <w:t>6．鱿鱼又名枪乌贼，身体柔软、体表有外套膜。下列动物和鱿鱼属于同一类群的是（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A．涡虫</w:t>
      </w:r>
      <w:r>
        <w:tab/>
      </w:r>
      <w:r>
        <w:t>B．蜜蜂</w:t>
      </w:r>
      <w:r>
        <w:tab/>
      </w:r>
      <w:r>
        <w:t>C．河蚌</w:t>
      </w:r>
      <w:r>
        <w:tab/>
      </w:r>
      <w:r>
        <w:t>D．水螅</w:t>
      </w:r>
    </w:p>
    <w:p>
      <w:pPr>
        <w:shd w:val="clear" w:color="auto" w:fill="auto"/>
        <w:spacing w:line="360" w:lineRule="auto"/>
        <w:jc w:val="left"/>
      </w:pPr>
      <w:r>
        <w:t>7．线形动物中人类研究遗传、发育、衰老等过程的重要实验动物是（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A．蛔虫</w:t>
      </w:r>
      <w:r>
        <w:tab/>
      </w:r>
      <w:r>
        <w:t>B．秀丽隐杆线虫</w:t>
      </w:r>
      <w:r>
        <w:tab/>
      </w:r>
      <w:r>
        <w:t>C．血吸虫</w:t>
      </w:r>
      <w:r>
        <w:tab/>
      </w:r>
      <w:r>
        <w:t>D．钩虫</w:t>
      </w:r>
    </w:p>
    <w:p>
      <w:pPr>
        <w:shd w:val="clear" w:color="auto" w:fill="auto"/>
        <w:spacing w:line="360" w:lineRule="auto"/>
        <w:jc w:val="left"/>
      </w:pPr>
      <w:r>
        <w:t>8．下列关于图中①、②、③、④四种生物的分类和特征叙述正确的是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914900" cy="119062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A．①属于腔肠动物，身体呈辐射对称，体表有刺细胞，有口有肛门</w:t>
      </w:r>
    </w:p>
    <w:p>
      <w:pPr>
        <w:shd w:val="clear" w:color="auto" w:fill="auto"/>
        <w:spacing w:line="360" w:lineRule="auto"/>
        <w:jc w:val="left"/>
      </w:pPr>
      <w:r>
        <w:t>B．②属于扁形动物，身体呈两侧对称，背腹扁平，有口无肛门</w:t>
      </w:r>
    </w:p>
    <w:p>
      <w:pPr>
        <w:shd w:val="clear" w:color="auto" w:fill="auto"/>
        <w:spacing w:line="360" w:lineRule="auto"/>
        <w:jc w:val="left"/>
      </w:pPr>
      <w:r>
        <w:t>C．③属于线形动物，身体细长，呈圆柱形，由许多彼此相似的体节组成，有口有肛门</w:t>
      </w:r>
    </w:p>
    <w:p>
      <w:pPr>
        <w:shd w:val="clear" w:color="auto" w:fill="auto"/>
        <w:spacing w:line="360" w:lineRule="auto"/>
        <w:jc w:val="left"/>
      </w:pPr>
      <w:r>
        <w:t>D．④属于环节动物，身体呈圆筒形，体表有角质层，靠刚毛或疣足辅助运动</w:t>
      </w:r>
    </w:p>
    <w:p>
      <w:pPr>
        <w:shd w:val="clear" w:color="auto" w:fill="auto"/>
        <w:spacing w:line="360" w:lineRule="auto"/>
        <w:jc w:val="left"/>
      </w:pPr>
      <w:r>
        <w:t>9．2022年北京冬季奥运会的吉祥物“冰墩墩”深受大家青睐，其原型是中国国宝大熊猫。下列有关大熊猫的说法正确的是（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A．胎生哺乳</w:t>
      </w:r>
      <w:r>
        <w:tab/>
      </w:r>
      <w:r>
        <w:t>B．牙齿无分化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C．有气囊辅助肺呼吸</w:t>
      </w:r>
      <w:r>
        <w:tab/>
      </w:r>
      <w:r>
        <w:t>D．体温不恒定</w:t>
      </w:r>
    </w:p>
    <w:p>
      <w:pPr>
        <w:shd w:val="clear" w:color="auto" w:fill="auto"/>
        <w:spacing w:line="360" w:lineRule="auto"/>
        <w:jc w:val="left"/>
      </w:pPr>
      <w:r>
        <w:t>10．幼体不需要经过变态发育就能进行陆地生活的动物是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A．青蛙</w:t>
      </w:r>
      <w:r>
        <w:tab/>
      </w:r>
      <w:r>
        <w:t>B．蟾蜍</w:t>
      </w:r>
      <w:r>
        <w:tab/>
      </w:r>
      <w:r>
        <w:t>C．乌龟</w:t>
      </w:r>
      <w:r>
        <w:tab/>
      </w:r>
      <w:r>
        <w:t>D．大鲵</w:t>
      </w:r>
    </w:p>
    <w:p>
      <w:pPr>
        <w:shd w:val="clear" w:color="auto" w:fill="auto"/>
        <w:spacing w:line="360" w:lineRule="auto"/>
        <w:jc w:val="left"/>
      </w:pPr>
      <w:r>
        <w:t>11．海洋公园中展示的水母色彩斑斓、形状各异，常让人有种想触摸它们的冲动。但是我们不能触碰水母，因为它们的外胚层上有大量的（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A．疣足</w:t>
      </w:r>
      <w:r>
        <w:tab/>
      </w:r>
      <w:r>
        <w:t>B．刺细胞</w:t>
      </w:r>
      <w:r>
        <w:tab/>
      </w:r>
      <w:r>
        <w:t>C．刚毛</w:t>
      </w:r>
      <w:r>
        <w:tab/>
      </w:r>
      <w:r>
        <w:t>D．角质层</w:t>
      </w:r>
    </w:p>
    <w:p>
      <w:pPr>
        <w:shd w:val="clear" w:color="auto" w:fill="auto"/>
        <w:spacing w:line="360" w:lineRule="auto"/>
        <w:jc w:val="left"/>
      </w:pPr>
      <w:r>
        <w:t>12．下列关于青蛙的描述正确的是（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A．鼻孔是青蛙气体交换的器官B．青蛙的肺发达，可长期在陆地生活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C．青蛙及其幼体都是用鳃呼吸D．青蛙捕食农田害虫，可减少农药的使用</w:t>
      </w:r>
    </w:p>
    <w:p>
      <w:pPr>
        <w:shd w:val="clear" w:color="auto" w:fill="auto"/>
        <w:spacing w:line="360" w:lineRule="auto"/>
        <w:jc w:val="left"/>
      </w:pPr>
      <w:r>
        <w:t>13．动物界中种类最多、数量最大、分布最广的一个类群是（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A．软体动物</w:t>
      </w:r>
      <w:r>
        <w:tab/>
      </w:r>
      <w:r>
        <w:t>B．环节动物</w:t>
      </w:r>
      <w:r>
        <w:tab/>
      </w:r>
      <w:r>
        <w:t>C．节肢动物</w:t>
      </w:r>
      <w:r>
        <w:tab/>
      </w:r>
      <w:r>
        <w:t>D．腔肠动物</w:t>
      </w:r>
    </w:p>
    <w:p>
      <w:pPr>
        <w:shd w:val="clear" w:color="auto" w:fill="auto"/>
        <w:spacing w:line="360" w:lineRule="auto"/>
        <w:jc w:val="left"/>
      </w:pPr>
      <w:r>
        <w:t>14．2022年4月，23万尾人工培育的中华鲟被放入长江。中华鲟是一种古老的鱼类，它的主要特征有（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①生活在水中②体表覆盖鳞片，用鳃呼吸</w:t>
      </w:r>
    </w:p>
    <w:p>
      <w:pPr>
        <w:shd w:val="clear" w:color="auto" w:fill="auto"/>
        <w:spacing w:line="360" w:lineRule="auto"/>
        <w:jc w:val="left"/>
      </w:pPr>
      <w:r>
        <w:t>③通过尾部和躯干部的摆动及鳍的协调作用游泳④体温恒定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A．①②④</w:t>
      </w:r>
      <w:r>
        <w:tab/>
      </w:r>
      <w:r>
        <w:t>B．①③④</w:t>
      </w:r>
      <w:r>
        <w:tab/>
      </w:r>
      <w:r>
        <w:t>C．①②③</w:t>
      </w:r>
      <w:r>
        <w:tab/>
      </w:r>
      <w:r>
        <w:t>D．②③④</w:t>
      </w:r>
    </w:p>
    <w:p>
      <w:pPr>
        <w:shd w:val="clear" w:color="auto" w:fill="auto"/>
        <w:spacing w:line="360" w:lineRule="auto"/>
        <w:jc w:val="left"/>
      </w:pPr>
      <w:r>
        <w:t>15．下列选项全是软体动物的一组是（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A．河蚌、蚯蚓、蜗牛</w:t>
      </w:r>
      <w:r>
        <w:tab/>
      </w:r>
      <w:r>
        <w:t>B．田螺、河蚌、乌贼</w:t>
      </w:r>
      <w:r>
        <w:tab/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C．乌贼、蜗牛、蛔虫</w:t>
      </w:r>
      <w:r>
        <w:tab/>
      </w:r>
      <w:r>
        <w:t>D．河蚌、水螅、田螺</w:t>
      </w:r>
    </w:p>
    <w:p>
      <w:pPr>
        <w:shd w:val="clear" w:color="auto" w:fill="auto"/>
        <w:spacing w:line="360" w:lineRule="auto"/>
        <w:jc w:val="left"/>
      </w:pPr>
      <w:r>
        <w:t>16．下列真正属于鱼类的是（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A．鲍鱼</w:t>
      </w:r>
      <w:r>
        <w:tab/>
      </w:r>
      <w:r>
        <w:t>B．甲鱼</w:t>
      </w:r>
      <w:r>
        <w:tab/>
      </w:r>
      <w:r>
        <w:t>C．鱿鱼</w:t>
      </w:r>
      <w:r>
        <w:tab/>
      </w:r>
      <w:r>
        <w:t>D．海马</w:t>
      </w:r>
    </w:p>
    <w:p>
      <w:pPr>
        <w:shd w:val="clear" w:color="auto" w:fill="auto"/>
        <w:spacing w:line="360" w:lineRule="auto"/>
        <w:jc w:val="left"/>
      </w:pPr>
      <w:r>
        <w:t>17．图是家鸽的呼吸系统示意图，下列说法正确的是（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81225" cy="164782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A．②和③都能进行气体交换</w:t>
      </w:r>
      <w:r>
        <w:tab/>
      </w:r>
      <w:r>
        <w:t>B．气体进入体内的途径是①→②→③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C．①是气管，②是肺，③是气囊</w:t>
      </w:r>
      <w:r>
        <w:tab/>
      </w:r>
      <w:r>
        <w:t>D．家鸽的呼吸器官是[③]肺</w:t>
      </w:r>
    </w:p>
    <w:p>
      <w:pPr>
        <w:shd w:val="clear" w:color="auto" w:fill="auto"/>
        <w:spacing w:line="360" w:lineRule="auto"/>
        <w:jc w:val="left"/>
      </w:pPr>
      <w:r>
        <w:t>18．以下关于动物类群的描述中，不正确的一项是</w:t>
      </w:r>
    </w:p>
    <w:p>
      <w:pPr>
        <w:shd w:val="clear" w:color="auto" w:fill="auto"/>
        <w:spacing w:line="360" w:lineRule="auto"/>
        <w:jc w:val="left"/>
      </w:pPr>
      <w:r>
        <w:t>A．蝙蝠属于脊椎动物，体内有膈</w:t>
      </w:r>
    </w:p>
    <w:p>
      <w:pPr>
        <w:shd w:val="clear" w:color="auto" w:fill="auto"/>
        <w:spacing w:line="360" w:lineRule="auto"/>
        <w:jc w:val="left"/>
      </w:pPr>
      <w:r>
        <w:t>B．水螅属于蠕虫动物，辐射对称</w:t>
      </w:r>
    </w:p>
    <w:p>
      <w:pPr>
        <w:shd w:val="clear" w:color="auto" w:fill="auto"/>
        <w:spacing w:line="360" w:lineRule="auto"/>
        <w:jc w:val="left"/>
      </w:pPr>
      <w:r>
        <w:t>C．河蚌属于无脊椎动物，外壳随着身体的生长而增大</w:t>
      </w:r>
    </w:p>
    <w:p>
      <w:pPr>
        <w:shd w:val="clear" w:color="auto" w:fill="auto"/>
        <w:spacing w:line="360" w:lineRule="auto"/>
        <w:jc w:val="left"/>
      </w:pPr>
      <w:r>
        <w:t>D．蜂鸟属于恒温动物，消化系统发达</w:t>
      </w:r>
    </w:p>
    <w:p>
      <w:pPr>
        <w:shd w:val="clear" w:color="auto" w:fill="auto"/>
        <w:spacing w:line="360" w:lineRule="auto"/>
        <w:jc w:val="left"/>
      </w:pPr>
      <w:r>
        <w:t>19．俗话说“靠海吃海”，海洋为我们提供了丰高的食材。以下属于腔肠动物的是（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A．海胆</w:t>
      </w:r>
      <w:r>
        <w:tab/>
      </w:r>
      <w:r>
        <w:t>B．海龟</w:t>
      </w:r>
      <w:r>
        <w:tab/>
      </w:r>
      <w:r>
        <w:t>C．海马</w:t>
      </w:r>
      <w:r>
        <w:tab/>
      </w:r>
      <w:r>
        <w:t>D．海葵</w:t>
      </w:r>
    </w:p>
    <w:p>
      <w:pPr>
        <w:shd w:val="clear" w:color="auto" w:fill="auto"/>
        <w:spacing w:line="360" w:lineRule="auto"/>
        <w:jc w:val="left"/>
      </w:pPr>
      <w:r>
        <w:t>20．2020年初、非洲蝗虫泛滥成灾，充分了解蝗虫的特征有利于蝗灾治理。下列描述正确的是（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A．蝗虫成虫有三对足两对翅</w:t>
      </w:r>
      <w:r>
        <w:tab/>
      </w:r>
      <w:r>
        <w:t>B．蝗虫没有外骨骼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C．蝗虫只有一对足</w:t>
      </w:r>
      <w:r>
        <w:tab/>
      </w:r>
      <w:r>
        <w:t>D．蝗虫用体壁呼吸</w:t>
      </w:r>
    </w:p>
    <w:p>
      <w:pPr>
        <w:shd w:val="clear" w:color="auto" w:fill="auto"/>
        <w:spacing w:line="360" w:lineRule="auto"/>
        <w:jc w:val="left"/>
      </w:pPr>
      <w:r>
        <w:t>21．下列动物与其气体交换的结构对应错误的是（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A．花蛤-鳃</w:t>
      </w:r>
      <w:r>
        <w:tab/>
      </w:r>
      <w:r>
        <w:t>B．蚯蚓-体壁</w:t>
      </w:r>
      <w:r>
        <w:tab/>
      </w:r>
      <w:r>
        <w:t>C．蝗虫-气管</w:t>
      </w:r>
      <w:r>
        <w:tab/>
      </w:r>
      <w:r>
        <w:t>D．家鸽-气囊</w:t>
      </w:r>
    </w:p>
    <w:p>
      <w:pPr>
        <w:shd w:val="clear" w:color="auto" w:fill="auto"/>
        <w:spacing w:line="360" w:lineRule="auto"/>
        <w:jc w:val="left"/>
      </w:pPr>
      <w:r>
        <w:t>22．下列哪项是环节动物的主要特征（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A．身体呈辐射对称</w:t>
      </w:r>
      <w:r>
        <w:tab/>
      </w:r>
      <w:r>
        <w:t>B．有口无肛门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C．靠刚毛或疣足辅助运动</w:t>
      </w:r>
      <w:r>
        <w:tab/>
      </w:r>
      <w:r>
        <w:t>D．体表有角质层</w:t>
      </w:r>
    </w:p>
    <w:p>
      <w:pPr>
        <w:shd w:val="clear" w:color="auto" w:fill="auto"/>
        <w:spacing w:line="360" w:lineRule="auto"/>
        <w:jc w:val="left"/>
      </w:pPr>
      <w:r>
        <w:t>23．如图是鸟的形态结构示意图，下列说法错误的是：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429125" cy="104775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A．鸟的前肢演化成翼，适于飞行</w:t>
      </w:r>
    </w:p>
    <w:p>
      <w:pPr>
        <w:shd w:val="clear" w:color="auto" w:fill="auto"/>
        <w:spacing w:line="360" w:lineRule="auto"/>
        <w:jc w:val="left"/>
      </w:pPr>
      <w:r>
        <w:t>B．鸟的[①]两侧则有发达的胸肌</w:t>
      </w:r>
    </w:p>
    <w:p>
      <w:pPr>
        <w:shd w:val="clear" w:color="auto" w:fill="auto"/>
        <w:spacing w:line="360" w:lineRule="auto"/>
        <w:jc w:val="left"/>
      </w:pPr>
      <w:r>
        <w:t>C．鸟的身体呈流线型，可减少飞行时的阻力</w:t>
      </w:r>
    </w:p>
    <w:p>
      <w:pPr>
        <w:shd w:val="clear" w:color="auto" w:fill="auto"/>
        <w:spacing w:line="360" w:lineRule="auto"/>
        <w:jc w:val="left"/>
      </w:pPr>
      <w:r>
        <w:t>D．鸟用[②]肺呼吸，[③]气囊也可进行气体交换</w:t>
      </w:r>
    </w:p>
    <w:p>
      <w:pPr>
        <w:shd w:val="clear" w:color="auto" w:fill="auto"/>
        <w:spacing w:line="360" w:lineRule="auto"/>
        <w:jc w:val="left"/>
      </w:pPr>
      <w:r>
        <w:t>24．下列关于动物特征的叙述，正确的是（　　）</w:t>
      </w:r>
    </w:p>
    <w:p>
      <w:pPr>
        <w:shd w:val="clear" w:color="auto" w:fill="auto"/>
        <w:spacing w:line="360" w:lineRule="auto"/>
        <w:jc w:val="left"/>
      </w:pPr>
      <w:r>
        <w:t>A．水螅和涡虫的共同特征是身体呈辐射对称</w:t>
      </w:r>
    </w:p>
    <w:p>
      <w:pPr>
        <w:shd w:val="clear" w:color="auto" w:fill="auto"/>
        <w:spacing w:line="360" w:lineRule="auto"/>
        <w:jc w:val="left"/>
      </w:pPr>
      <w:r>
        <w:t>B．缢蛏的身体表面有外套膜，运动器官是足</w:t>
      </w:r>
    </w:p>
    <w:p>
      <w:pPr>
        <w:shd w:val="clear" w:color="auto" w:fill="auto"/>
        <w:spacing w:line="360" w:lineRule="auto"/>
        <w:jc w:val="left"/>
      </w:pPr>
      <w:r>
        <w:t>C．虾和蟹的身体分为头部、胸部和腹部，有外骨骼</w:t>
      </w:r>
    </w:p>
    <w:p>
      <w:pPr>
        <w:shd w:val="clear" w:color="auto" w:fill="auto"/>
        <w:spacing w:line="360" w:lineRule="auto"/>
        <w:jc w:val="left"/>
      </w:pPr>
      <w:r>
        <w:t>D．鱼类生活在水中，用鳃呼吸，体表都有鳞片覆盖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25．鱼类终身生活在水里，用_________呼吸，_________是主要的运动器官。</w:t>
      </w:r>
    </w:p>
    <w:p>
      <w:pPr>
        <w:shd w:val="clear" w:color="auto" w:fill="auto"/>
        <w:spacing w:line="360" w:lineRule="auto"/>
        <w:jc w:val="left"/>
      </w:pPr>
      <w:r>
        <w:t>26．涡虫消化后的食物残渣从______排出。</w:t>
      </w:r>
    </w:p>
    <w:p>
      <w:pPr>
        <w:shd w:val="clear" w:color="auto" w:fill="auto"/>
        <w:spacing w:line="360" w:lineRule="auto"/>
        <w:jc w:val="left"/>
      </w:pPr>
      <w:r>
        <w:t>27．2022年是中国农历虎年，“虎”是兽中之王，在中国文化中是正义、勇猛和威严的象征。虎身体被毛，胎生、哺乳，其所属的类群是________。</w:t>
      </w:r>
    </w:p>
    <w:p>
      <w:pPr>
        <w:shd w:val="clear" w:color="auto" w:fill="auto"/>
        <w:spacing w:line="360" w:lineRule="auto"/>
        <w:jc w:val="left"/>
      </w:pPr>
      <w:r>
        <w:t>28．在生物圈中，生物的种类和数量都极其庞大，他们生活在不同的环境中，经过漫长的进化，都逐渐形成了适应不同环境的不同结构，请根据所学内容回答下列问题。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143500" cy="12763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（1）根据体内有无脊柱将上述动物分成两组，与C同组的有_________（用字母表示）．</w:t>
      </w:r>
    </w:p>
    <w:p>
      <w:pPr>
        <w:shd w:val="clear" w:color="auto" w:fill="auto"/>
        <w:spacing w:line="360" w:lineRule="auto"/>
        <w:jc w:val="left"/>
      </w:pPr>
      <w:r>
        <w:t>（2）动物生活环境不同，呼吸器官也有所区别：A用______进行气体交换，鸟类在飞行过程中用〔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〕______呼吸，用__________辅助呼吸从而获取较多的氧气。C用______呼吸，鱼用______呼吸，在吞水过程中完成了_____________生理过程。</w:t>
      </w:r>
    </w:p>
    <w:p>
      <w:pPr>
        <w:shd w:val="clear" w:color="auto" w:fill="auto"/>
        <w:spacing w:line="360" w:lineRule="auto"/>
        <w:jc w:val="left"/>
      </w:pPr>
      <w:r>
        <w:t>（3）上述动物中，体温恒定的是_______（用字母表示），其在寒冷的环境中仍然保持高而恒定的体温，请你写出1条与此相适应的形态结构特征：______________________________________．</w:t>
      </w:r>
    </w:p>
    <w:p>
      <w:pPr>
        <w:shd w:val="clear" w:color="auto" w:fill="auto"/>
        <w:spacing w:line="360" w:lineRule="auto"/>
        <w:jc w:val="left"/>
      </w:pPr>
      <w:r>
        <w:t>（4）B会飞，蝙蝠也会飞却属于哺乳类，原因是蝙蝠在生殖发育方面有_______________的特征．</w:t>
      </w:r>
    </w:p>
    <w:p>
      <w:pPr>
        <w:shd w:val="clear" w:color="auto" w:fill="auto"/>
        <w:spacing w:line="360" w:lineRule="auto"/>
        <w:jc w:val="left"/>
      </w:pPr>
      <w:r>
        <w:t>29．为什么珊瑚虫一般要生长在温暖的浅水区？________。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三、综合题</w:t>
      </w:r>
    </w:p>
    <w:p>
      <w:pPr>
        <w:shd w:val="clear" w:color="auto" w:fill="auto"/>
        <w:spacing w:line="360" w:lineRule="auto"/>
        <w:jc w:val="left"/>
      </w:pPr>
      <w:r>
        <w:t>30．如图是科学家发现的两种动物的头部化石，经研究认为这两种动物的食性不同，一种是草食动物，一种是肉食动物。请据图回答下列问题。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533775" cy="140970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(1)形成化石甲的动物的食性是______性，其中[1]______适于切断食物，[2]______适于咀嚼和磨碎食物。</w:t>
      </w:r>
    </w:p>
    <w:p>
      <w:pPr>
        <w:shd w:val="clear" w:color="auto" w:fill="auto"/>
        <w:spacing w:line="360" w:lineRule="auto"/>
        <w:jc w:val="left"/>
      </w:pPr>
      <w:r>
        <w:t>(2)形成化石____的动物的食性是肉食性，判断的依据是__________________________。其中[3]______发达，适于撕咬食物。</w:t>
      </w:r>
    </w:p>
    <w:p>
      <w:pPr>
        <w:shd w:val="clear" w:color="auto" w:fill="auto"/>
        <w:spacing w:line="360" w:lineRule="auto"/>
        <w:jc w:val="left"/>
      </w:pPr>
      <w:r>
        <w:t>(3)兔和狼的牙齿分化不完全相同，产生这种差异的主要原因是_____________。</w:t>
      </w:r>
    </w:p>
    <w:p>
      <w:pPr>
        <w:shd w:val="clear" w:color="auto" w:fill="auto"/>
        <w:spacing w:line="360" w:lineRule="auto"/>
        <w:jc w:val="left"/>
      </w:pPr>
      <w:r>
        <w:t>31．如A、B、C、D、E是常见的五种动物，回答下列问题：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438650" cy="90487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(1)A属于_____动物，用_____呼吸，在____产卵，卵表面有坚韧的卵壳。</w:t>
      </w:r>
    </w:p>
    <w:p>
      <w:pPr>
        <w:shd w:val="clear" w:color="auto" w:fill="auto"/>
        <w:spacing w:line="360" w:lineRule="auto"/>
        <w:jc w:val="left"/>
      </w:pPr>
      <w:r>
        <w:t>(2)B的身体表面有____，具有保护和支撑内部柔软器官、防止水分蒸发等作用；体表有________，用于呼吸。</w:t>
      </w:r>
    </w:p>
    <w:p>
      <w:pPr>
        <w:shd w:val="clear" w:color="auto" w:fill="auto"/>
        <w:spacing w:line="360" w:lineRule="auto"/>
        <w:jc w:val="left"/>
      </w:pPr>
      <w:r>
        <w:t>(3)C是哺乳动物，特有的生殖发育特点是________；与狼的牙齿相比，C没有_____齿。</w:t>
      </w:r>
    </w:p>
    <w:p>
      <w:pPr>
        <w:shd w:val="clear" w:color="auto" w:fill="auto"/>
        <w:spacing w:line="360" w:lineRule="auto"/>
        <w:jc w:val="left"/>
      </w:pPr>
      <w:r>
        <w:t>(4)D生活在水中，用___呼吸，用___游泳，体表常有_____覆盖。</w:t>
      </w:r>
    </w:p>
    <w:p>
      <w:pPr>
        <w:shd w:val="clear" w:color="auto" w:fill="auto"/>
        <w:spacing w:line="360" w:lineRule="auto"/>
        <w:jc w:val="left"/>
      </w:pPr>
      <w:r>
        <w:t>(5)E的身体呈___型，前肢变成______，它身体内有发达的____与肺相通，有辅助呼吸的作用，心跳频率快，体温高而______。</w:t>
      </w:r>
    </w:p>
    <w:p>
      <w:pPr>
        <w:shd w:val="clear" w:color="auto" w:fill="auto"/>
        <w:spacing w:line="360" w:lineRule="auto"/>
        <w:jc w:val="left"/>
      </w:pPr>
      <w:r>
        <w:t>32．已知某种小鼠的毛色（黑色与黄色）是由常染色体上的一对基因控制的，但其中有一种基因型的受精卵不能完成胚胎发育形成新个体。现有个研究小组，进行了大量的重复杂交实验，结果如下表；</w:t>
      </w:r>
    </w:p>
    <w:tbl>
      <w:tblPr>
        <w:tblStyle w:val="4"/>
        <w:tblW w:w="38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1199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杂交组合</w:t>
            </w:r>
          </w:p>
        </w:tc>
        <w:tc>
          <w:tcPr>
            <w:tcW w:w="11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亲本性状</w:t>
            </w:r>
          </w:p>
        </w:tc>
        <w:tc>
          <w:tcPr>
            <w:tcW w:w="15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子代性状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①</w:t>
            </w:r>
          </w:p>
        </w:tc>
        <w:tc>
          <w:tcPr>
            <w:tcW w:w="11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黑色×黑色</w:t>
            </w:r>
          </w:p>
        </w:tc>
        <w:tc>
          <w:tcPr>
            <w:tcW w:w="15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全为黑色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②</w:t>
            </w:r>
          </w:p>
        </w:tc>
        <w:tc>
          <w:tcPr>
            <w:tcW w:w="11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黄色×黄色</w:t>
            </w:r>
          </w:p>
        </w:tc>
        <w:tc>
          <w:tcPr>
            <w:tcW w:w="15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黄色:黑色=2:1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③</w:t>
            </w:r>
          </w:p>
        </w:tc>
        <w:tc>
          <w:tcPr>
            <w:tcW w:w="11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黄色×黑色</w:t>
            </w:r>
          </w:p>
        </w:tc>
        <w:tc>
          <w:tcPr>
            <w:tcW w:w="15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黄色:黑色=1:1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根据上述结果，回答下列问题（控制毛色性状的基因用A、a表示）：</w:t>
      </w:r>
    </w:p>
    <w:p>
      <w:pPr>
        <w:shd w:val="clear" w:color="auto" w:fill="auto"/>
        <w:spacing w:line="360" w:lineRule="auto"/>
        <w:jc w:val="left"/>
      </w:pPr>
      <w:r>
        <w:t>(1)鼠的毛色性状有黄色与黑色之分，这种现象在遗传学上称为______。组合②中子代个体中，有的为黑色有的为黄色，在遗传学上称为______。</w:t>
      </w:r>
    </w:p>
    <w:p>
      <w:pPr>
        <w:shd w:val="clear" w:color="auto" w:fill="auto"/>
        <w:spacing w:line="360" w:lineRule="auto"/>
        <w:jc w:val="left"/>
      </w:pPr>
      <w:r>
        <w:t>(2)根据第______组的性状表现，可以判断出鼠的毛色性状中______色为显性性状。</w:t>
      </w:r>
    </w:p>
    <w:p>
      <w:pPr>
        <w:shd w:val="clear" w:color="auto" w:fill="auto"/>
        <w:spacing w:line="360" w:lineRule="auto"/>
        <w:jc w:val="left"/>
      </w:pPr>
      <w:r>
        <w:t>(3)由第_______组性状表现，可以判断基因型为______的受精不能完成胚胎发育形成新个体。</w:t>
      </w:r>
    </w:p>
    <w:p>
      <w:pPr>
        <w:shd w:val="clear" w:color="auto" w:fill="auto"/>
        <w:spacing w:line="360" w:lineRule="auto"/>
        <w:jc w:val="left"/>
      </w:pPr>
      <w:r>
        <w:t>(4)杂交组合③的子代黄色个体的基因组成是_______。</w:t>
      </w:r>
    </w:p>
    <w:p>
      <w:pPr>
        <w:rPr>
          <w:rFonts w:hint="eastAsia"/>
          <w:lang w:eastAsia="zh-CN"/>
        </w:rPr>
      </w:pPr>
      <w:r>
        <w:t>(5)小鼠的生殖发育特点是______，这大大提高了后代的成活率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参考答案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--10</w:t>
      </w:r>
      <w:r>
        <w:t>A</w:t>
      </w:r>
      <w:r>
        <w:rPr>
          <w:rFonts w:hint="eastAsia"/>
          <w:lang w:val="en-US" w:eastAsia="zh-CN"/>
        </w:rPr>
        <w:t>CAAC CBBAC 11--20BDCCB DDBDA 21--24ADCD</w:t>
      </w:r>
    </w:p>
    <w:p>
      <w:pPr>
        <w:shd w:val="clear" w:color="auto" w:fill="auto"/>
        <w:spacing w:line="360" w:lineRule="auto"/>
        <w:jc w:val="left"/>
      </w:pPr>
      <w:r>
        <w:t>25． 鳃     鳍</w:t>
      </w:r>
    </w:p>
    <w:p>
      <w:pPr>
        <w:shd w:val="clear" w:color="auto" w:fill="auto"/>
        <w:spacing w:line="360" w:lineRule="auto"/>
        <w:jc w:val="left"/>
      </w:pPr>
      <w:r>
        <w:t>26．口</w:t>
      </w:r>
    </w:p>
    <w:p>
      <w:pPr>
        <w:shd w:val="clear" w:color="auto" w:fill="auto"/>
        <w:spacing w:line="360" w:lineRule="auto"/>
        <w:jc w:val="left"/>
      </w:pPr>
      <w:r>
        <w:t>27．哺乳类</w:t>
      </w:r>
    </w:p>
    <w:p>
      <w:pPr>
        <w:shd w:val="clear" w:color="auto" w:fill="auto"/>
        <w:spacing w:line="360" w:lineRule="auto"/>
        <w:jc w:val="left"/>
      </w:pPr>
      <w:r>
        <w:t>28．  ABE     肺     肺     气囊     肺兼皮肤     鳃     呼吸和摄食     B     被覆羽毛，有气囊辅助呼吸及心脏四腔等     胎生哺乳</w:t>
      </w:r>
    </w:p>
    <w:p>
      <w:pPr>
        <w:shd w:val="clear" w:color="auto" w:fill="auto"/>
        <w:spacing w:line="360" w:lineRule="auto"/>
        <w:jc w:val="left"/>
      </w:pPr>
      <w:r>
        <w:t>29．浅水区可获得较多的阳光，有适宜的温度，这些有利于藻类的生长，从而为珊瑚虫提供更多的氧气。因此，珊瑚虫一般生长在温暖的浅水区</w:t>
      </w:r>
    </w:p>
    <w:p>
      <w:pPr>
        <w:shd w:val="clear" w:color="auto" w:fill="auto"/>
        <w:spacing w:line="360" w:lineRule="auto"/>
        <w:jc w:val="left"/>
      </w:pPr>
      <w:r>
        <w:t>30．(1)     草食##植食     门齿     臼齿</w:t>
      </w:r>
    </w:p>
    <w:p>
      <w:pPr>
        <w:shd w:val="clear" w:color="auto" w:fill="auto"/>
        <w:spacing w:line="360" w:lineRule="auto"/>
        <w:jc w:val="left"/>
      </w:pPr>
      <w:r>
        <w:t>(2)    乙     牙齿有门齿、犬齿和臼齿的分化     犬齿</w:t>
      </w:r>
    </w:p>
    <w:p>
      <w:pPr>
        <w:shd w:val="clear" w:color="auto" w:fill="auto"/>
        <w:spacing w:line="360" w:lineRule="auto"/>
        <w:jc w:val="left"/>
      </w:pPr>
      <w:r>
        <w:t>(3)食性不同</w:t>
      </w:r>
    </w:p>
    <w:p>
      <w:pPr>
        <w:shd w:val="clear" w:color="auto" w:fill="auto"/>
        <w:spacing w:line="360" w:lineRule="auto"/>
        <w:jc w:val="left"/>
      </w:pPr>
      <w:r>
        <w:t>31． 爬行     肺     陆地上     外骨骼     气门     胎生、哺乳     犬齿     鳃     鳍     鳞片     流线型     翼     气囊     恒定</w:t>
      </w:r>
    </w:p>
    <w:p>
      <w:pPr>
        <w:shd w:val="clear" w:color="auto" w:fill="auto"/>
        <w:spacing w:line="360" w:lineRule="auto"/>
        <w:jc w:val="left"/>
      </w:pPr>
      <w:r>
        <w:t>32．(1)     相对性状     变异</w:t>
      </w:r>
    </w:p>
    <w:p>
      <w:pPr>
        <w:shd w:val="clear" w:color="auto" w:fill="auto"/>
        <w:spacing w:line="360" w:lineRule="auto"/>
        <w:jc w:val="left"/>
      </w:pPr>
      <w:r>
        <w:t>(2)    ②     黄色</w:t>
      </w:r>
    </w:p>
    <w:p>
      <w:pPr>
        <w:shd w:val="clear" w:color="auto" w:fill="auto"/>
        <w:spacing w:line="360" w:lineRule="auto"/>
        <w:jc w:val="left"/>
      </w:pPr>
      <w:r>
        <w:t>(3)    ②     AA</w:t>
      </w:r>
    </w:p>
    <w:p>
      <w:pPr>
        <w:shd w:val="clear" w:color="auto" w:fill="auto"/>
        <w:spacing w:line="360" w:lineRule="auto"/>
        <w:jc w:val="left"/>
      </w:pPr>
      <w:r>
        <w:t>(4)Aa</w:t>
      </w:r>
    </w:p>
    <w:p>
      <w:pPr>
        <w:shd w:val="clear" w:color="auto" w:fill="auto"/>
        <w:spacing w:line="360" w:lineRule="auto"/>
        <w:jc w:val="left"/>
      </w:pPr>
      <w:r>
        <w:t>(5)胎生哺乳</w:t>
      </w:r>
    </w:p>
    <w:p>
      <w:pPr>
        <w:shd w:val="clear" w:color="auto" w:fill="auto"/>
        <w:spacing w:line="360" w:lineRule="auto"/>
        <w:jc w:val="left"/>
      </w:pPr>
    </w:p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M2FlNjkyNTI1ZmM5OWYwMzk0ZDQ3YjJmYjcxNjkifQ=="/>
  </w:docVars>
  <w:rsids>
    <w:rsidRoot w:val="0B417E27"/>
    <w:rsid w:val="004151FC"/>
    <w:rsid w:val="00C02FC6"/>
    <w:rsid w:val="0B417E27"/>
    <w:rsid w:val="16BC60CF"/>
    <w:rsid w:val="48851111"/>
    <w:rsid w:val="568C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2938</Words>
  <Characters>3323</Characters>
  <Lines>0</Lines>
  <Paragraphs>0</Paragraphs>
  <TotalTime>0</TotalTime>
  <ScaleCrop>false</ScaleCrop>
  <LinksUpToDate>false</LinksUpToDate>
  <CharactersWithSpaces>3439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2022-10-29T14:35:00Z</dcterms:created>
  <dc:creator>哈哈</dc:creator>
  <cp:lastModifiedBy>Administrator</cp:lastModifiedBy>
  <dcterms:modified xsi:type="dcterms:W3CDTF">2022-11-24T01:27:19Z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