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4B7B5E">
      <w:pPr>
        <w:spacing w:line="360" w:lineRule="auto"/>
        <w:jc w:val="center"/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color w:val="00000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11747500</wp:posOffset>
            </wp:positionV>
            <wp:extent cx="292100" cy="4191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8122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color w:val="000000"/>
          <w:sz w:val="28"/>
          <w:szCs w:val="28"/>
        </w:rPr>
        <w:t>潮南区仙城中学2022-2023学年九年级《道德与法治》</w:t>
      </w:r>
    </w:p>
    <w:p w:rsidR="004B7B5E">
      <w:pPr>
        <w:jc w:val="center"/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color w:val="000000"/>
          <w:sz w:val="28"/>
          <w:szCs w:val="28"/>
        </w:rPr>
        <w:t>“每课一练”作业设计</w:t>
      </w:r>
      <w:r w:rsidR="006474D1">
        <w:rPr>
          <w:rFonts w:ascii="黑体" w:eastAsia="黑体" w:hAnsi="黑体" w:cs="黑体" w:hint="eastAsia"/>
          <w:color w:val="000000"/>
          <w:sz w:val="28"/>
          <w:szCs w:val="28"/>
        </w:rPr>
        <w:t>5</w:t>
      </w:r>
      <w:r>
        <w:rPr>
          <w:rFonts w:ascii="黑体" w:eastAsia="黑体" w:hAnsi="黑体" w:cs="黑体" w:hint="eastAsia"/>
          <w:color w:val="000000"/>
          <w:sz w:val="28"/>
          <w:szCs w:val="28"/>
        </w:rPr>
        <w:t>：</w:t>
      </w:r>
      <w:r w:rsidR="006474D1">
        <w:rPr>
          <w:rFonts w:ascii="黑体" w:eastAsia="黑体" w:hAnsi="黑体" w:cs="黑体" w:hint="eastAsia"/>
          <w:color w:val="000000"/>
          <w:sz w:val="28"/>
          <w:szCs w:val="28"/>
        </w:rPr>
        <w:t>守望精神家园</w:t>
      </w:r>
    </w:p>
    <w:p w:rsidR="004B7B5E" w:rsidP="00B96F16">
      <w:pPr>
        <w:pStyle w:val="BodyText"/>
        <w:spacing w:before="156" w:beforeLines="50"/>
        <w:rPr>
          <w:rFonts w:asciiTheme="minorEastAsia" w:eastAsiaTheme="minorEastAsia" w:hAnsiTheme="minor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hint="eastAsia"/>
          <w:sz w:val="24"/>
          <w:szCs w:val="24"/>
          <w:lang w:val="en-US" w:eastAsia="zh-CN"/>
        </w:rPr>
        <w:t>班级：</w:t>
      </w:r>
      <w:r>
        <w:rPr>
          <w:rFonts w:asciiTheme="minorEastAsia" w:eastAsiaTheme="minorEastAsia" w:hAnsiTheme="minorEastAsia"/>
          <w:sz w:val="24"/>
          <w:szCs w:val="24"/>
          <w:lang w:val="en-US" w:eastAsia="zh-CN"/>
        </w:rPr>
        <w:t xml:space="preserve">__________   </w:t>
      </w:r>
      <w:r>
        <w:rPr>
          <w:rFonts w:asciiTheme="minorEastAsia" w:eastAsiaTheme="minorEastAsia" w:hAnsiTheme="minorEastAsia" w:hint="eastAsia"/>
          <w:sz w:val="24"/>
          <w:szCs w:val="24"/>
          <w:lang w:val="en-US" w:eastAsia="zh-CN"/>
        </w:rPr>
        <w:t>姓名：</w:t>
      </w:r>
      <w:r>
        <w:rPr>
          <w:rFonts w:asciiTheme="minorEastAsia" w:eastAsiaTheme="minorEastAsia" w:hAnsiTheme="minorEastAsia"/>
          <w:sz w:val="24"/>
          <w:szCs w:val="24"/>
          <w:lang w:val="en-US" w:eastAsia="zh-CN"/>
        </w:rPr>
        <w:t xml:space="preserve">__________      </w:t>
      </w:r>
      <w:r>
        <w:rPr>
          <w:rFonts w:asciiTheme="minorEastAsia" w:eastAsiaTheme="minorEastAsia" w:hAnsiTheme="minorEastAsia" w:hint="eastAsia"/>
          <w:sz w:val="24"/>
          <w:szCs w:val="24"/>
          <w:lang w:val="en-US" w:eastAsia="zh-CN"/>
        </w:rPr>
        <w:t>座号：</w:t>
      </w:r>
      <w:r>
        <w:rPr>
          <w:rFonts w:asciiTheme="minorEastAsia" w:eastAsiaTheme="minorEastAsia" w:hAnsiTheme="minorEastAsia"/>
          <w:sz w:val="24"/>
          <w:szCs w:val="24"/>
          <w:lang w:val="en-US" w:eastAsia="zh-CN"/>
        </w:rPr>
        <w:t xml:space="preserve">___________     </w:t>
      </w:r>
      <w:r>
        <w:rPr>
          <w:rFonts w:asciiTheme="minorEastAsia" w:eastAsiaTheme="minorEastAsia" w:hAnsiTheme="minorEastAsia" w:hint="eastAsia"/>
          <w:sz w:val="24"/>
          <w:szCs w:val="24"/>
          <w:lang w:val="en-US" w:eastAsia="zh-CN"/>
        </w:rPr>
        <w:t>批改：</w:t>
      </w:r>
      <w:r>
        <w:rPr>
          <w:rFonts w:asciiTheme="minorEastAsia" w:eastAsiaTheme="minorEastAsia" w:hAnsiTheme="minorEastAsia"/>
          <w:sz w:val="24"/>
          <w:szCs w:val="24"/>
          <w:lang w:val="en-US" w:eastAsia="zh-CN"/>
        </w:rPr>
        <w:t>___________</w:t>
      </w:r>
    </w:p>
    <w:p w:rsidR="004B7B5E">
      <w:pPr>
        <w:adjustRightInd w:val="0"/>
        <w:snapToGrid w:val="0"/>
        <w:spacing w:line="336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一、基础题（</w:t>
      </w:r>
      <w:r>
        <w:rPr>
          <w:rFonts w:asciiTheme="minorEastAsia" w:eastAsiaTheme="minorEastAsia" w:hAnsiTheme="minorEastAsia"/>
          <w:sz w:val="24"/>
          <w:szCs w:val="24"/>
        </w:rPr>
        <w:t>在每小题给出的四个选项中，只有一项是最符合题目要求的</w:t>
      </w:r>
      <w:r>
        <w:rPr>
          <w:rFonts w:asciiTheme="minorEastAsia" w:eastAsiaTheme="minorEastAsia" w:hAnsiTheme="minorEastAsia" w:hint="eastAsia"/>
          <w:sz w:val="24"/>
          <w:szCs w:val="24"/>
        </w:rPr>
        <w:t>。）</w:t>
      </w:r>
    </w:p>
    <w:tbl>
      <w:tblPr>
        <w:tblStyle w:val="TableGrid"/>
        <w:tblW w:w="8364" w:type="dxa"/>
        <w:tblInd w:w="675" w:type="dxa"/>
        <w:tblLayout w:type="fixed"/>
        <w:tblLook w:val="04A0"/>
      </w:tblPr>
      <w:tblGrid>
        <w:gridCol w:w="1394"/>
        <w:gridCol w:w="1394"/>
        <w:gridCol w:w="1394"/>
        <w:gridCol w:w="1394"/>
        <w:gridCol w:w="1394"/>
        <w:gridCol w:w="1394"/>
      </w:tblGrid>
      <w:tr>
        <w:tblPrEx>
          <w:tblW w:w="8364" w:type="dxa"/>
          <w:tblInd w:w="675" w:type="dxa"/>
          <w:tblLayout w:type="fixed"/>
          <w:tblLook w:val="04A0"/>
        </w:tblPrEx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题号</w:t>
            </w:r>
          </w:p>
        </w:tc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5</w:t>
            </w:r>
          </w:p>
        </w:tc>
      </w:tr>
      <w:tr>
        <w:tblPrEx>
          <w:tblW w:w="8364" w:type="dxa"/>
          <w:tblInd w:w="675" w:type="dxa"/>
          <w:tblLayout w:type="fixed"/>
          <w:tblLook w:val="04A0"/>
        </w:tblPrEx>
        <w:trPr>
          <w:trHeight w:val="695"/>
        </w:trPr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答案</w:t>
            </w:r>
          </w:p>
        </w:tc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</w:p>
        </w:tc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</w:p>
        </w:tc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</w:p>
        </w:tc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</w:p>
        </w:tc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</w:p>
        </w:tc>
      </w:tr>
      <w:tr>
        <w:tblPrEx>
          <w:tblW w:w="8364" w:type="dxa"/>
          <w:tblInd w:w="675" w:type="dxa"/>
          <w:tblLayout w:type="fixed"/>
          <w:tblLook w:val="04A0"/>
        </w:tblPrEx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题号</w:t>
            </w:r>
          </w:p>
        </w:tc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10</w:t>
            </w:r>
          </w:p>
        </w:tc>
      </w:tr>
      <w:tr>
        <w:tblPrEx>
          <w:tblW w:w="8364" w:type="dxa"/>
          <w:tblInd w:w="675" w:type="dxa"/>
          <w:tblLayout w:type="fixed"/>
          <w:tblLook w:val="04A0"/>
        </w:tblPrEx>
        <w:trPr>
          <w:trHeight w:val="710"/>
        </w:trPr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答案</w:t>
            </w:r>
          </w:p>
        </w:tc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</w:p>
        </w:tc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</w:p>
        </w:tc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</w:p>
        </w:tc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</w:p>
        </w:tc>
        <w:tc>
          <w:tcPr>
            <w:tcW w:w="1394" w:type="dxa"/>
            <w:vAlign w:val="center"/>
          </w:tcPr>
          <w:p w:rsidR="004B7B5E">
            <w:pPr>
              <w:pStyle w:val="BodyText"/>
              <w:spacing w:after="0" w:line="48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</w:p>
        </w:tc>
      </w:tr>
    </w:tbl>
    <w:p w:rsidR="004B7B5E">
      <w:pPr>
        <w:pStyle w:val="BodyText"/>
        <w:spacing w:after="0" w:line="480" w:lineRule="auto"/>
        <w:rPr>
          <w:rFonts w:asciiTheme="minorEastAsia" w:eastAsiaTheme="minorEastAsia" w:hAnsiTheme="minorEastAsia"/>
          <w:sz w:val="24"/>
          <w:szCs w:val="24"/>
          <w:lang w:eastAsia="zh-CN"/>
        </w:rPr>
      </w:pPr>
      <w:r>
        <w:rPr>
          <w:rFonts w:asciiTheme="minorEastAsia" w:eastAsiaTheme="minorEastAsia" w:hAnsiTheme="minorEastAsia" w:hint="eastAsia"/>
          <w:sz w:val="24"/>
          <w:szCs w:val="24"/>
          <w:lang w:eastAsia="zh-CN"/>
        </w:rPr>
        <w:t>二、选做题（两道题任选一题）</w:t>
      </w:r>
    </w:p>
    <w:p w:rsidR="004B7B5E">
      <w:pPr>
        <w:adjustRightInd w:val="0"/>
        <w:snapToGrid w:val="0"/>
        <w:spacing w:line="480" w:lineRule="auto"/>
        <w:ind w:left="240" w:hanging="240" w:hangingChars="100"/>
        <w:jc w:val="left"/>
        <w:textAlignment w:val="center"/>
        <w:rPr>
          <w:rFonts w:asciiTheme="minorEastAsia" w:eastAsiaTheme="minorEastAsia" w:hAnsiTheme="minorEastAsia" w:cs="楷体"/>
          <w:sz w:val="24"/>
          <w:szCs w:val="24"/>
        </w:rPr>
      </w:pPr>
      <w:r>
        <w:rPr>
          <w:rFonts w:asciiTheme="minorEastAsia" w:eastAsiaTheme="minorEastAsia" w:hAnsiTheme="minorEastAsia" w:cs="楷体" w:hint="eastAsia"/>
          <w:sz w:val="24"/>
          <w:szCs w:val="24"/>
        </w:rPr>
        <w:t>我选做的题目是</w:t>
      </w:r>
      <w:r>
        <w:rPr>
          <w:rFonts w:asciiTheme="minorEastAsia" w:eastAsiaTheme="minorEastAsia" w:hAnsiTheme="minorEastAsia" w:cs="楷体"/>
          <w:sz w:val="24"/>
          <w:szCs w:val="24"/>
        </w:rPr>
        <w:t>____________</w:t>
      </w:r>
      <w:r>
        <w:rPr>
          <w:rFonts w:asciiTheme="minorEastAsia" w:eastAsiaTheme="minorEastAsia" w:hAnsiTheme="minorEastAsia" w:cs="楷体" w:hint="eastAsia"/>
          <w:sz w:val="24"/>
          <w:szCs w:val="24"/>
        </w:rPr>
        <w:t>。</w:t>
      </w:r>
    </w:p>
    <w:p w:rsidR="004B7B5E">
      <w:pPr>
        <w:adjustRightInd w:val="0"/>
        <w:snapToGrid w:val="0"/>
        <w:spacing w:line="480" w:lineRule="auto"/>
        <w:ind w:left="240" w:hanging="240" w:hangingChars="100"/>
        <w:jc w:val="left"/>
        <w:textAlignment w:val="center"/>
        <w:rPr>
          <w:rFonts w:asciiTheme="minorEastAsia" w:eastAsiaTheme="minorEastAsia" w:hAnsiTheme="minorEastAsia" w:cs="楷体"/>
          <w:sz w:val="24"/>
          <w:szCs w:val="24"/>
        </w:rPr>
      </w:pPr>
      <w:r>
        <w:rPr>
          <w:rFonts w:asciiTheme="minorEastAsia" w:eastAsiaTheme="minorEastAsia" w:hAnsiTheme="minorEastAsia" w:cs="楷体" w:hint="eastAsia"/>
          <w:sz w:val="24"/>
          <w:szCs w:val="24"/>
        </w:rPr>
        <w:t>（1）</w:t>
      </w:r>
      <w:r>
        <w:rPr>
          <w:rFonts w:asciiTheme="minorEastAsia" w:eastAsiaTheme="minorEastAsia" w:hAnsiTheme="minorEastAsia" w:cs="楷体"/>
          <w:sz w:val="24"/>
          <w:szCs w:val="24"/>
        </w:rPr>
        <w:t>________________________________________________________________________________</w:t>
      </w:r>
    </w:p>
    <w:p w:rsidR="004B7B5E">
      <w:pPr>
        <w:adjustRightInd w:val="0"/>
        <w:snapToGrid w:val="0"/>
        <w:spacing w:line="480" w:lineRule="auto"/>
        <w:jc w:val="left"/>
        <w:textAlignment w:val="center"/>
        <w:rPr>
          <w:rFonts w:asciiTheme="minorEastAsia" w:eastAsiaTheme="minorEastAsia" w:hAnsiTheme="minorEastAsia" w:cs="楷体"/>
          <w:sz w:val="24"/>
          <w:szCs w:val="24"/>
        </w:rPr>
      </w:pPr>
      <w:r>
        <w:rPr>
          <w:rFonts w:asciiTheme="minorEastAsia" w:eastAsiaTheme="minorEastAsia" w:hAnsiTheme="minorEastAsia" w:cs="楷体"/>
          <w:sz w:val="24"/>
          <w:szCs w:val="24"/>
        </w:rPr>
        <w:t>____________________________________________________________________________________</w:t>
      </w:r>
    </w:p>
    <w:p w:rsidR="004B7B5E">
      <w:pPr>
        <w:adjustRightInd w:val="0"/>
        <w:snapToGrid w:val="0"/>
        <w:spacing w:line="480" w:lineRule="auto"/>
        <w:jc w:val="left"/>
        <w:textAlignment w:val="center"/>
        <w:rPr>
          <w:rFonts w:asciiTheme="minorEastAsia" w:eastAsiaTheme="minorEastAsia" w:hAnsiTheme="minorEastAsia" w:cs="楷体"/>
          <w:sz w:val="24"/>
          <w:szCs w:val="24"/>
        </w:rPr>
      </w:pPr>
      <w:r>
        <w:rPr>
          <w:rFonts w:asciiTheme="minorEastAsia" w:eastAsiaTheme="minorEastAsia" w:hAnsiTheme="minorEastAsia" w:cs="楷体"/>
          <w:sz w:val="24"/>
          <w:szCs w:val="24"/>
        </w:rPr>
        <w:t>____________________________________________________________________________________</w:t>
      </w:r>
    </w:p>
    <w:p w:rsidR="004B7B5E">
      <w:pPr>
        <w:adjustRightInd w:val="0"/>
        <w:snapToGrid w:val="0"/>
        <w:spacing w:line="480" w:lineRule="auto"/>
        <w:jc w:val="left"/>
        <w:textAlignment w:val="center"/>
        <w:rPr>
          <w:rFonts w:asciiTheme="minorEastAsia" w:eastAsiaTheme="minorEastAsia" w:hAnsiTheme="minorEastAsia" w:cs="楷体"/>
          <w:sz w:val="24"/>
          <w:szCs w:val="24"/>
        </w:rPr>
      </w:pPr>
      <w:r>
        <w:rPr>
          <w:rFonts w:asciiTheme="minorEastAsia" w:eastAsiaTheme="minorEastAsia" w:hAnsiTheme="minorEastAsia" w:cs="楷体"/>
          <w:sz w:val="24"/>
          <w:szCs w:val="24"/>
        </w:rPr>
        <w:t>____________________________________________________________________________________</w:t>
      </w:r>
    </w:p>
    <w:p w:rsidR="004B7B5E">
      <w:pPr>
        <w:adjustRightInd w:val="0"/>
        <w:snapToGrid w:val="0"/>
        <w:spacing w:line="480" w:lineRule="auto"/>
        <w:jc w:val="left"/>
        <w:textAlignment w:val="center"/>
        <w:rPr>
          <w:rFonts w:asciiTheme="minorEastAsia" w:eastAsiaTheme="minorEastAsia" w:hAnsiTheme="minorEastAsia" w:cs="楷体"/>
          <w:sz w:val="24"/>
          <w:szCs w:val="24"/>
        </w:rPr>
      </w:pPr>
      <w:r>
        <w:rPr>
          <w:rFonts w:asciiTheme="minorEastAsia" w:eastAsiaTheme="minorEastAsia" w:hAnsiTheme="minorEastAsia" w:cs="楷体"/>
          <w:sz w:val="24"/>
          <w:szCs w:val="24"/>
        </w:rPr>
        <w:t>____________________________________________________________________________________</w:t>
      </w:r>
    </w:p>
    <w:p w:rsidR="004B7B5E">
      <w:pPr>
        <w:adjustRightInd w:val="0"/>
        <w:snapToGrid w:val="0"/>
        <w:spacing w:line="480" w:lineRule="auto"/>
        <w:jc w:val="left"/>
        <w:textAlignment w:val="center"/>
        <w:rPr>
          <w:rFonts w:asciiTheme="minorEastAsia" w:eastAsiaTheme="minorEastAsia" w:hAnsiTheme="minorEastAsia" w:cs="楷体"/>
          <w:sz w:val="24"/>
          <w:szCs w:val="24"/>
        </w:rPr>
      </w:pPr>
      <w:r>
        <w:rPr>
          <w:rFonts w:asciiTheme="minorEastAsia" w:eastAsiaTheme="minorEastAsia" w:hAnsiTheme="minorEastAsia" w:cs="楷体"/>
          <w:sz w:val="24"/>
          <w:szCs w:val="24"/>
        </w:rPr>
        <w:t>____________________________________________________________________________________</w:t>
      </w:r>
    </w:p>
    <w:p w:rsidR="004B7B5E">
      <w:pPr>
        <w:pStyle w:val="TOC5"/>
      </w:pPr>
    </w:p>
    <w:p w:rsidR="004B7B5E">
      <w:pPr>
        <w:adjustRightInd w:val="0"/>
        <w:snapToGrid w:val="0"/>
        <w:spacing w:line="480" w:lineRule="auto"/>
        <w:ind w:left="240" w:hanging="240" w:hangingChars="100"/>
        <w:jc w:val="left"/>
        <w:textAlignment w:val="center"/>
        <w:rPr>
          <w:rFonts w:asciiTheme="minorEastAsia" w:eastAsiaTheme="minorEastAsia" w:hAnsiTheme="minorEastAsia" w:cs="楷体"/>
          <w:sz w:val="24"/>
          <w:szCs w:val="24"/>
        </w:rPr>
      </w:pPr>
      <w:r>
        <w:rPr>
          <w:rFonts w:asciiTheme="minorEastAsia" w:eastAsiaTheme="minorEastAsia" w:hAnsiTheme="minorEastAsia" w:cs="楷体" w:hint="eastAsia"/>
          <w:sz w:val="24"/>
          <w:szCs w:val="24"/>
        </w:rPr>
        <w:t>（2）</w:t>
      </w:r>
      <w:r>
        <w:rPr>
          <w:rFonts w:asciiTheme="minorEastAsia" w:eastAsiaTheme="minorEastAsia" w:hAnsiTheme="minorEastAsia" w:cs="楷体"/>
          <w:sz w:val="24"/>
          <w:szCs w:val="24"/>
        </w:rPr>
        <w:t>_______________________________________________________________________________</w:t>
      </w:r>
    </w:p>
    <w:p w:rsidR="004B7B5E">
      <w:pPr>
        <w:adjustRightInd w:val="0"/>
        <w:snapToGrid w:val="0"/>
        <w:spacing w:line="480" w:lineRule="auto"/>
        <w:jc w:val="left"/>
        <w:textAlignment w:val="center"/>
        <w:rPr>
          <w:rFonts w:asciiTheme="minorEastAsia" w:eastAsiaTheme="minorEastAsia" w:hAnsiTheme="minorEastAsia" w:cs="楷体"/>
          <w:sz w:val="24"/>
          <w:szCs w:val="24"/>
        </w:rPr>
      </w:pPr>
      <w:r>
        <w:rPr>
          <w:rFonts w:asciiTheme="minorEastAsia" w:eastAsiaTheme="minorEastAsia" w:hAnsiTheme="minorEastAsia" w:cs="楷体"/>
          <w:sz w:val="24"/>
          <w:szCs w:val="24"/>
        </w:rPr>
        <w:t>____________________________________________________________________________________</w:t>
      </w:r>
    </w:p>
    <w:p w:rsidR="004B7B5E">
      <w:pPr>
        <w:adjustRightInd w:val="0"/>
        <w:snapToGrid w:val="0"/>
        <w:spacing w:line="480" w:lineRule="auto"/>
        <w:jc w:val="left"/>
        <w:textAlignment w:val="center"/>
        <w:rPr>
          <w:rFonts w:asciiTheme="minorEastAsia" w:eastAsiaTheme="minorEastAsia" w:hAnsiTheme="minorEastAsia" w:cs="楷体"/>
          <w:sz w:val="24"/>
          <w:szCs w:val="24"/>
        </w:rPr>
      </w:pPr>
      <w:r>
        <w:rPr>
          <w:rFonts w:asciiTheme="minorEastAsia" w:eastAsiaTheme="minorEastAsia" w:hAnsiTheme="minorEastAsia" w:cs="楷体"/>
          <w:sz w:val="24"/>
          <w:szCs w:val="24"/>
        </w:rPr>
        <w:t>____________________________________________________________________________________</w:t>
      </w:r>
    </w:p>
    <w:p w:rsidR="004B7B5E">
      <w:pPr>
        <w:adjustRightInd w:val="0"/>
        <w:snapToGrid w:val="0"/>
        <w:spacing w:line="480" w:lineRule="auto"/>
        <w:jc w:val="left"/>
        <w:textAlignment w:val="center"/>
        <w:rPr>
          <w:rFonts w:asciiTheme="minorEastAsia" w:eastAsiaTheme="minorEastAsia" w:hAnsiTheme="minorEastAsia" w:cs="楷体"/>
          <w:sz w:val="24"/>
          <w:szCs w:val="24"/>
        </w:rPr>
      </w:pPr>
      <w:r>
        <w:rPr>
          <w:rFonts w:asciiTheme="minorEastAsia" w:eastAsiaTheme="minorEastAsia" w:hAnsiTheme="minorEastAsia" w:cs="楷体"/>
          <w:sz w:val="24"/>
          <w:szCs w:val="24"/>
        </w:rPr>
        <w:t>____________________________________________________________________________________</w:t>
      </w:r>
    </w:p>
    <w:p w:rsidR="004B7B5E">
      <w:pPr>
        <w:adjustRightInd w:val="0"/>
        <w:snapToGrid w:val="0"/>
        <w:spacing w:line="480" w:lineRule="auto"/>
        <w:jc w:val="left"/>
        <w:textAlignment w:val="center"/>
        <w:rPr>
          <w:rFonts w:asciiTheme="minorEastAsia" w:eastAsiaTheme="minorEastAsia" w:hAnsiTheme="minorEastAsia" w:cs="楷体"/>
          <w:sz w:val="24"/>
          <w:szCs w:val="24"/>
        </w:rPr>
      </w:pPr>
      <w:r>
        <w:rPr>
          <w:rFonts w:asciiTheme="minorEastAsia" w:eastAsiaTheme="minorEastAsia" w:hAnsiTheme="minorEastAsia" w:cs="楷体"/>
          <w:sz w:val="24"/>
          <w:szCs w:val="24"/>
        </w:rPr>
        <w:t>____________________________________________________________________________________</w:t>
      </w:r>
    </w:p>
    <w:p w:rsidR="004B7B5E">
      <w:pPr>
        <w:adjustRightInd w:val="0"/>
        <w:snapToGrid w:val="0"/>
        <w:spacing w:line="480" w:lineRule="auto"/>
        <w:jc w:val="left"/>
        <w:textAlignment w:val="center"/>
        <w:rPr>
          <w:rFonts w:asciiTheme="minorEastAsia" w:eastAsiaTheme="minorEastAsia" w:hAnsiTheme="minorEastAsia" w:cs="楷体"/>
          <w:sz w:val="24"/>
          <w:szCs w:val="24"/>
        </w:rPr>
      </w:pPr>
      <w:r>
        <w:rPr>
          <w:rFonts w:asciiTheme="minorEastAsia" w:eastAsiaTheme="minorEastAsia" w:hAnsiTheme="minorEastAsia" w:cs="楷体"/>
          <w:sz w:val="24"/>
          <w:szCs w:val="24"/>
        </w:rPr>
        <w:t>____________________________________________________________________________________</w:t>
      </w:r>
    </w:p>
    <w:p w:rsidR="00323FEC" w:rsidRPr="00EE13A7" w:rsidP="00323FEC">
      <w:pPr>
        <w:spacing w:line="360" w:lineRule="auto"/>
        <w:ind w:left="240" w:hanging="240" w:hanging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hint="eastAsia"/>
          <w:sz w:val="24"/>
          <w:szCs w:val="24"/>
        </w:rPr>
        <w:t>1.（2022广东广州）</w:t>
      </w:r>
      <w:r w:rsidRPr="00A03578">
        <w:rPr>
          <w:rFonts w:ascii="楷体" w:eastAsia="楷体" w:hAnsi="楷体"/>
          <w:sz w:val="24"/>
          <w:szCs w:val="24"/>
        </w:rPr>
        <w:t>中国动画到今年100岁了。《铁扇公主》《大闹天宫》《大鱼海棠》等中国风动画，充分运用水墨写意、民间剪纸、皮影木偶等传统艺术形式，讲述经典故事并赋予文化形象以新的内涵。</w:t>
      </w:r>
      <w:r w:rsidRPr="00EE13A7">
        <w:rPr>
          <w:rFonts w:asciiTheme="minorEastAsia" w:eastAsiaTheme="minorEastAsia" w:hAnsiTheme="minorEastAsia"/>
          <w:sz w:val="24"/>
          <w:szCs w:val="24"/>
        </w:rPr>
        <w:t>这说明，在文艺创作中（</w:t>
      </w:r>
      <w:r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）</w:t>
      </w:r>
    </w:p>
    <w:p w:rsidR="00323FEC" w:rsidRPr="00EE13A7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</w:t>
      </w:r>
      <w:r w:rsidRPr="00EE13A7">
        <w:rPr>
          <w:rFonts w:asciiTheme="minorEastAsia" w:eastAsiaTheme="minorEastAsia" w:hAnsiTheme="minorEastAsia"/>
          <w:sz w:val="24"/>
          <w:szCs w:val="24"/>
        </w:rPr>
        <w:t>要汲取源远流长、博大精深的中华文化营养</w:t>
      </w:r>
    </w:p>
    <w:p w:rsidR="00323FEC" w:rsidRPr="00EE13A7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②</w:t>
      </w:r>
      <w:r w:rsidRPr="00EE13A7">
        <w:rPr>
          <w:rFonts w:asciiTheme="minorEastAsia" w:eastAsiaTheme="minorEastAsia" w:hAnsiTheme="minorEastAsia"/>
          <w:sz w:val="24"/>
          <w:szCs w:val="24"/>
        </w:rPr>
        <w:t>要坚定文化自信，不断铸就中华文化新辉煌</w:t>
      </w:r>
    </w:p>
    <w:p w:rsidR="00323FEC" w:rsidRPr="00EE13A7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③</w:t>
      </w:r>
      <w:r w:rsidRPr="00EE13A7">
        <w:rPr>
          <w:rFonts w:asciiTheme="minorEastAsia" w:eastAsiaTheme="minorEastAsia" w:hAnsiTheme="minorEastAsia"/>
          <w:sz w:val="24"/>
          <w:szCs w:val="24"/>
        </w:rPr>
        <w:t>要采用新科技新形式满足人们的各种文化需求</w:t>
      </w:r>
    </w:p>
    <w:p w:rsidR="00323FEC" w:rsidRPr="00EE13A7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④</w:t>
      </w:r>
      <w:r w:rsidRPr="00EE13A7">
        <w:rPr>
          <w:rFonts w:asciiTheme="minorEastAsia" w:eastAsiaTheme="minorEastAsia" w:hAnsiTheme="minorEastAsia"/>
          <w:sz w:val="24"/>
          <w:szCs w:val="24"/>
        </w:rPr>
        <w:t>要推动中华优秀传统文化创造性转化、创新性发展</w:t>
      </w:r>
    </w:p>
    <w:p w:rsidR="00323FEC" w:rsidRPr="00EE13A7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/>
          <w:sz w:val="24"/>
          <w:szCs w:val="24"/>
        </w:rPr>
        <w:t xml:space="preserve">A.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①②③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 xml:space="preserve">   </w:t>
      </w:r>
      <w:r w:rsidRPr="00EE13A7">
        <w:rPr>
          <w:rFonts w:asciiTheme="minorEastAsia" w:eastAsiaTheme="minorEastAsia" w:hAnsiTheme="minorEastAsia"/>
          <w:sz w:val="24"/>
          <w:szCs w:val="24"/>
        </w:rPr>
        <w:tab/>
        <w:t xml:space="preserve">B.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①②④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 xml:space="preserve">    </w:t>
      </w:r>
      <w:r w:rsidRPr="00EE13A7">
        <w:rPr>
          <w:rFonts w:asciiTheme="minorEastAsia" w:eastAsiaTheme="minorEastAsia" w:hAnsiTheme="minorEastAsia"/>
          <w:sz w:val="24"/>
          <w:szCs w:val="24"/>
        </w:rPr>
        <w:tab/>
        <w:t xml:space="preserve">C.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①③④</w:t>
      </w:r>
      <w:r w:rsidRPr="00EE13A7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D.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②③④</w:t>
      </w:r>
    </w:p>
    <w:p w:rsidR="00323FEC" w:rsidRPr="00EE13A7" w:rsidP="00323FEC">
      <w:pPr>
        <w:spacing w:line="360" w:lineRule="auto"/>
        <w:ind w:left="240" w:hanging="240" w:hanging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hint="eastAsia"/>
          <w:sz w:val="24"/>
          <w:szCs w:val="24"/>
        </w:rPr>
        <w:t>2.</w:t>
      </w:r>
      <w:r w:rsidRPr="00A03578">
        <w:rPr>
          <w:rFonts w:ascii="楷体" w:eastAsia="楷体" w:hAnsi="楷体"/>
          <w:sz w:val="24"/>
          <w:szCs w:val="24"/>
        </w:rPr>
        <w:t>在高原上工作，稀缺的是氧气，宝贵的是精神。长期以来，一批又一批共产党</w:t>
      </w:r>
      <w:r w:rsidRPr="00A03578">
        <w:rPr>
          <w:rFonts w:ascii="楷体" w:eastAsia="楷体" w:hAnsi="楷体" w:hint="eastAsia"/>
          <w:sz w:val="24"/>
          <w:szCs w:val="24"/>
        </w:rPr>
        <w:t xml:space="preserve">员扎根雪域高原，矢志艰苦奋斗，形成了特别能吃苦、特别能战斗、特别能忍耐、特别能团结、特别能奉献的“老西藏精神”。 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“老西藏精神”</w:t>
      </w:r>
      <w:r>
        <w:rPr>
          <w:rFonts w:asciiTheme="minorEastAsia" w:eastAsiaTheme="minorEastAsia" w:hAnsiTheme="minorEastAsia" w:hint="eastAsia"/>
          <w:sz w:val="24"/>
          <w:szCs w:val="24"/>
        </w:rPr>
        <w:t>（   ）</w:t>
      </w:r>
    </w:p>
    <w:p w:rsidR="00323FEC" w:rsidRPr="00EE13A7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 xml:space="preserve">是中华民族精神的核心   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②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是中华民族精神的重要物质载体</w:t>
      </w:r>
    </w:p>
    <w:p w:rsidR="00323FEC" w:rsidRPr="00EE13A7" w:rsidP="00323FEC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③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是对中华民族精神的丰富和发展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④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具有鲜明的先进性和时代性</w:t>
      </w:r>
    </w:p>
    <w:p w:rsidR="00323FEC" w:rsidRPr="00EE13A7" w:rsidP="00323FEC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5536565</wp:posOffset>
            </wp:positionH>
            <wp:positionV relativeFrom="paragraph">
              <wp:posOffset>187960</wp:posOffset>
            </wp:positionV>
            <wp:extent cx="944245" cy="1200150"/>
            <wp:effectExtent l="19050" t="0" r="8255" b="0"/>
            <wp:wrapSquare wrapText="bothSides"/>
            <wp:docPr id="4" name="图片 4" descr="C:\Users\ADMINI~1\AppData\Local\Temp\164117697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818270" name="图片 4" descr="C:\Users\ADMINI~1\AppData\Local\Temp\1641176978(1)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24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4545965</wp:posOffset>
            </wp:positionH>
            <wp:positionV relativeFrom="paragraph">
              <wp:posOffset>245110</wp:posOffset>
            </wp:positionV>
            <wp:extent cx="828675" cy="1285875"/>
            <wp:effectExtent l="19050" t="0" r="9525" b="0"/>
            <wp:wrapSquare wrapText="bothSides"/>
            <wp:docPr id="2" name="图片 2" descr="C:\Users\ADMINI~1\AppData\Local\Temp\164117692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604815" name="图片 2" descr="C:\Users\ADMINI~1\AppData\Local\Temp\1641176923(1)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A．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①②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 xml:space="preserve">     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B．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①③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C．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②④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 xml:space="preserve">          </w:t>
      </w:r>
      <w:r w:rsidRPr="00EE13A7">
        <w:rPr>
          <w:rFonts w:asciiTheme="minorEastAsia" w:eastAsiaTheme="minorEastAsia" w:hAnsiTheme="minorEastAsia"/>
          <w:sz w:val="24"/>
          <w:szCs w:val="24"/>
        </w:rPr>
        <w:t>D．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③④</w:t>
      </w:r>
    </w:p>
    <w:p w:rsidR="00323FEC" w:rsidRPr="00EE13A7" w:rsidP="00323FEC">
      <w:pPr>
        <w:spacing w:line="360" w:lineRule="auto"/>
        <w:ind w:left="240" w:hanging="240" w:hanging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hint="eastAsia"/>
          <w:sz w:val="24"/>
          <w:szCs w:val="24"/>
        </w:rPr>
        <w:t>3.</w:t>
      </w:r>
      <w:r w:rsidRPr="00A03578">
        <w:rPr>
          <w:rFonts w:ascii="楷体" w:eastAsia="楷体" w:hAnsi="楷体"/>
          <w:sz w:val="24"/>
          <w:szCs w:val="24"/>
        </w:rPr>
        <w:t>北京冬奥会火炬接力火种灯的创</w:t>
      </w:r>
      <w:r w:rsidRPr="00A03578">
        <w:rPr>
          <w:rFonts w:ascii="楷体" w:eastAsia="楷体" w:hAnsi="楷体" w:hint="eastAsia"/>
          <w:sz w:val="24"/>
          <w:szCs w:val="24"/>
        </w:rPr>
        <w:t>意源于“中华第一灯”一一西汉长信宫灯。长信宫灯是</w:t>
      </w:r>
      <w:r w:rsidRPr="00A03578">
        <w:rPr>
          <w:rFonts w:ascii="楷体" w:eastAsia="楷体" w:hAnsi="楷体"/>
          <w:sz w:val="24"/>
          <w:szCs w:val="24"/>
        </w:rPr>
        <w:t>2000多年前的西汉宫灯，</w:t>
      </w:r>
      <w:r w:rsidRPr="00A03578">
        <w:rPr>
          <w:rFonts w:ascii="楷体" w:eastAsia="楷体" w:hAnsi="楷体" w:hint="eastAsia"/>
          <w:sz w:val="24"/>
          <w:szCs w:val="24"/>
        </w:rPr>
        <w:t>造型轻巧华丽，设计巧妙环保。方圆嵌套象征天圆地方，飞舞的红色丝带环绕在火种灯顶部，与火炬“飞扬”视觉形象统一，象征着拼搏的奥运激情。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这体现了</w:t>
      </w:r>
      <w:r>
        <w:rPr>
          <w:rFonts w:asciiTheme="minorEastAsia" w:eastAsiaTheme="minorEastAsia" w:hAnsiTheme="minorEastAsia" w:hint="eastAsia"/>
          <w:sz w:val="24"/>
          <w:szCs w:val="24"/>
        </w:rPr>
        <w:t>（   ）</w:t>
      </w:r>
    </w:p>
    <w:p w:rsidR="00323FEC" w:rsidRPr="00EE13A7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</w:t>
      </w:r>
      <w:r w:rsidRPr="00EE13A7">
        <w:rPr>
          <w:rFonts w:asciiTheme="minorEastAsia" w:eastAsiaTheme="minorEastAsia" w:hAnsiTheme="minorEastAsia"/>
          <w:sz w:val="24"/>
          <w:szCs w:val="24"/>
        </w:rPr>
        <w:t>中华文化源远流长、博大精深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 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②要交流互鉴，推动世界文明的进步</w:t>
      </w:r>
    </w:p>
    <w:p w:rsidR="00323FEC" w:rsidRPr="00EE13A7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③</w:t>
      </w:r>
      <w:r w:rsidRPr="00EE13A7">
        <w:rPr>
          <w:rFonts w:asciiTheme="minorEastAsia" w:eastAsiaTheme="minorEastAsia" w:hAnsiTheme="minorEastAsia"/>
          <w:sz w:val="24"/>
          <w:szCs w:val="24"/>
        </w:rPr>
        <w:t>中华文化是世界上最具特点的文化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④增添文化自信，提升民族自豪感</w:t>
      </w:r>
    </w:p>
    <w:p w:rsidR="00323FEC" w:rsidRPr="00EE13A7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/>
          <w:sz w:val="24"/>
          <w:szCs w:val="24"/>
        </w:rPr>
        <w:t>A．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①②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B．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①④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C．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②③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EE13A7">
        <w:rPr>
          <w:rFonts w:asciiTheme="minorEastAsia" w:eastAsiaTheme="minorEastAsia" w:hAnsiTheme="minorEastAsia"/>
          <w:sz w:val="24"/>
          <w:szCs w:val="24"/>
        </w:rPr>
        <w:t>D．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③④</w:t>
      </w:r>
    </w:p>
    <w:p w:rsidR="00323FEC" w:rsidRPr="00EE13A7" w:rsidP="00323FEC">
      <w:pPr>
        <w:spacing w:line="360" w:lineRule="auto"/>
        <w:ind w:left="240" w:hanging="240" w:hanging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hint="eastAsia"/>
          <w:sz w:val="24"/>
          <w:szCs w:val="24"/>
        </w:rPr>
        <w:t>4.</w:t>
      </w:r>
      <w:bookmarkStart w:id="0" w:name="topic_eedb925b-064a-4d1b-838a-2cce5b792d"/>
      <w:r w:rsidRPr="00EE13A7">
        <w:rPr>
          <w:rFonts w:asciiTheme="minorEastAsia" w:eastAsiaTheme="minorEastAsia" w:hAnsiTheme="minorEastAsia" w:hint="eastAsia"/>
          <w:sz w:val="24"/>
          <w:szCs w:val="24"/>
        </w:rPr>
        <w:t>（2022江西）</w:t>
      </w:r>
      <w:r w:rsidRPr="00A03578">
        <w:rPr>
          <w:rFonts w:ascii="楷体" w:eastAsia="楷体" w:hAnsi="楷体"/>
          <w:sz w:val="24"/>
          <w:szCs w:val="24"/>
        </w:rPr>
        <w:t>江西于都是中央红军长征集结出发地。长期以来，于都县注重做好历史文化和革命文化遗址遗存保护和传承工作，以全县118处红色旧址为“现场课堂”，设计革命文化教育精品路线，讲好长征故事、弘扬长征精神。</w:t>
      </w:r>
      <w:r w:rsidRPr="00EE13A7">
        <w:rPr>
          <w:rFonts w:asciiTheme="minorEastAsia" w:eastAsiaTheme="minorEastAsia" w:hAnsiTheme="minorEastAsia"/>
          <w:sz w:val="24"/>
          <w:szCs w:val="24"/>
        </w:rPr>
        <w:t>于都这一做法有利于（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EE13A7">
        <w:rPr>
          <w:rFonts w:asciiTheme="minorEastAsia" w:eastAsiaTheme="minorEastAsia" w:hAnsiTheme="minorEastAsia"/>
          <w:sz w:val="24"/>
          <w:szCs w:val="24"/>
        </w:rPr>
        <w:t>　）</w:t>
      </w:r>
      <w:r w:rsidRPr="00EE13A7">
        <w:rPr>
          <w:rFonts w:asciiTheme="minorEastAsia" w:eastAsiaTheme="minorEastAsia" w:hAnsiTheme="minorEastAsia"/>
          <w:sz w:val="24"/>
          <w:szCs w:val="24"/>
        </w:rPr>
        <w:br/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</w:t>
      </w:r>
      <w:r w:rsidRPr="00EE13A7">
        <w:rPr>
          <w:rFonts w:asciiTheme="minorEastAsia" w:eastAsiaTheme="minorEastAsia" w:hAnsiTheme="minorEastAsia"/>
          <w:sz w:val="24"/>
          <w:szCs w:val="24"/>
        </w:rPr>
        <w:t>传承红色基因，延续文化血脉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②</w:t>
      </w:r>
      <w:r w:rsidRPr="00EE13A7">
        <w:rPr>
          <w:rFonts w:asciiTheme="minorEastAsia" w:eastAsiaTheme="minorEastAsia" w:hAnsiTheme="minorEastAsia"/>
          <w:sz w:val="24"/>
          <w:szCs w:val="24"/>
        </w:rPr>
        <w:t>为中华民族伟大复兴提供物质保障</w:t>
      </w:r>
      <w:r w:rsidRPr="00EE13A7">
        <w:rPr>
          <w:rFonts w:asciiTheme="minorEastAsia" w:eastAsiaTheme="minorEastAsia" w:hAnsiTheme="minorEastAsia"/>
          <w:sz w:val="24"/>
          <w:szCs w:val="24"/>
        </w:rPr>
        <w:br/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③</w:t>
      </w:r>
      <w:r w:rsidRPr="00EE13A7">
        <w:rPr>
          <w:rFonts w:asciiTheme="minorEastAsia" w:eastAsiaTheme="minorEastAsia" w:hAnsiTheme="minorEastAsia"/>
          <w:sz w:val="24"/>
          <w:szCs w:val="24"/>
        </w:rPr>
        <w:t>凝聚价值追求，高扬民族精神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④</w:t>
      </w:r>
      <w:r w:rsidRPr="00EE13A7">
        <w:rPr>
          <w:rFonts w:asciiTheme="minorEastAsia" w:eastAsiaTheme="minorEastAsia" w:hAnsiTheme="minorEastAsia"/>
          <w:sz w:val="24"/>
          <w:szCs w:val="24"/>
        </w:rPr>
        <w:t>为当地借鉴外来文化提供学习路径</w:t>
      </w:r>
      <w:bookmarkEnd w:id="0"/>
    </w:p>
    <w:p w:rsidR="00323FEC" w:rsidRPr="00EE13A7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/>
          <w:sz w:val="24"/>
          <w:szCs w:val="24"/>
        </w:rPr>
        <w:t xml:space="preserve">A.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①②</w:t>
      </w:r>
      <w:r w:rsidRPr="00EE13A7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B.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②④</w:t>
      </w:r>
      <w:r w:rsidRPr="00EE13A7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C.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①③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 xml:space="preserve">    </w:t>
      </w:r>
      <w:r w:rsidRPr="00EE13A7">
        <w:rPr>
          <w:rFonts w:asciiTheme="minorEastAsia" w:eastAsiaTheme="minorEastAsia" w:hAnsiTheme="minorEastAsia"/>
          <w:sz w:val="24"/>
          <w:szCs w:val="24"/>
        </w:rPr>
        <w:tab/>
        <w:t xml:space="preserve">D.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③④</w:t>
      </w:r>
    </w:p>
    <w:p w:rsidR="00323FEC" w:rsidRPr="00EE13A7" w:rsidP="00323FEC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hint="eastAsia"/>
          <w:sz w:val="24"/>
          <w:szCs w:val="24"/>
        </w:rPr>
        <w:t>5.（2022黑龙江大庆）</w:t>
      </w:r>
      <w:r w:rsidRPr="00EE13A7">
        <w:rPr>
          <w:rFonts w:asciiTheme="minorEastAsia" w:eastAsiaTheme="minorEastAsia" w:hAnsiTheme="minorEastAsia"/>
          <w:sz w:val="24"/>
          <w:szCs w:val="24"/>
        </w:rPr>
        <w:t>下列选项中，关于文化自信的说法正确的是（   ）</w:t>
      </w:r>
    </w:p>
    <w:p w:rsidR="00323FEC" w:rsidRPr="00EE13A7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文化自信就是吸收一切外来文化 </w:t>
      </w:r>
    </w:p>
    <w:p w:rsidR="00323FEC" w:rsidRPr="00EE13A7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②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坚定文化自信，事关国运兴衰、文化安全和民族精神的传承发展 </w:t>
      </w:r>
    </w:p>
    <w:p w:rsidR="00323FEC" w:rsidRPr="00EE13A7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③</w:t>
      </w:r>
      <w:r w:rsidRPr="00EE13A7">
        <w:rPr>
          <w:rFonts w:asciiTheme="minorEastAsia" w:eastAsiaTheme="minorEastAsia" w:hAnsiTheme="minorEastAsia"/>
          <w:sz w:val="24"/>
          <w:szCs w:val="24"/>
        </w:rPr>
        <w:t>没有高度的文化自信，没有文化的繁荣兴盛，就没有中华民族伟大复兴</w:t>
      </w:r>
    </w:p>
    <w:p w:rsidR="00323FEC" w:rsidRPr="00EE13A7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④</w:t>
      </w:r>
      <w:r w:rsidRPr="00EE13A7">
        <w:rPr>
          <w:rFonts w:asciiTheme="minorEastAsia" w:eastAsiaTheme="minorEastAsia" w:hAnsiTheme="minorEastAsia"/>
          <w:sz w:val="24"/>
          <w:szCs w:val="24"/>
        </w:rPr>
        <w:t>文化自信是一个国家、一个民族发展中更基本、更深沉、更持久的力量</w:t>
      </w:r>
    </w:p>
    <w:p w:rsidR="00323FEC" w:rsidP="00323FEC">
      <w:pPr>
        <w:spacing w:line="360" w:lineRule="auto"/>
        <w:ind w:firstLine="240" w:firstLineChars="100"/>
        <w:rPr>
          <w:rFonts w:asciiTheme="minorEastAsia" w:eastAsiaTheme="minorEastAsia" w:hAnsiTheme="minorEastAsia" w:hint="eastAsia"/>
          <w:sz w:val="24"/>
          <w:szCs w:val="24"/>
        </w:rPr>
      </w:pPr>
      <w:r w:rsidRPr="00EE13A7">
        <w:rPr>
          <w:rFonts w:asciiTheme="minorEastAsia" w:eastAsiaTheme="minorEastAsia" w:hAnsiTheme="minorEastAsia"/>
          <w:sz w:val="24"/>
          <w:szCs w:val="24"/>
        </w:rPr>
        <w:t xml:space="preserve">A.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①②③</w:t>
      </w:r>
      <w:r w:rsidRPr="00EE13A7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B.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①②④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 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C.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①③④</w:t>
      </w:r>
      <w:r>
        <w:rPr>
          <w:rFonts w:asciiTheme="minorEastAsia" w:eastAsiaTheme="minorEastAsia" w:hAnsiTheme="minorEastAsia" w:cs="宋体" w:hint="eastAsia"/>
          <w:sz w:val="24"/>
          <w:szCs w:val="24"/>
        </w:rPr>
        <w:t xml:space="preserve">   </w:t>
      </w:r>
      <w:r w:rsidRPr="00EE13A7">
        <w:rPr>
          <w:rFonts w:asciiTheme="minorEastAsia" w:eastAsiaTheme="minorEastAsia" w:hAnsiTheme="minorEastAsia"/>
          <w:sz w:val="24"/>
          <w:szCs w:val="24"/>
        </w:rPr>
        <w:tab/>
        <w:t xml:space="preserve">D. </w:t>
      </w:r>
      <w:r w:rsidRPr="00EE13A7">
        <w:rPr>
          <w:rFonts w:asciiTheme="minorEastAsia" w:eastAsiaTheme="minorEastAsia" w:hAnsiTheme="minorEastAsia" w:cs="宋体" w:hint="eastAsia"/>
          <w:sz w:val="24"/>
          <w:szCs w:val="24"/>
        </w:rPr>
        <w:t>②③④</w:t>
      </w:r>
    </w:p>
    <w:p w:rsidR="00323FEC" w:rsidRPr="00EE13A7" w:rsidP="00323FEC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 w:hint="eastAsia"/>
          <w:sz w:val="24"/>
          <w:szCs w:val="24"/>
        </w:rPr>
        <w:t>6.</w:t>
      </w:r>
      <w:r w:rsidRPr="00EE13A7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EE13A7">
        <w:rPr>
          <w:rFonts w:asciiTheme="minorEastAsia" w:eastAsiaTheme="minorEastAsia" w:hAnsiTheme="minorEastAsia"/>
          <w:sz w:val="24"/>
          <w:szCs w:val="24"/>
        </w:rPr>
        <w:t>2022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湖北</w:t>
      </w:r>
      <w:r w:rsidRPr="00EE13A7">
        <w:rPr>
          <w:rFonts w:asciiTheme="minorEastAsia" w:eastAsiaTheme="minorEastAsia" w:hAnsiTheme="minorEastAsia"/>
          <w:sz w:val="24"/>
          <w:szCs w:val="24"/>
        </w:rPr>
        <w:t>襄阳</w:t>
      </w:r>
      <w:r w:rsidRPr="00EE13A7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EE13A7">
        <w:rPr>
          <w:rFonts w:asciiTheme="minorEastAsia" w:eastAsiaTheme="minorEastAsia" w:hAnsiTheme="minorEastAsia"/>
          <w:sz w:val="24"/>
          <w:szCs w:val="24"/>
        </w:rPr>
        <w:t>爱国主义是中华民族精神的核心。以下体现爱国主义情感的诗句是（   ）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</w:p>
    <w:p w:rsidR="00323FEC" w:rsidRPr="00EE13A7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/>
          <w:sz w:val="24"/>
          <w:szCs w:val="24"/>
        </w:rPr>
        <w:t>A. 宝剑锋从磨砺出，梅花香自苦寒来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  </w:t>
      </w:r>
      <w:r w:rsidRPr="00EE13A7">
        <w:rPr>
          <w:rFonts w:asciiTheme="minorEastAsia" w:eastAsiaTheme="minorEastAsia" w:hAnsiTheme="minorEastAsia"/>
          <w:sz w:val="24"/>
          <w:szCs w:val="24"/>
        </w:rPr>
        <w:t>B. 烽火连三月，家书抵万金</w:t>
      </w:r>
    </w:p>
    <w:p w:rsidR="00323FEC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EE13A7">
        <w:rPr>
          <w:rFonts w:asciiTheme="minorEastAsia" w:eastAsiaTheme="minorEastAsia" w:hAnsiTheme="minorEastAsia"/>
          <w:sz w:val="24"/>
          <w:szCs w:val="24"/>
        </w:rPr>
        <w:t>C. 寄意寒星荃不察，我以我血荐轩辕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  </w:t>
      </w:r>
      <w:r w:rsidRPr="00EE13A7">
        <w:rPr>
          <w:rFonts w:asciiTheme="minorEastAsia" w:eastAsiaTheme="minorEastAsia" w:hAnsiTheme="minorEastAsia"/>
          <w:sz w:val="24"/>
          <w:szCs w:val="24"/>
        </w:rPr>
        <w:t>D. 海内存知己，天涯若比邻</w:t>
      </w:r>
    </w:p>
    <w:p w:rsidR="00323FEC" w:rsidP="00323FEC">
      <w:pPr>
        <w:spacing w:line="360" w:lineRule="auto"/>
        <w:rPr>
          <w:rFonts w:ascii="楷体" w:eastAsia="楷体" w:hAnsi="楷体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7.</w:t>
      </w:r>
      <w:r w:rsidRPr="00A03578">
        <w:rPr>
          <w:rFonts w:asciiTheme="minorEastAsia" w:eastAsiaTheme="minorEastAsia" w:hAnsiTheme="minorEastAsia"/>
          <w:sz w:val="24"/>
          <w:szCs w:val="24"/>
        </w:rPr>
        <w:t>（2022云南昆明）</w:t>
      </w:r>
      <w:r w:rsidRPr="00A03578">
        <w:rPr>
          <w:rFonts w:ascii="楷体" w:eastAsia="楷体" w:hAnsi="楷体"/>
          <w:sz w:val="24"/>
          <w:szCs w:val="24"/>
        </w:rPr>
        <w:t>2022年4月16日，神舟十三号飞船搭载三名航天员顺利完成任务载誉</w:t>
      </w:r>
      <w:r w:rsidRPr="00A03578">
        <w:rPr>
          <w:rFonts w:ascii="楷体" w:eastAsia="楷体" w:hAnsi="楷体" w:hint="eastAsia"/>
          <w:sz w:val="24"/>
          <w:szCs w:val="24"/>
        </w:rPr>
        <w:t xml:space="preserve">     </w:t>
      </w:r>
    </w:p>
    <w:p w:rsidR="00323FEC" w:rsidP="00323FEC">
      <w:pPr>
        <w:spacing w:line="360" w:lineRule="auto"/>
        <w:ind w:firstLine="240" w:firstLineChars="100"/>
        <w:rPr>
          <w:rFonts w:ascii="楷体" w:eastAsia="楷体" w:hAnsi="楷体"/>
          <w:sz w:val="24"/>
          <w:szCs w:val="24"/>
        </w:rPr>
      </w:pPr>
      <w:r w:rsidRPr="00A03578">
        <w:rPr>
          <w:rFonts w:ascii="楷体" w:eastAsia="楷体" w:hAnsi="楷体"/>
          <w:sz w:val="24"/>
          <w:szCs w:val="24"/>
        </w:rPr>
        <w:t>归来，创造了中国航天员连续在轨飞行时间的最长记录。几代航天人奋斗拼搏凝聚而成了</w:t>
      </w:r>
      <w:r>
        <w:rPr>
          <w:rFonts w:ascii="楷体" w:eastAsia="楷体" w:hAnsi="楷体" w:hint="eastAsia"/>
          <w:sz w:val="24"/>
          <w:szCs w:val="24"/>
        </w:rPr>
        <w:t xml:space="preserve">  </w:t>
      </w:r>
    </w:p>
    <w:p w:rsidR="00323FEC" w:rsidP="00323FEC">
      <w:pPr>
        <w:spacing w:line="360" w:lineRule="auto"/>
        <w:ind w:firstLine="240" w:firstLineChars="100"/>
        <w:rPr>
          <w:rFonts w:asciiTheme="minorEastAsia" w:eastAsiaTheme="minorEastAsia" w:hAnsiTheme="minorEastAsia" w:hint="eastAsia"/>
          <w:sz w:val="24"/>
          <w:szCs w:val="24"/>
        </w:rPr>
      </w:pPr>
      <w:r w:rsidRPr="00A03578">
        <w:rPr>
          <w:rFonts w:ascii="楷体" w:eastAsia="楷体" w:hAnsi="楷体"/>
          <w:sz w:val="24"/>
          <w:szCs w:val="24"/>
        </w:rPr>
        <w:t>“特别能吃苦、特别能战斗、特别能攻关、特别能奉献”的载人航天精神。</w:t>
      </w:r>
      <w:r w:rsidRPr="00A03578">
        <w:rPr>
          <w:rFonts w:asciiTheme="minorEastAsia" w:eastAsiaTheme="minorEastAsia" w:hAnsiTheme="minorEastAsia"/>
          <w:sz w:val="24"/>
          <w:szCs w:val="24"/>
        </w:rPr>
        <w:t>这一精神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（  ）</w:t>
      </w:r>
    </w:p>
    <w:p w:rsidR="00323FEC" w:rsidP="00323FEC">
      <w:pPr>
        <w:spacing w:line="360" w:lineRule="auto"/>
        <w:ind w:firstLine="240" w:firstLineChars="100"/>
        <w:rPr>
          <w:rFonts w:asciiTheme="minorEastAsia" w:eastAsiaTheme="minorEastAsia" w:hAnsiTheme="minorEastAsia" w:hint="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①</w:t>
      </w:r>
      <w:r w:rsidRPr="00A03578">
        <w:rPr>
          <w:rFonts w:asciiTheme="minorEastAsia" w:eastAsiaTheme="minorEastAsia" w:hAnsiTheme="minorEastAsia"/>
          <w:sz w:val="24"/>
          <w:szCs w:val="24"/>
        </w:rPr>
        <w:t>是中华民族精神在当代的具体体现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 xml:space="preserve">      ②</w:t>
      </w:r>
      <w:r w:rsidRPr="00A03578">
        <w:rPr>
          <w:rFonts w:asciiTheme="minorEastAsia" w:eastAsiaTheme="minorEastAsia" w:hAnsiTheme="minorEastAsia"/>
          <w:sz w:val="24"/>
          <w:szCs w:val="24"/>
        </w:rPr>
        <w:t>是当代中国人判断是非曲直的价值标准</w:t>
      </w:r>
    </w:p>
    <w:p w:rsidR="00323FEC" w:rsidRPr="00A03578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③</w:t>
      </w:r>
      <w:r w:rsidRPr="00A03578">
        <w:rPr>
          <w:rFonts w:asciiTheme="minorEastAsia" w:eastAsiaTheme="minorEastAsia" w:hAnsiTheme="minorEastAsia"/>
          <w:sz w:val="24"/>
          <w:szCs w:val="24"/>
        </w:rPr>
        <w:t>激励中华儿女为实现中国梦而不懈奋斗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 xml:space="preserve">  ④</w:t>
      </w:r>
      <w:r w:rsidRPr="00A03578">
        <w:rPr>
          <w:rFonts w:asciiTheme="minorEastAsia" w:eastAsiaTheme="minorEastAsia" w:hAnsiTheme="minorEastAsia"/>
          <w:sz w:val="24"/>
          <w:szCs w:val="24"/>
        </w:rPr>
        <w:t>丰富发展了民族精神和时代精神的内涵</w:t>
      </w:r>
    </w:p>
    <w:p w:rsidR="00323FEC" w:rsidRPr="00A03578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Theme="minorEastAsia" w:eastAsiaTheme="minorEastAsia" w:hAnsiTheme="minorEastAsia"/>
          <w:sz w:val="24"/>
          <w:szCs w:val="24"/>
        </w:rPr>
        <w:t>A．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 xml:space="preserve">①②④   </w:t>
      </w:r>
      <w:r w:rsidRPr="00A03578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A03578">
        <w:rPr>
          <w:rFonts w:asciiTheme="minorEastAsia" w:eastAsiaTheme="minorEastAsia" w:hAnsiTheme="minorEastAsia"/>
          <w:sz w:val="24"/>
          <w:szCs w:val="24"/>
        </w:rPr>
        <w:t>B．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①③④</w:t>
      </w:r>
      <w:r w:rsidRPr="00A03578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A03578">
        <w:rPr>
          <w:rFonts w:asciiTheme="minorEastAsia" w:eastAsiaTheme="minorEastAsia" w:hAnsiTheme="minorEastAsia"/>
          <w:sz w:val="24"/>
          <w:szCs w:val="24"/>
        </w:rPr>
        <w:t>C．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 xml:space="preserve">①②③   </w:t>
      </w:r>
      <w:r w:rsidRPr="00A03578">
        <w:rPr>
          <w:rFonts w:asciiTheme="minorEastAsia" w:eastAsiaTheme="minorEastAsia" w:hAnsiTheme="minorEastAsia"/>
          <w:sz w:val="24"/>
          <w:szCs w:val="24"/>
        </w:rPr>
        <w:tab/>
        <w:t>D．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②③④</w:t>
      </w:r>
    </w:p>
    <w:p w:rsidR="00323FEC" w:rsidP="00323FEC">
      <w:pPr>
        <w:spacing w:line="360" w:lineRule="auto"/>
        <w:rPr>
          <w:rFonts w:ascii="楷体" w:eastAsia="楷体" w:hAnsi="楷体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8.</w:t>
      </w:r>
      <w:r w:rsidRPr="00A03578">
        <w:rPr>
          <w:rFonts w:ascii="楷体" w:eastAsia="楷体" w:hAnsi="楷体" w:hint="eastAsia"/>
          <w:sz w:val="24"/>
          <w:szCs w:val="24"/>
        </w:rPr>
        <w:t xml:space="preserve">陕西西安医生黄哲自 1997年开始无偿献血，25 年来从未间断，坚持做公益16年。除了        </w:t>
      </w:r>
      <w:r>
        <w:rPr>
          <w:rFonts w:ascii="楷体" w:eastAsia="楷体" w:hAnsi="楷体" w:hint="eastAsia"/>
          <w:sz w:val="24"/>
          <w:szCs w:val="24"/>
        </w:rPr>
        <w:t xml:space="preserve"> </w:t>
      </w:r>
    </w:p>
    <w:p w:rsidR="00323FEC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="楷体" w:eastAsia="楷体" w:hAnsi="楷体" w:hint="eastAsia"/>
          <w:sz w:val="24"/>
          <w:szCs w:val="24"/>
        </w:rPr>
        <w:t>献血，他还资助了两个孩子上学。2022年10月，他获评“西安好人”。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黄医生的身上体现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</w:p>
    <w:p w:rsidR="00323FEC" w:rsidRPr="00A03578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的美德是（   ）</w:t>
      </w:r>
    </w:p>
    <w:p w:rsidR="00323FEC" w:rsidRPr="00A03578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 xml:space="preserve">A.道济天下的爱国情怀            B.自强不息的奋进品格 </w:t>
      </w:r>
    </w:p>
    <w:p w:rsidR="00323FEC" w:rsidRPr="00A03578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C.助人为乐的和乐风范            D.见利思义的高尚情操</w:t>
      </w:r>
    </w:p>
    <w:p w:rsidR="00323FEC" w:rsidP="00323FEC">
      <w:pPr>
        <w:spacing w:line="360" w:lineRule="auto"/>
        <w:rPr>
          <w:rFonts w:ascii="楷体" w:eastAsia="楷体" w:hAnsi="楷体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9</w:t>
      </w:r>
      <w:r>
        <w:rPr>
          <w:rFonts w:asciiTheme="minorEastAsia" w:eastAsiaTheme="minorEastAsia" w:hAnsiTheme="minorEastAsia" w:hint="eastAsia"/>
          <w:sz w:val="24"/>
          <w:szCs w:val="24"/>
        </w:rPr>
        <w:t>．</w:t>
      </w:r>
      <w:r w:rsidRPr="00A03578">
        <w:rPr>
          <w:rFonts w:asciiTheme="minorEastAsia" w:eastAsiaTheme="minorEastAsia" w:hAnsiTheme="minorEastAsia"/>
          <w:sz w:val="24"/>
          <w:szCs w:val="24"/>
        </w:rPr>
        <w:t>（2022浙江宁波）</w:t>
      </w:r>
      <w:r w:rsidRPr="00A03578">
        <w:rPr>
          <w:rFonts w:ascii="楷体" w:eastAsia="楷体" w:hAnsi="楷体"/>
          <w:sz w:val="24"/>
          <w:szCs w:val="24"/>
        </w:rPr>
        <w:t>“时代楷模”钱海军从事电力服务工作30年，长期无偿帮扶他人，开</w:t>
      </w:r>
      <w:r w:rsidRPr="00A03578">
        <w:rPr>
          <w:rFonts w:ascii="楷体" w:eastAsia="楷体" w:hAnsi="楷体" w:hint="eastAsia"/>
          <w:sz w:val="24"/>
          <w:szCs w:val="24"/>
        </w:rPr>
        <w:t xml:space="preserve">    </w:t>
      </w:r>
    </w:p>
    <w:p w:rsidR="00323FEC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="楷体" w:eastAsia="楷体" w:hAnsi="楷体"/>
          <w:sz w:val="24"/>
          <w:szCs w:val="24"/>
        </w:rPr>
        <w:t>发志愿服务云平台，发起“千户万灯”活动，使光明照亮雪域高原、偏远山区。</w:t>
      </w:r>
      <w:r w:rsidRPr="00A03578">
        <w:rPr>
          <w:rFonts w:asciiTheme="minorEastAsia" w:eastAsiaTheme="minorEastAsia" w:hAnsiTheme="minorEastAsia"/>
          <w:sz w:val="24"/>
          <w:szCs w:val="24"/>
        </w:rPr>
        <w:t>他的事迹</w:t>
      </w:r>
    </w:p>
    <w:p w:rsidR="00323FEC" w:rsidP="00323FEC">
      <w:pPr>
        <w:spacing w:line="360" w:lineRule="auto"/>
        <w:ind w:firstLine="240" w:firstLineChars="100"/>
        <w:rPr>
          <w:rFonts w:asciiTheme="minorEastAsia" w:eastAsiaTheme="minorEastAsia" w:hAnsiTheme="minorEastAsia" w:hint="eastAsia"/>
          <w:sz w:val="24"/>
          <w:szCs w:val="24"/>
        </w:rPr>
      </w:pPr>
      <w:r w:rsidRPr="00A03578">
        <w:rPr>
          <w:rFonts w:asciiTheme="minorEastAsia" w:eastAsiaTheme="minorEastAsia" w:hAnsiTheme="minorEastAsia"/>
          <w:sz w:val="24"/>
          <w:szCs w:val="24"/>
        </w:rPr>
        <w:t>生动诠释了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 xml:space="preserve">（ 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 xml:space="preserve"> ）</w:t>
      </w:r>
    </w:p>
    <w:p w:rsidR="00323FEC" w:rsidRPr="00A03578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①</w:t>
      </w:r>
      <w:r w:rsidRPr="00A03578">
        <w:rPr>
          <w:rFonts w:asciiTheme="minorEastAsia" w:eastAsiaTheme="minorEastAsia" w:hAnsiTheme="minorEastAsia"/>
          <w:sz w:val="24"/>
          <w:szCs w:val="24"/>
        </w:rPr>
        <w:t>敬业友善的价值追求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②</w:t>
      </w:r>
      <w:r w:rsidRPr="00A03578">
        <w:rPr>
          <w:rFonts w:asciiTheme="minorEastAsia" w:eastAsiaTheme="minorEastAsia" w:hAnsiTheme="minorEastAsia"/>
          <w:sz w:val="24"/>
          <w:szCs w:val="24"/>
        </w:rPr>
        <w:t>改革创新的时代精神</w:t>
      </w:r>
    </w:p>
    <w:p w:rsidR="00323FEC" w:rsidRPr="00A03578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③</w:t>
      </w:r>
      <w:r w:rsidRPr="00A03578">
        <w:rPr>
          <w:rFonts w:asciiTheme="minorEastAsia" w:eastAsiaTheme="minorEastAsia" w:hAnsiTheme="minorEastAsia"/>
          <w:sz w:val="24"/>
          <w:szCs w:val="24"/>
        </w:rPr>
        <w:t>名利至上的人生目标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④</w:t>
      </w:r>
      <w:r w:rsidRPr="00A03578">
        <w:rPr>
          <w:rFonts w:asciiTheme="minorEastAsia" w:eastAsiaTheme="minorEastAsia" w:hAnsiTheme="minorEastAsia"/>
          <w:sz w:val="24"/>
          <w:szCs w:val="24"/>
        </w:rPr>
        <w:t>道济天下的传统美德</w:t>
      </w:r>
    </w:p>
    <w:p w:rsidR="00323FEC" w:rsidRPr="00A03578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Theme="minorEastAsia" w:eastAsiaTheme="minorEastAsia" w:hAnsiTheme="minorEastAsia"/>
          <w:sz w:val="24"/>
          <w:szCs w:val="24"/>
        </w:rPr>
        <w:t>A．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①②③</w:t>
      </w:r>
      <w:r w:rsidRPr="00A03578">
        <w:rPr>
          <w:rFonts w:asciiTheme="minorEastAsia" w:eastAsiaTheme="minorEastAsia" w:hAnsiTheme="minorEastAsia"/>
          <w:sz w:val="24"/>
          <w:szCs w:val="24"/>
        </w:rPr>
        <w:tab/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A03578">
        <w:rPr>
          <w:rFonts w:asciiTheme="minorEastAsia" w:eastAsiaTheme="minorEastAsia" w:hAnsiTheme="minorEastAsia"/>
          <w:sz w:val="24"/>
          <w:szCs w:val="24"/>
        </w:rPr>
        <w:t>B．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①②④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  </w:t>
      </w:r>
      <w:r w:rsidRPr="00A03578">
        <w:rPr>
          <w:rFonts w:asciiTheme="minorEastAsia" w:eastAsiaTheme="minorEastAsia" w:hAnsiTheme="minorEastAsia"/>
          <w:sz w:val="24"/>
          <w:szCs w:val="24"/>
        </w:rPr>
        <w:tab/>
        <w:t>C．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①③④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</w:t>
      </w:r>
      <w:r w:rsidRPr="00A03578">
        <w:rPr>
          <w:rFonts w:asciiTheme="minorEastAsia" w:eastAsiaTheme="minorEastAsia" w:hAnsiTheme="minorEastAsia"/>
          <w:sz w:val="24"/>
          <w:szCs w:val="24"/>
        </w:rPr>
        <w:tab/>
        <w:t>D．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②③④</w:t>
      </w:r>
    </w:p>
    <w:p w:rsidR="00323FEC" w:rsidP="00323FEC">
      <w:pPr>
        <w:spacing w:line="360" w:lineRule="auto"/>
        <w:rPr>
          <w:rFonts w:ascii="楷体" w:eastAsia="楷体" w:hAnsi="楷体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10.</w:t>
      </w:r>
      <w:r w:rsidRPr="00A03578">
        <w:rPr>
          <w:rFonts w:asciiTheme="minorEastAsia" w:eastAsiaTheme="minorEastAsia" w:hAnsiTheme="minorEastAsia"/>
          <w:sz w:val="24"/>
          <w:szCs w:val="24"/>
        </w:rPr>
        <w:t>（2022四川泸州）</w:t>
      </w:r>
      <w:r w:rsidRPr="00A03578">
        <w:rPr>
          <w:rFonts w:ascii="楷体" w:eastAsia="楷体" w:hAnsi="楷体"/>
          <w:sz w:val="24"/>
          <w:szCs w:val="24"/>
        </w:rPr>
        <w:t>在第44届世界遗产大会上，“泉州：宋元中国的世界海洋商贸中心”</w:t>
      </w:r>
      <w:r w:rsidRPr="00A03578">
        <w:rPr>
          <w:rFonts w:ascii="楷体" w:eastAsia="楷体" w:hAnsi="楷体" w:hint="eastAsia"/>
          <w:sz w:val="24"/>
          <w:szCs w:val="24"/>
        </w:rPr>
        <w:t xml:space="preserve">   </w:t>
      </w:r>
    </w:p>
    <w:p w:rsidR="00323FEC" w:rsidP="00323FEC">
      <w:pPr>
        <w:spacing w:line="360" w:lineRule="auto"/>
        <w:ind w:firstLine="240" w:firstLineChars="100"/>
        <w:rPr>
          <w:rFonts w:ascii="楷体" w:eastAsia="楷体" w:hAnsi="楷体"/>
          <w:sz w:val="24"/>
          <w:szCs w:val="24"/>
        </w:rPr>
      </w:pPr>
      <w:r w:rsidRPr="00A03578">
        <w:rPr>
          <w:rFonts w:ascii="楷体" w:eastAsia="楷体" w:hAnsi="楷体"/>
          <w:sz w:val="24"/>
          <w:szCs w:val="24"/>
        </w:rPr>
        <w:t>项目顺利通过审议，成为中国第56处世界遗产。其所包含的22个文化遗产点对东亚和东</w:t>
      </w:r>
    </w:p>
    <w:p w:rsidR="00323FEC" w:rsidRPr="00A03578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="楷体" w:eastAsia="楷体" w:hAnsi="楷体"/>
          <w:sz w:val="24"/>
          <w:szCs w:val="24"/>
        </w:rPr>
        <w:t>南亚经济文化发展做出了巨大贡献。</w:t>
      </w:r>
      <w:r w:rsidRPr="00A03578">
        <w:rPr>
          <w:rFonts w:asciiTheme="minorEastAsia" w:eastAsiaTheme="minorEastAsia" w:hAnsiTheme="minorEastAsia"/>
          <w:sz w:val="24"/>
          <w:szCs w:val="24"/>
        </w:rPr>
        <w:t>这体现了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 xml:space="preserve">  ）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323FEC" w:rsidRPr="00323FEC" w:rsidP="00323FEC">
      <w:pPr>
        <w:pStyle w:val="ListParagraph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323FEC">
        <w:rPr>
          <w:rFonts w:asciiTheme="minorEastAsia" w:hAnsiTheme="minorEastAsia"/>
          <w:sz w:val="24"/>
          <w:szCs w:val="24"/>
        </w:rPr>
        <w:t>中华文化源远流长、博大精深</w:t>
      </w:r>
      <w:r w:rsidRPr="00323FEC">
        <w:rPr>
          <w:rFonts w:asciiTheme="minorEastAsia" w:hAnsiTheme="minorEastAsia" w:hint="eastAsia"/>
          <w:sz w:val="24"/>
          <w:szCs w:val="24"/>
        </w:rPr>
        <w:t xml:space="preserve">      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 w:rsidRPr="00323FEC">
        <w:rPr>
          <w:rFonts w:asciiTheme="minorEastAsia" w:hAnsiTheme="minorEastAsia" w:hint="eastAsia"/>
          <w:sz w:val="24"/>
          <w:szCs w:val="24"/>
        </w:rPr>
        <w:t>②</w:t>
      </w:r>
      <w:r w:rsidRPr="00323FEC">
        <w:rPr>
          <w:rFonts w:asciiTheme="minorEastAsia" w:hAnsiTheme="minorEastAsia"/>
          <w:sz w:val="24"/>
          <w:szCs w:val="24"/>
        </w:rPr>
        <w:t>中华优秀文化是当代中国精神的集中体现</w:t>
      </w:r>
    </w:p>
    <w:p w:rsidR="00323FEC" w:rsidRPr="00A03578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Theme="minorEastAsia" w:eastAsiaTheme="minorEastAsia" w:hAnsiTheme="minorEastAsia" w:hint="eastAsia"/>
          <w:sz w:val="24"/>
          <w:szCs w:val="24"/>
        </w:rPr>
        <w:t>③</w:t>
      </w:r>
      <w:r w:rsidRPr="00A03578">
        <w:rPr>
          <w:rFonts w:asciiTheme="minorEastAsia" w:eastAsiaTheme="minorEastAsia" w:hAnsiTheme="minorEastAsia"/>
          <w:sz w:val="24"/>
          <w:szCs w:val="24"/>
        </w:rPr>
        <w:t>中华优秀传统文化对世界产生了重要影响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④</w:t>
      </w:r>
      <w:r w:rsidRPr="00A03578">
        <w:rPr>
          <w:rFonts w:asciiTheme="minorEastAsia" w:eastAsiaTheme="minorEastAsia" w:hAnsiTheme="minorEastAsia"/>
          <w:sz w:val="24"/>
          <w:szCs w:val="24"/>
        </w:rPr>
        <w:t>中华传统美德已融入中华民族的价值观念</w:t>
      </w:r>
    </w:p>
    <w:p w:rsidR="00323FEC" w:rsidRPr="00A03578" w:rsidP="00323FEC">
      <w:pPr>
        <w:spacing w:line="360" w:lineRule="auto"/>
        <w:ind w:firstLine="240" w:firstLineChars="100"/>
        <w:rPr>
          <w:rFonts w:asciiTheme="minorEastAsia" w:eastAsiaTheme="minorEastAsia" w:hAnsiTheme="minorEastAsia"/>
          <w:sz w:val="24"/>
          <w:szCs w:val="24"/>
        </w:rPr>
      </w:pPr>
      <w:r w:rsidRPr="00A03578">
        <w:rPr>
          <w:rFonts w:asciiTheme="minorEastAsia" w:eastAsiaTheme="minorEastAsia" w:hAnsiTheme="minorEastAsia"/>
          <w:sz w:val="24"/>
          <w:szCs w:val="24"/>
        </w:rPr>
        <w:t>A．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①②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 </w:t>
      </w:r>
      <w:r w:rsidRPr="00A03578">
        <w:rPr>
          <w:rFonts w:asciiTheme="minorEastAsia" w:eastAsiaTheme="minorEastAsia" w:hAnsiTheme="minorEastAsia"/>
          <w:sz w:val="24"/>
          <w:szCs w:val="24"/>
        </w:rPr>
        <w:t>B．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①③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A03578">
        <w:rPr>
          <w:rFonts w:asciiTheme="minorEastAsia" w:eastAsiaTheme="minorEastAsia" w:hAnsiTheme="minorEastAsia"/>
          <w:sz w:val="24"/>
          <w:szCs w:val="24"/>
        </w:rPr>
        <w:tab/>
        <w:t>C．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②④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A03578">
        <w:rPr>
          <w:rFonts w:asciiTheme="minorEastAsia" w:eastAsiaTheme="minorEastAsia" w:hAnsiTheme="minorEastAsia"/>
          <w:sz w:val="24"/>
          <w:szCs w:val="24"/>
        </w:rPr>
        <w:tab/>
        <w:t>D．</w:t>
      </w:r>
      <w:r w:rsidRPr="00A03578">
        <w:rPr>
          <w:rFonts w:asciiTheme="minorEastAsia" w:eastAsiaTheme="minorEastAsia" w:hAnsiTheme="minorEastAsia" w:hint="eastAsia"/>
          <w:sz w:val="24"/>
          <w:szCs w:val="24"/>
        </w:rPr>
        <w:t>③④</w:t>
      </w:r>
    </w:p>
    <w:p w:rsidR="00323FEC" w:rsidRPr="00000132" w:rsidP="00323FEC">
      <w:pPr>
        <w:pStyle w:val="BodyText"/>
        <w:spacing w:after="0" w:line="300" w:lineRule="auto"/>
        <w:rPr>
          <w:rFonts w:asciiTheme="minorEastAsia" w:eastAsiaTheme="minorEastAsia" w:hAnsiTheme="minorEastAsia"/>
          <w:sz w:val="24"/>
          <w:szCs w:val="24"/>
          <w:lang w:eastAsia="zh-CN"/>
        </w:rPr>
      </w:pPr>
      <w:r w:rsidRPr="00712F52">
        <w:rPr>
          <w:rFonts w:asciiTheme="minorEastAsia" w:eastAsiaTheme="minorEastAsia" w:hAnsiTheme="minorEastAsia" w:hint="eastAsia"/>
          <w:sz w:val="24"/>
          <w:szCs w:val="24"/>
          <w:lang w:eastAsia="zh-CN"/>
        </w:rPr>
        <w:t>二、选做题</w:t>
      </w:r>
      <w:r>
        <w:rPr>
          <w:rFonts w:asciiTheme="minorEastAsia" w:eastAsiaTheme="minorEastAsia" w:hAnsiTheme="minorEastAsia" w:hint="eastAsia"/>
          <w:sz w:val="24"/>
          <w:szCs w:val="24"/>
          <w:lang w:eastAsia="zh-CN"/>
        </w:rPr>
        <w:t>（两道题任选一题）</w:t>
      </w:r>
    </w:p>
    <w:p w:rsidR="00323FEC" w:rsidRPr="00501CDA" w:rsidP="00323FEC">
      <w:pPr>
        <w:spacing w:line="30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（原创题）</w:t>
      </w:r>
      <w:r w:rsidRPr="00501CDA">
        <w:rPr>
          <w:rFonts w:ascii="宋体" w:hAnsi="宋体" w:hint="eastAsia"/>
          <w:sz w:val="24"/>
          <w:szCs w:val="24"/>
        </w:rPr>
        <w:t>11.阅读材料，回答问题。（14分）</w:t>
      </w:r>
    </w:p>
    <w:p w:rsidR="00323FEC" w:rsidRPr="00501CDA" w:rsidP="00323FEC">
      <w:pPr>
        <w:spacing w:line="300" w:lineRule="auto"/>
        <w:rPr>
          <w:rFonts w:ascii="宋体" w:hAnsi="宋体"/>
          <w:sz w:val="24"/>
          <w:szCs w:val="24"/>
        </w:rPr>
      </w:pPr>
      <w:r w:rsidRPr="00501CDA">
        <w:rPr>
          <w:rFonts w:ascii="宋体" w:hAnsi="宋体"/>
          <w:sz w:val="24"/>
          <w:szCs w:val="24"/>
        </w:rPr>
        <w:t>【冬奥会“遇见”中国文化】</w:t>
      </w:r>
    </w:p>
    <w:p w:rsidR="00323FEC" w:rsidRPr="00501CDA" w:rsidP="00323FEC">
      <w:pPr>
        <w:spacing w:line="30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5067300</wp:posOffset>
            </wp:positionH>
            <wp:positionV relativeFrom="paragraph">
              <wp:posOffset>364490</wp:posOffset>
            </wp:positionV>
            <wp:extent cx="1314450" cy="828675"/>
            <wp:effectExtent l="19050" t="0" r="0" b="0"/>
            <wp:wrapSquare wrapText="bothSides"/>
            <wp:docPr id="5" name="图片 2" descr="C:\Users\Administrator\Desktop\1929912695a54724afe2892102c62e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202223" name="Picture 2" descr="C:\Users\Administrator\Desktop\1929912695a54724afe2892102c62e66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321310</wp:posOffset>
            </wp:positionV>
            <wp:extent cx="1409700" cy="952500"/>
            <wp:effectExtent l="19050" t="0" r="0" b="0"/>
            <wp:wrapSquare wrapText="bothSides"/>
            <wp:docPr id="6" name="图片 1" descr="C:\Users\Administrator\Desktop\t011a1b075a3fd317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785546" name="Picture 1" descr="C:\Users\Administrator\Desktop\t011a1b075a3fd317e3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01CDA">
        <w:rPr>
          <w:rFonts w:ascii="宋体" w:hAnsi="宋体" w:hint="eastAsia"/>
          <w:sz w:val="24"/>
          <w:szCs w:val="24"/>
        </w:rPr>
        <w:t>材料一：</w:t>
      </w:r>
      <w:r w:rsidRPr="00EE13A7">
        <w:rPr>
          <w:rFonts w:ascii="楷体" w:eastAsia="楷体" w:hAnsi="楷体" w:hint="eastAsia"/>
          <w:sz w:val="24"/>
          <w:szCs w:val="24"/>
        </w:rPr>
        <w:t>“冬梦”会徽将抽象的滑道、冰雪运动与传统书法艺术“冬”字相结合，冬残奥会会徽设计采用汉字“飞”的动感和力度，吉祥物大熊猫"冰墩墩”，意哈敦厚、敦实、可爱；吉祥物灯先“雪容独”，代表着收获、喜庆，温暖和光明。“冬奥遇见中国风”，将中国文化的活力与创意传递到世界。</w:t>
      </w:r>
    </w:p>
    <w:p w:rsidR="00323FEC" w:rsidRPr="00501CDA" w:rsidP="00323FEC">
      <w:pPr>
        <w:spacing w:line="300" w:lineRule="auto"/>
        <w:ind w:firstLine="360" w:firstLineChars="150"/>
        <w:rPr>
          <w:rFonts w:ascii="宋体" w:hAnsi="宋体"/>
          <w:sz w:val="24"/>
          <w:szCs w:val="24"/>
        </w:rPr>
      </w:pPr>
      <w:r w:rsidRPr="00501CDA">
        <w:rPr>
          <w:rFonts w:ascii="宋体" w:hAnsi="宋体"/>
          <w:sz w:val="24"/>
          <w:szCs w:val="24"/>
        </w:rPr>
        <w:t>（</w:t>
      </w:r>
      <w:r w:rsidRPr="00501CDA">
        <w:rPr>
          <w:rFonts w:ascii="宋体" w:hAnsi="宋体" w:hint="eastAsia"/>
          <w:sz w:val="24"/>
          <w:szCs w:val="24"/>
        </w:rPr>
        <w:t>1</w:t>
      </w:r>
      <w:r w:rsidRPr="00501CDA">
        <w:rPr>
          <w:rFonts w:ascii="宋体" w:hAnsi="宋体"/>
          <w:sz w:val="24"/>
          <w:szCs w:val="24"/>
        </w:rPr>
        <w:t>）会徽、吉祥物的设计体现的中华文化的特点是_____。这样的设计对我们延续文化血脉有什么启示？</w:t>
      </w:r>
      <w:r w:rsidRPr="00501CDA">
        <w:rPr>
          <w:rFonts w:ascii="宋体" w:hAnsi="宋体" w:hint="eastAsia"/>
          <w:sz w:val="24"/>
          <w:szCs w:val="24"/>
        </w:rPr>
        <w:t>（8分）</w:t>
      </w:r>
    </w:p>
    <w:p w:rsidR="00323FEC" w:rsidP="00323FEC">
      <w:pPr>
        <w:spacing w:line="300" w:lineRule="auto"/>
        <w:rPr>
          <w:rFonts w:ascii="宋体" w:hAnsi="宋体" w:hint="eastAsia"/>
          <w:sz w:val="24"/>
          <w:szCs w:val="24"/>
        </w:rPr>
      </w:pPr>
    </w:p>
    <w:p w:rsidR="00323FEC" w:rsidRPr="00323FEC" w:rsidP="00323FEC">
      <w:pPr>
        <w:pStyle w:val="BodyText"/>
        <w:rPr>
          <w:lang w:val="en-US" w:eastAsia="zh-CN"/>
        </w:rPr>
      </w:pPr>
    </w:p>
    <w:p w:rsidR="00323FEC" w:rsidRPr="00501CDA" w:rsidP="00323FEC">
      <w:pPr>
        <w:spacing w:line="300" w:lineRule="auto"/>
        <w:rPr>
          <w:rFonts w:ascii="宋体" w:hAnsi="宋体"/>
          <w:sz w:val="24"/>
          <w:szCs w:val="24"/>
        </w:rPr>
      </w:pPr>
      <w:r w:rsidRPr="00501CDA">
        <w:rPr>
          <w:rFonts w:ascii="宋体" w:hAnsi="宋体" w:hint="eastAsia"/>
          <w:sz w:val="24"/>
          <w:szCs w:val="24"/>
        </w:rPr>
        <w:t>【弘扬建党精神和延安精神】</w:t>
      </w:r>
    </w:p>
    <w:p w:rsidR="00323FEC" w:rsidRPr="00000132" w:rsidP="00323FEC">
      <w:pPr>
        <w:spacing w:line="300" w:lineRule="auto"/>
        <w:ind w:firstLine="480" w:firstLineChars="200"/>
        <w:rPr>
          <w:rFonts w:ascii="楷体" w:eastAsia="楷体" w:hAnsi="楷体"/>
          <w:sz w:val="24"/>
          <w:szCs w:val="24"/>
        </w:rPr>
      </w:pPr>
      <w:r w:rsidRPr="00501CDA">
        <w:rPr>
          <w:rFonts w:ascii="宋体" w:hAnsi="宋体" w:hint="eastAsia"/>
          <w:sz w:val="24"/>
          <w:szCs w:val="24"/>
        </w:rPr>
        <w:t>材料二：</w:t>
      </w:r>
      <w:r w:rsidRPr="00000132">
        <w:rPr>
          <w:rFonts w:ascii="楷体" w:eastAsia="楷体" w:hAnsi="楷体"/>
          <w:sz w:val="24"/>
          <w:szCs w:val="24"/>
        </w:rPr>
        <w:t>2022年10月27日</w:t>
      </w:r>
      <w:r w:rsidRPr="00000132">
        <w:rPr>
          <w:rFonts w:ascii="楷体" w:eastAsia="楷体" w:hAnsi="楷体" w:hint="eastAsia"/>
          <w:sz w:val="24"/>
          <w:szCs w:val="24"/>
        </w:rPr>
        <w:t>，</w:t>
      </w:r>
      <w:r w:rsidRPr="00000132">
        <w:rPr>
          <w:rFonts w:ascii="楷体" w:eastAsia="楷体" w:hAnsi="楷体"/>
          <w:sz w:val="24"/>
          <w:szCs w:val="24"/>
        </w:rPr>
        <w:t>中共中央总书记、国家主席、中央军委主席习近平带领中共中央政治局常委</w:t>
      </w:r>
      <w:r w:rsidRPr="00000132">
        <w:rPr>
          <w:rFonts w:ascii="楷体" w:eastAsia="楷体" w:hAnsi="楷体" w:hint="eastAsia"/>
          <w:sz w:val="24"/>
          <w:szCs w:val="24"/>
        </w:rPr>
        <w:t>赴</w:t>
      </w:r>
      <w:r w:rsidRPr="00000132">
        <w:rPr>
          <w:rFonts w:ascii="楷体" w:eastAsia="楷体" w:hAnsi="楷体"/>
          <w:sz w:val="24"/>
          <w:szCs w:val="24"/>
        </w:rPr>
        <w:t>陕西延安，瞻仰延安革命纪念地，重温革命战争时期党中央在延安的峥嵘岁月，缅怀老一辈革命家的丰功伟绩，宣示新一届中央领导集体赓续红色血脉、传承奋斗精神，在新的赶考之路上向历史和人民交出新的优异答卷的坚定信念。习近平强调，要弘扬伟大建党精神，弘扬延安精神，坚定历史自信，增强历史主动，发扬斗争精神，为实现党的二十大提出的目标任务而团结奋斗。</w:t>
      </w:r>
    </w:p>
    <w:p w:rsidR="00323FEC" w:rsidP="00323FEC">
      <w:pPr>
        <w:spacing w:line="300" w:lineRule="auto"/>
        <w:ind w:firstLine="480" w:firstLineChars="200"/>
        <w:rPr>
          <w:rFonts w:ascii="宋体" w:hAnsi="宋体"/>
          <w:sz w:val="24"/>
          <w:szCs w:val="24"/>
        </w:rPr>
      </w:pPr>
      <w:r w:rsidRPr="00501CDA">
        <w:rPr>
          <w:rFonts w:ascii="宋体" w:hAnsi="宋体" w:hint="eastAsia"/>
          <w:sz w:val="24"/>
          <w:szCs w:val="24"/>
        </w:rPr>
        <w:t>（2）在新时代，为什么要弘扬伟大建党精神和延安精神?（6分）</w:t>
      </w:r>
    </w:p>
    <w:p w:rsidR="00323FEC" w:rsidRPr="00F130A6" w:rsidP="00323FEC">
      <w:pPr>
        <w:spacing w:line="300" w:lineRule="auto"/>
        <w:rPr>
          <w:lang w:val="es-ES"/>
        </w:rPr>
      </w:pPr>
    </w:p>
    <w:p w:rsidR="00323FEC" w:rsidRPr="00712F52" w:rsidP="00323FEC">
      <w:pPr>
        <w:pStyle w:val="BodyText"/>
        <w:spacing w:after="0" w:line="300" w:lineRule="auto"/>
        <w:rPr>
          <w:rFonts w:asciiTheme="minorEastAsia" w:eastAsiaTheme="minorEastAsia" w:hAnsiTheme="minorEastAsia"/>
          <w:sz w:val="24"/>
          <w:szCs w:val="24"/>
          <w:lang w:eastAsia="zh-CN"/>
        </w:rPr>
      </w:pPr>
      <w:r w:rsidRPr="00712F52">
        <w:rPr>
          <w:rFonts w:asciiTheme="minorEastAsia" w:eastAsiaTheme="minorEastAsia" w:hAnsiTheme="minorEastAsia" w:hint="eastAsia"/>
          <w:sz w:val="24"/>
          <w:szCs w:val="24"/>
          <w:lang w:eastAsia="zh-CN"/>
        </w:rPr>
        <w:t>12. 阅读材料，回答问题。</w:t>
      </w:r>
      <w:r>
        <w:rPr>
          <w:rFonts w:asciiTheme="minorEastAsia" w:eastAsiaTheme="minorEastAsia" w:hAnsiTheme="minorEastAsia" w:hint="eastAsia"/>
          <w:sz w:val="24"/>
          <w:szCs w:val="24"/>
        </w:rPr>
        <w:t>（2022</w:t>
      </w:r>
      <w:r>
        <w:rPr>
          <w:rFonts w:asciiTheme="minorEastAsia" w:eastAsiaTheme="minorEastAsia" w:hAnsiTheme="minorEastAsia" w:hint="eastAsia"/>
          <w:sz w:val="24"/>
          <w:szCs w:val="24"/>
        </w:rPr>
        <w:t>山东滨州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323FEC" w:rsidRPr="008479D2" w:rsidP="00323FEC">
      <w:pPr>
        <w:spacing w:line="300" w:lineRule="auto"/>
        <w:ind w:firstLine="420"/>
        <w:jc w:val="left"/>
        <w:textAlignment w:val="center"/>
        <w:rPr>
          <w:rFonts w:ascii="宋体" w:hAnsi="宋体"/>
          <w:noProof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背景材料：</w:t>
      </w:r>
      <w:r w:rsidRPr="008479D2">
        <w:rPr>
          <w:rFonts w:ascii="楷体" w:eastAsia="楷体" w:hAnsi="楷体"/>
          <w:noProof/>
          <w:sz w:val="24"/>
          <w:szCs w:val="24"/>
        </w:rPr>
        <w:t>卫国戍边英雄官兵祈发宝、陈红军、陈祥榕、肖思远、王焯冉被评为2022年第八届全国道德模范。面对极其恶劣的自然环境，新时代卫国戍边英雄官兵扎根高原、奉献青春，在雪域边关以身铸界碑；面对严峻复杂的现实考验，他们常备不懈、枕戈待旦，有理有利有节斗争，坚决捍卫祖国领土主权和边境地区和平安宁；面对疯狂挑衅和暴力攻击，他们毫不畏惧、团结战斗，以誓死挥卫祖国领土的赤胆忠诚和一不怕苦、二不怕死的战斗精神，践行了“大好河山、寸土不让”的铿锵誓言，谱写了一曲撼天动地的英雄壮歌。</w:t>
      </w:r>
    </w:p>
    <w:p w:rsidR="00323FEC" w:rsidRPr="008479D2" w:rsidP="00323FEC">
      <w:pPr>
        <w:spacing w:line="300" w:lineRule="auto"/>
        <w:ind w:firstLine="480" w:firstLineChars="200"/>
        <w:jc w:val="left"/>
        <w:textAlignment w:val="center"/>
        <w:rPr>
          <w:rFonts w:ascii="宋体" w:hAnsi="宋体"/>
          <w:noProof/>
          <w:sz w:val="24"/>
          <w:szCs w:val="24"/>
        </w:rPr>
      </w:pPr>
      <w:r>
        <w:rPr>
          <w:rFonts w:ascii="宋体" w:hAnsi="宋体" w:hint="eastAsia"/>
          <w:noProof/>
          <w:sz w:val="24"/>
          <w:szCs w:val="24"/>
        </w:rPr>
        <w:t>（1）</w:t>
      </w:r>
      <w:r w:rsidRPr="008479D2">
        <w:rPr>
          <w:rFonts w:ascii="宋体" w:hAnsi="宋体"/>
          <w:noProof/>
          <w:sz w:val="24"/>
          <w:szCs w:val="24"/>
        </w:rPr>
        <w:t>从上述卫国戍边英雄官兵身上，你汲取了哪些成长的力量？（要求结合材料，答出两点即可。</w:t>
      </w:r>
      <w:r>
        <w:rPr>
          <w:rFonts w:ascii="宋体" w:hAnsi="宋体" w:hint="eastAsia"/>
          <w:noProof/>
          <w:sz w:val="24"/>
          <w:szCs w:val="24"/>
        </w:rPr>
        <w:t>4分</w:t>
      </w:r>
      <w:r w:rsidRPr="008479D2">
        <w:rPr>
          <w:rFonts w:ascii="宋体" w:hAnsi="宋体"/>
          <w:noProof/>
          <w:sz w:val="24"/>
          <w:szCs w:val="24"/>
        </w:rPr>
        <w:t>）</w:t>
      </w:r>
    </w:p>
    <w:p w:rsidR="00323FEC" w:rsidP="00323FEC">
      <w:pPr>
        <w:pStyle w:val="TOC5"/>
        <w:spacing w:line="300" w:lineRule="auto"/>
        <w:ind w:left="0" w:leftChars="0"/>
        <w:rPr>
          <w:kern w:val="0"/>
          <w:szCs w:val="21"/>
        </w:rPr>
      </w:pPr>
    </w:p>
    <w:p w:rsidR="00323FEC" w:rsidRPr="00323FEC" w:rsidP="00323FEC">
      <w:pPr>
        <w:pStyle w:val="BodyText"/>
        <w:rPr>
          <w:lang w:val="en-US" w:eastAsia="zh-CN"/>
        </w:rPr>
      </w:pPr>
    </w:p>
    <w:p w:rsidR="00323FEC" w:rsidRPr="008479D2" w:rsidP="00323FEC">
      <w:pPr>
        <w:spacing w:line="300" w:lineRule="auto"/>
        <w:ind w:firstLine="480" w:firstLineChars="200"/>
        <w:jc w:val="left"/>
        <w:textAlignment w:val="center"/>
        <w:rPr>
          <w:rFonts w:ascii="宋体" w:hAnsi="宋体"/>
          <w:noProof/>
          <w:sz w:val="24"/>
          <w:szCs w:val="24"/>
        </w:rPr>
      </w:pPr>
      <w:r w:rsidRPr="008479D2">
        <w:rPr>
          <w:rFonts w:ascii="宋体" w:hAnsi="宋体"/>
          <w:noProof/>
          <w:sz w:val="24"/>
          <w:szCs w:val="24"/>
        </w:rPr>
        <w:t>（2）运用凝聚价值追求的相关知识，谈谈你如何把所汲取的力量化为自身成长的实际行动。（</w:t>
      </w:r>
      <w:r w:rsidRPr="008479D2">
        <w:rPr>
          <w:rFonts w:ascii="宋体" w:hAnsi="宋体" w:hint="eastAsia"/>
          <w:noProof/>
          <w:sz w:val="24"/>
          <w:szCs w:val="24"/>
        </w:rPr>
        <w:t>6分，</w:t>
      </w:r>
      <w:r w:rsidRPr="008479D2">
        <w:rPr>
          <w:rFonts w:ascii="宋体" w:hAnsi="宋体"/>
          <w:noProof/>
          <w:sz w:val="24"/>
          <w:szCs w:val="24"/>
        </w:rPr>
        <w:t>答出三点即可。）</w:t>
      </w:r>
    </w:p>
    <w:p w:rsidR="004B7B5E" w:rsidRPr="004948B2" w:rsidP="00323FEC">
      <w:pPr>
        <w:spacing w:line="30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  <w:sectPr w:rsidSect="00B96F16">
          <w:headerReference w:type="default" r:id="rId11"/>
          <w:footerReference w:type="default" r:id="rId12"/>
          <w:pgSz w:w="23757" w:h="16783" w:orient="landscape"/>
          <w:pgMar w:top="1247" w:right="1247" w:bottom="1247" w:left="1361" w:header="851" w:footer="992" w:gutter="0"/>
          <w:cols w:num="2" w:space="720" w:equalWidth="0">
            <w:col w:w="10305" w:space="1264"/>
            <w:col w:w="9580"/>
          </w:cols>
          <w:docGrid w:type="lines" w:linePitch="312"/>
        </w:sectPr>
      </w:pPr>
    </w:p>
    <w:p>
      <w:r w:rsidRPr="004948B2" w:rsidR="004B7B5E">
        <w:rPr>
          <w:rFonts w:asciiTheme="minorEastAsia" w:eastAsiaTheme="minorEastAsia" w:hAnsiTheme="minorEastAsia"/>
          <w:sz w:val="24"/>
          <w:szCs w:val="24"/>
        </w:rPr>
        <w:drawing>
          <wp:inline>
            <wp:extent cx="6083300" cy="7280336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1655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7280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757" w:h="16783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E5A2A"/>
    <w:multiLevelType w:val="hybridMultilevel"/>
    <w:tmpl w:val="96EA023E"/>
    <w:lvl w:ilvl="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080" w:hanging="420"/>
      </w:pPr>
    </w:lvl>
    <w:lvl w:ilvl="2" w:tentative="1">
      <w:start w:val="1"/>
      <w:numFmt w:val="lowerRoman"/>
      <w:lvlText w:val="%3."/>
      <w:lvlJc w:val="right"/>
      <w:pPr>
        <w:ind w:left="1500" w:hanging="420"/>
      </w:pPr>
    </w:lvl>
    <w:lvl w:ilvl="3" w:tentative="1">
      <w:start w:val="1"/>
      <w:numFmt w:val="decimal"/>
      <w:lvlText w:val="%4."/>
      <w:lvlJc w:val="left"/>
      <w:pPr>
        <w:ind w:left="1920" w:hanging="420"/>
      </w:pPr>
    </w:lvl>
    <w:lvl w:ilvl="4" w:tentative="1">
      <w:start w:val="1"/>
      <w:numFmt w:val="lowerLetter"/>
      <w:lvlText w:val="%5)"/>
      <w:lvlJc w:val="left"/>
      <w:pPr>
        <w:ind w:left="2340" w:hanging="420"/>
      </w:pPr>
    </w:lvl>
    <w:lvl w:ilvl="5" w:tentative="1">
      <w:start w:val="1"/>
      <w:numFmt w:val="lowerRoman"/>
      <w:lvlText w:val="%6."/>
      <w:lvlJc w:val="right"/>
      <w:pPr>
        <w:ind w:left="2760" w:hanging="420"/>
      </w:pPr>
    </w:lvl>
    <w:lvl w:ilvl="6" w:tentative="1">
      <w:start w:val="1"/>
      <w:numFmt w:val="decimal"/>
      <w:lvlText w:val="%7."/>
      <w:lvlJc w:val="left"/>
      <w:pPr>
        <w:ind w:left="3180" w:hanging="420"/>
      </w:pPr>
    </w:lvl>
    <w:lvl w:ilvl="7" w:tentative="1">
      <w:start w:val="1"/>
      <w:numFmt w:val="lowerLetter"/>
      <w:lvlText w:val="%8)"/>
      <w:lvlJc w:val="left"/>
      <w:pPr>
        <w:ind w:left="3600" w:hanging="420"/>
      </w:pPr>
    </w:lvl>
    <w:lvl w:ilvl="8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1">
    <w:nsid w:val="69290BFE"/>
    <w:multiLevelType w:val="hybridMultilevel"/>
    <w:tmpl w:val="7B2CC3A0"/>
    <w:lvl w:ilvl="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080" w:hanging="420"/>
      </w:pPr>
    </w:lvl>
    <w:lvl w:ilvl="2" w:tentative="1">
      <w:start w:val="1"/>
      <w:numFmt w:val="lowerRoman"/>
      <w:lvlText w:val="%3."/>
      <w:lvlJc w:val="right"/>
      <w:pPr>
        <w:ind w:left="1500" w:hanging="420"/>
      </w:pPr>
    </w:lvl>
    <w:lvl w:ilvl="3" w:tentative="1">
      <w:start w:val="1"/>
      <w:numFmt w:val="decimal"/>
      <w:lvlText w:val="%4."/>
      <w:lvlJc w:val="left"/>
      <w:pPr>
        <w:ind w:left="1920" w:hanging="420"/>
      </w:pPr>
    </w:lvl>
    <w:lvl w:ilvl="4" w:tentative="1">
      <w:start w:val="1"/>
      <w:numFmt w:val="lowerLetter"/>
      <w:lvlText w:val="%5)"/>
      <w:lvlJc w:val="left"/>
      <w:pPr>
        <w:ind w:left="2340" w:hanging="420"/>
      </w:pPr>
    </w:lvl>
    <w:lvl w:ilvl="5" w:tentative="1">
      <w:start w:val="1"/>
      <w:numFmt w:val="lowerRoman"/>
      <w:lvlText w:val="%6."/>
      <w:lvlJc w:val="right"/>
      <w:pPr>
        <w:ind w:left="2760" w:hanging="420"/>
      </w:pPr>
    </w:lvl>
    <w:lvl w:ilvl="6" w:tentative="1">
      <w:start w:val="1"/>
      <w:numFmt w:val="decimal"/>
      <w:lvlText w:val="%7."/>
      <w:lvlJc w:val="left"/>
      <w:pPr>
        <w:ind w:left="3180" w:hanging="420"/>
      </w:pPr>
    </w:lvl>
    <w:lvl w:ilvl="7" w:tentative="1">
      <w:start w:val="1"/>
      <w:numFmt w:val="lowerLetter"/>
      <w:lvlText w:val="%8)"/>
      <w:lvlJc w:val="left"/>
      <w:pPr>
        <w:ind w:left="3600" w:hanging="420"/>
      </w:pPr>
    </w:lvl>
    <w:lvl w:ilvl="8" w:tentative="1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59FD128D"/>
    <w:rsid w:val="00000132"/>
    <w:rsid w:val="000715E0"/>
    <w:rsid w:val="000C02C4"/>
    <w:rsid w:val="000C0738"/>
    <w:rsid w:val="000D43FD"/>
    <w:rsid w:val="000F1542"/>
    <w:rsid w:val="000F60B9"/>
    <w:rsid w:val="00190197"/>
    <w:rsid w:val="002B337D"/>
    <w:rsid w:val="002B566D"/>
    <w:rsid w:val="00323FEC"/>
    <w:rsid w:val="00371D0F"/>
    <w:rsid w:val="003D2C63"/>
    <w:rsid w:val="004151FC"/>
    <w:rsid w:val="00452EEE"/>
    <w:rsid w:val="0047180A"/>
    <w:rsid w:val="004948B2"/>
    <w:rsid w:val="004B7B5E"/>
    <w:rsid w:val="004C1E85"/>
    <w:rsid w:val="004C6151"/>
    <w:rsid w:val="004E58C9"/>
    <w:rsid w:val="00501CDA"/>
    <w:rsid w:val="00542760"/>
    <w:rsid w:val="0056560D"/>
    <w:rsid w:val="005E1FAB"/>
    <w:rsid w:val="00616415"/>
    <w:rsid w:val="0063030A"/>
    <w:rsid w:val="006474D1"/>
    <w:rsid w:val="00657D48"/>
    <w:rsid w:val="00693729"/>
    <w:rsid w:val="006C3D61"/>
    <w:rsid w:val="006E3F08"/>
    <w:rsid w:val="00712F52"/>
    <w:rsid w:val="007D464D"/>
    <w:rsid w:val="00816287"/>
    <w:rsid w:val="008479D2"/>
    <w:rsid w:val="008E32FF"/>
    <w:rsid w:val="00970009"/>
    <w:rsid w:val="00A03578"/>
    <w:rsid w:val="00A35229"/>
    <w:rsid w:val="00A925DF"/>
    <w:rsid w:val="00A92D78"/>
    <w:rsid w:val="00B96F16"/>
    <w:rsid w:val="00BB54E0"/>
    <w:rsid w:val="00C02FC6"/>
    <w:rsid w:val="00C55665"/>
    <w:rsid w:val="00CC3544"/>
    <w:rsid w:val="00D238A0"/>
    <w:rsid w:val="00D5170D"/>
    <w:rsid w:val="00E2069B"/>
    <w:rsid w:val="00EC5D1B"/>
    <w:rsid w:val="00EE13A7"/>
    <w:rsid w:val="00F130A6"/>
    <w:rsid w:val="00F61EF9"/>
    <w:rsid w:val="00FE5CFB"/>
    <w:rsid w:val="04821347"/>
    <w:rsid w:val="04CC3C1A"/>
    <w:rsid w:val="05101531"/>
    <w:rsid w:val="0EDF6F5D"/>
    <w:rsid w:val="2EFD3DBB"/>
    <w:rsid w:val="35ED71D6"/>
    <w:rsid w:val="3711153B"/>
    <w:rsid w:val="3B2B1312"/>
    <w:rsid w:val="3C177D24"/>
    <w:rsid w:val="462103B1"/>
    <w:rsid w:val="465870E5"/>
    <w:rsid w:val="49B129DA"/>
    <w:rsid w:val="4F082471"/>
    <w:rsid w:val="4F3D3562"/>
    <w:rsid w:val="54477E24"/>
    <w:rsid w:val="56011B22"/>
    <w:rsid w:val="59FD128D"/>
    <w:rsid w:val="5BC47341"/>
    <w:rsid w:val="63CB1E90"/>
    <w:rsid w:val="65454207"/>
    <w:rsid w:val="6AD46FE7"/>
    <w:rsid w:val="6FE67AC0"/>
    <w:rsid w:val="713140B0"/>
    <w:rsid w:val="72AB5CE0"/>
    <w:rsid w:val="76772A4F"/>
    <w:rsid w:val="777B6B4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5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BodyText"/>
    <w:qFormat/>
    <w:rsid w:val="00B96F16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next w:val="TOC5"/>
    <w:qFormat/>
    <w:rsid w:val="00B96F16"/>
    <w:pPr>
      <w:widowControl/>
      <w:spacing w:after="120" w:line="288" w:lineRule="auto"/>
      <w:jc w:val="left"/>
      <w:textAlignment w:val="center"/>
    </w:pPr>
    <w:rPr>
      <w:kern w:val="0"/>
      <w:szCs w:val="21"/>
      <w:lang w:val="es-ES" w:eastAsia="en-US"/>
    </w:rPr>
  </w:style>
  <w:style w:type="paragraph" w:styleId="TOC5">
    <w:name w:val="toc 5"/>
    <w:basedOn w:val="Normal"/>
    <w:next w:val="Normal"/>
    <w:qFormat/>
    <w:rsid w:val="00B96F16"/>
    <w:pPr>
      <w:ind w:left="1680" w:leftChars="800"/>
    </w:pPr>
  </w:style>
  <w:style w:type="paragraph" w:styleId="BalloonText">
    <w:name w:val="Balloon Text"/>
    <w:basedOn w:val="Normal"/>
    <w:link w:val="Char1"/>
    <w:rsid w:val="00B96F16"/>
    <w:rPr>
      <w:sz w:val="18"/>
      <w:szCs w:val="18"/>
    </w:rPr>
  </w:style>
  <w:style w:type="paragraph" w:styleId="Footer">
    <w:name w:val="footer"/>
    <w:basedOn w:val="Normal"/>
    <w:link w:val="Char0"/>
    <w:qFormat/>
    <w:rsid w:val="00B96F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rsid w:val="00B96F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B96F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rsid w:val="00B96F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qFormat/>
    <w:rsid w:val="00B96F16"/>
    <w:rPr>
      <w:rFonts w:ascii="Times New Roman" w:hAnsi="Times New Roman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qFormat/>
    <w:rsid w:val="00B96F16"/>
    <w:rPr>
      <w:rFonts w:ascii="Times New Roman" w:hAnsi="Times New Roman"/>
      <w:kern w:val="2"/>
      <w:sz w:val="18"/>
      <w:szCs w:val="18"/>
    </w:rPr>
  </w:style>
  <w:style w:type="paragraph" w:styleId="ListParagraph">
    <w:name w:val="List Paragraph"/>
    <w:basedOn w:val="Normal"/>
    <w:uiPriority w:val="99"/>
    <w:qFormat/>
    <w:rsid w:val="00B96F16"/>
    <w:pPr>
      <w:ind w:firstLine="420" w:firstLineChars="200"/>
    </w:pPr>
    <w:rPr>
      <w:rFonts w:asciiTheme="minorHAnsi" w:eastAsiaTheme="minorEastAsia" w:hAnsiTheme="minorHAnsi" w:cstheme="minorBidi"/>
      <w:szCs w:val="22"/>
    </w:rPr>
  </w:style>
  <w:style w:type="character" w:customStyle="1" w:styleId="Char1">
    <w:name w:val="批注框文本 Char"/>
    <w:basedOn w:val="DefaultParagraphFont"/>
    <w:link w:val="BalloonText"/>
    <w:rsid w:val="00B96F16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image" Target="media/image7.jpeg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6"/>
    <customShpInfo spid="_x0000_s2053"/>
    <customShpInfo spid="_x0000_s2057"/>
    <customShpInfo spid="_x0000_s2054"/>
    <customShpInfo spid="_x0000_s2058"/>
    <customShpInfo spid="_x0000_s2055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BB69C5-38F4-4BCE-9610-B9F70620A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634</Words>
  <Characters>3618</Characters>
  <Application>Microsoft Office Word</Application>
  <DocSecurity>0</DocSecurity>
  <Lines>30</Lines>
  <Paragraphs>8</Paragraphs>
  <ScaleCrop>false</ScaleCrop>
  <Company/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jhfans</cp:lastModifiedBy>
  <cp:revision>34</cp:revision>
  <cp:lastPrinted>2022-10-21T06:36:00Z</cp:lastPrinted>
  <dcterms:created xsi:type="dcterms:W3CDTF">2022-03-07T07:13:00Z</dcterms:created>
  <dcterms:modified xsi:type="dcterms:W3CDTF">2022-10-29T08:43:00Z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