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10756900</wp:posOffset>
            </wp:positionV>
            <wp:extent cx="317500" cy="469900"/>
            <wp:effectExtent l="0" t="0" r="6350" b="635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color w:val="000000"/>
          <w:sz w:val="28"/>
          <w:szCs w:val="28"/>
        </w:rPr>
        <w:t>初一语文</w:t>
      </w:r>
    </w:p>
    <w:p>
      <w:pPr>
        <w:ind w:firstLine="420" w:firstLineChars="200"/>
        <w:rPr>
          <w:rFonts w:ascii="宋体" w:hAnsi="宋体" w:eastAsia="楷体" w:cs="宋体"/>
        </w:rPr>
      </w:pPr>
      <w:r>
        <w:rPr>
          <w:rFonts w:hint="eastAsia" w:ascii="宋体" w:hAnsi="宋体" w:eastAsia="楷体" w:cs="宋体"/>
        </w:rPr>
        <w:t>亲爱的同学们请从容应考，仔细审题，慎重答题，愿你们自信地遨游于题海中！</w:t>
      </w:r>
    </w:p>
    <w:p>
      <w:pPr>
        <w:ind w:firstLine="420" w:firstLineChars="200"/>
        <w:rPr>
          <w:rFonts w:ascii="宋体" w:hAnsi="宋体" w:eastAsia="楷体" w:cs="宋体"/>
          <w:color w:val="000000"/>
          <w:szCs w:val="21"/>
        </w:rPr>
      </w:pPr>
      <w:r>
        <w:rPr>
          <w:rFonts w:hint="eastAsia" w:ascii="宋体" w:hAnsi="宋体" w:eastAsia="楷体" w:cs="宋体"/>
        </w:rPr>
        <w:t>温馨提示：</w:t>
      </w:r>
      <w:r>
        <w:rPr>
          <w:rFonts w:hint="eastAsia" w:ascii="宋体" w:hAnsi="宋体" w:eastAsia="楷体" w:cs="宋体"/>
          <w:color w:val="000000"/>
          <w:szCs w:val="21"/>
        </w:rPr>
        <w:t>1.答题前，请先将自己的姓名、准考证号填写清楚；</w:t>
      </w:r>
    </w:p>
    <w:p>
      <w:pPr>
        <w:spacing w:line="320" w:lineRule="exact"/>
        <w:ind w:firstLine="1470" w:firstLineChars="700"/>
        <w:rPr>
          <w:rFonts w:ascii="宋体" w:hAnsi="宋体" w:eastAsia="楷体" w:cs="宋体"/>
          <w:color w:val="000000"/>
          <w:szCs w:val="21"/>
        </w:rPr>
      </w:pPr>
      <w:r>
        <w:rPr>
          <w:rFonts w:hint="eastAsia" w:ascii="宋体" w:hAnsi="宋体" w:eastAsia="楷体" w:cs="宋体"/>
          <w:color w:val="000000"/>
          <w:szCs w:val="21"/>
        </w:rPr>
        <w:t>2.答案填写在答卷上为有效，答卷上不要使用涂改液、涂改胶和贴纸；</w:t>
      </w:r>
    </w:p>
    <w:p>
      <w:pPr>
        <w:spacing w:line="320" w:lineRule="exact"/>
        <w:ind w:firstLine="1470" w:firstLineChars="700"/>
        <w:rPr>
          <w:rFonts w:hint="eastAsia" w:ascii="宋体" w:hAnsi="宋体" w:eastAsia="楷体" w:cs="宋体"/>
          <w:color w:val="000000"/>
          <w:szCs w:val="21"/>
        </w:rPr>
      </w:pPr>
      <w:r>
        <w:rPr>
          <w:rFonts w:hint="eastAsia" w:ascii="宋体" w:hAnsi="宋体" w:eastAsia="楷体" w:cs="宋体"/>
          <w:color w:val="000000"/>
          <w:szCs w:val="21"/>
        </w:rPr>
        <w:t>3.请保持字体工整、笔迹清晰；</w:t>
      </w:r>
    </w:p>
    <w:p>
      <w:pPr>
        <w:spacing w:line="320" w:lineRule="exact"/>
        <w:ind w:firstLine="1470" w:firstLineChars="700"/>
        <w:rPr>
          <w:rFonts w:ascii="宋体" w:hAnsi="宋体" w:eastAsia="楷体" w:cs="宋体"/>
          <w:color w:val="000000"/>
          <w:szCs w:val="21"/>
        </w:rPr>
      </w:pPr>
      <w:r>
        <w:rPr>
          <w:rFonts w:hint="eastAsia" w:ascii="宋体" w:hAnsi="宋体" w:eastAsia="楷体" w:cs="宋体"/>
          <w:color w:val="000000"/>
          <w:szCs w:val="21"/>
        </w:rPr>
        <w:t>4.本次练习满分100分，其中卷面分5分，练习时长80分钟。</w:t>
      </w:r>
    </w:p>
    <w:p>
      <w:pPr>
        <w:rPr>
          <w:rFonts w:hint="eastAsia" w:ascii="宋体" w:hAnsi="宋体" w:cs="宋体"/>
          <w:szCs w:val="21"/>
        </w:rPr>
      </w:pPr>
    </w:p>
    <w:p>
      <w:pPr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szCs w:val="21"/>
        </w:rPr>
        <w:t>1.卷面分得分：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>分（满分5分，要求工整，美观，清晰，无涂改液或修正带）</w:t>
      </w:r>
    </w:p>
    <w:p>
      <w:pPr>
        <w:rPr>
          <w:rFonts w:hint="eastAsia" w:ascii="宋体" w:hAnsi="宋体" w:cs="宋体"/>
          <w:b/>
          <w:bCs/>
          <w:szCs w:val="21"/>
        </w:rPr>
      </w:pPr>
    </w:p>
    <w:p>
      <w:pPr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积累运用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2.看拼音，写词语。（10分）</w:t>
      </w:r>
    </w:p>
    <w:p>
      <w:pPr>
        <w:spacing w:line="320" w:lineRule="exact"/>
        <w:ind w:firstLine="210" w:firstLineChars="100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jìng   mì            zhù    xù             lìn    sè</w:t>
      </w:r>
    </w:p>
    <w:p>
      <w:pPr>
        <w:ind w:firstLine="210" w:firstLineChars="1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pict>
          <v:shape id="图片 6" o:spid="_x0000_s1025" o:spt="75" alt="形状, 矩形&#10;&#10;描述已自动生成" type="#_x0000_t75" style="position:absolute;left:0pt;margin-left:266.8pt;margin-top:0.8pt;height:24.95pt;width:24.95pt;z-index:-251652096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形状, 矩形&#10;&#10;描述已自动生成"/>
            <o:lock v:ext="edit" aspectratio="t"/>
          </v:shape>
        </w:pict>
      </w:r>
      <w:r>
        <w:rPr>
          <w:rFonts w:ascii="宋体" w:hAnsi="宋体" w:cs="宋体"/>
          <w:szCs w:val="21"/>
        </w:rPr>
        <w:pict>
          <v:shape id="图片 5" o:spid="_x0000_s1026" o:spt="75" alt="形状, 矩形&#10;&#10;描述已自动生成" type="#_x0000_t75" style="position:absolute;left:0pt;margin-left:233.1pt;margin-top:0.75pt;height:24.95pt;width:24.95pt;z-index:-25165312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形状, 矩形&#10;&#10;描述已自动生成"/>
            <o:lock v:ext="edit" aspectratio="t"/>
          </v:shape>
        </w:pict>
      </w:r>
      <w:r>
        <w:rPr>
          <w:rFonts w:ascii="宋体" w:hAnsi="宋体" w:cs="宋体"/>
          <w:szCs w:val="21"/>
        </w:rPr>
        <w:pict>
          <v:shape id="图片 4" o:spid="_x0000_s1027" o:spt="75" alt="形状, 矩形&#10;&#10;描述已自动生成" type="#_x0000_t75" style="position:absolute;left:0pt;margin-left:148.4pt;margin-top:0.85pt;height:24.95pt;width:24.95pt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形状, 矩形&#10;&#10;描述已自动生成"/>
            <o:lock v:ext="edit" aspectratio="t"/>
          </v:shape>
        </w:pict>
      </w:r>
      <w:r>
        <w:rPr>
          <w:rFonts w:ascii="宋体" w:hAnsi="宋体" w:cs="宋体"/>
          <w:szCs w:val="21"/>
        </w:rPr>
        <w:pict>
          <v:shape id="图片 3" o:spid="_x0000_s1028" o:spt="75" alt="形状, 矩形&#10;&#10;描述已自动生成" type="#_x0000_t75" style="position:absolute;left:0pt;margin-left:116.05pt;margin-top:0.85pt;height:24.9pt;width:24.9pt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形状, 矩形&#10;&#10;描述已自动生成"/>
            <o:lock v:ext="edit" aspectratio="t"/>
          </v:shape>
        </w:pict>
      </w:r>
      <w:r>
        <w:rPr>
          <w:rFonts w:ascii="宋体" w:hAnsi="宋体" w:cs="宋体"/>
          <w:szCs w:val="21"/>
        </w:rPr>
        <w:pict>
          <v:shape id="图片 2" o:spid="_x0000_s1029" o:spt="75" alt="形状, 矩形&#10;&#10;描述已自动生成" type="#_x0000_t75" style="position:absolute;left:0pt;margin-left:40.5pt;margin-top:3.25pt;height:24.95pt;width:24.95pt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形状, 矩形&#10;&#10;描述已自动生成"/>
            <o:lock v:ext="edit" aspectratio="t"/>
          </v:shape>
        </w:pict>
      </w:r>
      <w:r>
        <w:rPr>
          <w:rFonts w:ascii="宋体" w:hAnsi="宋体" w:cs="宋体"/>
          <w:szCs w:val="21"/>
        </w:rPr>
        <w:pict>
          <v:shape id="图片 1" o:spid="_x0000_s1030" o:spt="75" alt="形状, 矩形&#10;&#10;描述已自动生成" type="#_x0000_t75" style="position:absolute;left:0pt;margin-left:8.05pt;margin-top:3.1pt;height:24.95pt;width:24.95pt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形状, 矩形&#10;&#10;描述已自动生成"/>
            <o:lock v:ext="edit" aspectratio="t"/>
          </v:shape>
        </w:pict>
      </w:r>
    </w:p>
    <w:p>
      <w:pPr>
        <w:rPr>
          <w:rFonts w:ascii="宋体" w:hAnsi="宋体" w:cs="宋体"/>
          <w:szCs w:val="21"/>
        </w:rPr>
      </w:pPr>
    </w:p>
    <w:p>
      <w:pPr>
        <w:ind w:firstLine="218" w:firstLineChars="104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pict>
          <v:shape id="图片 9" o:spid="_x0000_s1031" o:spt="75" alt="形状, 矩形&#10;&#10;描述已自动生成" type="#_x0000_t75" style="position:absolute;left:0pt;margin-left:180.7pt;margin-top:15.55pt;height:24.95pt;width:24.95pt;z-index:-25164902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形状, 矩形&#10;&#10;描述已自动生成"/>
            <o:lock v:ext="edit" aspectratio="t"/>
          </v:shape>
        </w:pict>
      </w:r>
      <w:r>
        <w:rPr>
          <w:rFonts w:ascii="宋体" w:hAnsi="宋体" w:cs="宋体"/>
          <w:szCs w:val="21"/>
        </w:rPr>
        <w:pict>
          <v:shape id="_x0000_s1032" o:spid="_x0000_s1032" o:spt="75" alt="形状, 矩形&#10;&#10;描述已自动生成" type="#_x0000_t75" style="position:absolute;left:0pt;margin-left:97.45pt;margin-top:15.55pt;height:24.95pt;width:24.95pt;z-index:-251650048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形状, 矩形&#10;&#10;描述已自动生成"/>
            <o:lock v:ext="edit" aspectratio="t"/>
          </v:shape>
        </w:pict>
      </w:r>
      <w:r>
        <w:rPr>
          <w:rFonts w:ascii="宋体" w:hAnsi="宋体" w:cs="宋体"/>
          <w:szCs w:val="21"/>
        </w:rPr>
        <w:t xml:space="preserve">suō          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ascii="宋体" w:hAnsi="宋体" w:cs="宋体"/>
          <w:szCs w:val="21"/>
        </w:rPr>
        <w:t xml:space="preserve">    qī      </w:t>
      </w:r>
      <w:r>
        <w:rPr>
          <w:rFonts w:hint="eastAsia" w:ascii="宋体" w:hAnsi="宋体" w:cs="宋体"/>
          <w:szCs w:val="21"/>
        </w:rPr>
        <w:t xml:space="preserve">  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 xml:space="preserve">    sǒu</w:t>
      </w:r>
      <w:r>
        <w:rPr>
          <w:rFonts w:ascii="宋体" w:hAnsi="宋体" w:cs="宋体"/>
          <w:szCs w:val="21"/>
        </w:rPr>
        <w:t xml:space="preserve">          </w:t>
      </w:r>
      <w:r>
        <w:rPr>
          <w:rFonts w:hint="eastAsia" w:ascii="宋体" w:hAnsi="宋体" w:cs="宋体"/>
          <w:szCs w:val="21"/>
        </w:rPr>
        <w:t xml:space="preserve">    </w:t>
      </w:r>
      <w:r>
        <w:rPr>
          <w:rFonts w:ascii="宋体" w:hAnsi="宋体" w:cs="宋体"/>
          <w:szCs w:val="21"/>
        </w:rPr>
        <w:t xml:space="preserve"> fù   </w:t>
      </w:r>
    </w:p>
    <w:p>
      <w:pPr>
        <w:spacing w:before="156" w:beforeLines="50"/>
        <w:ind w:firstLine="840" w:firstLineChars="400"/>
        <w:rPr>
          <w:rFonts w:ascii="楷体" w:hAnsi="楷体" w:eastAsia="楷体" w:cs="宋体"/>
          <w:szCs w:val="21"/>
        </w:rPr>
      </w:pPr>
      <w:r>
        <w:rPr>
          <w:rFonts w:ascii="宋体" w:hAnsi="宋体" w:cs="宋体"/>
          <w:szCs w:val="21"/>
        </w:rPr>
        <w:pict>
          <v:shape id="图片 7" o:spid="_x0000_s1033" o:spt="75" alt="形状, 矩形&#10;&#10;描述已自动生成" type="#_x0000_t75" style="position:absolute;left:0pt;margin-left:8.1pt;margin-top:0.55pt;height:24.95pt;width:24.95pt;z-index:-251651072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形状, 矩形&#10;&#10;描述已自动生成"/>
            <o:lock v:ext="edit" aspectratio="t"/>
          </v:shape>
        </w:pict>
      </w:r>
      <w:r>
        <w:rPr>
          <w:rFonts w:ascii="宋体" w:hAnsi="宋体" w:cs="宋体"/>
          <w:szCs w:val="21"/>
        </w:rPr>
        <w:pict>
          <v:shape id="_x0000_s1034" o:spid="_x0000_s1034" o:spt="75" alt="形状, 矩形&#10;&#10;描述已自动生成" type="#_x0000_t75" style="position:absolute;left:0pt;margin-left:271.8pt;margin-top:2.1pt;height:24.95pt;width:24.95pt;z-index:-25164800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形状, 矩形&#10;&#10;描述已自动生成"/>
            <o:lock v:ext="edit" aspectratio="t"/>
          </v:shape>
        </w:pict>
      </w:r>
      <w:r>
        <w:rPr>
          <w:rFonts w:hint="eastAsia" w:ascii="楷体" w:hAnsi="楷体" w:eastAsia="楷体" w:cs="宋体"/>
          <w:szCs w:val="21"/>
        </w:rPr>
        <w:t xml:space="preserve">笠              冷      抖             翻来      去 </w:t>
      </w:r>
    </w:p>
    <w:p>
      <w:pPr>
        <w:rPr>
          <w:rFonts w:hint="eastAsia" w:ascii="楷体" w:hAnsi="楷体" w:eastAsia="楷体" w:cs="宋体"/>
          <w:szCs w:val="21"/>
        </w:rPr>
      </w:pP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3.下列各组词语中加点字的注音完全正确的一项是（     ）（2分）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Ａ.</w:t>
      </w:r>
      <w:r>
        <w:rPr>
          <w:rFonts w:hint="eastAsia" w:ascii="宋体" w:hAnsi="宋体" w:cs="宋体"/>
          <w:szCs w:val="21"/>
          <w:em w:val="dot"/>
        </w:rPr>
        <w:t>央</w:t>
      </w:r>
      <w:r>
        <w:rPr>
          <w:rFonts w:hint="eastAsia" w:ascii="宋体" w:hAnsi="宋体" w:cs="宋体"/>
          <w:szCs w:val="21"/>
        </w:rPr>
        <w:t>求（yāng）     应</w:t>
      </w:r>
      <w:r>
        <w:rPr>
          <w:rFonts w:hint="eastAsia" w:ascii="宋体" w:hAnsi="宋体" w:cs="宋体"/>
          <w:szCs w:val="21"/>
          <w:em w:val="dot"/>
        </w:rPr>
        <w:t>和</w:t>
      </w:r>
      <w:r>
        <w:rPr>
          <w:rFonts w:hint="eastAsia" w:ascii="宋体" w:hAnsi="宋体" w:cs="宋体"/>
          <w:szCs w:val="21"/>
        </w:rPr>
        <w:t xml:space="preserve">（hè）       </w:t>
      </w:r>
      <w:r>
        <w:rPr>
          <w:rFonts w:hint="eastAsia" w:ascii="宋体" w:hAnsi="宋体" w:cs="宋体"/>
          <w:szCs w:val="21"/>
          <w:em w:val="dot"/>
        </w:rPr>
        <w:t>沉</w:t>
      </w:r>
      <w:r>
        <w:rPr>
          <w:rFonts w:hint="eastAsia" w:ascii="宋体" w:hAnsi="宋体" w:cs="宋体"/>
          <w:szCs w:val="21"/>
        </w:rPr>
        <w:t>寂（chéng）     憔</w:t>
      </w:r>
      <w:r>
        <w:rPr>
          <w:rFonts w:hint="eastAsia" w:ascii="宋体" w:hAnsi="宋体" w:cs="宋体"/>
          <w:szCs w:val="21"/>
          <w:em w:val="dot"/>
        </w:rPr>
        <w:t>悴</w:t>
      </w:r>
      <w:r>
        <w:rPr>
          <w:rFonts w:hint="eastAsia" w:ascii="宋体" w:hAnsi="宋体" w:cs="宋体"/>
          <w:szCs w:val="21"/>
        </w:rPr>
        <w:t xml:space="preserve"> （zuì）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Ｂ.</w:t>
      </w:r>
      <w:r>
        <w:rPr>
          <w:rFonts w:hint="eastAsia" w:ascii="宋体" w:hAnsi="宋体" w:cs="宋体"/>
          <w:szCs w:val="21"/>
          <w:em w:val="dot"/>
        </w:rPr>
        <w:t>朗</w:t>
      </w:r>
      <w:r>
        <w:rPr>
          <w:rFonts w:hint="eastAsia" w:ascii="宋体" w:hAnsi="宋体" w:cs="宋体"/>
          <w:szCs w:val="21"/>
        </w:rPr>
        <w:t xml:space="preserve">润（lǎng）     </w:t>
      </w:r>
      <w:r>
        <w:rPr>
          <w:rFonts w:hint="eastAsia" w:ascii="宋体" w:hAnsi="宋体" w:cs="宋体"/>
          <w:szCs w:val="21"/>
          <w:em w:val="dot"/>
        </w:rPr>
        <w:t>窠</w:t>
      </w:r>
      <w:r>
        <w:rPr>
          <w:rFonts w:hint="eastAsia" w:ascii="宋体" w:hAnsi="宋体" w:cs="宋体"/>
          <w:szCs w:val="21"/>
        </w:rPr>
        <w:t>巢 （kē）      黄</w:t>
      </w:r>
      <w:r>
        <w:rPr>
          <w:rFonts w:hint="eastAsia" w:ascii="宋体" w:hAnsi="宋体" w:cs="宋体"/>
          <w:szCs w:val="21"/>
          <w:em w:val="dot"/>
        </w:rPr>
        <w:t>晕</w:t>
      </w:r>
      <w:r>
        <w:rPr>
          <w:rFonts w:hint="eastAsia" w:ascii="宋体" w:hAnsi="宋体" w:cs="宋体"/>
          <w:szCs w:val="21"/>
        </w:rPr>
        <w:t>（yùn）       粗</w:t>
      </w:r>
      <w:r>
        <w:rPr>
          <w:rFonts w:hint="eastAsia" w:ascii="宋体" w:hAnsi="宋体" w:cs="宋体"/>
          <w:szCs w:val="21"/>
          <w:em w:val="dot"/>
        </w:rPr>
        <w:t>犷</w:t>
      </w:r>
      <w:r>
        <w:rPr>
          <w:rFonts w:hint="eastAsia" w:ascii="宋体" w:hAnsi="宋体" w:cs="宋体"/>
          <w:szCs w:val="21"/>
        </w:rPr>
        <w:t>（guǎng）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Ｃ.瘫</w:t>
      </w:r>
      <w:r>
        <w:rPr>
          <w:rFonts w:hint="eastAsia" w:ascii="宋体" w:hAnsi="宋体" w:cs="宋体"/>
          <w:szCs w:val="21"/>
          <w:em w:val="dot"/>
        </w:rPr>
        <w:t>痪</w:t>
      </w:r>
      <w:r>
        <w:rPr>
          <w:rFonts w:hint="eastAsia" w:ascii="宋体" w:hAnsi="宋体" w:cs="宋体"/>
          <w:szCs w:val="21"/>
        </w:rPr>
        <w:t xml:space="preserve">(huàn)       </w:t>
      </w:r>
      <w:r>
        <w:rPr>
          <w:rFonts w:hint="eastAsia" w:ascii="宋体" w:hAnsi="宋体" w:cs="宋体"/>
          <w:szCs w:val="21"/>
          <w:em w:val="dot"/>
        </w:rPr>
        <w:t>着</w:t>
      </w:r>
      <w:r>
        <w:rPr>
          <w:rFonts w:hint="eastAsia" w:ascii="宋体" w:hAnsi="宋体" w:cs="宋体"/>
          <w:szCs w:val="21"/>
        </w:rPr>
        <w:t>落（zháo）     高</w:t>
      </w:r>
      <w:r>
        <w:rPr>
          <w:rFonts w:hint="eastAsia" w:ascii="宋体" w:hAnsi="宋体" w:cs="宋体"/>
          <w:szCs w:val="21"/>
          <w:em w:val="dot"/>
        </w:rPr>
        <w:t>邈</w:t>
      </w:r>
      <w:r>
        <w:rPr>
          <w:rFonts w:hint="eastAsia" w:ascii="宋体" w:hAnsi="宋体" w:cs="宋体"/>
          <w:szCs w:val="21"/>
        </w:rPr>
        <w:t>（mào）       三</w:t>
      </w:r>
      <w:r>
        <w:rPr>
          <w:rFonts w:hint="eastAsia" w:ascii="宋体" w:hAnsi="宋体" w:cs="宋体"/>
          <w:szCs w:val="21"/>
          <w:em w:val="dot"/>
        </w:rPr>
        <w:t>棱</w:t>
      </w:r>
      <w:r>
        <w:rPr>
          <w:rFonts w:hint="eastAsia" w:ascii="宋体" w:hAnsi="宋体" w:cs="宋体"/>
          <w:szCs w:val="21"/>
        </w:rPr>
        <w:t>镜（líng）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Ｄ.酝</w:t>
      </w:r>
      <w:r>
        <w:rPr>
          <w:rFonts w:hint="eastAsia" w:ascii="宋体" w:hAnsi="宋体" w:cs="宋体"/>
          <w:szCs w:val="21"/>
          <w:em w:val="dot"/>
        </w:rPr>
        <w:t>酿</w:t>
      </w:r>
      <w:r>
        <w:rPr>
          <w:rFonts w:hint="eastAsia" w:ascii="宋体" w:hAnsi="宋体" w:cs="宋体"/>
          <w:szCs w:val="21"/>
        </w:rPr>
        <w:t>(niàng)      菜</w:t>
      </w:r>
      <w:r>
        <w:rPr>
          <w:rFonts w:hint="eastAsia" w:ascii="宋体" w:hAnsi="宋体" w:cs="宋体"/>
          <w:szCs w:val="21"/>
          <w:em w:val="dot"/>
        </w:rPr>
        <w:t>畦</w:t>
      </w:r>
      <w:r>
        <w:rPr>
          <w:rFonts w:hint="eastAsia" w:ascii="宋体" w:hAnsi="宋体" w:cs="宋体"/>
          <w:szCs w:val="21"/>
        </w:rPr>
        <w:t>（kuí）      空</w:t>
      </w:r>
      <w:r>
        <w:rPr>
          <w:rFonts w:hint="eastAsia" w:ascii="宋体" w:hAnsi="宋体" w:cs="宋体"/>
          <w:szCs w:val="21"/>
          <w:em w:val="dot"/>
        </w:rPr>
        <w:t>灵</w:t>
      </w:r>
      <w:r>
        <w:rPr>
          <w:rFonts w:hint="eastAsia" w:ascii="宋体" w:hAnsi="宋体" w:cs="宋体"/>
          <w:szCs w:val="21"/>
        </w:rPr>
        <w:t xml:space="preserve">（lín）       </w:t>
      </w:r>
      <w:r>
        <w:rPr>
          <w:rFonts w:hint="eastAsia" w:ascii="宋体" w:hAnsi="宋体" w:cs="宋体"/>
          <w:szCs w:val="21"/>
          <w:em w:val="dot"/>
        </w:rPr>
        <w:t>絮</w:t>
      </w:r>
      <w:r>
        <w:rPr>
          <w:rFonts w:hint="eastAsia" w:ascii="宋体" w:hAnsi="宋体" w:cs="宋体"/>
          <w:szCs w:val="21"/>
        </w:rPr>
        <w:t>叨（xù）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4.下列各组词语中字形完全正确的一项是（       ）（2分）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Ａ.哄托     干涩     捶打     嘹亮      Ｂ.健壮     骄媚     响情     澄清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Ｃ.宽敞     决别     烂蔓     慈善      Ｄ.侍弄     安适     喉咙     莅临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5.下列句中加点词运用</w:t>
      </w:r>
      <w:r>
        <w:rPr>
          <w:rFonts w:hint="eastAsia" w:ascii="宋体" w:hAnsi="宋体" w:cs="宋体"/>
          <w:szCs w:val="21"/>
          <w:em w:val="dot"/>
        </w:rPr>
        <w:t>不恰当</w:t>
      </w:r>
      <w:r>
        <w:rPr>
          <w:rFonts w:hint="eastAsia" w:ascii="宋体" w:hAnsi="宋体" w:cs="宋体"/>
          <w:szCs w:val="21"/>
        </w:rPr>
        <w:t>的一句是（    ）</w:t>
      </w:r>
      <w:r>
        <w:rPr>
          <w:rFonts w:hint="eastAsia" w:ascii="宋体" w:hAnsi="宋体" w:cs="宋体"/>
          <w:szCs w:val="21"/>
          <w:shd w:val="clear" w:color="auto" w:fill="FFFFFF"/>
        </w:rPr>
        <w:t>（2分）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Ａ.</w:t>
      </w:r>
      <w:r>
        <w:rPr>
          <w:rFonts w:hint="eastAsia"/>
        </w:rPr>
        <w:t>初二年级举办的</w:t>
      </w:r>
      <w:r>
        <w:rPr>
          <w:rFonts w:hint="eastAsia" w:ascii="宋体" w:hAnsi="宋体" w:cs="宋体"/>
          <w:szCs w:val="21"/>
        </w:rPr>
        <w:t>辩论会总决赛上,正方</w:t>
      </w:r>
      <w:r>
        <w:rPr>
          <w:rFonts w:hint="eastAsia" w:ascii="宋体" w:hAnsi="宋体" w:cs="宋体"/>
          <w:szCs w:val="21"/>
          <w:em w:val="dot"/>
        </w:rPr>
        <w:t>咄咄逼人</w:t>
      </w:r>
      <w:r>
        <w:rPr>
          <w:rFonts w:hint="eastAsia" w:ascii="宋体" w:hAnsi="宋体" w:cs="宋体"/>
          <w:szCs w:val="21"/>
        </w:rPr>
        <w:t>的气势压得反方连连失误。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Ｂ.李华好装腔作势，总是喜欢在同学们面前</w:t>
      </w:r>
      <w:r>
        <w:rPr>
          <w:rFonts w:hint="eastAsia" w:ascii="宋体" w:hAnsi="宋体" w:cs="宋体"/>
          <w:szCs w:val="21"/>
          <w:em w:val="dot"/>
        </w:rPr>
        <w:t>卖弄</w:t>
      </w:r>
      <w:r>
        <w:rPr>
          <w:rFonts w:hint="eastAsia" w:ascii="宋体" w:hAnsi="宋体" w:cs="宋体"/>
          <w:szCs w:val="21"/>
        </w:rPr>
        <w:t>他那点小聪明。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Ｃ.最近的天气总是</w:t>
      </w:r>
      <w:r>
        <w:rPr>
          <w:rFonts w:hint="eastAsia" w:ascii="宋体" w:hAnsi="宋体" w:cs="宋体"/>
          <w:szCs w:val="21"/>
          <w:em w:val="dot"/>
        </w:rPr>
        <w:t>暴怒无常</w:t>
      </w:r>
      <w:r>
        <w:rPr>
          <w:rFonts w:hint="eastAsia" w:ascii="宋体" w:hAnsi="宋体" w:cs="宋体"/>
          <w:szCs w:val="21"/>
        </w:rPr>
        <w:t>，接连一周来都是秋风习习、天清气爽。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Ｄ.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常在家不爱劳动的孩子在内务比赛上竟熟练地整理着被子，家长们真是</w:t>
      </w:r>
      <w:r>
        <w:rPr>
          <w:rFonts w:hint="eastAsia" w:ascii="宋体" w:hAnsi="宋体" w:cs="宋体"/>
          <w:szCs w:val="21"/>
          <w:em w:val="dot"/>
        </w:rPr>
        <w:t>喜出望外</w:t>
      </w:r>
      <w:r>
        <w:rPr>
          <w:rFonts w:hint="eastAsia" w:ascii="宋体" w:hAnsi="宋体" w:cs="宋体"/>
          <w:szCs w:val="21"/>
        </w:rPr>
        <w:t>啊！</w:t>
      </w:r>
    </w:p>
    <w:p>
      <w:pPr>
        <w:rPr>
          <w:rFonts w:hint="eastAsia" w:ascii="宋体" w:hAnsi="宋体" w:cs="宋体"/>
          <w:color w:val="333333"/>
          <w:szCs w:val="21"/>
          <w:shd w:val="clear" w:color="auto" w:fill="FFFFFF"/>
        </w:rPr>
      </w:pP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6.下列有关文学常识的</w:t>
      </w:r>
      <w:r>
        <w:rPr>
          <w:rFonts w:hint="eastAsia" w:ascii="宋体" w:hAnsi="宋体" w:cs="宋体"/>
          <w:color w:val="333333"/>
          <w:szCs w:val="21"/>
          <w:shd w:val="clear" w:color="auto" w:fill="FFFFFF"/>
          <w:em w:val="dot"/>
        </w:rPr>
        <w:t>说法正确</w:t>
      </w: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的一项是</w:t>
      </w:r>
      <w:r>
        <w:rPr>
          <w:rFonts w:hint="eastAsia" w:ascii="宋体" w:hAnsi="宋体" w:cs="宋体"/>
          <w:szCs w:val="21"/>
        </w:rPr>
        <w:t>（    ）</w:t>
      </w: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（2分）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Ａ.《秋天的怀念》选自《史铁生散文集》，作者史铁生。他记住了母亲的话：“好好活儿”，明白了活着就是一种幸运，活着就要追求幸福。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Ｂ.古人称谓有敬谦词之分，如“尊君”是向别人谦称自己的父亲，“家君”是尊称对方的父亲。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Ｃ.《观沧海》是曹植诗《步出夏门行》。曹植，字子建，东汉末政治家、军事家、诗人。“老骥伏枥，志在千里；烈士暮年，壮心不已”也是出自他的名句。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Ｄ.《闻王昌龄左迁龙标遥有此寄》作者李白，字太白，号青莲居士，唐代现实主义诗人，被后人誉为“诗圣”，与“杜牧”并称为“李杜”。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7.下列各句中所用的修辞手法</w:t>
      </w:r>
      <w:r>
        <w:rPr>
          <w:rFonts w:hint="eastAsia" w:ascii="宋体" w:hAnsi="宋体" w:cs="宋体"/>
          <w:szCs w:val="21"/>
          <w:em w:val="dot"/>
        </w:rPr>
        <w:t>判断有误</w:t>
      </w:r>
      <w:r>
        <w:rPr>
          <w:rFonts w:hint="eastAsia" w:ascii="宋体" w:hAnsi="宋体" w:cs="宋体"/>
          <w:szCs w:val="21"/>
        </w:rPr>
        <w:t>的一项是（    ）（2分）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Ａ.盼望着，盼望着东风来了，春天的脚步近了。 （反复，拟人）</w:t>
      </w:r>
    </w:p>
    <w:p>
      <w:pPr>
        <w:ind w:left="420" w:hanging="420" w:hanging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Ｂ.那萌发的叶子，简直就像起伏着一层绿茵茵的波浪。 （比喻）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Ｃ.闭了眼，树上仿佛已经满是桃儿、杏儿、梨儿。 （比喻）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Ｄ.那点儿薄雪好像忽然害了羞，微微露出点儿粉色。 （拟人）</w:t>
      </w:r>
    </w:p>
    <w:p>
      <w:pPr>
        <w:spacing w:line="288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8.名句默写（10分，每空１分）</w:t>
      </w:r>
    </w:p>
    <w:p>
      <w:pPr>
        <w:spacing w:line="288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（1）日月之行，若出其中。</w:t>
      </w:r>
      <w:r>
        <w:rPr>
          <w:rFonts w:hint="eastAsia" w:ascii="宋体" w:hAnsi="宋体" w:cs="宋体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  <w:u w:val="single"/>
        </w:rPr>
        <w:t xml:space="preserve">                 </w:t>
      </w:r>
      <w:r>
        <w:rPr>
          <w:rFonts w:hint="eastAsia" w:ascii="宋体" w:hAnsi="宋体" w:cs="宋体"/>
          <w:szCs w:val="21"/>
        </w:rPr>
        <w:t>。（曹操《观沧海》）</w:t>
      </w:r>
    </w:p>
    <w:p>
      <w:pPr>
        <w:spacing w:line="288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（2）王湾在《次北固山下》中表现旧事物还未过去而新事物已经到来的自然理趣句是：</w:t>
      </w:r>
    </w:p>
    <w:p>
      <w:pPr>
        <w:spacing w:line="288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u w:val="single"/>
        </w:rPr>
        <w:t xml:space="preserve">         ____________  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  <w:u w:val="single"/>
        </w:rPr>
        <w:t xml:space="preserve">     ________   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288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（3）李白在《闻王昌龄左迁龙标遥有此寄》中，把明月人格化，表达对友人的深情厚谊的名句是：</w:t>
      </w:r>
    </w:p>
    <w:p>
      <w:pPr>
        <w:spacing w:line="288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  <w:u w:val="single"/>
        </w:rPr>
        <w:t xml:space="preserve">                      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288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（4）马致远在《天净沙˙秋思》中点明游子在黄昏羁旅天涯愁思的主旨句是：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288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（5）春天像</w:t>
      </w:r>
      <w:r>
        <w:rPr>
          <w:rFonts w:hint="eastAsia" w:ascii="宋体" w:hAnsi="宋体" w:cs="宋体"/>
          <w:szCs w:val="21"/>
          <w:u w:val="single"/>
        </w:rPr>
        <w:t xml:space="preserve">                    </w:t>
      </w:r>
      <w:r>
        <w:rPr>
          <w:rFonts w:hint="eastAsia" w:ascii="宋体" w:hAnsi="宋体" w:cs="宋体"/>
          <w:szCs w:val="21"/>
        </w:rPr>
        <w:t>，有</w:t>
      </w:r>
      <w:r>
        <w:rPr>
          <w:rFonts w:hint="eastAsia" w:ascii="宋体" w:hAnsi="宋体" w:cs="宋体"/>
          <w:szCs w:val="21"/>
          <w:u w:val="single"/>
        </w:rPr>
        <w:t xml:space="preserve">                    </w:t>
      </w:r>
      <w:r>
        <w:rPr>
          <w:rFonts w:hint="eastAsia" w:ascii="宋体" w:hAnsi="宋体" w:cs="宋体"/>
          <w:szCs w:val="21"/>
        </w:rPr>
        <w:t>，他领着我们上前去。（朱自清《春》）</w:t>
      </w:r>
    </w:p>
    <w:p>
      <w:pPr>
        <w:rPr>
          <w:rFonts w:ascii="宋体" w:hAnsi="宋体" w:cs="宋体"/>
          <w:szCs w:val="21"/>
        </w:rPr>
      </w:pPr>
    </w:p>
    <w:p>
      <w:pPr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阅读与赏析</w:t>
      </w:r>
    </w:p>
    <w:p>
      <w:pPr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（一）名著阅读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9.下面有关名著《假如给我三天光明》阅读的说法有误的一项是（     ）（2分）</w:t>
      </w:r>
    </w:p>
    <w:p>
      <w:pPr>
        <w:rPr>
          <w:rFonts w:hint="eastAsia" w:ascii="宋体" w:hAnsi="宋体" w:cs="宋体"/>
          <w:color w:val="0000CC"/>
          <w:szCs w:val="21"/>
        </w:rPr>
      </w:pPr>
      <w:r>
        <w:rPr>
          <w:rFonts w:hint="eastAsia" w:ascii="宋体" w:hAnsi="宋体" w:cs="宋体"/>
          <w:szCs w:val="21"/>
        </w:rPr>
        <w:t>A.《假如给我三天光明》作者是英国当代著名作家海伦·凯勒。她幼时患病，两耳失聪，双目失明，却以惊人的毅力坚持学习，她的精神受人们崇敬。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B.为了帮海伦重拾生活信心，在她父母的寻求下，找到了一位老师，成为她的引路人，让海伦对生活重新有了希望，有了向往。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C.在这篇用第一人称写的、富于激情的作品里，作者倾诉了她对生活的礼赞，表达了她的生活态度，是作者至性真情的流露。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D.第三卷“走出黑暗和寂静”有“遇见马克·吐温，不服输的人，鼓起勇气上台演讲”等情节，从这些情节看出海伦以微笑面对厄运，以杰出的成就显示一个残疾人的生命价值。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10.阅读下面的文段，完成下面填空。（3分）。</w:t>
      </w:r>
    </w:p>
    <w:p>
      <w:pPr>
        <w:ind w:firstLine="420" w:firstLineChars="200"/>
        <w:rPr>
          <w:rFonts w:hint="eastAsia"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(甲)过了十多天，或者一个月罢，我还很记得，是</w:t>
      </w:r>
      <w:r>
        <w:rPr>
          <w:rFonts w:hint="eastAsia" w:ascii="楷体" w:hAnsi="楷体" w:eastAsia="楷体" w:cs="宋体"/>
          <w:szCs w:val="21"/>
          <w:u w:val="single"/>
        </w:rPr>
        <w:t xml:space="preserve">   A   </w:t>
      </w:r>
      <w:r>
        <w:rPr>
          <w:rFonts w:hint="eastAsia" w:ascii="楷体" w:hAnsi="楷体" w:eastAsia="楷体" w:cs="宋体"/>
          <w:szCs w:val="21"/>
        </w:rPr>
        <w:t xml:space="preserve">告假回家以后的四五天，她穿着新的蓝布衫回来了，一见面，就将一包书递给我，高兴地说道：“哥儿，有画儿的‘三哼经’，我给你买来了!” </w:t>
      </w:r>
    </w:p>
    <w:p>
      <w:pPr>
        <w:spacing w:line="288" w:lineRule="auto"/>
        <w:ind w:firstLine="420" w:firstLineChars="200"/>
        <w:rPr>
          <w:rFonts w:hint="eastAsia"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(乙)第一天，我要看人，他们的善良、温厚与友谊使我的生活值得一过。首先，我希望长久地凝视我亲爱的老师</w:t>
      </w:r>
      <w:r>
        <w:rPr>
          <w:rFonts w:hint="eastAsia" w:ascii="楷体" w:hAnsi="楷体" w:eastAsia="楷体" w:cs="宋体"/>
          <w:szCs w:val="21"/>
          <w:u w:val="single"/>
        </w:rPr>
        <w:t xml:space="preserve">   B  </w:t>
      </w:r>
      <w:r>
        <w:rPr>
          <w:rFonts w:hint="eastAsia" w:ascii="楷体" w:hAnsi="楷体" w:eastAsia="楷体" w:cs="宋体"/>
          <w:szCs w:val="21"/>
        </w:rPr>
        <w:t>的面庞，当我还是个孩子的时候，她就来到了我面前，为我打开了外面的世界，以便我能够将它珍藏在我的记忆中，而且还要研究她的容貌，发现她出自同情心的温柔和耐心的生动迹象，她正是以此来完成教育我的艰巨任务的。</w:t>
      </w:r>
    </w:p>
    <w:p>
      <w:pPr>
        <w:spacing w:line="288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甲文选自鲁迅的散文集《</w:t>
      </w:r>
      <w:r>
        <w:rPr>
          <w:rFonts w:ascii="宋体" w:hAnsi="宋体" w:cs="宋体"/>
          <w:szCs w:val="21"/>
        </w:rPr>
        <w:t>_____________</w:t>
      </w:r>
      <w:r>
        <w:rPr>
          <w:rFonts w:hint="eastAsia" w:ascii="宋体" w:hAnsi="宋体" w:cs="宋体"/>
          <w:szCs w:val="21"/>
        </w:rPr>
        <w:t>》（书名），A是</w:t>
      </w:r>
      <w:r>
        <w:rPr>
          <w:rFonts w:ascii="宋体" w:hAnsi="宋体" w:cs="宋体"/>
          <w:szCs w:val="21"/>
        </w:rPr>
        <w:t>___________</w:t>
      </w:r>
      <w:r>
        <w:rPr>
          <w:rFonts w:hint="eastAsia" w:ascii="宋体" w:hAnsi="宋体" w:cs="宋体"/>
          <w:szCs w:val="21"/>
        </w:rPr>
        <w:t>（人名），作者写活了一个虽颇为愚昧但却纯朴善良的农村妇女的形象。乙文中B是</w:t>
      </w:r>
      <w:r>
        <w:rPr>
          <w:rFonts w:ascii="宋体" w:hAnsi="宋体" w:cs="宋体"/>
          <w:szCs w:val="21"/>
        </w:rPr>
        <w:t>_____________</w:t>
      </w:r>
      <w:r>
        <w:rPr>
          <w:rFonts w:hint="eastAsia" w:ascii="宋体" w:hAnsi="宋体" w:cs="宋体"/>
          <w:szCs w:val="21"/>
        </w:rPr>
        <w:t>。（人名）（3分）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11.抒发主观情感，是散文作者的写作目的之一。鲁迅先生在上面提到的散文集中用10篇作品讲述自己的生活经历时，就表达了丰富的情感。请把下列内容或情感选项填入到相对应的篇目后。（6分）</w:t>
      </w:r>
    </w:p>
    <w:p>
      <w:pPr>
        <w:rPr>
          <w:rFonts w:hint="eastAsia"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A.表达了对童年生活的美好怀念，隐含对封建教育的不满。</w:t>
      </w:r>
    </w:p>
    <w:p>
      <w:pPr>
        <w:rPr>
          <w:rFonts w:hint="eastAsia"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B.写自己弃医从文的经历，表现了对老师的深切怀念与感激。</w:t>
      </w:r>
    </w:p>
    <w:p>
      <w:pPr>
        <w:rPr>
          <w:rFonts w:hint="eastAsia"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C.写强迫背诵的扫兴痛苦，指出强制的封建教育对儿童天性的压制和摧残。</w:t>
      </w:r>
    </w:p>
    <w:p>
      <w:pPr>
        <w:rPr>
          <w:rFonts w:hint="eastAsia"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D.批判了封建孝道的虚伪。</w:t>
      </w:r>
    </w:p>
    <w:p>
      <w:pPr>
        <w:rPr>
          <w:rFonts w:hint="eastAsia"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E.回忆了一个表面对孩子好，却暗地里使坏的自私自利的妇人衍太太。</w:t>
      </w:r>
    </w:p>
    <w:p>
      <w:pPr>
        <w:spacing w:line="288" w:lineRule="auto"/>
        <w:rPr>
          <w:rFonts w:hint="eastAsia"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F.批判了庸医的故弄玄虚，草菅人命。</w:t>
      </w:r>
    </w:p>
    <w:p>
      <w:pPr>
        <w:spacing w:line="288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①《琐记》</w:t>
      </w:r>
      <w:r>
        <w:rPr>
          <w:rFonts w:ascii="宋体" w:hAnsi="宋体" w:cs="宋体"/>
          <w:szCs w:val="21"/>
        </w:rPr>
        <w:t>___________</w:t>
      </w:r>
      <w:r>
        <w:rPr>
          <w:rFonts w:hint="eastAsia" w:ascii="宋体" w:hAnsi="宋体" w:cs="宋体"/>
          <w:szCs w:val="21"/>
        </w:rPr>
        <w:t xml:space="preserve">        ②《父亲的病》</w:t>
      </w:r>
      <w:r>
        <w:rPr>
          <w:rFonts w:ascii="宋体" w:hAnsi="宋体" w:cs="宋体"/>
          <w:szCs w:val="21"/>
        </w:rPr>
        <w:t>_______</w:t>
      </w:r>
      <w:r>
        <w:rPr>
          <w:rFonts w:hint="eastAsia" w:ascii="宋体" w:hAnsi="宋体" w:cs="宋体"/>
          <w:szCs w:val="21"/>
        </w:rPr>
        <w:t xml:space="preserve">      ③《二十四孝图》</w:t>
      </w:r>
      <w:r>
        <w:rPr>
          <w:rFonts w:ascii="宋体" w:hAnsi="宋体" w:cs="宋体"/>
          <w:szCs w:val="21"/>
        </w:rPr>
        <w:t>_______________</w:t>
      </w:r>
      <w:r>
        <w:rPr>
          <w:rFonts w:hint="eastAsia" w:ascii="宋体" w:hAnsi="宋体" w:cs="宋体"/>
          <w:szCs w:val="21"/>
        </w:rPr>
        <w:t xml:space="preserve"> </w:t>
      </w:r>
    </w:p>
    <w:p>
      <w:pPr>
        <w:spacing w:line="288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④《藤野先生》</w:t>
      </w:r>
      <w:r>
        <w:rPr>
          <w:rFonts w:ascii="宋体" w:hAnsi="宋体" w:cs="宋体"/>
          <w:szCs w:val="21"/>
        </w:rPr>
        <w:t>_______</w:t>
      </w:r>
      <w:r>
        <w:rPr>
          <w:rFonts w:hint="eastAsia" w:ascii="宋体" w:hAnsi="宋体" w:cs="宋体"/>
          <w:szCs w:val="21"/>
        </w:rPr>
        <w:t xml:space="preserve">        ⑤《五猖会》</w:t>
      </w:r>
      <w:r>
        <w:rPr>
          <w:rFonts w:ascii="宋体" w:hAnsi="宋体" w:cs="宋体"/>
          <w:szCs w:val="21"/>
        </w:rPr>
        <w:t>_________</w:t>
      </w:r>
      <w:r>
        <w:rPr>
          <w:rFonts w:hint="eastAsia" w:ascii="宋体" w:hAnsi="宋体" w:cs="宋体"/>
          <w:szCs w:val="21"/>
        </w:rPr>
        <w:t xml:space="preserve">      ⑥《从百草园到三味书屋》</w:t>
      </w:r>
      <w:r>
        <w:rPr>
          <w:rFonts w:ascii="宋体" w:hAnsi="宋体" w:cs="宋体"/>
          <w:szCs w:val="21"/>
        </w:rPr>
        <w:t>_________</w:t>
      </w:r>
    </w:p>
    <w:p>
      <w:pPr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（二）古诗赏析（共10分）</w:t>
      </w:r>
    </w:p>
    <w:p>
      <w:pPr>
        <w:jc w:val="center"/>
        <w:rPr>
          <w:rFonts w:hint="eastAsia"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登楼望水</w:t>
      </w:r>
    </w:p>
    <w:p>
      <w:pPr>
        <w:jc w:val="center"/>
        <w:rPr>
          <w:rFonts w:hint="eastAsia"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顾况（唐）</w:t>
      </w:r>
    </w:p>
    <w:p>
      <w:pPr>
        <w:jc w:val="center"/>
        <w:rPr>
          <w:rFonts w:hint="eastAsia"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鸟啼花发柳含烟，掷却风光忆少年。</w:t>
      </w:r>
    </w:p>
    <w:p>
      <w:pPr>
        <w:jc w:val="center"/>
        <w:rPr>
          <w:rFonts w:hint="eastAsia"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更上高楼望江水，故乡何处一归船。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12.关于本诗理解的选项中表述正确的一项是（   ）（2分）</w:t>
      </w:r>
    </w:p>
    <w:p>
      <w:pPr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A.诗歌可从体裁和题材来分类，体裁指形式，题材指内容，本诗从题材来看是七言绝句。</w:t>
      </w:r>
    </w:p>
    <w:p>
      <w:pPr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B.开头诗人便点出了此时其身处美丽风光中，他秋冬之时登高望远，触景伤怀。</w:t>
      </w:r>
    </w:p>
    <w:p>
      <w:pPr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C.“掷却”一词点出诗人此时心中怀有愁绪，使他无暇眷顾眼前的美丽风景。</w:t>
      </w:r>
    </w:p>
    <w:p>
      <w:pPr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D.本诗所写的景物都是虚写，借助于想象之景来表达自己内心的情感。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13.本诗的首句与《闻王昌龄左迁龙标遥有此寄》的首句都运用了借景抒情的手法，请你比较它们的不同之处，并完成下列表格。（7分）</w:t>
      </w:r>
    </w:p>
    <w:tbl>
      <w:tblPr>
        <w:tblStyle w:val="7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917"/>
        <w:gridCol w:w="2918"/>
        <w:gridCol w:w="2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917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所借之景</w:t>
            </w:r>
          </w:p>
        </w:tc>
        <w:tc>
          <w:tcPr>
            <w:tcW w:w="2918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营造氛围</w:t>
            </w:r>
          </w:p>
        </w:tc>
        <w:tc>
          <w:tcPr>
            <w:tcW w:w="2918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表达情感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《闻》</w:t>
            </w:r>
          </w:p>
        </w:tc>
        <w:tc>
          <w:tcPr>
            <w:tcW w:w="2917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 xml:space="preserve">   ①   </w:t>
            </w:r>
            <w:r>
              <w:rPr>
                <w:rFonts w:hint="eastAsia" w:ascii="宋体" w:hAnsi="宋体" w:cs="宋体"/>
                <w:szCs w:val="21"/>
              </w:rPr>
              <w:t>、子规</w:t>
            </w:r>
          </w:p>
        </w:tc>
        <w:tc>
          <w:tcPr>
            <w:tcW w:w="2918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>②</w:t>
            </w:r>
          </w:p>
        </w:tc>
        <w:tc>
          <w:tcPr>
            <w:tcW w:w="2918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>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《登》</w:t>
            </w:r>
          </w:p>
        </w:tc>
        <w:tc>
          <w:tcPr>
            <w:tcW w:w="2917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 xml:space="preserve">   ④   </w:t>
            </w:r>
            <w:r>
              <w:rPr>
                <w:rFonts w:hint="eastAsia" w:ascii="宋体" w:hAnsi="宋体" w:cs="宋体"/>
                <w:szCs w:val="21"/>
              </w:rPr>
              <w:t>、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⑤   </w:t>
            </w:r>
            <w:r>
              <w:rPr>
                <w:rFonts w:hint="eastAsia" w:ascii="宋体" w:hAnsi="宋体" w:cs="宋体"/>
                <w:szCs w:val="21"/>
              </w:rPr>
              <w:t>、柳</w:t>
            </w:r>
          </w:p>
        </w:tc>
        <w:tc>
          <w:tcPr>
            <w:tcW w:w="2918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>⑥</w:t>
            </w:r>
          </w:p>
        </w:tc>
        <w:tc>
          <w:tcPr>
            <w:tcW w:w="2918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>⑦</w:t>
            </w:r>
          </w:p>
        </w:tc>
      </w:tr>
    </w:tbl>
    <w:p>
      <w:pPr>
        <w:rPr>
          <w:rFonts w:hint="eastAsia" w:ascii="宋体" w:hAnsi="宋体"/>
        </w:rPr>
      </w:pPr>
      <w:r>
        <w:rPr>
          <w:rFonts w:hint="eastAsia" w:ascii="宋体" w:hAnsi="宋体" w:cs="宋体"/>
          <w:b/>
          <w:bCs/>
          <w:szCs w:val="21"/>
        </w:rPr>
        <w:t>（三）古文阅读（共20分）</w:t>
      </w:r>
    </w:p>
    <w:p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</w:rPr>
        <w:t>14.根据《咏雪》《陈太丘与友期行》，解释下列加点词语。（6分）</w:t>
      </w:r>
    </w:p>
    <w:p>
      <w:pPr>
        <w:spacing w:line="288" w:lineRule="auto"/>
        <w:ind w:firstLine="210" w:firstLineChars="100"/>
        <w:rPr>
          <w:rFonts w:ascii="楷体" w:hAnsi="楷体" w:eastAsia="楷体" w:cs="楷体"/>
          <w:bCs/>
          <w:szCs w:val="21"/>
          <w:u w:val="single"/>
        </w:rPr>
      </w:pPr>
      <w:r>
        <w:rPr>
          <w:rFonts w:hint="eastAsia" w:ascii="楷体" w:hAnsi="楷体" w:eastAsia="楷体" w:cs="楷体"/>
          <w:bCs/>
          <w:szCs w:val="21"/>
        </w:rPr>
        <w:t>①</w:t>
      </w:r>
      <w:r>
        <w:rPr>
          <w:rFonts w:hint="eastAsia" w:ascii="楷体" w:hAnsi="楷体" w:eastAsia="楷体" w:cs="宋体"/>
          <w:szCs w:val="21"/>
          <w:em w:val="dot"/>
        </w:rPr>
        <w:t>俄而</w:t>
      </w:r>
      <w:r>
        <w:rPr>
          <w:rFonts w:hint="eastAsia" w:ascii="楷体" w:hAnsi="楷体" w:eastAsia="楷体" w:cs="楷体"/>
          <w:bCs/>
          <w:szCs w:val="21"/>
        </w:rPr>
        <w:t>雪骤</w:t>
      </w:r>
      <w:r>
        <w:rPr>
          <w:rFonts w:hint="eastAsia" w:ascii="楷体" w:hAnsi="楷体" w:eastAsia="楷体" w:cs="楷体"/>
          <w:bCs/>
          <w:szCs w:val="21"/>
          <w:u w:val="single"/>
        </w:rPr>
        <w:t xml:space="preserve"> </w:t>
      </w:r>
      <w:r>
        <w:rPr>
          <w:rFonts w:ascii="楷体" w:hAnsi="楷体" w:eastAsia="楷体" w:cs="楷体"/>
          <w:bCs/>
          <w:szCs w:val="21"/>
          <w:u w:val="single"/>
        </w:rPr>
        <w:t xml:space="preserve">                  </w:t>
      </w:r>
      <w:r>
        <w:rPr>
          <w:rFonts w:ascii="楷体" w:hAnsi="楷体" w:eastAsia="楷体" w:cs="楷体"/>
          <w:bCs/>
          <w:szCs w:val="21"/>
        </w:rPr>
        <w:t xml:space="preserve">           </w:t>
      </w:r>
      <w:r>
        <w:rPr>
          <w:rFonts w:hint="eastAsia" w:ascii="楷体" w:hAnsi="楷体" w:eastAsia="楷体" w:cs="楷体"/>
          <w:bCs/>
          <w:szCs w:val="21"/>
        </w:rPr>
        <w:t>②撒盐空中差可</w:t>
      </w:r>
      <w:r>
        <w:rPr>
          <w:rFonts w:hint="eastAsia" w:ascii="楷体" w:hAnsi="楷体" w:eastAsia="楷体" w:cs="宋体"/>
          <w:szCs w:val="21"/>
          <w:em w:val="dot"/>
        </w:rPr>
        <w:t>拟</w:t>
      </w:r>
      <w:r>
        <w:rPr>
          <w:rFonts w:hint="eastAsia" w:ascii="楷体" w:hAnsi="楷体" w:eastAsia="楷体" w:cs="楷体"/>
          <w:bCs/>
          <w:szCs w:val="21"/>
        </w:rPr>
        <w:t xml:space="preserve"> </w:t>
      </w:r>
      <w:r>
        <w:rPr>
          <w:rFonts w:ascii="楷体" w:hAnsi="楷体" w:eastAsia="楷体" w:cs="楷体"/>
          <w:bCs/>
          <w:szCs w:val="21"/>
          <w:u w:val="single"/>
        </w:rPr>
        <w:t xml:space="preserve">             </w:t>
      </w:r>
    </w:p>
    <w:p>
      <w:pPr>
        <w:spacing w:line="288" w:lineRule="auto"/>
        <w:ind w:firstLine="210" w:firstLineChars="100"/>
        <w:rPr>
          <w:rFonts w:ascii="楷体" w:hAnsi="楷体" w:eastAsia="楷体" w:cs="楷体"/>
          <w:bCs/>
          <w:szCs w:val="21"/>
        </w:rPr>
      </w:pPr>
      <w:r>
        <w:rPr>
          <w:rFonts w:hint="eastAsia" w:ascii="楷体" w:hAnsi="楷体" w:eastAsia="楷体" w:cs="楷体"/>
          <w:bCs/>
          <w:szCs w:val="21"/>
        </w:rPr>
        <w:t>③</w:t>
      </w:r>
      <w:r>
        <w:rPr>
          <w:rFonts w:hint="eastAsia" w:ascii="楷体" w:hAnsi="楷体" w:eastAsia="楷体" w:cs="宋体"/>
          <w:szCs w:val="21"/>
          <w:em w:val="dot"/>
        </w:rPr>
        <w:t>未若</w:t>
      </w:r>
      <w:r>
        <w:rPr>
          <w:rFonts w:hint="eastAsia" w:ascii="楷体" w:hAnsi="楷体" w:eastAsia="楷体" w:cs="楷体"/>
          <w:bCs/>
          <w:szCs w:val="21"/>
        </w:rPr>
        <w:t xml:space="preserve">柳絮因风起 </w:t>
      </w:r>
      <w:r>
        <w:rPr>
          <w:rFonts w:ascii="楷体" w:hAnsi="楷体" w:eastAsia="楷体" w:cs="楷体"/>
          <w:bCs/>
          <w:szCs w:val="21"/>
          <w:u w:val="single"/>
        </w:rPr>
        <w:t xml:space="preserve">            </w:t>
      </w:r>
      <w:r>
        <w:rPr>
          <w:rFonts w:hint="eastAsia" w:ascii="楷体" w:hAnsi="楷体" w:eastAsia="楷体" w:cs="楷体"/>
          <w:bCs/>
          <w:szCs w:val="21"/>
        </w:rPr>
        <w:t xml:space="preserve"> </w:t>
      </w:r>
      <w:r>
        <w:rPr>
          <w:rFonts w:ascii="楷体" w:hAnsi="楷体" w:eastAsia="楷体" w:cs="楷体"/>
          <w:bCs/>
          <w:szCs w:val="21"/>
        </w:rPr>
        <w:t xml:space="preserve">          </w:t>
      </w:r>
      <w:r>
        <w:rPr>
          <w:rFonts w:hint="eastAsia" w:ascii="楷体" w:hAnsi="楷体" w:eastAsia="楷体" w:cs="楷体"/>
          <w:bCs/>
          <w:szCs w:val="21"/>
        </w:rPr>
        <w:t>④陈太丘与友</w:t>
      </w:r>
      <w:r>
        <w:rPr>
          <w:rFonts w:hint="eastAsia" w:ascii="楷体" w:hAnsi="楷体" w:eastAsia="楷体" w:cs="宋体"/>
          <w:szCs w:val="21"/>
          <w:em w:val="dot"/>
        </w:rPr>
        <w:t>期</w:t>
      </w:r>
      <w:r>
        <w:rPr>
          <w:rFonts w:hint="eastAsia" w:ascii="楷体" w:hAnsi="楷体" w:eastAsia="楷体" w:cs="楷体"/>
          <w:bCs/>
          <w:szCs w:val="21"/>
        </w:rPr>
        <w:t xml:space="preserve">行 </w:t>
      </w:r>
      <w:r>
        <w:rPr>
          <w:rFonts w:ascii="楷体" w:hAnsi="楷体" w:eastAsia="楷体" w:cs="楷体"/>
          <w:bCs/>
          <w:szCs w:val="21"/>
          <w:u w:val="single"/>
        </w:rPr>
        <w:t xml:space="preserve">             </w:t>
      </w:r>
      <w:r>
        <w:rPr>
          <w:rFonts w:ascii="楷体" w:hAnsi="楷体" w:eastAsia="楷体" w:cs="楷体"/>
          <w:bCs/>
          <w:szCs w:val="21"/>
        </w:rPr>
        <w:t xml:space="preserve">            </w:t>
      </w:r>
    </w:p>
    <w:p>
      <w:pPr>
        <w:spacing w:line="288" w:lineRule="auto"/>
        <w:ind w:firstLine="210" w:firstLineChars="100"/>
        <w:rPr>
          <w:rFonts w:ascii="楷体" w:hAnsi="楷体" w:eastAsia="楷体" w:cs="楷体"/>
          <w:bCs/>
          <w:szCs w:val="21"/>
        </w:rPr>
      </w:pPr>
      <w:r>
        <w:rPr>
          <w:rFonts w:hint="eastAsia" w:ascii="楷体" w:hAnsi="楷体" w:eastAsia="楷体" w:cs="楷体"/>
          <w:bCs/>
          <w:szCs w:val="21"/>
        </w:rPr>
        <w:t>⑤相</w:t>
      </w:r>
      <w:r>
        <w:rPr>
          <w:rFonts w:hint="eastAsia" w:ascii="楷体" w:hAnsi="楷体" w:eastAsia="楷体" w:cs="宋体"/>
          <w:szCs w:val="21"/>
          <w:em w:val="dot"/>
        </w:rPr>
        <w:t>委</w:t>
      </w:r>
      <w:r>
        <w:rPr>
          <w:rFonts w:hint="eastAsia" w:ascii="楷体" w:hAnsi="楷体" w:eastAsia="楷体" w:cs="楷体"/>
          <w:bCs/>
          <w:szCs w:val="21"/>
        </w:rPr>
        <w:t>而去</w:t>
      </w:r>
      <w:r>
        <w:rPr>
          <w:rFonts w:ascii="楷体" w:hAnsi="楷体" w:eastAsia="楷体" w:cs="楷体"/>
          <w:bCs/>
          <w:szCs w:val="21"/>
          <w:u w:val="single"/>
        </w:rPr>
        <w:t xml:space="preserve">                   </w:t>
      </w:r>
      <w:r>
        <w:rPr>
          <w:rFonts w:hint="eastAsia" w:ascii="楷体" w:hAnsi="楷体" w:eastAsia="楷体" w:cs="楷体"/>
          <w:bCs/>
          <w:szCs w:val="21"/>
        </w:rPr>
        <w:t xml:space="preserve">  </w:t>
      </w:r>
      <w:r>
        <w:rPr>
          <w:rFonts w:ascii="楷体" w:hAnsi="楷体" w:eastAsia="楷体" w:cs="楷体"/>
          <w:bCs/>
          <w:szCs w:val="21"/>
        </w:rPr>
        <w:t xml:space="preserve">         </w:t>
      </w:r>
      <w:r>
        <w:rPr>
          <w:rFonts w:hint="eastAsia" w:ascii="楷体" w:hAnsi="楷体" w:eastAsia="楷体" w:cs="楷体"/>
          <w:bCs/>
          <w:szCs w:val="21"/>
        </w:rPr>
        <w:t>⑥远方入门不</w:t>
      </w:r>
      <w:r>
        <w:rPr>
          <w:rFonts w:hint="eastAsia" w:ascii="楷体" w:hAnsi="楷体" w:eastAsia="楷体" w:cs="宋体"/>
          <w:szCs w:val="21"/>
          <w:em w:val="dot"/>
        </w:rPr>
        <w:t>顾</w:t>
      </w:r>
      <w:r>
        <w:rPr>
          <w:rFonts w:ascii="楷体" w:hAnsi="楷体" w:eastAsia="楷体" w:cs="宋体"/>
          <w:bCs/>
          <w:szCs w:val="21"/>
          <w:u w:val="single"/>
          <w:em w:val="dot"/>
        </w:rPr>
        <w:t xml:space="preserve">                </w:t>
      </w:r>
    </w:p>
    <w:p>
      <w:pPr>
        <w:spacing w:line="288" w:lineRule="auto"/>
        <w:rPr>
          <w:rFonts w:ascii="宋体" w:hAnsi="宋体" w:cs="楷体"/>
          <w:bCs/>
          <w:szCs w:val="21"/>
        </w:rPr>
      </w:pPr>
      <w:r>
        <w:rPr>
          <w:rFonts w:hint="eastAsia" w:ascii="宋体" w:hAnsi="宋体" w:cs="楷体"/>
          <w:bCs/>
          <w:szCs w:val="21"/>
        </w:rPr>
        <w:t>15.大雪纷飞之时，你将从“撒盐空中”和“柳絮因风起”两个比喻中选择一个来形容眼前所见之景，你会选择哪一个？请说明理由。（3分）</w:t>
      </w:r>
    </w:p>
    <w:p>
      <w:pPr>
        <w:spacing w:line="288" w:lineRule="auto"/>
        <w:rPr>
          <w:rFonts w:hint="eastAsia" w:ascii="宋体" w:hAnsi="宋体" w:cs="楷体"/>
          <w:b/>
          <w:color w:val="FF0000"/>
          <w:szCs w:val="21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                                                          </w:t>
      </w:r>
    </w:p>
    <w:p>
      <w:pPr>
        <w:rPr>
          <w:rFonts w:hint="eastAsia" w:ascii="宋体" w:hAnsi="宋体" w:cs="楷体"/>
          <w:b/>
          <w:color w:val="FF0000"/>
          <w:szCs w:val="21"/>
        </w:rPr>
      </w:pPr>
    </w:p>
    <w:p>
      <w:pPr>
        <w:ind w:firstLine="420" w:firstLineChars="200"/>
        <w:rPr>
          <w:rFonts w:ascii="楷体" w:hAnsi="楷体" w:eastAsia="楷体" w:cs="楷体"/>
          <w:bCs/>
          <w:szCs w:val="21"/>
        </w:rPr>
      </w:pPr>
      <w:r>
        <w:rPr>
          <w:rFonts w:hint="eastAsia" w:ascii="楷体" w:hAnsi="楷体" w:eastAsia="楷体" w:cs="楷体"/>
          <w:bCs/>
          <w:szCs w:val="21"/>
        </w:rPr>
        <w:t>秀才何岳，号畏斋。尝夜行拾得银贰百余两，不敢与家人言之。</w:t>
      </w:r>
      <w:r>
        <w:rPr>
          <w:rFonts w:hint="eastAsia" w:ascii="楷体" w:hAnsi="楷体" w:eastAsia="楷体" w:cs="宋体"/>
          <w:szCs w:val="21"/>
          <w:em w:val="dot"/>
        </w:rPr>
        <w:t>恐</w:t>
      </w:r>
      <w:r>
        <w:rPr>
          <w:rFonts w:hint="eastAsia" w:ascii="楷体" w:hAnsi="楷体" w:eastAsia="楷体" w:cs="楷体"/>
          <w:bCs/>
          <w:szCs w:val="21"/>
        </w:rPr>
        <w:t>劝令留金也。次早携至拾银处，见一人寻至，问其银数与封识</w:t>
      </w:r>
      <w:r>
        <w:rPr>
          <w:rFonts w:hint="eastAsia" w:ascii="楷体" w:hAnsi="楷体" w:eastAsia="楷体" w:cs="楷体"/>
          <w:bCs/>
          <w:szCs w:val="21"/>
          <w:vertAlign w:val="superscript"/>
        </w:rPr>
        <w:t>①</w:t>
      </w:r>
      <w:r>
        <w:rPr>
          <w:rFonts w:hint="eastAsia" w:ascii="楷体" w:hAnsi="楷体" w:eastAsia="楷体" w:cs="楷体"/>
          <w:bCs/>
          <w:szCs w:val="21"/>
        </w:rPr>
        <w:t>皆合，</w:t>
      </w:r>
      <w:r>
        <w:rPr>
          <w:rFonts w:hint="eastAsia" w:ascii="楷体" w:hAnsi="楷体" w:eastAsia="楷体" w:cs="宋体"/>
          <w:szCs w:val="21"/>
          <w:em w:val="dot"/>
        </w:rPr>
        <w:t>遂</w:t>
      </w:r>
      <w:r>
        <w:rPr>
          <w:rFonts w:hint="eastAsia" w:ascii="楷体" w:hAnsi="楷体" w:eastAsia="楷体" w:cs="楷体"/>
          <w:bCs/>
          <w:szCs w:val="21"/>
        </w:rPr>
        <w:t>以还之。其人欲分数金为谢，畏斋曰：“</w:t>
      </w:r>
      <w:r>
        <w:rPr>
          <w:rFonts w:hint="eastAsia" w:ascii="楷体" w:hAnsi="楷体" w:eastAsia="楷体" w:cs="楷体"/>
          <w:bCs/>
          <w:szCs w:val="21"/>
          <w:u w:val="wavyHeavy"/>
        </w:rPr>
        <w:t>拾金而人不知皆我物也何利此数金乎</w:t>
      </w:r>
      <w:r>
        <w:rPr>
          <w:rFonts w:hint="eastAsia" w:ascii="楷体" w:hAnsi="楷体" w:eastAsia="楷体" w:cs="楷体"/>
          <w:bCs/>
          <w:szCs w:val="21"/>
        </w:rPr>
        <w:t>”其人感谢而去。</w:t>
      </w:r>
    </w:p>
    <w:p>
      <w:pPr>
        <w:ind w:firstLine="420" w:firstLineChars="200"/>
        <w:rPr>
          <w:rFonts w:ascii="楷体" w:hAnsi="楷体" w:eastAsia="楷体" w:cs="楷体"/>
          <w:bCs/>
          <w:szCs w:val="21"/>
        </w:rPr>
      </w:pPr>
      <w:r>
        <w:rPr>
          <w:rFonts w:hint="eastAsia" w:ascii="楷体" w:hAnsi="楷体" w:eastAsia="楷体" w:cs="楷体"/>
          <w:bCs/>
          <w:szCs w:val="21"/>
        </w:rPr>
        <w:t>又</w:t>
      </w:r>
      <w:r>
        <w:rPr>
          <w:rFonts w:hint="eastAsia" w:ascii="楷体" w:hAnsi="楷体" w:eastAsia="楷体" w:cs="宋体"/>
          <w:szCs w:val="21"/>
          <w:em w:val="dot"/>
        </w:rPr>
        <w:t>尝</w:t>
      </w:r>
      <w:r>
        <w:rPr>
          <w:rFonts w:hint="eastAsia" w:ascii="楷体" w:hAnsi="楷体" w:eastAsia="楷体" w:cs="楷体"/>
          <w:bCs/>
          <w:szCs w:val="21"/>
        </w:rPr>
        <w:t>教书于宦官家，宦官有事入京，寄一箱于畏斋，中有数百金，曰</w:t>
      </w:r>
      <w:r>
        <w:rPr>
          <w:rFonts w:ascii="楷体" w:hAnsi="楷体" w:eastAsia="楷体" w:cs="楷体"/>
          <w:bCs/>
          <w:szCs w:val="21"/>
        </w:rPr>
        <w:t>:“</w:t>
      </w:r>
      <w:r>
        <w:rPr>
          <w:rFonts w:ascii="楷体" w:hAnsi="楷体" w:eastAsia="楷体" w:cs="宋体"/>
          <w:szCs w:val="21"/>
          <w:em w:val="dot"/>
        </w:rPr>
        <w:t>俟</w:t>
      </w:r>
      <w:r>
        <w:rPr>
          <w:rFonts w:ascii="楷体" w:hAnsi="楷体" w:eastAsia="楷体" w:cs="楷体"/>
          <w:bCs/>
          <w:szCs w:val="21"/>
        </w:rPr>
        <w:t>他日来取。”去数年，绝无音信，闻其侄以他事南来，非取箱也。</w:t>
      </w:r>
      <w:r>
        <w:rPr>
          <w:rFonts w:hint="eastAsia" w:ascii="楷体" w:hAnsi="楷体" w:eastAsia="楷体" w:cs="楷体"/>
          <w:bCs/>
          <w:szCs w:val="21"/>
        </w:rPr>
        <w:t>畏斋</w:t>
      </w:r>
      <w:r>
        <w:rPr>
          <w:rFonts w:ascii="楷体" w:hAnsi="楷体" w:eastAsia="楷体" w:cs="楷体"/>
          <w:bCs/>
          <w:szCs w:val="21"/>
        </w:rPr>
        <w:t>因托以寄去。</w:t>
      </w:r>
    </w:p>
    <w:p>
      <w:pPr>
        <w:jc w:val="righ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（明·周晖《金陵琐事》）</w:t>
      </w:r>
    </w:p>
    <w:p>
      <w:pPr>
        <w:rPr>
          <w:rFonts w:ascii="宋体" w:hAnsi="宋体"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【注释</w:t>
      </w:r>
      <w:r>
        <w:rPr>
          <w:rFonts w:hint="eastAsia" w:ascii="宋体" w:hAnsi="宋体"/>
          <w:bCs/>
          <w:szCs w:val="21"/>
        </w:rPr>
        <w:t>】</w:t>
      </w:r>
      <w:r>
        <w:rPr>
          <w:rFonts w:hint="eastAsia" w:ascii="宋体" w:hAnsi="宋体" w:cs="楷体"/>
          <w:bCs/>
          <w:szCs w:val="21"/>
        </w:rPr>
        <w:t xml:space="preserve">① 封识（zhǐ）：封存的标记。 </w:t>
      </w:r>
    </w:p>
    <w:p>
      <w:pPr>
        <w:pStyle w:val="2"/>
        <w:spacing w:line="300" w:lineRule="auto"/>
        <w:rPr>
          <w:rFonts w:ascii="Times New Roman" w:hAnsi="Times New Roman" w:eastAsia="MingLiU_HKSCS" w:cs="Times New Roman"/>
          <w:szCs w:val="21"/>
        </w:rPr>
      </w:pPr>
      <w:r>
        <w:rPr>
          <w:rFonts w:hint="eastAsia" w:ascii="宋体" w:hAnsi="宋体" w:eastAsia="宋体"/>
          <w:bCs/>
          <w:szCs w:val="21"/>
        </w:rPr>
        <w:t>16.</w:t>
      </w:r>
      <w:r>
        <w:rPr>
          <w:rFonts w:ascii="Times New Roman" w:hAnsi="Times New Roman" w:eastAsia="宋体" w:cs="Times New Roman"/>
          <w:szCs w:val="21"/>
        </w:rPr>
        <w:t>对文中加点字的</w:t>
      </w:r>
      <w:r>
        <w:rPr>
          <w:rFonts w:hint="eastAsia" w:ascii="Times New Roman" w:hAnsi="Times New Roman" w:eastAsia="宋体" w:cs="Times New Roman"/>
          <w:szCs w:val="21"/>
        </w:rPr>
        <w:t>解释，</w:t>
      </w:r>
      <w:r>
        <w:rPr>
          <w:rFonts w:ascii="Times New Roman" w:hAnsi="Times New Roman" w:eastAsia="宋体" w:cs="Times New Roman"/>
          <w:szCs w:val="21"/>
        </w:rPr>
        <w:t>不正确的一项是</w:t>
      </w:r>
      <w:r>
        <w:rPr>
          <w:rFonts w:ascii="宋体" w:hAnsi="宋体" w:eastAsia="宋体" w:cs="Times New Roman"/>
          <w:bCs/>
          <w:szCs w:val="21"/>
        </w:rPr>
        <w:t xml:space="preserve"> (　</w:t>
      </w:r>
      <w:r>
        <w:rPr>
          <w:rFonts w:hint="eastAsia" w:ascii="宋体" w:hAnsi="宋体" w:eastAsia="宋体" w:cs="Times New Roman"/>
          <w:bCs/>
          <w:szCs w:val="21"/>
        </w:rPr>
        <w:t xml:space="preserve"> </w:t>
      </w:r>
      <w:r>
        <w:rPr>
          <w:rFonts w:ascii="宋体" w:hAnsi="宋体" w:eastAsia="宋体" w:cs="Times New Roman"/>
          <w:bCs/>
          <w:szCs w:val="21"/>
        </w:rPr>
        <w:t>　)</w:t>
      </w:r>
      <w:r>
        <w:rPr>
          <w:rFonts w:hint="eastAsia" w:ascii="宋体" w:hAnsi="宋体" w:eastAsia="宋体" w:cs="楷体"/>
          <w:bCs/>
          <w:szCs w:val="21"/>
        </w:rPr>
        <w:t xml:space="preserve"> </w:t>
      </w:r>
      <w:r>
        <w:rPr>
          <w:rFonts w:hint="eastAsia" w:ascii="宋体" w:hAnsi="宋体" w:eastAsia="宋体" w:cs="Times New Roman"/>
          <w:bCs/>
          <w:szCs w:val="21"/>
        </w:rPr>
        <w:t>（2</w:t>
      </w:r>
      <w:r>
        <w:rPr>
          <w:rFonts w:ascii="宋体" w:hAnsi="宋体" w:eastAsia="宋体" w:cs="Times New Roman"/>
          <w:bCs/>
          <w:szCs w:val="21"/>
        </w:rPr>
        <w:t>分</w:t>
      </w:r>
      <w:r>
        <w:rPr>
          <w:rFonts w:hint="eastAsia" w:ascii="宋体" w:hAnsi="宋体" w:eastAsia="宋体" w:cs="Times New Roman"/>
          <w:bCs/>
          <w:szCs w:val="21"/>
        </w:rPr>
        <w:t>）</w:t>
      </w:r>
    </w:p>
    <w:p>
      <w:pPr>
        <w:spacing w:line="300" w:lineRule="auto"/>
        <w:ind w:firstLine="210" w:firstLineChars="100"/>
        <w:rPr>
          <w:rFonts w:ascii="Times New Roman" w:hAnsi="Times New Roman" w:eastAsia="MingLiU_HKSCS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 xml:space="preserve">. </w:t>
      </w:r>
      <w:r>
        <w:rPr>
          <w:rFonts w:hint="eastAsia" w:ascii="Times New Roman" w:hAnsi="Times New Roman"/>
          <w:szCs w:val="21"/>
          <w:em w:val="dot"/>
        </w:rPr>
        <w:t>恐</w:t>
      </w:r>
      <w:r>
        <w:rPr>
          <w:rFonts w:hint="eastAsia" w:ascii="Times New Roman" w:hAnsi="Times New Roman"/>
          <w:bCs/>
          <w:szCs w:val="21"/>
        </w:rPr>
        <w:t>劝令留金也（担心，害怕）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        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B</w:t>
      </w:r>
      <w:r>
        <w:rPr>
          <w:rFonts w:hint="eastAsia" w:ascii="Times New Roman" w:hAnsi="Times New Roman"/>
          <w:szCs w:val="21"/>
        </w:rPr>
        <w:t>.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  <w:szCs w:val="21"/>
          <w:em w:val="dot"/>
        </w:rPr>
        <w:t>遂</w:t>
      </w:r>
      <w:r>
        <w:rPr>
          <w:rFonts w:hint="eastAsia" w:ascii="Times New Roman" w:hAnsi="Times New Roman"/>
          <w:szCs w:val="21"/>
        </w:rPr>
        <w:t>以还之（因为）</w:t>
      </w:r>
    </w:p>
    <w:p>
      <w:pPr>
        <w:spacing w:line="300" w:lineRule="auto"/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hint="eastAsia" w:ascii="Times New Roman" w:hAnsi="Times New Roman"/>
          <w:szCs w:val="21"/>
        </w:rPr>
        <w:t>. 其人感谢而</w:t>
      </w:r>
      <w:r>
        <w:rPr>
          <w:rFonts w:hint="eastAsia" w:ascii="Times New Roman" w:hAnsi="Times New Roman"/>
          <w:szCs w:val="21"/>
          <w:em w:val="dot"/>
        </w:rPr>
        <w:t>去</w:t>
      </w:r>
      <w:r>
        <w:rPr>
          <w:rFonts w:hint="eastAsia" w:ascii="Times New Roman" w:hAnsi="Times New Roman"/>
          <w:szCs w:val="21"/>
        </w:rPr>
        <w:t xml:space="preserve">（离开） </w:t>
      </w:r>
      <w:r>
        <w:rPr>
          <w:rFonts w:ascii="Times New Roman" w:hAnsi="Times New Roman"/>
          <w:szCs w:val="21"/>
        </w:rPr>
        <w:t xml:space="preserve">        </w:t>
      </w: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D</w:t>
      </w:r>
      <w:r>
        <w:rPr>
          <w:rFonts w:hint="eastAsia" w:ascii="Times New Roman" w:hAnsi="Times New Roman"/>
          <w:szCs w:val="21"/>
        </w:rPr>
        <w:t xml:space="preserve">. </w:t>
      </w:r>
      <w:r>
        <w:rPr>
          <w:rFonts w:hint="eastAsia" w:ascii="Times New Roman" w:hAnsi="Times New Roman"/>
          <w:szCs w:val="21"/>
          <w:em w:val="dot"/>
        </w:rPr>
        <w:t>俟</w:t>
      </w:r>
      <w:r>
        <w:rPr>
          <w:rFonts w:hint="eastAsia" w:ascii="Times New Roman" w:hAnsi="Times New Roman"/>
          <w:szCs w:val="21"/>
        </w:rPr>
        <w:t>他日来取（等到）</w:t>
      </w:r>
    </w:p>
    <w:p>
      <w:pPr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17.</w:t>
      </w:r>
      <w:r>
        <w:rPr>
          <w:rFonts w:ascii="Times New Roman" w:hAnsi="Times New Roman"/>
          <w:szCs w:val="24"/>
        </w:rPr>
        <w:t>下列对文中画波浪线语段的断句</w:t>
      </w:r>
      <w:r>
        <w:rPr>
          <w:rFonts w:hint="eastAsia" w:ascii="Times New Roman" w:hAnsi="Times New Roman"/>
          <w:szCs w:val="24"/>
        </w:rPr>
        <w:t>，</w:t>
      </w:r>
      <w:r>
        <w:rPr>
          <w:rFonts w:hint="eastAsia" w:ascii="宋体" w:hAnsi="宋体"/>
          <w:bCs/>
          <w:szCs w:val="21"/>
        </w:rPr>
        <w:t xml:space="preserve">最恰当的一项是（  </w:t>
      </w:r>
      <w:r>
        <w:rPr>
          <w:rFonts w:ascii="宋体" w:hAnsi="宋体"/>
          <w:bCs/>
          <w:szCs w:val="21"/>
        </w:rPr>
        <w:t xml:space="preserve">  </w:t>
      </w:r>
      <w:r>
        <w:rPr>
          <w:rFonts w:hint="eastAsia" w:ascii="宋体" w:hAnsi="宋体"/>
          <w:bCs/>
          <w:szCs w:val="21"/>
        </w:rPr>
        <w:t>）（2</w:t>
      </w:r>
      <w:r>
        <w:rPr>
          <w:rFonts w:ascii="宋体" w:hAnsi="宋体"/>
          <w:bCs/>
          <w:szCs w:val="21"/>
        </w:rPr>
        <w:t>分</w:t>
      </w:r>
      <w:r>
        <w:rPr>
          <w:rFonts w:hint="eastAsia" w:ascii="宋体" w:hAnsi="宋体"/>
          <w:bCs/>
          <w:szCs w:val="21"/>
        </w:rPr>
        <w:t>）</w:t>
      </w:r>
    </w:p>
    <w:p>
      <w:pPr>
        <w:ind w:firstLine="210" w:firstLineChars="1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A．拾金/而人不知皆我/物也何利此数金乎     B．拾金/而人不知皆我物也/何利此数金乎</w:t>
      </w:r>
    </w:p>
    <w:p>
      <w:pPr>
        <w:ind w:firstLine="210" w:firstLineChars="1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C</w:t>
      </w:r>
      <w:r>
        <w:rPr>
          <w:rFonts w:ascii="宋体" w:hAnsi="宋体"/>
          <w:bCs/>
          <w:szCs w:val="21"/>
        </w:rPr>
        <w:t>.</w:t>
      </w:r>
      <w:r>
        <w:rPr>
          <w:rFonts w:hint="eastAsia" w:ascii="宋体" w:hAnsi="宋体"/>
          <w:bCs/>
          <w:szCs w:val="21"/>
        </w:rPr>
        <w:t xml:space="preserve"> 拾金而人不知/皆我物也何利/此数金乎     </w:t>
      </w:r>
      <w:r>
        <w:rPr>
          <w:rFonts w:ascii="宋体" w:hAnsi="宋体"/>
          <w:bCs/>
          <w:szCs w:val="21"/>
        </w:rPr>
        <w:t>D.</w:t>
      </w:r>
      <w:r>
        <w:rPr>
          <w:rFonts w:hint="eastAsia" w:ascii="宋体" w:hAnsi="宋体"/>
          <w:bCs/>
          <w:szCs w:val="21"/>
        </w:rPr>
        <w:t xml:space="preserve"> 拾金而人不知/皆我物也/何利此数金乎</w:t>
      </w:r>
    </w:p>
    <w:p>
      <w:pPr>
        <w:spacing w:line="288" w:lineRule="auto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18.翻译句子。（3分）</w:t>
      </w:r>
    </w:p>
    <w:p>
      <w:pPr>
        <w:spacing w:line="288" w:lineRule="auto"/>
        <w:ind w:firstLine="420" w:firstLineChars="200"/>
        <w:rPr>
          <w:rFonts w:ascii="楷体" w:hAnsi="楷体" w:eastAsia="楷体" w:cs="楷体"/>
          <w:bCs/>
          <w:szCs w:val="21"/>
        </w:rPr>
      </w:pPr>
      <w:r>
        <w:rPr>
          <w:rFonts w:hint="eastAsia" w:ascii="楷体" w:hAnsi="楷体" w:eastAsia="楷体" w:cs="楷体"/>
          <w:bCs/>
          <w:szCs w:val="21"/>
        </w:rPr>
        <w:t>尝夜行拾得银贰百余两，不敢与家人言之。</w:t>
      </w:r>
    </w:p>
    <w:p>
      <w:pPr>
        <w:spacing w:line="288" w:lineRule="auto"/>
        <w:rPr>
          <w:rFonts w:hint="eastAsia" w:ascii="宋体" w:hAnsi="宋体"/>
          <w:b/>
          <w:color w:val="FF0000"/>
          <w:szCs w:val="21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                                                          </w:t>
      </w:r>
    </w:p>
    <w:p>
      <w:pPr>
        <w:spacing w:line="288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19.文章中何岳具有怎样的精神品质？请结合文章具体分析。（4分）</w:t>
      </w:r>
    </w:p>
    <w:p>
      <w:pPr>
        <w:spacing w:line="288" w:lineRule="auto"/>
        <w:rPr>
          <w:rFonts w:hint="eastAsia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                                                          </w:t>
      </w:r>
    </w:p>
    <w:p>
      <w:pPr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（四）文学作品阅读（共15分）</w:t>
      </w:r>
    </w:p>
    <w:p>
      <w:pPr>
        <w:jc w:val="center"/>
        <w:rPr>
          <w:b/>
        </w:rPr>
      </w:pPr>
      <w:r>
        <w:rPr>
          <w:rFonts w:hint="eastAsia"/>
          <w:b/>
        </w:rPr>
        <w:t>春软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①三月，阳光还是稚嫩的，草木带着清纯、甘甜的气息，吸一口，心里就甜丝丝、清亮亮的。它们在微风中拂动柔软的枝条，像脆弱的挥手。在无边无际的旷野里，小花正在绽放，露出好看的小牙齿，像一群叽叽喳喳的小女孩，讨论一块新买的鲜蓝布料。村庄的样子已经与上个月迥然不同，光线要多明亮就有多明亮;错落的房舍就像刚洗过澡一样，精神抖擞，露出雪白的身子和乌黑的头发;门上的红对联，像口红一样鲜艳。门口的场院上还晾晒着过年时留下的年货，那些腌过的肥肉，像盐一样晶莹，看一眼就让人心满意足。风像棉花糖一样柔软，拂在脸上，留下一丝温暖又满是羞涩地散开了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②上午的风，还带着些许凉意，到了中午，就暖和了许多，懒洋洋的，就像一个喝醉的人，走着走着，闭上了眼睛，找不到方向了。寂静无边无际，只有轻微的“嗡嗡”声。小虫子正挥着翅膀，在草丛间忙碌。河水的颜色不似冬日那般凝重，浅绿浅绿的，显得很欢快。它拍打着小船，像母亲一样，一边唱着催眠的小曲儿，一边拍打着熟睡的婴孩，满目深情。鱼儿们成群结队地从河底游到水面，享受着阳光的抚摸。村子里的小路，现在仍然铺满碎金子般的阳光，但过不了多久，就会被浓密的树荫所遮盖，这树荫会变得越来越深，越来越暗，把明亮的小路变成幽暗的隧道，把我们的村庄变成黑漆漆的酒窖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③下午的村庄，就像一只空空的箩筐，除了风和蝴蝶，村子里没有任何来客，一切都非常宁静柔软。老妇们坐在场院上晒太阳，她们的身子就像潮湿的床单，需要在阳光下反复晾晒。她们手里并没有闲着，有纳鞋底的，有补衣服的，有织毛衣的。她们谈论着陈年旧事，谈论着逝去的人儿，语气平淡，却有一种清淡的芳香，软软地在村子里荡漾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④像一段早已熟悉的优美旋律，黄昏终于来临。这是孩子们最欢喜的时刻，在玫瑰色的光线下，他们像小狗一样欢快。他们开始捉迷藏，隐藏与寻找让他们获得难以言说的快慰。他们隐藏在门背后，隐藏在草堆中，隐藏在木橱里。他们隐藏在村庄的幽暗处，隐藏在那些年迈苍凉的褶皱里。一阵阵的嬉笑声，一不小心就会惊醒那些沉睡的幽灵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⑤天色暗了下来，村庄开始变得模糊，远处的群山消失了，接着是门前的河流，最后，村庄像被啃完的骨头，只剩下浅浅的轮廓，让人觉得既熟悉又陌生。喧闹的声音也渐渐变小，村子里走动的人越来越少，就像一场戏已经散场，村庄中央的池塘和晒谷场，空旷得令人忧伤。偶尔传来有人赶鸭子回家的吆喝声，也和炊烟一起被风吹散了。</w:t>
      </w:r>
      <w:r>
        <w:rPr>
          <w:rFonts w:hint="eastAsia" w:ascii="楷体" w:hAnsi="楷体" w:eastAsia="楷体"/>
          <w:u w:val="single"/>
        </w:rPr>
        <w:t>夜色更重了，清凉的小月牙刚一出现，就被云朵紧紧抱在了怀里</w:t>
      </w:r>
      <w:r>
        <w:rPr>
          <w:rFonts w:hint="eastAsia" w:ascii="楷体" w:hAnsi="楷体" w:eastAsia="楷体"/>
        </w:rPr>
        <w:t>……村庄像被一辆马车悄悄载走了，越来越远，越来越远，只是这软软的感动却愈来愈悠长，愈来愈长！</w:t>
      </w:r>
    </w:p>
    <w:p>
      <w:pPr>
        <w:jc w:val="righ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</w:t>
      </w:r>
      <w:r>
        <w:rPr>
          <w:rFonts w:ascii="楷体" w:hAnsi="楷体" w:eastAsia="楷体"/>
        </w:rPr>
        <w:t>摘</w:t>
      </w:r>
      <w:r>
        <w:rPr>
          <w:rFonts w:hint="eastAsia" w:ascii="楷体" w:hAnsi="楷体" w:eastAsia="楷体"/>
        </w:rPr>
        <w:t>自人民文学出版社《外婆家》一书）</w:t>
      </w:r>
    </w:p>
    <w:p>
      <w:r>
        <w:rPr>
          <w:rFonts w:hint="eastAsia"/>
        </w:rPr>
        <w:t>20.【</w:t>
      </w:r>
      <w:r>
        <w:rPr>
          <w:rFonts w:hint="eastAsia"/>
          <w:b/>
        </w:rPr>
        <w:t>梳理概括</w:t>
      </w:r>
      <w:r>
        <w:rPr>
          <w:rFonts w:hint="eastAsia"/>
        </w:rPr>
        <w:t>】文章写到了不同时候的“风”及带给人的不同感觉，请据文章内容补全表格。（4分）</w:t>
      </w:r>
    </w:p>
    <w:tbl>
      <w:tblPr>
        <w:tblStyle w:val="7"/>
        <w:tblW w:w="58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1"/>
        <w:gridCol w:w="2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294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不同时期的“风”</w:t>
            </w:r>
          </w:p>
        </w:tc>
        <w:tc>
          <w:tcPr>
            <w:tcW w:w="294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“风”给人的感受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29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三月的“风”</w:t>
            </w:r>
          </w:p>
        </w:tc>
        <w:tc>
          <w:tcPr>
            <w:tcW w:w="294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294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②</w:t>
            </w:r>
            <w:r>
              <w:rPr>
                <w:rFonts w:hint="eastAsia"/>
                <w:u w:val="single"/>
              </w:rPr>
              <w:t xml:space="preserve">          </w:t>
            </w:r>
            <w:r>
              <w:rPr>
                <w:rFonts w:hint="eastAsia" w:ascii="宋体" w:hAnsi="宋体"/>
              </w:rPr>
              <w:t>的“风”</w:t>
            </w:r>
          </w:p>
        </w:tc>
        <w:tc>
          <w:tcPr>
            <w:tcW w:w="29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带着些许凉意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29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中午的“风”</w:t>
            </w:r>
          </w:p>
        </w:tc>
        <w:tc>
          <w:tcPr>
            <w:tcW w:w="294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294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④</w:t>
            </w:r>
            <w:r>
              <w:rPr>
                <w:rFonts w:hint="eastAsia"/>
                <w:u w:val="single"/>
              </w:rPr>
              <w:t xml:space="preserve">          </w:t>
            </w:r>
            <w:r>
              <w:rPr>
                <w:rFonts w:hint="eastAsia" w:ascii="宋体" w:hAnsi="宋体"/>
              </w:rPr>
              <w:t>的“风”</w:t>
            </w:r>
          </w:p>
        </w:tc>
        <w:tc>
          <w:tcPr>
            <w:tcW w:w="29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宁静</w:t>
            </w:r>
          </w:p>
        </w:tc>
      </w:tr>
    </w:tbl>
    <w:p/>
    <w:p>
      <w:pPr>
        <w:spacing w:line="288" w:lineRule="auto"/>
      </w:pPr>
      <w:r>
        <w:rPr>
          <w:rFonts w:hint="eastAsia"/>
        </w:rPr>
        <w:t>21.【</w:t>
      </w:r>
      <w:r>
        <w:rPr>
          <w:rFonts w:hint="eastAsia"/>
          <w:b/>
        </w:rPr>
        <w:t>分析鉴赏</w:t>
      </w:r>
      <w:r>
        <w:rPr>
          <w:rFonts w:hint="eastAsia"/>
        </w:rPr>
        <w:t>】本文语言极富感情色彩，请从修辞手法角度赏析第</w:t>
      </w:r>
      <w:r>
        <w:rPr>
          <w:rFonts w:hint="eastAsia" w:ascii="宋体" w:hAnsi="宋体"/>
        </w:rPr>
        <w:t>⑤</w:t>
      </w:r>
      <w:r>
        <w:rPr>
          <w:rFonts w:hint="eastAsia"/>
        </w:rPr>
        <w:t>段划线句。（4分）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夜色更重了，清凉的小月牙刚一出现，就被云朵紧紧抱在了怀里……</w:t>
      </w:r>
    </w:p>
    <w:p>
      <w:pPr>
        <w:spacing w:line="288" w:lineRule="auto"/>
        <w:rPr>
          <w:rFonts w:hint="eastAsia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                                                          </w:t>
      </w:r>
    </w:p>
    <w:p>
      <w:pPr>
        <w:spacing w:line="288" w:lineRule="auto"/>
      </w:pPr>
      <w:r>
        <w:rPr>
          <w:rFonts w:hint="eastAsia"/>
        </w:rPr>
        <w:t>22.【</w:t>
      </w:r>
      <w:r>
        <w:rPr>
          <w:rFonts w:hint="eastAsia"/>
          <w:b/>
        </w:rPr>
        <w:t>分析探究</w:t>
      </w:r>
      <w:r>
        <w:rPr>
          <w:rFonts w:hint="eastAsia"/>
        </w:rPr>
        <w:t>】结合文章的内容和主旨，探究本文标题“春软”的多重含义。（7分）</w:t>
      </w:r>
    </w:p>
    <w:p>
      <w:pPr>
        <w:spacing w:line="288" w:lineRule="auto"/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                                                          </w:t>
      </w:r>
    </w:p>
    <w:p>
      <w:pPr>
        <w:spacing w:line="288" w:lineRule="auto"/>
        <w:rPr>
          <w:rFonts w:hint="eastAsia" w:ascii="宋体" w:hAnsi="宋体" w:cs="宋体"/>
          <w:szCs w:val="21"/>
        </w:rPr>
      </w:pPr>
    </w:p>
    <w:p>
      <w:pPr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写作表达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23.微写作（10分）</w:t>
      </w:r>
    </w:p>
    <w:p>
      <w:pPr>
        <w:ind w:firstLine="420" w:firstLineChars="200"/>
        <w:rPr>
          <w:rFonts w:hint="eastAsia"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同学们，青一校园浸润在浓郁的秋意里，不知你们是否发现教学楼前的桂花早已开放，为我们的校园生活增添了芬芳和色彩，请以“教学楼旁的桂花开放了”为首句，接下去描绘你对这一景象的观察。</w:t>
      </w:r>
    </w:p>
    <w:p>
      <w:pPr>
        <w:rPr>
          <w:rFonts w:ascii="宋体" w:hAnsi="宋体" w:cs="宋体"/>
          <w:szCs w:val="21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cs="宋体"/>
          <w:szCs w:val="21"/>
        </w:rPr>
        <w:t>要求：（1）至少运用比喻、拟人两种修辞；（2）运用多感官结合法进行描写；（3）字数在180-200之间。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g5MzczNmZlYzdiZmU0M2QyNzA3NjI5NTA3ZDI5ZjcifQ=="/>
  </w:docVars>
  <w:rsids>
    <w:rsidRoot w:val="00C31BA2"/>
    <w:rsid w:val="0005220F"/>
    <w:rsid w:val="000777E5"/>
    <w:rsid w:val="000A442F"/>
    <w:rsid w:val="000D260A"/>
    <w:rsid w:val="00136EC0"/>
    <w:rsid w:val="0013743D"/>
    <w:rsid w:val="00147529"/>
    <w:rsid w:val="00175252"/>
    <w:rsid w:val="001D1892"/>
    <w:rsid w:val="00225BD6"/>
    <w:rsid w:val="0023091C"/>
    <w:rsid w:val="00234A65"/>
    <w:rsid w:val="002D6A1F"/>
    <w:rsid w:val="0031405D"/>
    <w:rsid w:val="00387BE9"/>
    <w:rsid w:val="003D3DD7"/>
    <w:rsid w:val="003D516A"/>
    <w:rsid w:val="003E5499"/>
    <w:rsid w:val="004151FC"/>
    <w:rsid w:val="004525F6"/>
    <w:rsid w:val="00454533"/>
    <w:rsid w:val="00506763"/>
    <w:rsid w:val="00555B6A"/>
    <w:rsid w:val="006B7ABD"/>
    <w:rsid w:val="007177EF"/>
    <w:rsid w:val="0073755D"/>
    <w:rsid w:val="00765981"/>
    <w:rsid w:val="007A4F38"/>
    <w:rsid w:val="007B448C"/>
    <w:rsid w:val="00816543"/>
    <w:rsid w:val="008600CB"/>
    <w:rsid w:val="008A4BD9"/>
    <w:rsid w:val="00923DBD"/>
    <w:rsid w:val="00926EF2"/>
    <w:rsid w:val="00960920"/>
    <w:rsid w:val="00981445"/>
    <w:rsid w:val="0099124C"/>
    <w:rsid w:val="00A24C67"/>
    <w:rsid w:val="00AA434B"/>
    <w:rsid w:val="00AC556B"/>
    <w:rsid w:val="00B80E44"/>
    <w:rsid w:val="00B90003"/>
    <w:rsid w:val="00B90BF7"/>
    <w:rsid w:val="00BD35DE"/>
    <w:rsid w:val="00C02FC6"/>
    <w:rsid w:val="00C272B6"/>
    <w:rsid w:val="00C31BA2"/>
    <w:rsid w:val="00C353C6"/>
    <w:rsid w:val="00C3547C"/>
    <w:rsid w:val="00C41D29"/>
    <w:rsid w:val="00CB171A"/>
    <w:rsid w:val="00D01278"/>
    <w:rsid w:val="00DA5AFE"/>
    <w:rsid w:val="00E25433"/>
    <w:rsid w:val="00E41709"/>
    <w:rsid w:val="00E752B4"/>
    <w:rsid w:val="00EA1082"/>
    <w:rsid w:val="00F15483"/>
    <w:rsid w:val="00F26154"/>
    <w:rsid w:val="00F57CC9"/>
    <w:rsid w:val="00FB04E9"/>
    <w:rsid w:val="00FB3D3F"/>
    <w:rsid w:val="01205D5C"/>
    <w:rsid w:val="01264FE9"/>
    <w:rsid w:val="01362291"/>
    <w:rsid w:val="017E0CD4"/>
    <w:rsid w:val="018A1427"/>
    <w:rsid w:val="02072A78"/>
    <w:rsid w:val="020B07BA"/>
    <w:rsid w:val="02300221"/>
    <w:rsid w:val="02581525"/>
    <w:rsid w:val="026C4FD1"/>
    <w:rsid w:val="02753E85"/>
    <w:rsid w:val="028B5457"/>
    <w:rsid w:val="02B7624C"/>
    <w:rsid w:val="02BD0CBE"/>
    <w:rsid w:val="02D7406D"/>
    <w:rsid w:val="02E84657"/>
    <w:rsid w:val="02ED1C6E"/>
    <w:rsid w:val="02ED6112"/>
    <w:rsid w:val="02FE3E7B"/>
    <w:rsid w:val="035148F2"/>
    <w:rsid w:val="03547F3F"/>
    <w:rsid w:val="03575C81"/>
    <w:rsid w:val="03A82039"/>
    <w:rsid w:val="03BE360A"/>
    <w:rsid w:val="03FD2384"/>
    <w:rsid w:val="04131BA8"/>
    <w:rsid w:val="041D6583"/>
    <w:rsid w:val="04206E2A"/>
    <w:rsid w:val="04253689"/>
    <w:rsid w:val="04282772"/>
    <w:rsid w:val="04AE7B23"/>
    <w:rsid w:val="04CB4231"/>
    <w:rsid w:val="04D230BA"/>
    <w:rsid w:val="04E23328"/>
    <w:rsid w:val="04F8558C"/>
    <w:rsid w:val="053E4A03"/>
    <w:rsid w:val="05860158"/>
    <w:rsid w:val="058D14E6"/>
    <w:rsid w:val="05B64EE1"/>
    <w:rsid w:val="05F6352F"/>
    <w:rsid w:val="06222576"/>
    <w:rsid w:val="06456265"/>
    <w:rsid w:val="06952D48"/>
    <w:rsid w:val="06C47189"/>
    <w:rsid w:val="06D51397"/>
    <w:rsid w:val="06E36073"/>
    <w:rsid w:val="06E4782C"/>
    <w:rsid w:val="071579E5"/>
    <w:rsid w:val="07267E44"/>
    <w:rsid w:val="072D11D3"/>
    <w:rsid w:val="07AD5E6F"/>
    <w:rsid w:val="07C37441"/>
    <w:rsid w:val="08E753B1"/>
    <w:rsid w:val="08F0070A"/>
    <w:rsid w:val="08F2252A"/>
    <w:rsid w:val="09151F1E"/>
    <w:rsid w:val="091B52F7"/>
    <w:rsid w:val="09261886"/>
    <w:rsid w:val="09297FF5"/>
    <w:rsid w:val="09756E61"/>
    <w:rsid w:val="09972933"/>
    <w:rsid w:val="09E613C2"/>
    <w:rsid w:val="0A2A37A7"/>
    <w:rsid w:val="0A3960E0"/>
    <w:rsid w:val="0A805ABD"/>
    <w:rsid w:val="0B0A4727"/>
    <w:rsid w:val="0B1A7CC0"/>
    <w:rsid w:val="0B266665"/>
    <w:rsid w:val="0B6E5916"/>
    <w:rsid w:val="0C3C77C2"/>
    <w:rsid w:val="0C770F81"/>
    <w:rsid w:val="0CD30126"/>
    <w:rsid w:val="0CF12CA2"/>
    <w:rsid w:val="0D091D9A"/>
    <w:rsid w:val="0D2564A8"/>
    <w:rsid w:val="0D493F23"/>
    <w:rsid w:val="0D6214AA"/>
    <w:rsid w:val="0D7F205C"/>
    <w:rsid w:val="0DB72191"/>
    <w:rsid w:val="0E376FED"/>
    <w:rsid w:val="0EB6385C"/>
    <w:rsid w:val="0F040A6B"/>
    <w:rsid w:val="0F1F3AF7"/>
    <w:rsid w:val="0F73799F"/>
    <w:rsid w:val="0F8554ED"/>
    <w:rsid w:val="0FB0474F"/>
    <w:rsid w:val="0FB73D2F"/>
    <w:rsid w:val="0FDB78DE"/>
    <w:rsid w:val="0FE34B24"/>
    <w:rsid w:val="0FEF6A5D"/>
    <w:rsid w:val="10702130"/>
    <w:rsid w:val="10B63FE7"/>
    <w:rsid w:val="112D69DD"/>
    <w:rsid w:val="11551A52"/>
    <w:rsid w:val="125D0B1A"/>
    <w:rsid w:val="1289059B"/>
    <w:rsid w:val="12D15108"/>
    <w:rsid w:val="13360078"/>
    <w:rsid w:val="134E49AB"/>
    <w:rsid w:val="136A10B9"/>
    <w:rsid w:val="1380268A"/>
    <w:rsid w:val="13C0517C"/>
    <w:rsid w:val="13EE5846"/>
    <w:rsid w:val="13FA68E0"/>
    <w:rsid w:val="1441006B"/>
    <w:rsid w:val="14A66120"/>
    <w:rsid w:val="14CA3360"/>
    <w:rsid w:val="150115A9"/>
    <w:rsid w:val="15104696"/>
    <w:rsid w:val="15205ED3"/>
    <w:rsid w:val="155B515D"/>
    <w:rsid w:val="156009C5"/>
    <w:rsid w:val="156F29B6"/>
    <w:rsid w:val="15787ABD"/>
    <w:rsid w:val="15A9411A"/>
    <w:rsid w:val="15AE749F"/>
    <w:rsid w:val="15B608B9"/>
    <w:rsid w:val="163D2AB4"/>
    <w:rsid w:val="16A9014A"/>
    <w:rsid w:val="16B5089D"/>
    <w:rsid w:val="16E11692"/>
    <w:rsid w:val="17033CFE"/>
    <w:rsid w:val="170D2F48"/>
    <w:rsid w:val="172F064F"/>
    <w:rsid w:val="17397720"/>
    <w:rsid w:val="173D7210"/>
    <w:rsid w:val="17591043"/>
    <w:rsid w:val="17650515"/>
    <w:rsid w:val="17773DA4"/>
    <w:rsid w:val="17854713"/>
    <w:rsid w:val="17880471"/>
    <w:rsid w:val="17B92B0F"/>
    <w:rsid w:val="180C6BE2"/>
    <w:rsid w:val="181D0463"/>
    <w:rsid w:val="183B3024"/>
    <w:rsid w:val="188B0304"/>
    <w:rsid w:val="18BF3C55"/>
    <w:rsid w:val="19137AFC"/>
    <w:rsid w:val="19212A90"/>
    <w:rsid w:val="19537AAF"/>
    <w:rsid w:val="19720CC7"/>
    <w:rsid w:val="19805192"/>
    <w:rsid w:val="19810F0A"/>
    <w:rsid w:val="19A52ACF"/>
    <w:rsid w:val="19AD7F51"/>
    <w:rsid w:val="19D26529"/>
    <w:rsid w:val="1A2C531A"/>
    <w:rsid w:val="1A2E4BEE"/>
    <w:rsid w:val="1A361CF4"/>
    <w:rsid w:val="1A442663"/>
    <w:rsid w:val="1A4A57A0"/>
    <w:rsid w:val="1A5253FC"/>
    <w:rsid w:val="1A626F8D"/>
    <w:rsid w:val="1A8E7704"/>
    <w:rsid w:val="1AD80FFE"/>
    <w:rsid w:val="1B1C0EEA"/>
    <w:rsid w:val="1B245FF1"/>
    <w:rsid w:val="1B5508A0"/>
    <w:rsid w:val="1B723200"/>
    <w:rsid w:val="1B852F33"/>
    <w:rsid w:val="1BA809D0"/>
    <w:rsid w:val="1BAB0CA3"/>
    <w:rsid w:val="1C422BD3"/>
    <w:rsid w:val="1C56667E"/>
    <w:rsid w:val="1C9727F7"/>
    <w:rsid w:val="1CB442B4"/>
    <w:rsid w:val="1CD32082"/>
    <w:rsid w:val="1CDA105D"/>
    <w:rsid w:val="1D554B87"/>
    <w:rsid w:val="1DB62EF0"/>
    <w:rsid w:val="1DBC4C07"/>
    <w:rsid w:val="1DC00253"/>
    <w:rsid w:val="1DD71A40"/>
    <w:rsid w:val="1DEA52D0"/>
    <w:rsid w:val="1E05035C"/>
    <w:rsid w:val="1E51534F"/>
    <w:rsid w:val="1ECF0BC9"/>
    <w:rsid w:val="1EDB691E"/>
    <w:rsid w:val="1F264A2D"/>
    <w:rsid w:val="1F413615"/>
    <w:rsid w:val="1F4D3D68"/>
    <w:rsid w:val="1F6D61B8"/>
    <w:rsid w:val="1FBA579B"/>
    <w:rsid w:val="1FC42968"/>
    <w:rsid w:val="1FDC50EC"/>
    <w:rsid w:val="207277FE"/>
    <w:rsid w:val="2124364A"/>
    <w:rsid w:val="213827F6"/>
    <w:rsid w:val="21627873"/>
    <w:rsid w:val="2217065D"/>
    <w:rsid w:val="222E2C93"/>
    <w:rsid w:val="22573150"/>
    <w:rsid w:val="225C42C2"/>
    <w:rsid w:val="22796BD4"/>
    <w:rsid w:val="22853819"/>
    <w:rsid w:val="22C205C9"/>
    <w:rsid w:val="22CA56D0"/>
    <w:rsid w:val="22DA188C"/>
    <w:rsid w:val="22EB3FC4"/>
    <w:rsid w:val="23307C29"/>
    <w:rsid w:val="234731C4"/>
    <w:rsid w:val="23CD5478"/>
    <w:rsid w:val="23CF0E84"/>
    <w:rsid w:val="24861ACA"/>
    <w:rsid w:val="24CC3981"/>
    <w:rsid w:val="24F84776"/>
    <w:rsid w:val="25021151"/>
    <w:rsid w:val="2513410A"/>
    <w:rsid w:val="25284930"/>
    <w:rsid w:val="252E1F46"/>
    <w:rsid w:val="253D487F"/>
    <w:rsid w:val="257D7401"/>
    <w:rsid w:val="259869A0"/>
    <w:rsid w:val="25A22934"/>
    <w:rsid w:val="25C428AA"/>
    <w:rsid w:val="260D4251"/>
    <w:rsid w:val="26217CFD"/>
    <w:rsid w:val="265C69B1"/>
    <w:rsid w:val="26AA7CF2"/>
    <w:rsid w:val="26E1123A"/>
    <w:rsid w:val="26F70A5D"/>
    <w:rsid w:val="271A2958"/>
    <w:rsid w:val="27335F39"/>
    <w:rsid w:val="279544FE"/>
    <w:rsid w:val="279B3ADF"/>
    <w:rsid w:val="279D1605"/>
    <w:rsid w:val="27B23302"/>
    <w:rsid w:val="27D50D9F"/>
    <w:rsid w:val="28333D17"/>
    <w:rsid w:val="28643ED1"/>
    <w:rsid w:val="28F65471"/>
    <w:rsid w:val="2919115F"/>
    <w:rsid w:val="292C2C40"/>
    <w:rsid w:val="292F2BC0"/>
    <w:rsid w:val="29595FB7"/>
    <w:rsid w:val="29A66414"/>
    <w:rsid w:val="29E928DF"/>
    <w:rsid w:val="2A4D7312"/>
    <w:rsid w:val="2A693A20"/>
    <w:rsid w:val="2AAE29C8"/>
    <w:rsid w:val="2AAF3B29"/>
    <w:rsid w:val="2AB729DE"/>
    <w:rsid w:val="2AD52E64"/>
    <w:rsid w:val="2AD6555A"/>
    <w:rsid w:val="2AF7727E"/>
    <w:rsid w:val="2B2D7144"/>
    <w:rsid w:val="2BD61589"/>
    <w:rsid w:val="2BDD0222"/>
    <w:rsid w:val="2BDD6474"/>
    <w:rsid w:val="2C385DA0"/>
    <w:rsid w:val="2C477DC5"/>
    <w:rsid w:val="2C602C01"/>
    <w:rsid w:val="2C662CED"/>
    <w:rsid w:val="2C7D25BF"/>
    <w:rsid w:val="2CBC42DB"/>
    <w:rsid w:val="2CCB451E"/>
    <w:rsid w:val="2CFE48F4"/>
    <w:rsid w:val="2D0F08AF"/>
    <w:rsid w:val="2DB96A6D"/>
    <w:rsid w:val="2DC31699"/>
    <w:rsid w:val="2DFB0E33"/>
    <w:rsid w:val="2E5F7614"/>
    <w:rsid w:val="2E731311"/>
    <w:rsid w:val="2E76495E"/>
    <w:rsid w:val="2E876B6B"/>
    <w:rsid w:val="2EA66FF1"/>
    <w:rsid w:val="2EB07E70"/>
    <w:rsid w:val="2F065CE2"/>
    <w:rsid w:val="2F0B154A"/>
    <w:rsid w:val="2F266384"/>
    <w:rsid w:val="2F8028B8"/>
    <w:rsid w:val="2FAF0127"/>
    <w:rsid w:val="2FC75471"/>
    <w:rsid w:val="2FDB1813"/>
    <w:rsid w:val="2FE37DD1"/>
    <w:rsid w:val="30033435"/>
    <w:rsid w:val="300A7A53"/>
    <w:rsid w:val="30405223"/>
    <w:rsid w:val="30C47C02"/>
    <w:rsid w:val="3110753A"/>
    <w:rsid w:val="3148438F"/>
    <w:rsid w:val="31496359"/>
    <w:rsid w:val="318A49A8"/>
    <w:rsid w:val="31DE6E0A"/>
    <w:rsid w:val="31E340B8"/>
    <w:rsid w:val="320504D2"/>
    <w:rsid w:val="327B225B"/>
    <w:rsid w:val="32A72767"/>
    <w:rsid w:val="3309693A"/>
    <w:rsid w:val="334B63B9"/>
    <w:rsid w:val="33890C8F"/>
    <w:rsid w:val="33A27285"/>
    <w:rsid w:val="33EC194A"/>
    <w:rsid w:val="3402116D"/>
    <w:rsid w:val="34394463"/>
    <w:rsid w:val="345A2D11"/>
    <w:rsid w:val="34951FE2"/>
    <w:rsid w:val="34C861EB"/>
    <w:rsid w:val="34C957E7"/>
    <w:rsid w:val="34CE1050"/>
    <w:rsid w:val="34F605A6"/>
    <w:rsid w:val="35775243"/>
    <w:rsid w:val="35D20A58"/>
    <w:rsid w:val="35FD7963"/>
    <w:rsid w:val="36140CE4"/>
    <w:rsid w:val="367571F9"/>
    <w:rsid w:val="36D3294D"/>
    <w:rsid w:val="36DF7544"/>
    <w:rsid w:val="36EC1C61"/>
    <w:rsid w:val="371E6343"/>
    <w:rsid w:val="37357164"/>
    <w:rsid w:val="373D1B83"/>
    <w:rsid w:val="377C4D93"/>
    <w:rsid w:val="378679C0"/>
    <w:rsid w:val="37EB72B3"/>
    <w:rsid w:val="37F52D97"/>
    <w:rsid w:val="37F7266B"/>
    <w:rsid w:val="3801798E"/>
    <w:rsid w:val="3817652A"/>
    <w:rsid w:val="38325D99"/>
    <w:rsid w:val="385F23EF"/>
    <w:rsid w:val="38A071A7"/>
    <w:rsid w:val="38A9631F"/>
    <w:rsid w:val="38C70290"/>
    <w:rsid w:val="390037A2"/>
    <w:rsid w:val="39382F3B"/>
    <w:rsid w:val="399860D0"/>
    <w:rsid w:val="39D23390"/>
    <w:rsid w:val="39F974B6"/>
    <w:rsid w:val="3A105C66"/>
    <w:rsid w:val="3A3A2CE3"/>
    <w:rsid w:val="3A3C4CAD"/>
    <w:rsid w:val="3A5B3385"/>
    <w:rsid w:val="3A9B5E78"/>
    <w:rsid w:val="3B675D5A"/>
    <w:rsid w:val="3BB371F1"/>
    <w:rsid w:val="3C1C4D96"/>
    <w:rsid w:val="3C2B4FD9"/>
    <w:rsid w:val="3C330E21"/>
    <w:rsid w:val="3C4F6F1A"/>
    <w:rsid w:val="3C7A1ABD"/>
    <w:rsid w:val="3C8A1D00"/>
    <w:rsid w:val="3CAB7EC8"/>
    <w:rsid w:val="3CB925E5"/>
    <w:rsid w:val="3CBA747C"/>
    <w:rsid w:val="3CEF6007"/>
    <w:rsid w:val="3CF43A48"/>
    <w:rsid w:val="3D0715A3"/>
    <w:rsid w:val="3D163594"/>
    <w:rsid w:val="3D172B8F"/>
    <w:rsid w:val="3D374762"/>
    <w:rsid w:val="3D960B78"/>
    <w:rsid w:val="3DEF1A42"/>
    <w:rsid w:val="3E09134A"/>
    <w:rsid w:val="3E573279"/>
    <w:rsid w:val="3E5C76CC"/>
    <w:rsid w:val="3EA13331"/>
    <w:rsid w:val="3EB23790"/>
    <w:rsid w:val="3EEA0222"/>
    <w:rsid w:val="3F0B2EA0"/>
    <w:rsid w:val="3FAE3F57"/>
    <w:rsid w:val="3FB367E3"/>
    <w:rsid w:val="3FFD0478"/>
    <w:rsid w:val="400745C8"/>
    <w:rsid w:val="4021297B"/>
    <w:rsid w:val="40642868"/>
    <w:rsid w:val="408353E4"/>
    <w:rsid w:val="4084163C"/>
    <w:rsid w:val="409475F1"/>
    <w:rsid w:val="40A13ABC"/>
    <w:rsid w:val="40AE7F87"/>
    <w:rsid w:val="40BA4B7E"/>
    <w:rsid w:val="40D479EE"/>
    <w:rsid w:val="40F40090"/>
    <w:rsid w:val="41067DC3"/>
    <w:rsid w:val="416E7E42"/>
    <w:rsid w:val="4184012D"/>
    <w:rsid w:val="41913B31"/>
    <w:rsid w:val="41941DFC"/>
    <w:rsid w:val="41A2189A"/>
    <w:rsid w:val="41A76EB0"/>
    <w:rsid w:val="423A0160"/>
    <w:rsid w:val="42562684"/>
    <w:rsid w:val="425F29E4"/>
    <w:rsid w:val="42A41642"/>
    <w:rsid w:val="42D57A4D"/>
    <w:rsid w:val="42F55823"/>
    <w:rsid w:val="43010842"/>
    <w:rsid w:val="432F3601"/>
    <w:rsid w:val="43340C18"/>
    <w:rsid w:val="43917E18"/>
    <w:rsid w:val="43994F1E"/>
    <w:rsid w:val="43AF4742"/>
    <w:rsid w:val="43E443EC"/>
    <w:rsid w:val="43F735BB"/>
    <w:rsid w:val="44191BBB"/>
    <w:rsid w:val="447D214A"/>
    <w:rsid w:val="44EE3048"/>
    <w:rsid w:val="45411183"/>
    <w:rsid w:val="455C6204"/>
    <w:rsid w:val="456F23DB"/>
    <w:rsid w:val="459C73B1"/>
    <w:rsid w:val="45AA6F6F"/>
    <w:rsid w:val="45CA13BF"/>
    <w:rsid w:val="45CC5137"/>
    <w:rsid w:val="45D40490"/>
    <w:rsid w:val="46010231"/>
    <w:rsid w:val="460D74FE"/>
    <w:rsid w:val="46130FB8"/>
    <w:rsid w:val="4667066F"/>
    <w:rsid w:val="468E063F"/>
    <w:rsid w:val="469B0FAE"/>
    <w:rsid w:val="469D4D26"/>
    <w:rsid w:val="46C44060"/>
    <w:rsid w:val="46C71DA3"/>
    <w:rsid w:val="46FA5CD4"/>
    <w:rsid w:val="46FD7572"/>
    <w:rsid w:val="472B386C"/>
    <w:rsid w:val="473D3E13"/>
    <w:rsid w:val="477C392D"/>
    <w:rsid w:val="478A52AA"/>
    <w:rsid w:val="479A005B"/>
    <w:rsid w:val="479C322F"/>
    <w:rsid w:val="47AA14A8"/>
    <w:rsid w:val="47F04157"/>
    <w:rsid w:val="48343468"/>
    <w:rsid w:val="48376AB4"/>
    <w:rsid w:val="48645AFB"/>
    <w:rsid w:val="48934632"/>
    <w:rsid w:val="4901159C"/>
    <w:rsid w:val="49747FC0"/>
    <w:rsid w:val="49C36851"/>
    <w:rsid w:val="49DB3642"/>
    <w:rsid w:val="49F66C27"/>
    <w:rsid w:val="4A235542"/>
    <w:rsid w:val="4A5C2802"/>
    <w:rsid w:val="4A987CDE"/>
    <w:rsid w:val="4AD26509"/>
    <w:rsid w:val="4AEB42B2"/>
    <w:rsid w:val="4B2410CE"/>
    <w:rsid w:val="4B294DDA"/>
    <w:rsid w:val="4B7A3887"/>
    <w:rsid w:val="4B863FDA"/>
    <w:rsid w:val="4BE96317"/>
    <w:rsid w:val="4C076A44"/>
    <w:rsid w:val="4C6D0CF6"/>
    <w:rsid w:val="4C765DFD"/>
    <w:rsid w:val="4C865556"/>
    <w:rsid w:val="4C991FF1"/>
    <w:rsid w:val="4C9A41A0"/>
    <w:rsid w:val="4D1473C4"/>
    <w:rsid w:val="4D265A75"/>
    <w:rsid w:val="4D4952BF"/>
    <w:rsid w:val="4D8B037C"/>
    <w:rsid w:val="4D8C33FE"/>
    <w:rsid w:val="4DED7C58"/>
    <w:rsid w:val="4E465CA3"/>
    <w:rsid w:val="4E9702AC"/>
    <w:rsid w:val="4EFD0A57"/>
    <w:rsid w:val="4F0E67C1"/>
    <w:rsid w:val="4F301FFB"/>
    <w:rsid w:val="4F674123"/>
    <w:rsid w:val="4F701691"/>
    <w:rsid w:val="4F9A62A6"/>
    <w:rsid w:val="4FD7012C"/>
    <w:rsid w:val="4FF0236A"/>
    <w:rsid w:val="501A1195"/>
    <w:rsid w:val="5023629C"/>
    <w:rsid w:val="504D156B"/>
    <w:rsid w:val="50B047BD"/>
    <w:rsid w:val="50B25872"/>
    <w:rsid w:val="50C27619"/>
    <w:rsid w:val="51404C2B"/>
    <w:rsid w:val="514324CE"/>
    <w:rsid w:val="51641E25"/>
    <w:rsid w:val="517B2107"/>
    <w:rsid w:val="518C1C1F"/>
    <w:rsid w:val="51C55131"/>
    <w:rsid w:val="52410C5B"/>
    <w:rsid w:val="52495D62"/>
    <w:rsid w:val="52D10231"/>
    <w:rsid w:val="5345477B"/>
    <w:rsid w:val="53456529"/>
    <w:rsid w:val="53CE4770"/>
    <w:rsid w:val="53E93358"/>
    <w:rsid w:val="53EB7352"/>
    <w:rsid w:val="53EC786E"/>
    <w:rsid w:val="53EE6BC1"/>
    <w:rsid w:val="54091C4C"/>
    <w:rsid w:val="54447157"/>
    <w:rsid w:val="544E765F"/>
    <w:rsid w:val="5463310B"/>
    <w:rsid w:val="54694499"/>
    <w:rsid w:val="548B3241"/>
    <w:rsid w:val="54933D06"/>
    <w:rsid w:val="54F40207"/>
    <w:rsid w:val="554A04C4"/>
    <w:rsid w:val="554A42CB"/>
    <w:rsid w:val="555812F1"/>
    <w:rsid w:val="567D5FDA"/>
    <w:rsid w:val="567F1D52"/>
    <w:rsid w:val="5689497F"/>
    <w:rsid w:val="5697709C"/>
    <w:rsid w:val="56D46542"/>
    <w:rsid w:val="56F62932"/>
    <w:rsid w:val="57034731"/>
    <w:rsid w:val="571701DC"/>
    <w:rsid w:val="57326672"/>
    <w:rsid w:val="574A05B2"/>
    <w:rsid w:val="57527466"/>
    <w:rsid w:val="57A44166"/>
    <w:rsid w:val="57AC4DC9"/>
    <w:rsid w:val="57BA5F6E"/>
    <w:rsid w:val="57F16C7F"/>
    <w:rsid w:val="57FE2D12"/>
    <w:rsid w:val="583D3C73"/>
    <w:rsid w:val="58694DA2"/>
    <w:rsid w:val="58A61818"/>
    <w:rsid w:val="58D5034F"/>
    <w:rsid w:val="59142C25"/>
    <w:rsid w:val="59C26B25"/>
    <w:rsid w:val="59D6612D"/>
    <w:rsid w:val="5A3B68D8"/>
    <w:rsid w:val="5A47702B"/>
    <w:rsid w:val="5A957D96"/>
    <w:rsid w:val="5AC62645"/>
    <w:rsid w:val="5B180A45"/>
    <w:rsid w:val="5B246C75"/>
    <w:rsid w:val="5B834092"/>
    <w:rsid w:val="5BB71F8E"/>
    <w:rsid w:val="5BBF2F5C"/>
    <w:rsid w:val="5C02145B"/>
    <w:rsid w:val="5C14118E"/>
    <w:rsid w:val="5C567C46"/>
    <w:rsid w:val="5C91458D"/>
    <w:rsid w:val="5C9B4FBD"/>
    <w:rsid w:val="5CFC52BC"/>
    <w:rsid w:val="5D137698"/>
    <w:rsid w:val="5D1E0B0F"/>
    <w:rsid w:val="5DEF3C61"/>
    <w:rsid w:val="5E0D40E7"/>
    <w:rsid w:val="5E1216FE"/>
    <w:rsid w:val="5E6957C1"/>
    <w:rsid w:val="5EB50A07"/>
    <w:rsid w:val="5F5741F8"/>
    <w:rsid w:val="5F887EC9"/>
    <w:rsid w:val="5F9E149B"/>
    <w:rsid w:val="5FC55B17"/>
    <w:rsid w:val="5FD650D9"/>
    <w:rsid w:val="5FFE462F"/>
    <w:rsid w:val="6042451C"/>
    <w:rsid w:val="604C539B"/>
    <w:rsid w:val="606721D5"/>
    <w:rsid w:val="607E12CC"/>
    <w:rsid w:val="60A07F2B"/>
    <w:rsid w:val="60C211B9"/>
    <w:rsid w:val="61A24968"/>
    <w:rsid w:val="61E47009"/>
    <w:rsid w:val="61EB473F"/>
    <w:rsid w:val="623065F6"/>
    <w:rsid w:val="62456545"/>
    <w:rsid w:val="624A590A"/>
    <w:rsid w:val="627E2183"/>
    <w:rsid w:val="63091321"/>
    <w:rsid w:val="632C3261"/>
    <w:rsid w:val="6333639E"/>
    <w:rsid w:val="633A3BD0"/>
    <w:rsid w:val="63416D0D"/>
    <w:rsid w:val="636C365E"/>
    <w:rsid w:val="63BA086D"/>
    <w:rsid w:val="63F0603D"/>
    <w:rsid w:val="640D3093"/>
    <w:rsid w:val="640D6BEF"/>
    <w:rsid w:val="64393E88"/>
    <w:rsid w:val="643A3A59"/>
    <w:rsid w:val="6477675E"/>
    <w:rsid w:val="64790728"/>
    <w:rsid w:val="64850E7B"/>
    <w:rsid w:val="64C25C2B"/>
    <w:rsid w:val="650C6EA7"/>
    <w:rsid w:val="65294A49"/>
    <w:rsid w:val="655B398A"/>
    <w:rsid w:val="6562740E"/>
    <w:rsid w:val="656E232E"/>
    <w:rsid w:val="65B01F28"/>
    <w:rsid w:val="65C362F9"/>
    <w:rsid w:val="65D04378"/>
    <w:rsid w:val="65E035FB"/>
    <w:rsid w:val="662446C4"/>
    <w:rsid w:val="666B40A1"/>
    <w:rsid w:val="66D41C46"/>
    <w:rsid w:val="66FB5425"/>
    <w:rsid w:val="6704492C"/>
    <w:rsid w:val="673B3A73"/>
    <w:rsid w:val="675B4115"/>
    <w:rsid w:val="6773145F"/>
    <w:rsid w:val="67803B7C"/>
    <w:rsid w:val="679B1F3D"/>
    <w:rsid w:val="67A45CF9"/>
    <w:rsid w:val="67A71109"/>
    <w:rsid w:val="68442DFB"/>
    <w:rsid w:val="68456D65"/>
    <w:rsid w:val="686F60CA"/>
    <w:rsid w:val="68C1269E"/>
    <w:rsid w:val="68C1444C"/>
    <w:rsid w:val="68C63810"/>
    <w:rsid w:val="68C662DA"/>
    <w:rsid w:val="68C857DA"/>
    <w:rsid w:val="6938470E"/>
    <w:rsid w:val="694D7A8E"/>
    <w:rsid w:val="69831701"/>
    <w:rsid w:val="69F50578"/>
    <w:rsid w:val="6A024D1C"/>
    <w:rsid w:val="6A274783"/>
    <w:rsid w:val="6A2C3B47"/>
    <w:rsid w:val="6AD0744C"/>
    <w:rsid w:val="6B7D28AC"/>
    <w:rsid w:val="6B8754D9"/>
    <w:rsid w:val="6BE20961"/>
    <w:rsid w:val="6BE741CA"/>
    <w:rsid w:val="6C296590"/>
    <w:rsid w:val="6C44161C"/>
    <w:rsid w:val="6CD0587D"/>
    <w:rsid w:val="6CEF1588"/>
    <w:rsid w:val="6D25144D"/>
    <w:rsid w:val="6D6535F8"/>
    <w:rsid w:val="6D9143ED"/>
    <w:rsid w:val="6DB427D1"/>
    <w:rsid w:val="6DCA78FF"/>
    <w:rsid w:val="6DD34BDD"/>
    <w:rsid w:val="6E2B5C54"/>
    <w:rsid w:val="6E2C05BA"/>
    <w:rsid w:val="6E3631E6"/>
    <w:rsid w:val="6E4B6C92"/>
    <w:rsid w:val="6E5378F4"/>
    <w:rsid w:val="6E753D0F"/>
    <w:rsid w:val="6EA12D56"/>
    <w:rsid w:val="6EDF73DA"/>
    <w:rsid w:val="6F101C89"/>
    <w:rsid w:val="6F490CF7"/>
    <w:rsid w:val="6F6F69B0"/>
    <w:rsid w:val="6F8A0689"/>
    <w:rsid w:val="6F8F2BAE"/>
    <w:rsid w:val="6FCD1928"/>
    <w:rsid w:val="6FF3138F"/>
    <w:rsid w:val="70293003"/>
    <w:rsid w:val="702A28D7"/>
    <w:rsid w:val="70462679"/>
    <w:rsid w:val="705160B5"/>
    <w:rsid w:val="70673B2B"/>
    <w:rsid w:val="70952446"/>
    <w:rsid w:val="70980188"/>
    <w:rsid w:val="70E62CA2"/>
    <w:rsid w:val="70FE623D"/>
    <w:rsid w:val="7101188A"/>
    <w:rsid w:val="714917B8"/>
    <w:rsid w:val="714F6A99"/>
    <w:rsid w:val="716A57FC"/>
    <w:rsid w:val="719C15B2"/>
    <w:rsid w:val="71DC40A5"/>
    <w:rsid w:val="71F238C8"/>
    <w:rsid w:val="72247F25"/>
    <w:rsid w:val="722F68CA"/>
    <w:rsid w:val="72406E13"/>
    <w:rsid w:val="729E4247"/>
    <w:rsid w:val="72C42154"/>
    <w:rsid w:val="737547B1"/>
    <w:rsid w:val="73866295"/>
    <w:rsid w:val="740F250F"/>
    <w:rsid w:val="7416564C"/>
    <w:rsid w:val="7424250D"/>
    <w:rsid w:val="74257F85"/>
    <w:rsid w:val="74393A30"/>
    <w:rsid w:val="7456013E"/>
    <w:rsid w:val="7496678D"/>
    <w:rsid w:val="74A0760B"/>
    <w:rsid w:val="74B11819"/>
    <w:rsid w:val="74DE41A5"/>
    <w:rsid w:val="74E474F8"/>
    <w:rsid w:val="74EE0377"/>
    <w:rsid w:val="74F811F5"/>
    <w:rsid w:val="750C7DAF"/>
    <w:rsid w:val="75387844"/>
    <w:rsid w:val="75491A51"/>
    <w:rsid w:val="757F36C5"/>
    <w:rsid w:val="75A153E9"/>
    <w:rsid w:val="75BF1D13"/>
    <w:rsid w:val="75FC5F5A"/>
    <w:rsid w:val="762027B2"/>
    <w:rsid w:val="763E70DC"/>
    <w:rsid w:val="76830F93"/>
    <w:rsid w:val="76F2314F"/>
    <w:rsid w:val="77040DA9"/>
    <w:rsid w:val="779571D0"/>
    <w:rsid w:val="77A6318B"/>
    <w:rsid w:val="77B92EBE"/>
    <w:rsid w:val="77DB72D8"/>
    <w:rsid w:val="77E416F6"/>
    <w:rsid w:val="7803238B"/>
    <w:rsid w:val="78542BE7"/>
    <w:rsid w:val="786A03E5"/>
    <w:rsid w:val="78713799"/>
    <w:rsid w:val="78D92BEB"/>
    <w:rsid w:val="78F82897"/>
    <w:rsid w:val="7A2670FD"/>
    <w:rsid w:val="7A9E45ED"/>
    <w:rsid w:val="7AD95625"/>
    <w:rsid w:val="7AFB1A3F"/>
    <w:rsid w:val="7B560A24"/>
    <w:rsid w:val="7B7A0BB6"/>
    <w:rsid w:val="7B9A6B62"/>
    <w:rsid w:val="7BC736D0"/>
    <w:rsid w:val="7BD5403F"/>
    <w:rsid w:val="7BE6624C"/>
    <w:rsid w:val="7BEC3136"/>
    <w:rsid w:val="7BEE5100"/>
    <w:rsid w:val="7C5F7DAC"/>
    <w:rsid w:val="7C7E46D6"/>
    <w:rsid w:val="7CDB45ED"/>
    <w:rsid w:val="7CE803B8"/>
    <w:rsid w:val="7CF95B0B"/>
    <w:rsid w:val="7D0B583E"/>
    <w:rsid w:val="7D603DDC"/>
    <w:rsid w:val="7D8C2E23"/>
    <w:rsid w:val="7D8E0949"/>
    <w:rsid w:val="7DD068BA"/>
    <w:rsid w:val="7DE93DD1"/>
    <w:rsid w:val="7EB02430"/>
    <w:rsid w:val="7EEF57CB"/>
    <w:rsid w:val="7EFB200E"/>
    <w:rsid w:val="7F0F1615"/>
    <w:rsid w:val="7F2B2374"/>
    <w:rsid w:val="7F4C21A5"/>
    <w:rsid w:val="7F4D213E"/>
    <w:rsid w:val="7F847BB9"/>
    <w:rsid w:val="7F9A1827"/>
    <w:rsid w:val="7FBB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qFormat/>
    <w:uiPriority w:val="99"/>
    <w:rPr>
      <w:rFonts w:ascii="等线" w:hAnsi="Courier New" w:eastAsia="等线" w:cs="Courier New"/>
    </w:r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纯文本 Char"/>
    <w:link w:val="2"/>
    <w:qFormat/>
    <w:uiPriority w:val="99"/>
    <w:rPr>
      <w:rFonts w:ascii="等线" w:hAnsi="Courier New" w:eastAsia="等线" w:cs="Courier New"/>
      <w:kern w:val="2"/>
      <w:sz w:val="21"/>
      <w:szCs w:val="22"/>
    </w:rPr>
  </w:style>
  <w:style w:type="character" w:customStyle="1" w:styleId="10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11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2">
    <w:name w:val="页眉 Char"/>
    <w:link w:val="5"/>
    <w:qFormat/>
    <w:uiPriority w:val="99"/>
    <w:rPr>
      <w:kern w:val="2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styleId="14">
    <w:name w:val="No Spacing"/>
    <w:link w:val="15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5">
    <w:name w:val="无间隔 Char"/>
    <w:link w:val="14"/>
    <w:qFormat/>
    <w:uiPriority w:val="1"/>
    <w:rPr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893</Words>
  <Characters>5095</Characters>
  <Lines>42</Lines>
  <Paragraphs>11</Paragraphs>
  <TotalTime>0</TotalTime>
  <ScaleCrop>false</ScaleCrop>
  <LinksUpToDate>false</LinksUpToDate>
  <CharactersWithSpaces>5977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2022-09-17T13:54:00Z</dcterms:created>
  <dc:creator>admin</dc:creator>
  <cp:lastModifiedBy>Administrator</cp:lastModifiedBy>
  <cp:lastPrinted>2022-09-28T02:47:00Z</cp:lastPrinted>
  <dcterms:modified xsi:type="dcterms:W3CDTF">2022-11-28T11:46:52Z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