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7"/>
        <w:tblpPr w:vertAnchor="text" w:horzAnchor="page" w:tblpX="465" w:tblpY="-154"/>
        <w:tblW w:w="1310" w:type="dxa"/>
        <w:tblInd w:w="0" w:type="dxa"/>
        <w:tblLayout w:type="fixed"/>
        <w:tblCellMar>
          <w:top w:w="0" w:type="dxa"/>
          <w:left w:w="0" w:type="dxa"/>
          <w:bottom w:w="0" w:type="dxa"/>
          <w:right w:w="0" w:type="dxa"/>
        </w:tblCellMar>
      </w:tblPr>
      <w:tblGrid>
        <w:gridCol w:w="1310"/>
      </w:tblGrid>
      <w:tr>
        <w:tblPrEx>
          <w:tblLayout w:type="fixed"/>
          <w:tblCellMar>
            <w:top w:w="0" w:type="dxa"/>
            <w:left w:w="0" w:type="dxa"/>
            <w:bottom w:w="0" w:type="dxa"/>
            <w:right w:w="0" w:type="dxa"/>
          </w:tblCellMar>
        </w:tblPrEx>
        <w:trPr>
          <w:trHeight w:val="613" w:hRule="atLeast"/>
        </w:trPr>
        <w:tc>
          <w:tcPr>
            <w:tcW w:w="131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center"/>
          </w:tcPr>
          <w:p>
            <w:pPr>
              <w:jc w:val="center"/>
              <w:rPr>
                <w:rFonts w:hint="eastAsia"/>
                <w:b/>
                <w:color w:val="000000"/>
                <w:sz w:val="24"/>
              </w:rPr>
            </w:pPr>
            <w:r>
              <w:rPr>
                <w:rFonts w:hint="eastAsia"/>
                <w:b/>
                <w:color w:val="000000"/>
                <w:sz w:val="24"/>
              </w:rPr>
              <w:drawing>
                <wp:anchor distT="0" distB="0" distL="114300" distR="114300" simplePos="0" relativeHeight="251658240" behindDoc="0" locked="0" layoutInCell="1" allowOverlap="1">
                  <wp:simplePos x="0" y="0"/>
                  <wp:positionH relativeFrom="page">
                    <wp:posOffset>11099800</wp:posOffset>
                  </wp:positionH>
                  <wp:positionV relativeFrom="topMargin">
                    <wp:posOffset>10566400</wp:posOffset>
                  </wp:positionV>
                  <wp:extent cx="330200" cy="279400"/>
                  <wp:effectExtent l="0" t="0" r="1270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30200" cy="279400"/>
                          </a:xfrm>
                          <a:prstGeom prst="rect">
                            <a:avLst/>
                          </a:prstGeom>
                        </pic:spPr>
                      </pic:pic>
                    </a:graphicData>
                  </a:graphic>
                </wp:anchor>
              </w:drawing>
            </w:r>
            <w:r>
              <w:rPr>
                <w:rFonts w:hint="eastAsia"/>
                <w:b/>
                <w:color w:val="000000"/>
                <w:sz w:val="24"/>
              </w:rPr>
              <w:t>班  级</w:t>
            </w:r>
          </w:p>
        </w:tc>
      </w:tr>
      <w:tr>
        <w:tblPrEx>
          <w:tblLayout w:type="fixed"/>
          <w:tblCellMar>
            <w:top w:w="0" w:type="dxa"/>
            <w:left w:w="0" w:type="dxa"/>
            <w:bottom w:w="0" w:type="dxa"/>
            <w:right w:w="0" w:type="dxa"/>
          </w:tblCellMar>
        </w:tblPrEx>
        <w:trPr>
          <w:trHeight w:val="467" w:hRule="atLeast"/>
        </w:trPr>
        <w:tc>
          <w:tcPr>
            <w:tcW w:w="131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center"/>
          </w:tcPr>
          <w:p>
            <w:pPr>
              <w:jc w:val="center"/>
              <w:rPr>
                <w:rFonts w:hint="eastAsia"/>
                <w:b/>
                <w:color w:val="000000"/>
                <w:sz w:val="24"/>
              </w:rPr>
            </w:pPr>
          </w:p>
        </w:tc>
      </w:tr>
      <w:tr>
        <w:tblPrEx>
          <w:tblLayout w:type="fixed"/>
          <w:tblCellMar>
            <w:top w:w="0" w:type="dxa"/>
            <w:left w:w="0" w:type="dxa"/>
            <w:bottom w:w="0" w:type="dxa"/>
            <w:right w:w="0" w:type="dxa"/>
          </w:tblCellMar>
        </w:tblPrEx>
        <w:trPr>
          <w:trHeight w:val="444" w:hRule="atLeast"/>
        </w:trPr>
        <w:tc>
          <w:tcPr>
            <w:tcW w:w="131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center"/>
          </w:tcPr>
          <w:p>
            <w:pPr>
              <w:jc w:val="center"/>
              <w:rPr>
                <w:rFonts w:hint="eastAsia"/>
                <w:b/>
                <w:color w:val="000000"/>
                <w:sz w:val="24"/>
              </w:rPr>
            </w:pPr>
            <w:r>
              <w:rPr>
                <w:rFonts w:hint="eastAsia"/>
                <w:b/>
                <w:color w:val="000000"/>
                <w:sz w:val="24"/>
              </w:rPr>
              <w:t xml:space="preserve"> 姓  名</w:t>
            </w:r>
          </w:p>
        </w:tc>
      </w:tr>
      <w:tr>
        <w:tblPrEx>
          <w:tblLayout w:type="fixed"/>
          <w:tblCellMar>
            <w:top w:w="0" w:type="dxa"/>
            <w:left w:w="0" w:type="dxa"/>
            <w:bottom w:w="0" w:type="dxa"/>
            <w:right w:w="0" w:type="dxa"/>
          </w:tblCellMar>
        </w:tblPrEx>
        <w:trPr>
          <w:trHeight w:val="449" w:hRule="atLeast"/>
        </w:trPr>
        <w:tc>
          <w:tcPr>
            <w:tcW w:w="131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center"/>
          </w:tcPr>
          <w:p>
            <w:pPr>
              <w:jc w:val="center"/>
              <w:rPr>
                <w:rFonts w:hint="eastAsia"/>
                <w:b/>
                <w:color w:val="000000"/>
                <w:sz w:val="24"/>
              </w:rPr>
            </w:pPr>
          </w:p>
        </w:tc>
      </w:tr>
      <w:tr>
        <w:tblPrEx>
          <w:tblLayout w:type="fixed"/>
          <w:tblCellMar>
            <w:top w:w="0" w:type="dxa"/>
            <w:left w:w="0" w:type="dxa"/>
            <w:bottom w:w="0" w:type="dxa"/>
            <w:right w:w="0" w:type="dxa"/>
          </w:tblCellMar>
        </w:tblPrEx>
        <w:trPr>
          <w:trHeight w:val="455" w:hRule="atLeast"/>
        </w:trPr>
        <w:tc>
          <w:tcPr>
            <w:tcW w:w="131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center"/>
          </w:tcPr>
          <w:p>
            <w:pPr>
              <w:ind w:firstLine="241"/>
              <w:rPr>
                <w:rFonts w:hint="eastAsia"/>
                <w:b/>
                <w:color w:val="000000"/>
                <w:sz w:val="24"/>
              </w:rPr>
            </w:pPr>
            <w:r>
              <w:rPr>
                <w:rFonts w:hint="eastAsia"/>
                <w:b/>
                <w:color w:val="000000"/>
                <w:sz w:val="24"/>
              </w:rPr>
              <w:t>考 场</w:t>
            </w:r>
          </w:p>
        </w:tc>
      </w:tr>
      <w:tr>
        <w:tblPrEx>
          <w:tblLayout w:type="fixed"/>
          <w:tblCellMar>
            <w:top w:w="0" w:type="dxa"/>
            <w:left w:w="0" w:type="dxa"/>
            <w:bottom w:w="0" w:type="dxa"/>
            <w:right w:w="0" w:type="dxa"/>
          </w:tblCellMar>
        </w:tblPrEx>
        <w:trPr>
          <w:trHeight w:val="475" w:hRule="atLeast"/>
        </w:trPr>
        <w:tc>
          <w:tcPr>
            <w:tcW w:w="131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center"/>
          </w:tcPr>
          <w:p>
            <w:pPr>
              <w:rPr>
                <w:rFonts w:hint="eastAsia"/>
                <w:b/>
                <w:color w:val="000000"/>
                <w:sz w:val="24"/>
              </w:rPr>
            </w:pPr>
          </w:p>
        </w:tc>
      </w:tr>
      <w:tr>
        <w:tblPrEx>
          <w:tblLayout w:type="fixed"/>
          <w:tblCellMar>
            <w:top w:w="0" w:type="dxa"/>
            <w:left w:w="0" w:type="dxa"/>
            <w:bottom w:w="0" w:type="dxa"/>
            <w:right w:w="0" w:type="dxa"/>
          </w:tblCellMar>
        </w:tblPrEx>
        <w:trPr>
          <w:trHeight w:val="453" w:hRule="atLeast"/>
        </w:trPr>
        <w:tc>
          <w:tcPr>
            <w:tcW w:w="131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center"/>
          </w:tcPr>
          <w:p>
            <w:pPr>
              <w:ind w:firstLine="241"/>
              <w:rPr>
                <w:rFonts w:hint="eastAsia"/>
                <w:b/>
                <w:color w:val="000000"/>
                <w:sz w:val="24"/>
              </w:rPr>
            </w:pPr>
            <w:r>
              <w:rPr>
                <w:rFonts w:hint="eastAsia"/>
                <w:b/>
                <w:color w:val="000000"/>
                <w:sz w:val="24"/>
              </w:rPr>
              <w:t>考 号</w:t>
            </w:r>
          </w:p>
        </w:tc>
      </w:tr>
      <w:tr>
        <w:tblPrEx>
          <w:tblLayout w:type="fixed"/>
          <w:tblCellMar>
            <w:top w:w="0" w:type="dxa"/>
            <w:left w:w="0" w:type="dxa"/>
            <w:bottom w:w="0" w:type="dxa"/>
            <w:right w:w="0" w:type="dxa"/>
          </w:tblCellMar>
        </w:tblPrEx>
        <w:trPr>
          <w:trHeight w:val="459" w:hRule="atLeast"/>
        </w:trPr>
        <w:tc>
          <w:tcPr>
            <w:tcW w:w="131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center"/>
          </w:tcPr>
          <w:p>
            <w:pPr>
              <w:rPr>
                <w:rFonts w:hint="eastAsia"/>
                <w:color w:val="000000"/>
                <w:sz w:val="24"/>
              </w:rPr>
            </w:pPr>
          </w:p>
        </w:tc>
      </w:tr>
    </w:tbl>
    <w:p>
      <w:pPr>
        <w:widowControl/>
        <w:shd w:val="clear" w:color="000000" w:fill="FFFFFF"/>
        <w:spacing w:before="100" w:beforeAutospacing="1" w:after="100" w:afterAutospacing="1" w:line="220" w:lineRule="atLeast"/>
        <w:jc w:val="center"/>
        <w:rPr>
          <w:rFonts w:hint="eastAsia"/>
          <w:b/>
          <w:color w:val="000000"/>
          <w:sz w:val="44"/>
        </w:rPr>
      </w:pPr>
      <w:r>
        <w:rPr>
          <w:rFonts w:hint="eastAsia"/>
          <w:color w:val="000000"/>
          <w:sz w:val="21"/>
        </w:rPr>
        <w:pict>
          <v:line id="直线 3" o:spid="_x0000_s1026" o:spt="20" style="position:absolute;left:0pt;margin-left:-18pt;margin-top:-42.05pt;height:725.4pt;width:0pt;z-index:251659264;mso-width-relative:margin;mso-height-relative:margin;" stroked="t" coordsize="21600,21600">
            <v:path arrowok="t"/>
            <v:fill focussize="0,0"/>
            <v:stroke weight="1.25pt" color="#739CC3"/>
            <v:imagedata o:title=""/>
            <o:lock v:ext="edit"/>
          </v:line>
        </w:pict>
      </w:r>
      <w:r>
        <w:rPr>
          <w:rFonts w:hint="eastAsia"/>
          <w:color w:val="000000"/>
          <w:sz w:val="21"/>
        </w:rPr>
        <w:t xml:space="preserve"> </w:t>
      </w:r>
    </w:p>
    <w:p>
      <w:pPr>
        <w:widowControl/>
        <w:shd w:val="clear" w:color="000000" w:fill="FFFFFF"/>
        <w:spacing w:before="100" w:beforeAutospacing="1" w:after="100" w:afterAutospacing="1" w:line="220" w:lineRule="atLeast"/>
        <w:jc w:val="center"/>
        <w:rPr>
          <w:rFonts w:hint="eastAsia"/>
          <w:color w:val="000000"/>
          <w:sz w:val="44"/>
        </w:rPr>
      </w:pPr>
      <w:r>
        <w:rPr>
          <w:rFonts w:hint="eastAsia" w:ascii="宋体" w:hAnsi="宋体" w:eastAsia="宋体" w:cs="宋体"/>
          <w:b/>
          <w:bCs/>
          <w:color w:val="000000"/>
          <w:sz w:val="32"/>
          <w:szCs w:val="32"/>
          <w:lang w:val="en-US" w:eastAsia="zh-CN"/>
        </w:rPr>
        <w:t>2022年</w:t>
      </w:r>
      <w:r>
        <w:rPr>
          <w:rFonts w:hint="eastAsia" w:ascii="宋体" w:hAnsi="宋体" w:eastAsia="宋体" w:cs="宋体"/>
          <w:b/>
          <w:color w:val="000000"/>
          <w:sz w:val="32"/>
          <w:szCs w:val="32"/>
        </w:rPr>
        <w:t>大洼区</w:t>
      </w:r>
      <w:r>
        <w:rPr>
          <w:rFonts w:hint="eastAsia" w:ascii="宋体" w:hAnsi="宋体" w:eastAsia="宋体" w:cs="宋体"/>
          <w:b/>
          <w:color w:val="000000"/>
          <w:sz w:val="32"/>
          <w:szCs w:val="32"/>
          <w:lang w:eastAsia="zh-CN"/>
        </w:rPr>
        <w:t>第二学期</w:t>
      </w:r>
      <w:r>
        <w:rPr>
          <w:rFonts w:hint="eastAsia" w:ascii="宋体" w:hAnsi="宋体" w:eastAsia="宋体" w:cs="宋体"/>
          <w:b/>
          <w:color w:val="000000"/>
          <w:sz w:val="32"/>
          <w:szCs w:val="32"/>
        </w:rPr>
        <w:t>期末</w:t>
      </w:r>
      <w:r>
        <w:rPr>
          <w:rFonts w:hint="eastAsia" w:ascii="宋体" w:hAnsi="宋体" w:eastAsia="宋体" w:cs="宋体"/>
          <w:b/>
          <w:color w:val="000000"/>
          <w:sz w:val="32"/>
          <w:szCs w:val="32"/>
          <w:lang w:eastAsia="zh-CN"/>
        </w:rPr>
        <w:t>七</w:t>
      </w:r>
      <w:r>
        <w:rPr>
          <w:rFonts w:hint="eastAsia" w:ascii="宋体" w:hAnsi="宋体" w:eastAsia="宋体" w:cs="宋体"/>
          <w:b/>
          <w:color w:val="000000"/>
          <w:sz w:val="32"/>
          <w:szCs w:val="32"/>
        </w:rPr>
        <w:t>年级语文</w:t>
      </w:r>
      <w:r>
        <w:rPr>
          <w:rFonts w:hint="eastAsia" w:ascii="宋体" w:hAnsi="宋体" w:eastAsia="宋体" w:cs="宋体"/>
          <w:b/>
          <w:color w:val="000000"/>
          <w:sz w:val="32"/>
          <w:szCs w:val="32"/>
          <w:lang w:eastAsia="zh-CN"/>
        </w:rPr>
        <w:t>质量检测</w:t>
      </w:r>
    </w:p>
    <w:p>
      <w:pPr>
        <w:widowControl/>
        <w:shd w:val="clear" w:color="000000" w:fill="FFFFFF"/>
        <w:spacing w:before="100" w:beforeAutospacing="1" w:after="100" w:afterAutospacing="1" w:line="220" w:lineRule="atLeast"/>
        <w:rPr>
          <w:rFonts w:hint="eastAsia" w:ascii="宋体" w:hAnsi="宋体"/>
          <w:b/>
          <w:color w:val="000000"/>
          <w:sz w:val="24"/>
        </w:rPr>
      </w:pPr>
      <w:r>
        <w:rPr>
          <w:rFonts w:hint="eastAsia"/>
          <w:b/>
          <w:color w:val="000000"/>
          <w:sz w:val="28"/>
        </w:rPr>
        <w:t xml:space="preserve">         </w:t>
      </w:r>
      <w:r>
        <w:rPr>
          <w:rFonts w:hint="eastAsia" w:ascii="宋体" w:hAnsi="宋体"/>
          <w:b/>
          <w:color w:val="000000"/>
          <w:sz w:val="28"/>
        </w:rPr>
        <w:t>（考试时间：120分钟　　试卷满分120分）</w:t>
      </w:r>
    </w:p>
    <w:p>
      <w:pPr>
        <w:numPr>
          <w:ilvl w:val="0"/>
          <w:numId w:val="1"/>
        </w:numPr>
        <w:spacing w:line="340" w:lineRule="exact"/>
        <w:rPr>
          <w:rFonts w:hint="eastAsia" w:ascii="宋体" w:hAnsi="宋体" w:cs="宋体"/>
          <w:b/>
          <w:color w:val="000000"/>
          <w:sz w:val="21"/>
          <w:szCs w:val="21"/>
        </w:rPr>
      </w:pPr>
      <w:r>
        <w:rPr>
          <w:rFonts w:hint="eastAsia" w:ascii="宋体" w:hAnsi="宋体" w:cs="宋体"/>
          <w:b/>
          <w:color w:val="000000"/>
          <w:sz w:val="21"/>
          <w:szCs w:val="21"/>
        </w:rPr>
        <w:t>基础知识（25分）</w:t>
      </w:r>
    </w:p>
    <w:p>
      <w:pPr>
        <w:spacing w:line="360" w:lineRule="auto"/>
        <w:rPr>
          <w:rFonts w:hint="eastAsia" w:ascii="宋体" w:hAnsi="宋体"/>
          <w:color w:val="000000"/>
          <w:sz w:val="21"/>
          <w:szCs w:val="21"/>
        </w:rPr>
      </w:pPr>
      <w:r>
        <w:rPr>
          <w:color w:val="000000"/>
          <w:sz w:val="21"/>
          <w:szCs w:val="21"/>
        </w:rPr>
        <w:t>1、</w:t>
      </w:r>
      <w:r>
        <w:rPr>
          <w:rFonts w:hint="eastAsia" w:ascii="宋体" w:hAnsi="宋体"/>
          <w:color w:val="000000"/>
          <w:sz w:val="21"/>
          <w:szCs w:val="21"/>
        </w:rPr>
        <w:t>请将下面的文字（包括标点符号）抄写在方格中，要求正确、规范、工整。（3分）</w:t>
      </w:r>
    </w:p>
    <w:p>
      <w:pPr>
        <w:ind w:left="450"/>
        <w:rPr>
          <w:rFonts w:hint="eastAsia"/>
          <w:color w:val="000000"/>
          <w:sz w:val="21"/>
          <w:szCs w:val="21"/>
        </w:rPr>
      </w:pPr>
      <w:r>
        <w:rPr>
          <w:rFonts w:hint="eastAsia"/>
          <w:color w:val="000000"/>
          <w:sz w:val="21"/>
          <w:szCs w:val="21"/>
        </w:rPr>
        <w:t xml:space="preserve">                      </w:t>
      </w:r>
      <w:r>
        <w:rPr>
          <w:rFonts w:hint="eastAsia" w:ascii="宋体" w:hAnsi="宋体" w:cs="宋体"/>
          <w:color w:val="000000"/>
          <w:sz w:val="21"/>
          <w:szCs w:val="21"/>
        </w:rPr>
        <w:t>此夜曲中闻折柳，何人不起故园情。</w:t>
      </w:r>
    </w:p>
    <w:tbl>
      <w:tblPr>
        <w:tblStyle w:val="7"/>
        <w:tblpPr w:leftFromText="180" w:rightFromText="180" w:vertAnchor="text" w:horzAnchor="page" w:tblpX="3188" w:tblpY="81"/>
        <w:tblOverlap w:val="never"/>
        <w:tblW w:w="72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4"/>
        <w:gridCol w:w="454"/>
        <w:gridCol w:w="454"/>
        <w:gridCol w:w="454"/>
        <w:gridCol w:w="454"/>
        <w:gridCol w:w="454"/>
        <w:gridCol w:w="454"/>
        <w:gridCol w:w="454"/>
        <w:gridCol w:w="454"/>
        <w:gridCol w:w="454"/>
        <w:gridCol w:w="454"/>
        <w:gridCol w:w="454"/>
        <w:gridCol w:w="454"/>
        <w:gridCol w:w="454"/>
        <w:gridCol w:w="454"/>
        <w:gridCol w:w="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54" w:type="dxa"/>
          </w:tcPr>
          <w:p>
            <w:pPr>
              <w:pStyle w:val="6"/>
              <w:spacing w:before="0" w:beforeAutospacing="0" w:after="0" w:afterAutospacing="0" w:line="20" w:lineRule="atLeast"/>
              <w:ind w:firstLine="105" w:firstLineChars="50"/>
              <w:rPr>
                <w:rFonts w:hint="eastAsia"/>
                <w:bCs/>
                <w:color w:val="000000"/>
                <w:sz w:val="21"/>
                <w:szCs w:val="21"/>
              </w:rPr>
            </w:pPr>
          </w:p>
        </w:tc>
        <w:tc>
          <w:tcPr>
            <w:tcW w:w="454" w:type="dxa"/>
          </w:tcPr>
          <w:p>
            <w:pPr>
              <w:pStyle w:val="6"/>
              <w:spacing w:before="0" w:beforeAutospacing="0" w:after="0" w:afterAutospacing="0" w:line="20" w:lineRule="atLeast"/>
              <w:ind w:firstLine="105" w:firstLineChars="50"/>
              <w:rPr>
                <w:rFonts w:hint="eastAsia"/>
                <w:bCs/>
                <w:color w:val="000000"/>
                <w:sz w:val="21"/>
                <w:szCs w:val="21"/>
              </w:rPr>
            </w:pPr>
          </w:p>
        </w:tc>
        <w:tc>
          <w:tcPr>
            <w:tcW w:w="454" w:type="dxa"/>
          </w:tcPr>
          <w:p>
            <w:pPr>
              <w:pStyle w:val="6"/>
              <w:spacing w:before="0" w:beforeAutospacing="0" w:after="0" w:afterAutospacing="0" w:line="20" w:lineRule="atLeast"/>
              <w:ind w:firstLine="105" w:firstLineChars="50"/>
              <w:rPr>
                <w:rFonts w:hint="eastAsia"/>
                <w:bCs/>
                <w:color w:val="000000"/>
                <w:sz w:val="21"/>
                <w:szCs w:val="21"/>
              </w:rPr>
            </w:pPr>
          </w:p>
        </w:tc>
        <w:tc>
          <w:tcPr>
            <w:tcW w:w="454" w:type="dxa"/>
          </w:tcPr>
          <w:p>
            <w:pPr>
              <w:pStyle w:val="6"/>
              <w:spacing w:before="0" w:beforeAutospacing="0" w:after="0" w:afterAutospacing="0" w:line="20" w:lineRule="atLeast"/>
              <w:ind w:firstLine="105" w:firstLineChars="50"/>
              <w:rPr>
                <w:rFonts w:hint="eastAsia"/>
                <w:bCs/>
                <w:color w:val="000000"/>
                <w:sz w:val="21"/>
                <w:szCs w:val="21"/>
              </w:rPr>
            </w:pPr>
          </w:p>
        </w:tc>
        <w:tc>
          <w:tcPr>
            <w:tcW w:w="454" w:type="dxa"/>
          </w:tcPr>
          <w:p>
            <w:pPr>
              <w:pStyle w:val="6"/>
              <w:spacing w:before="0" w:beforeAutospacing="0" w:after="0" w:afterAutospacing="0" w:line="20" w:lineRule="atLeast"/>
              <w:ind w:firstLine="105" w:firstLineChars="50"/>
              <w:rPr>
                <w:rFonts w:hint="eastAsia"/>
                <w:bCs/>
                <w:color w:val="000000"/>
                <w:sz w:val="21"/>
                <w:szCs w:val="21"/>
              </w:rPr>
            </w:pPr>
          </w:p>
        </w:tc>
        <w:tc>
          <w:tcPr>
            <w:tcW w:w="454" w:type="dxa"/>
          </w:tcPr>
          <w:p>
            <w:pPr>
              <w:pStyle w:val="6"/>
              <w:spacing w:before="0" w:beforeAutospacing="0" w:after="0" w:afterAutospacing="0" w:line="20" w:lineRule="atLeast"/>
              <w:ind w:firstLine="105" w:firstLineChars="50"/>
              <w:rPr>
                <w:rFonts w:hint="eastAsia"/>
                <w:bCs/>
                <w:color w:val="000000"/>
                <w:sz w:val="21"/>
                <w:szCs w:val="21"/>
              </w:rPr>
            </w:pPr>
          </w:p>
        </w:tc>
        <w:tc>
          <w:tcPr>
            <w:tcW w:w="454" w:type="dxa"/>
          </w:tcPr>
          <w:p>
            <w:pPr>
              <w:pStyle w:val="6"/>
              <w:spacing w:before="0" w:beforeAutospacing="0" w:after="0" w:afterAutospacing="0" w:line="20" w:lineRule="atLeast"/>
              <w:ind w:firstLine="105" w:firstLineChars="50"/>
              <w:rPr>
                <w:rFonts w:hint="eastAsia"/>
                <w:bCs/>
                <w:color w:val="000000"/>
                <w:sz w:val="21"/>
                <w:szCs w:val="21"/>
              </w:rPr>
            </w:pPr>
          </w:p>
        </w:tc>
        <w:tc>
          <w:tcPr>
            <w:tcW w:w="454" w:type="dxa"/>
          </w:tcPr>
          <w:p>
            <w:pPr>
              <w:pStyle w:val="6"/>
              <w:spacing w:before="0" w:beforeAutospacing="0" w:after="0" w:afterAutospacing="0" w:line="20" w:lineRule="atLeast"/>
              <w:ind w:firstLine="105" w:firstLineChars="50"/>
              <w:rPr>
                <w:rFonts w:hint="eastAsia"/>
                <w:bCs/>
                <w:color w:val="000000"/>
                <w:sz w:val="21"/>
                <w:szCs w:val="21"/>
              </w:rPr>
            </w:pPr>
          </w:p>
        </w:tc>
        <w:tc>
          <w:tcPr>
            <w:tcW w:w="454" w:type="dxa"/>
          </w:tcPr>
          <w:p>
            <w:pPr>
              <w:pStyle w:val="6"/>
              <w:spacing w:before="0" w:beforeAutospacing="0" w:after="0" w:afterAutospacing="0" w:line="20" w:lineRule="atLeast"/>
              <w:ind w:firstLine="105" w:firstLineChars="50"/>
              <w:rPr>
                <w:rFonts w:hint="eastAsia"/>
                <w:bCs/>
                <w:color w:val="000000"/>
                <w:sz w:val="21"/>
                <w:szCs w:val="21"/>
              </w:rPr>
            </w:pPr>
          </w:p>
        </w:tc>
        <w:tc>
          <w:tcPr>
            <w:tcW w:w="454" w:type="dxa"/>
          </w:tcPr>
          <w:p>
            <w:pPr>
              <w:pStyle w:val="6"/>
              <w:spacing w:before="0" w:beforeAutospacing="0" w:after="0" w:afterAutospacing="0" w:line="20" w:lineRule="atLeast"/>
              <w:ind w:firstLine="105" w:firstLineChars="50"/>
              <w:rPr>
                <w:rFonts w:hint="eastAsia"/>
                <w:bCs/>
                <w:color w:val="000000"/>
                <w:sz w:val="21"/>
                <w:szCs w:val="21"/>
              </w:rPr>
            </w:pPr>
          </w:p>
        </w:tc>
        <w:tc>
          <w:tcPr>
            <w:tcW w:w="454" w:type="dxa"/>
          </w:tcPr>
          <w:p>
            <w:pPr>
              <w:pStyle w:val="6"/>
              <w:spacing w:before="0" w:beforeAutospacing="0" w:after="0" w:afterAutospacing="0" w:line="20" w:lineRule="atLeast"/>
              <w:ind w:firstLine="105" w:firstLineChars="50"/>
              <w:rPr>
                <w:rFonts w:hint="eastAsia"/>
                <w:bCs/>
                <w:color w:val="000000"/>
                <w:sz w:val="21"/>
                <w:szCs w:val="21"/>
              </w:rPr>
            </w:pPr>
          </w:p>
        </w:tc>
        <w:tc>
          <w:tcPr>
            <w:tcW w:w="454" w:type="dxa"/>
          </w:tcPr>
          <w:p>
            <w:pPr>
              <w:pStyle w:val="6"/>
              <w:spacing w:before="0" w:beforeAutospacing="0" w:after="0" w:afterAutospacing="0" w:line="20" w:lineRule="atLeast"/>
              <w:ind w:firstLine="105" w:firstLineChars="50"/>
              <w:rPr>
                <w:rFonts w:hint="eastAsia"/>
                <w:bCs/>
                <w:color w:val="000000"/>
                <w:sz w:val="21"/>
                <w:szCs w:val="21"/>
              </w:rPr>
            </w:pPr>
          </w:p>
        </w:tc>
        <w:tc>
          <w:tcPr>
            <w:tcW w:w="454" w:type="dxa"/>
          </w:tcPr>
          <w:p>
            <w:pPr>
              <w:pStyle w:val="6"/>
              <w:spacing w:before="0" w:beforeAutospacing="0" w:after="0" w:afterAutospacing="0" w:line="20" w:lineRule="atLeast"/>
              <w:ind w:firstLine="105" w:firstLineChars="50"/>
              <w:rPr>
                <w:rFonts w:hint="eastAsia"/>
                <w:bCs/>
                <w:color w:val="000000"/>
                <w:sz w:val="21"/>
                <w:szCs w:val="21"/>
              </w:rPr>
            </w:pPr>
          </w:p>
        </w:tc>
        <w:tc>
          <w:tcPr>
            <w:tcW w:w="454" w:type="dxa"/>
          </w:tcPr>
          <w:p>
            <w:pPr>
              <w:pStyle w:val="6"/>
              <w:spacing w:before="0" w:beforeAutospacing="0" w:after="0" w:afterAutospacing="0" w:line="20" w:lineRule="atLeast"/>
              <w:ind w:firstLine="105" w:firstLineChars="50"/>
              <w:rPr>
                <w:rFonts w:hint="eastAsia"/>
                <w:bCs/>
                <w:color w:val="000000"/>
                <w:sz w:val="21"/>
                <w:szCs w:val="21"/>
              </w:rPr>
            </w:pPr>
          </w:p>
        </w:tc>
        <w:tc>
          <w:tcPr>
            <w:tcW w:w="454" w:type="dxa"/>
          </w:tcPr>
          <w:p>
            <w:pPr>
              <w:pStyle w:val="6"/>
              <w:spacing w:before="0" w:beforeAutospacing="0" w:after="0" w:afterAutospacing="0" w:line="20" w:lineRule="atLeast"/>
              <w:ind w:firstLine="105" w:firstLineChars="50"/>
              <w:rPr>
                <w:rFonts w:hint="eastAsia"/>
                <w:bCs/>
                <w:color w:val="000000"/>
                <w:sz w:val="21"/>
                <w:szCs w:val="21"/>
              </w:rPr>
            </w:pPr>
          </w:p>
        </w:tc>
        <w:tc>
          <w:tcPr>
            <w:tcW w:w="454" w:type="dxa"/>
          </w:tcPr>
          <w:p>
            <w:pPr>
              <w:pStyle w:val="6"/>
              <w:spacing w:before="0" w:beforeAutospacing="0" w:after="0" w:afterAutospacing="0" w:line="20" w:lineRule="atLeast"/>
              <w:ind w:firstLine="105" w:firstLineChars="50"/>
              <w:rPr>
                <w:rFonts w:hint="eastAsia"/>
                <w:bCs/>
                <w:color w:val="000000"/>
                <w:sz w:val="21"/>
                <w:szCs w:val="21"/>
              </w:rPr>
            </w:pPr>
          </w:p>
        </w:tc>
      </w:tr>
    </w:tbl>
    <w:p>
      <w:pPr>
        <w:pStyle w:val="2"/>
        <w:spacing w:before="2" w:line="242" w:lineRule="auto"/>
        <w:ind w:left="0" w:right="214"/>
        <w:rPr>
          <w:rFonts w:hint="eastAsia" w:ascii="宋体" w:hAnsi="宋体" w:eastAsia="宋体" w:cs="宋体"/>
          <w:color w:val="000000"/>
          <w:lang w:val="en-US" w:bidi="ar-SA"/>
        </w:rPr>
      </w:pPr>
    </w:p>
    <w:p>
      <w:pPr>
        <w:pStyle w:val="2"/>
        <w:ind w:left="0"/>
        <w:rPr>
          <w:rFonts w:hint="eastAsia"/>
        </w:rPr>
      </w:pPr>
    </w:p>
    <w:p>
      <w:pPr>
        <w:spacing w:line="360" w:lineRule="auto"/>
        <w:jc w:val="left"/>
        <w:textAlignment w:val="center"/>
        <w:rPr>
          <w:rFonts w:ascii="宋体" w:hAnsi="宋体" w:cs="宋体"/>
          <w:color w:val="000000"/>
          <w:sz w:val="21"/>
          <w:szCs w:val="21"/>
        </w:rPr>
      </w:pPr>
      <w:r>
        <w:rPr>
          <w:rFonts w:hint="eastAsia"/>
          <w:color w:val="000000"/>
          <w:sz w:val="21"/>
          <w:szCs w:val="21"/>
        </w:rPr>
        <w:t>2.</w:t>
      </w:r>
      <w:r>
        <w:rPr>
          <w:rFonts w:hint="eastAsia" w:ascii="宋体" w:hAnsi="宋体" w:cs="宋体"/>
          <w:color w:val="000000"/>
          <w:sz w:val="21"/>
          <w:szCs w:val="21"/>
        </w:rPr>
        <w:t>下列词语中加点字的字音、字形都正确的一组是（    ）（2分）</w:t>
      </w:r>
    </w:p>
    <w:p>
      <w:pPr>
        <w:pStyle w:val="2"/>
        <w:ind w:left="0"/>
        <w:rPr>
          <w:rFonts w:hint="eastAsia" w:ascii="宋体" w:hAnsi="宋体" w:eastAsia="宋体" w:cs="宋体"/>
          <w:color w:val="000000"/>
        </w:rPr>
      </w:pPr>
      <w:r>
        <w:rPr>
          <w:rFonts w:ascii="Times New Roman" w:hAnsi="Times New Roman" w:cs="Times New Roman"/>
          <w:color w:val="000000"/>
        </w:rPr>
        <w:t>A</w:t>
      </w:r>
      <w:r>
        <w:rPr>
          <w:rFonts w:hint="eastAsia"/>
          <w:color w:val="000000"/>
        </w:rPr>
        <w:t>.</w:t>
      </w:r>
      <w:r>
        <w:rPr>
          <w:rFonts w:hint="eastAsia" w:ascii="宋体" w:hAnsi="宋体" w:eastAsia="宋体" w:cs="宋体"/>
          <w:color w:val="000000"/>
          <w:em w:val="dot"/>
        </w:rPr>
        <w:t>殷</w:t>
      </w:r>
      <w:r>
        <w:rPr>
          <w:rFonts w:hint="eastAsia" w:ascii="宋体" w:hAnsi="宋体" w:eastAsia="宋体" w:cs="宋体"/>
          <w:color w:val="000000"/>
        </w:rPr>
        <w:t>红（</w:t>
      </w:r>
      <w:r>
        <w:rPr>
          <w:rFonts w:ascii="Times New Roman" w:hAnsi="Times New Roman" w:eastAsia="宋体" w:cs="Times New Roman"/>
          <w:color w:val="000000"/>
        </w:rPr>
        <w:t>yīn</w:t>
      </w:r>
      <w:r>
        <w:rPr>
          <w:rFonts w:hint="eastAsia" w:ascii="宋体" w:hAnsi="宋体" w:eastAsia="宋体" w:cs="宋体"/>
          <w:color w:val="000000"/>
        </w:rPr>
        <w:t>）    呜</w:t>
      </w:r>
      <w:r>
        <w:rPr>
          <w:rFonts w:hint="eastAsia" w:ascii="宋体" w:hAnsi="宋体" w:eastAsia="宋体" w:cs="宋体"/>
          <w:color w:val="000000"/>
          <w:em w:val="dot"/>
        </w:rPr>
        <w:t>咽</w:t>
      </w:r>
      <w:r>
        <w:rPr>
          <w:rFonts w:hint="eastAsia" w:ascii="宋体" w:hAnsi="宋体" w:eastAsia="宋体" w:cs="宋体"/>
          <w:color w:val="000000"/>
        </w:rPr>
        <w:t>（</w:t>
      </w:r>
      <w:r>
        <w:rPr>
          <w:rFonts w:hint="eastAsia" w:ascii="Times New Roman" w:hAnsi="Times New Roman" w:eastAsia="宋体" w:cs="Times New Roman"/>
          <w:color w:val="000000"/>
        </w:rPr>
        <w:t>yè</w:t>
      </w:r>
      <w:r>
        <w:rPr>
          <w:rFonts w:hint="eastAsia" w:ascii="宋体" w:hAnsi="宋体" w:eastAsia="宋体" w:cs="宋体"/>
          <w:color w:val="000000"/>
        </w:rPr>
        <w:t>）      锋芒</w:t>
      </w:r>
      <w:r>
        <w:rPr>
          <w:rFonts w:hint="eastAsia" w:ascii="宋体" w:hAnsi="宋体" w:eastAsia="宋体" w:cs="宋体"/>
          <w:color w:val="000000"/>
          <w:spacing w:val="6"/>
          <w:shd w:val="clear" w:color="auto" w:fill="FFFFFF"/>
          <w:em w:val="dot"/>
        </w:rPr>
        <w:t>必</w:t>
      </w:r>
      <w:r>
        <w:rPr>
          <w:rFonts w:hint="eastAsia" w:ascii="宋体" w:hAnsi="宋体" w:eastAsia="宋体" w:cs="宋体"/>
          <w:color w:val="000000"/>
        </w:rPr>
        <w:t xml:space="preserve">露 ( </w:t>
      </w:r>
      <w:r>
        <w:rPr>
          <w:rFonts w:hint="eastAsia" w:ascii="Times New Roman" w:hAnsi="Times New Roman" w:eastAsia="宋体" w:cs="Times New Roman"/>
          <w:color w:val="000000"/>
        </w:rPr>
        <w:t>bì)</w:t>
      </w:r>
      <w:r>
        <w:rPr>
          <w:rFonts w:hint="eastAsia" w:ascii="宋体" w:hAnsi="宋体" w:eastAsia="宋体" w:cs="宋体"/>
          <w:color w:val="000000"/>
        </w:rPr>
        <w:t xml:space="preserve">  </w:t>
      </w:r>
      <w:r>
        <w:rPr>
          <w:rFonts w:hint="eastAsia" w:ascii="宋体" w:hAnsi="宋体" w:eastAsia="宋体" w:cs="宋体"/>
          <w:color w:val="000000"/>
          <w:lang w:val="en-US"/>
        </w:rPr>
        <w:t xml:space="preserve">  </w:t>
      </w:r>
      <w:r>
        <w:rPr>
          <w:rFonts w:hint="eastAsia" w:ascii="宋体" w:hAnsi="宋体" w:eastAsia="宋体" w:cs="宋体"/>
          <w:color w:val="000000"/>
          <w:em w:val="dot"/>
        </w:rPr>
        <w:t>酣</w:t>
      </w:r>
      <w:r>
        <w:rPr>
          <w:rFonts w:hint="eastAsia" w:ascii="宋体" w:hAnsi="宋体" w:eastAsia="宋体" w:cs="宋体"/>
          <w:color w:val="000000"/>
        </w:rPr>
        <w:t>然入梦（</w:t>
      </w:r>
      <w:r>
        <w:rPr>
          <w:rFonts w:hint="eastAsia" w:ascii="Times New Roman" w:hAnsi="Times New Roman" w:eastAsia="宋体" w:cs="Times New Roman"/>
          <w:color w:val="000000"/>
        </w:rPr>
        <w:t>hān</w:t>
      </w:r>
      <w:r>
        <w:rPr>
          <w:rFonts w:hint="eastAsia" w:ascii="宋体" w:hAnsi="宋体" w:eastAsia="宋体" w:cs="宋体"/>
          <w:color w:val="000000"/>
        </w:rPr>
        <w:t>）</w:t>
      </w:r>
    </w:p>
    <w:p>
      <w:pPr>
        <w:rPr>
          <w:rFonts w:ascii="宋体" w:hAnsi="宋体" w:cs="宋体"/>
          <w:color w:val="000000"/>
          <w:sz w:val="21"/>
          <w:szCs w:val="21"/>
        </w:rPr>
      </w:pPr>
      <w:r>
        <w:rPr>
          <w:color w:val="000000"/>
          <w:sz w:val="21"/>
          <w:szCs w:val="21"/>
        </w:rPr>
        <w:t>B</w:t>
      </w:r>
      <w:r>
        <w:rPr>
          <w:rFonts w:hint="eastAsia" w:ascii="宋体" w:hAnsi="宋体" w:cs="宋体"/>
          <w:color w:val="000000"/>
          <w:sz w:val="21"/>
          <w:szCs w:val="21"/>
        </w:rPr>
        <w:t>.烦</w:t>
      </w:r>
      <w:r>
        <w:rPr>
          <w:rFonts w:hint="eastAsia" w:ascii="宋体" w:hAnsi="宋体" w:cs="宋体"/>
          <w:color w:val="000000"/>
          <w:sz w:val="21"/>
          <w:szCs w:val="21"/>
          <w:em w:val="dot"/>
        </w:rPr>
        <w:t>躁</w:t>
      </w:r>
      <w:r>
        <w:rPr>
          <w:rFonts w:hint="eastAsia" w:ascii="宋体" w:hAnsi="宋体" w:cs="宋体"/>
          <w:color w:val="000000"/>
          <w:sz w:val="21"/>
          <w:szCs w:val="21"/>
        </w:rPr>
        <w:t>(</w:t>
      </w:r>
      <w:r>
        <w:rPr>
          <w:rFonts w:hint="eastAsia"/>
          <w:color w:val="000000"/>
          <w:sz w:val="21"/>
          <w:szCs w:val="21"/>
          <w:lang w:val="zh-CN" w:bidi="zh-CN"/>
        </w:rPr>
        <w:t>zào</w:t>
      </w:r>
      <w:r>
        <w:rPr>
          <w:rFonts w:hint="eastAsia" w:ascii="宋体" w:hAnsi="宋体" w:cs="宋体"/>
          <w:color w:val="000000"/>
          <w:sz w:val="21"/>
          <w:szCs w:val="21"/>
        </w:rPr>
        <w:t xml:space="preserve">)      </w:t>
      </w:r>
      <w:r>
        <w:rPr>
          <w:rFonts w:hint="eastAsia" w:ascii="宋体" w:hAnsi="宋体" w:cs="宋体"/>
          <w:color w:val="000000"/>
          <w:sz w:val="21"/>
          <w:szCs w:val="21"/>
          <w:em w:val="dot"/>
        </w:rPr>
        <w:t>憎</w:t>
      </w:r>
      <w:r>
        <w:rPr>
          <w:rFonts w:hint="eastAsia" w:ascii="宋体" w:hAnsi="宋体" w:cs="宋体"/>
          <w:color w:val="000000"/>
          <w:sz w:val="21"/>
          <w:szCs w:val="21"/>
        </w:rPr>
        <w:t>恶（</w:t>
      </w:r>
      <w:r>
        <w:rPr>
          <w:rFonts w:hint="eastAsia"/>
          <w:color w:val="000000"/>
          <w:sz w:val="21"/>
          <w:szCs w:val="21"/>
          <w:lang w:val="zh-CN" w:bidi="zh-CN"/>
        </w:rPr>
        <w:t>zèng</w:t>
      </w:r>
      <w:r>
        <w:rPr>
          <w:rFonts w:hint="eastAsia" w:ascii="宋体" w:hAnsi="宋体" w:cs="宋体"/>
          <w:color w:val="000000"/>
          <w:sz w:val="21"/>
          <w:szCs w:val="21"/>
        </w:rPr>
        <w:t>）    忍俊不</w:t>
      </w:r>
      <w:r>
        <w:rPr>
          <w:rFonts w:hint="eastAsia" w:ascii="宋体" w:hAnsi="宋体" w:cs="宋体"/>
          <w:color w:val="000000"/>
          <w:sz w:val="21"/>
          <w:szCs w:val="21"/>
          <w:em w:val="dot"/>
        </w:rPr>
        <w:t>禁</w:t>
      </w:r>
      <w:r>
        <w:rPr>
          <w:rFonts w:hint="eastAsia" w:ascii="宋体" w:hAnsi="宋体" w:cs="宋体"/>
          <w:color w:val="000000"/>
          <w:sz w:val="21"/>
          <w:szCs w:val="21"/>
        </w:rPr>
        <w:t>（</w:t>
      </w:r>
      <w:r>
        <w:rPr>
          <w:rFonts w:hint="eastAsia"/>
          <w:color w:val="000000"/>
          <w:sz w:val="21"/>
          <w:szCs w:val="21"/>
          <w:lang w:val="zh-CN" w:bidi="zh-CN"/>
        </w:rPr>
        <w:t>jīn</w:t>
      </w:r>
      <w:r>
        <w:rPr>
          <w:rFonts w:hint="eastAsia" w:ascii="宋体" w:hAnsi="宋体" w:cs="宋体"/>
          <w:color w:val="000000"/>
          <w:sz w:val="21"/>
          <w:szCs w:val="21"/>
        </w:rPr>
        <w:t xml:space="preserve">）   </w:t>
      </w:r>
      <w:r>
        <w:rPr>
          <w:rFonts w:hint="eastAsia" w:ascii="宋体" w:hAnsi="宋体" w:cs="宋体"/>
          <w:color w:val="000000"/>
          <w:sz w:val="21"/>
          <w:szCs w:val="21"/>
          <w:em w:val="dot"/>
        </w:rPr>
        <w:t>悔</w:t>
      </w:r>
      <w:r>
        <w:rPr>
          <w:rFonts w:hint="eastAsia" w:ascii="宋体" w:hAnsi="宋体" w:cs="宋体"/>
          <w:color w:val="000000"/>
          <w:sz w:val="21"/>
          <w:szCs w:val="21"/>
        </w:rPr>
        <w:t>人不倦（</w:t>
      </w:r>
      <w:r>
        <w:rPr>
          <w:rFonts w:hint="eastAsia"/>
          <w:color w:val="000000"/>
          <w:sz w:val="21"/>
          <w:szCs w:val="21"/>
          <w:lang w:val="zh-CN" w:bidi="zh-CN"/>
        </w:rPr>
        <w:t>huì</w:t>
      </w:r>
      <w:r>
        <w:rPr>
          <w:rFonts w:hint="eastAsia" w:ascii="宋体" w:hAnsi="宋体" w:cs="宋体"/>
          <w:color w:val="000000"/>
          <w:sz w:val="21"/>
          <w:szCs w:val="21"/>
        </w:rPr>
        <w:t>）</w:t>
      </w:r>
    </w:p>
    <w:p>
      <w:pPr>
        <w:rPr>
          <w:rFonts w:hint="eastAsia" w:ascii="宋体" w:hAnsi="宋体" w:cs="宋体"/>
          <w:color w:val="000000"/>
          <w:sz w:val="21"/>
          <w:szCs w:val="21"/>
        </w:rPr>
      </w:pPr>
      <w:r>
        <w:rPr>
          <w:color w:val="000000"/>
          <w:sz w:val="21"/>
          <w:szCs w:val="21"/>
        </w:rPr>
        <w:t>C</w:t>
      </w:r>
      <w:r>
        <w:rPr>
          <w:rFonts w:hint="eastAsia" w:ascii="宋体" w:hAnsi="宋体" w:cs="宋体"/>
          <w:color w:val="000000"/>
          <w:sz w:val="21"/>
          <w:szCs w:val="21"/>
        </w:rPr>
        <w:t>.愧</w:t>
      </w:r>
      <w:r>
        <w:rPr>
          <w:rFonts w:hint="eastAsia" w:ascii="宋体" w:hAnsi="宋体" w:cs="宋体"/>
          <w:color w:val="000000"/>
          <w:sz w:val="21"/>
          <w:szCs w:val="21"/>
          <w:em w:val="dot"/>
        </w:rPr>
        <w:t>怍</w:t>
      </w:r>
      <w:r>
        <w:rPr>
          <w:rFonts w:hint="eastAsia" w:ascii="宋体" w:hAnsi="宋体" w:cs="宋体"/>
          <w:color w:val="000000"/>
          <w:sz w:val="21"/>
          <w:szCs w:val="21"/>
        </w:rPr>
        <w:t>（</w:t>
      </w:r>
      <w:r>
        <w:rPr>
          <w:rFonts w:hint="eastAsia"/>
          <w:color w:val="000000"/>
          <w:sz w:val="21"/>
          <w:szCs w:val="21"/>
          <w:lang w:val="zh-CN" w:bidi="zh-CN"/>
        </w:rPr>
        <w:t>zuò</w:t>
      </w:r>
      <w:r>
        <w:rPr>
          <w:rFonts w:hint="eastAsia" w:ascii="宋体" w:hAnsi="宋体" w:cs="宋体"/>
          <w:color w:val="000000"/>
          <w:sz w:val="21"/>
          <w:szCs w:val="21"/>
        </w:rPr>
        <w:t xml:space="preserve">）    </w:t>
      </w:r>
      <w:r>
        <w:rPr>
          <w:rFonts w:hint="eastAsia" w:ascii="宋体" w:hAnsi="宋体" w:cs="宋体"/>
          <w:color w:val="000000"/>
          <w:sz w:val="21"/>
          <w:szCs w:val="21"/>
          <w:em w:val="dot"/>
        </w:rPr>
        <w:t>伫</w:t>
      </w:r>
      <w:r>
        <w:rPr>
          <w:rFonts w:hint="eastAsia" w:ascii="宋体" w:hAnsi="宋体" w:cs="宋体"/>
          <w:color w:val="000000"/>
          <w:sz w:val="21"/>
          <w:szCs w:val="21"/>
        </w:rPr>
        <w:t>立（</w:t>
      </w:r>
      <w:r>
        <w:rPr>
          <w:rFonts w:hint="eastAsia"/>
          <w:color w:val="000000"/>
          <w:sz w:val="21"/>
          <w:szCs w:val="21"/>
          <w:lang w:bidi="zh-CN"/>
        </w:rPr>
        <w:t>ch</w:t>
      </w:r>
      <w:r>
        <w:rPr>
          <w:rFonts w:hint="eastAsia"/>
          <w:color w:val="000000"/>
          <w:sz w:val="21"/>
          <w:szCs w:val="21"/>
          <w:lang w:val="zh-CN" w:bidi="zh-CN"/>
        </w:rPr>
        <w:t>ù</w:t>
      </w:r>
      <w:r>
        <w:rPr>
          <w:rFonts w:hint="eastAsia" w:ascii="宋体" w:hAnsi="宋体" w:cs="宋体"/>
          <w:color w:val="000000"/>
          <w:sz w:val="21"/>
          <w:szCs w:val="21"/>
        </w:rPr>
        <w:t>）     千</w:t>
      </w:r>
      <w:r>
        <w:rPr>
          <w:rFonts w:hint="eastAsia" w:ascii="宋体" w:hAnsi="宋体" w:cs="宋体"/>
          <w:color w:val="000000"/>
          <w:sz w:val="21"/>
          <w:szCs w:val="21"/>
          <w:em w:val="dot"/>
        </w:rPr>
        <w:t>钓</w:t>
      </w:r>
      <w:r>
        <w:rPr>
          <w:rFonts w:hint="eastAsia" w:ascii="宋体" w:hAnsi="宋体" w:cs="宋体"/>
          <w:color w:val="000000"/>
          <w:sz w:val="21"/>
          <w:szCs w:val="21"/>
        </w:rPr>
        <w:t>重负（</w:t>
      </w:r>
      <w:r>
        <w:rPr>
          <w:rFonts w:hint="eastAsia"/>
          <w:color w:val="000000"/>
          <w:sz w:val="21"/>
          <w:szCs w:val="21"/>
          <w:lang w:bidi="zh-CN"/>
        </w:rPr>
        <w:t>jūn</w:t>
      </w:r>
      <w:r>
        <w:rPr>
          <w:rFonts w:hint="eastAsia" w:ascii="宋体" w:hAnsi="宋体" w:cs="宋体"/>
          <w:color w:val="000000"/>
          <w:sz w:val="21"/>
          <w:szCs w:val="21"/>
        </w:rPr>
        <w:t xml:space="preserve">）   </w:t>
      </w:r>
      <w:r>
        <w:rPr>
          <w:rFonts w:hint="eastAsia" w:ascii="宋体" w:hAnsi="宋体" w:cs="宋体"/>
          <w:color w:val="000000"/>
          <w:sz w:val="21"/>
          <w:szCs w:val="21"/>
          <w:em w:val="dot"/>
        </w:rPr>
        <w:t>屏</w:t>
      </w:r>
      <w:r>
        <w:rPr>
          <w:rFonts w:hint="eastAsia" w:ascii="宋体" w:hAnsi="宋体" w:cs="宋体"/>
          <w:color w:val="000000"/>
          <w:sz w:val="21"/>
          <w:szCs w:val="21"/>
        </w:rPr>
        <w:t>息凝神（</w:t>
      </w:r>
      <w:r>
        <w:rPr>
          <w:rFonts w:hint="eastAsia"/>
          <w:color w:val="000000"/>
          <w:sz w:val="21"/>
          <w:szCs w:val="21"/>
          <w:lang w:bidi="zh-CN"/>
        </w:rPr>
        <w:t>bĭng</w:t>
      </w:r>
      <w:r>
        <w:rPr>
          <w:rFonts w:hint="eastAsia" w:ascii="宋体" w:hAnsi="宋体" w:cs="宋体"/>
          <w:color w:val="000000"/>
          <w:sz w:val="21"/>
          <w:szCs w:val="21"/>
        </w:rPr>
        <w:t>）</w:t>
      </w:r>
    </w:p>
    <w:p>
      <w:pPr>
        <w:rPr>
          <w:rFonts w:hint="eastAsia" w:ascii="宋体" w:hAnsi="宋体" w:cs="宋体"/>
          <w:color w:val="000000"/>
          <w:sz w:val="21"/>
          <w:szCs w:val="21"/>
        </w:rPr>
      </w:pPr>
      <w:r>
        <w:rPr>
          <w:color w:val="000000"/>
          <w:sz w:val="21"/>
          <w:szCs w:val="21"/>
        </w:rPr>
        <w:t>D</w:t>
      </w:r>
      <w:r>
        <w:rPr>
          <w:rFonts w:hint="eastAsia" w:ascii="宋体" w:hAnsi="宋体" w:cs="宋体"/>
          <w:color w:val="000000"/>
          <w:sz w:val="21"/>
          <w:szCs w:val="21"/>
        </w:rPr>
        <w:t>.粗</w:t>
      </w:r>
      <w:r>
        <w:rPr>
          <w:rFonts w:hint="eastAsia" w:ascii="宋体" w:hAnsi="宋体" w:cs="宋体"/>
          <w:color w:val="000000"/>
          <w:sz w:val="21"/>
          <w:szCs w:val="21"/>
          <w:em w:val="dot"/>
        </w:rPr>
        <w:t>拙</w:t>
      </w:r>
      <w:r>
        <w:rPr>
          <w:rFonts w:hint="eastAsia" w:ascii="宋体" w:hAnsi="宋体" w:cs="宋体"/>
          <w:color w:val="000000"/>
          <w:sz w:val="21"/>
          <w:szCs w:val="21"/>
        </w:rPr>
        <w:t>（</w:t>
      </w:r>
      <w:r>
        <w:rPr>
          <w:rFonts w:hint="eastAsia"/>
          <w:color w:val="000000"/>
          <w:sz w:val="21"/>
          <w:szCs w:val="21"/>
          <w:lang w:bidi="zh-CN"/>
        </w:rPr>
        <w:t>zhuō</w:t>
      </w:r>
      <w:r>
        <w:rPr>
          <w:rFonts w:hint="eastAsia" w:ascii="宋体" w:hAnsi="宋体" w:cs="宋体"/>
          <w:color w:val="000000"/>
          <w:sz w:val="21"/>
          <w:szCs w:val="21"/>
        </w:rPr>
        <w:t xml:space="preserve">）   </w:t>
      </w:r>
      <w:r>
        <w:rPr>
          <w:rFonts w:hint="eastAsia" w:ascii="宋体" w:hAnsi="宋体" w:cs="宋体"/>
          <w:color w:val="000000"/>
          <w:sz w:val="21"/>
          <w:szCs w:val="21"/>
          <w:em w:val="dot"/>
        </w:rPr>
        <w:t>亘</w:t>
      </w:r>
      <w:r>
        <w:rPr>
          <w:rFonts w:hint="eastAsia" w:ascii="宋体" w:hAnsi="宋体" w:cs="宋体"/>
          <w:color w:val="000000"/>
          <w:sz w:val="21"/>
          <w:szCs w:val="21"/>
        </w:rPr>
        <w:t>古（</w:t>
      </w:r>
      <w:r>
        <w:rPr>
          <w:rFonts w:hint="eastAsia"/>
          <w:color w:val="000000"/>
          <w:sz w:val="21"/>
          <w:szCs w:val="21"/>
          <w:lang w:bidi="zh-CN"/>
        </w:rPr>
        <w:t>gèn</w:t>
      </w:r>
      <w:r>
        <w:rPr>
          <w:rFonts w:hint="eastAsia" w:ascii="宋体" w:hAnsi="宋体" w:cs="宋体"/>
          <w:color w:val="000000"/>
          <w:sz w:val="21"/>
          <w:szCs w:val="21"/>
        </w:rPr>
        <w:t>）     毛骨悚然（</w:t>
      </w:r>
      <w:r>
        <w:rPr>
          <w:rFonts w:hint="eastAsia"/>
          <w:color w:val="000000"/>
          <w:sz w:val="21"/>
          <w:szCs w:val="21"/>
          <w:lang w:bidi="zh-CN"/>
        </w:rPr>
        <w:t>sŏng</w:t>
      </w:r>
      <w:r>
        <w:rPr>
          <w:rFonts w:hint="eastAsia" w:ascii="宋体" w:hAnsi="宋体" w:cs="宋体"/>
          <w:color w:val="000000"/>
          <w:sz w:val="21"/>
          <w:szCs w:val="21"/>
        </w:rPr>
        <w:t>）  气冲</w:t>
      </w:r>
      <w:r>
        <w:rPr>
          <w:rFonts w:hint="eastAsia" w:ascii="宋体" w:hAnsi="宋体" w:cs="宋体"/>
          <w:color w:val="000000"/>
          <w:sz w:val="21"/>
          <w:szCs w:val="21"/>
          <w:em w:val="dot"/>
        </w:rPr>
        <w:t>斗</w:t>
      </w:r>
      <w:r>
        <w:rPr>
          <w:rFonts w:hint="eastAsia" w:ascii="宋体" w:hAnsi="宋体" w:cs="宋体"/>
          <w:color w:val="000000"/>
          <w:sz w:val="21"/>
          <w:szCs w:val="21"/>
        </w:rPr>
        <w:t>牛（</w:t>
      </w:r>
      <w:r>
        <w:rPr>
          <w:rFonts w:hint="eastAsia"/>
          <w:color w:val="000000"/>
          <w:sz w:val="21"/>
          <w:szCs w:val="21"/>
          <w:lang w:bidi="zh-CN"/>
        </w:rPr>
        <w:t>dŏu</w:t>
      </w:r>
      <w:r>
        <w:rPr>
          <w:rFonts w:hint="eastAsia" w:ascii="宋体" w:hAnsi="宋体" w:cs="宋体"/>
          <w:color w:val="000000"/>
          <w:sz w:val="21"/>
          <w:szCs w:val="21"/>
        </w:rPr>
        <w:t xml:space="preserve">） </w:t>
      </w:r>
    </w:p>
    <w:p>
      <w:pPr>
        <w:pStyle w:val="2"/>
        <w:rPr>
          <w:rFonts w:hint="eastAsia" w:ascii="Times New Roman" w:hAnsi="Times New Roman" w:eastAsia="宋体" w:cs="Times New Roman"/>
          <w:sz w:val="20"/>
          <w:lang w:val="en-US" w:bidi="ar-SA"/>
        </w:rPr>
      </w:pPr>
    </w:p>
    <w:p>
      <w:pPr>
        <w:rPr>
          <w:rFonts w:hint="eastAsia" w:ascii="宋体" w:hAnsi="宋体" w:cs="宋体"/>
          <w:color w:val="000000"/>
          <w:sz w:val="21"/>
          <w:szCs w:val="21"/>
        </w:rPr>
      </w:pPr>
      <w:r>
        <w:rPr>
          <w:rFonts w:hint="eastAsia" w:ascii="宋体" w:hAnsi="宋体" w:cs="宋体"/>
          <w:color w:val="000000"/>
          <w:sz w:val="21"/>
          <w:szCs w:val="21"/>
        </w:rPr>
        <w:t>3.依次填入下面语段横线处的词语，最恰当的一项（    ）（2分）</w:t>
      </w:r>
    </w:p>
    <w:p>
      <w:pPr>
        <w:spacing w:line="360" w:lineRule="auto"/>
        <w:ind w:firstLine="420" w:firstLineChars="200"/>
        <w:jc w:val="left"/>
        <w:textAlignment w:val="center"/>
        <w:rPr>
          <w:rFonts w:hint="eastAsia" w:ascii="宋体" w:hAnsi="宋体" w:cs="宋体"/>
          <w:bCs/>
          <w:color w:val="000000"/>
          <w:sz w:val="21"/>
          <w:szCs w:val="21"/>
        </w:rPr>
      </w:pPr>
      <w:r>
        <w:rPr>
          <w:rFonts w:hint="eastAsia" w:ascii="宋体" w:hAnsi="宋体" w:cs="宋体"/>
          <w:bCs/>
          <w:color w:val="000000"/>
          <w:sz w:val="21"/>
          <w:szCs w:val="21"/>
        </w:rPr>
        <w:t>事故发生后，中共中央总书记、国家主席、中央军委主席习近平立即作出重要</w:t>
      </w:r>
      <w:r>
        <w:rPr>
          <w:rFonts w:hint="eastAsia" w:ascii="宋体" w:hAnsi="宋体" w:cs="宋体"/>
          <w:bCs/>
          <w:color w:val="000000"/>
          <w:sz w:val="21"/>
          <w:szCs w:val="21"/>
          <w:u w:val="single"/>
        </w:rPr>
        <w:t xml:space="preserve">         </w:t>
      </w:r>
      <w:r>
        <w:rPr>
          <w:rFonts w:hint="eastAsia" w:ascii="宋体" w:hAnsi="宋体" w:cs="宋体"/>
          <w:bCs/>
          <w:color w:val="000000"/>
          <w:sz w:val="21"/>
          <w:szCs w:val="21"/>
        </w:rPr>
        <w:t>，惊悉东航 MU5735 航班失事，要立即</w:t>
      </w:r>
      <w:r>
        <w:rPr>
          <w:rFonts w:hint="eastAsia" w:ascii="宋体" w:hAnsi="宋体" w:cs="宋体"/>
          <w:bCs/>
          <w:color w:val="000000"/>
          <w:sz w:val="21"/>
          <w:szCs w:val="21"/>
          <w:u w:val="single"/>
        </w:rPr>
        <w:t xml:space="preserve">         </w:t>
      </w:r>
      <w:r>
        <w:rPr>
          <w:rFonts w:hint="eastAsia" w:ascii="宋体" w:hAnsi="宋体" w:cs="宋体"/>
          <w:bCs/>
          <w:color w:val="000000"/>
          <w:sz w:val="21"/>
          <w:szCs w:val="21"/>
        </w:rPr>
        <w:t xml:space="preserve"> 应急机制，全力组织搜救，妥善处置善后。国务院委派领导同志靠前协调处理，尽快查明事故原因，</w:t>
      </w:r>
      <w:r>
        <w:rPr>
          <w:rFonts w:hint="eastAsia" w:ascii="宋体" w:hAnsi="宋体" w:cs="宋体"/>
          <w:bCs/>
          <w:color w:val="000000"/>
          <w:sz w:val="21"/>
          <w:szCs w:val="21"/>
          <w:u w:val="single"/>
        </w:rPr>
        <w:t xml:space="preserve">         </w:t>
      </w:r>
      <w:r>
        <w:rPr>
          <w:rFonts w:hint="eastAsia" w:ascii="宋体" w:hAnsi="宋体" w:cs="宋体"/>
          <w:bCs/>
          <w:color w:val="000000"/>
          <w:sz w:val="21"/>
          <w:szCs w:val="21"/>
        </w:rPr>
        <w:t xml:space="preserve"> ，加强民用航空领域安全隐患排查，狠抓责任落实，确保航空运行绝对安全，确保人民生命</w:t>
      </w:r>
      <w:r>
        <w:rPr>
          <w:rFonts w:hint="eastAsia" w:ascii="宋体" w:hAnsi="宋体" w:cs="宋体"/>
          <w:bCs/>
          <w:color w:val="000000"/>
          <w:sz w:val="21"/>
          <w:szCs w:val="21"/>
          <w:u w:val="single"/>
        </w:rPr>
        <w:t xml:space="preserve">         </w:t>
      </w:r>
      <w:r>
        <w:rPr>
          <w:rFonts w:hint="eastAsia" w:ascii="宋体" w:hAnsi="宋体" w:cs="宋体"/>
          <w:bCs/>
          <w:color w:val="000000"/>
          <w:sz w:val="21"/>
          <w:szCs w:val="21"/>
        </w:rPr>
        <w:t>安全。</w:t>
      </w:r>
    </w:p>
    <w:p>
      <w:pPr>
        <w:spacing w:line="360" w:lineRule="auto"/>
        <w:jc w:val="left"/>
        <w:textAlignment w:val="center"/>
        <w:rPr>
          <w:rFonts w:hint="eastAsia" w:ascii="宋体" w:hAnsi="宋体" w:cs="宋体"/>
          <w:bCs/>
          <w:color w:val="000000"/>
          <w:sz w:val="21"/>
          <w:szCs w:val="21"/>
        </w:rPr>
      </w:pPr>
      <w:r>
        <w:rPr>
          <w:bCs/>
          <w:color w:val="000000"/>
          <w:sz w:val="21"/>
          <w:szCs w:val="21"/>
        </w:rPr>
        <w:t>A.</w:t>
      </w:r>
      <w:r>
        <w:rPr>
          <w:rFonts w:hint="eastAsia" w:ascii="宋体" w:hAnsi="宋体" w:cs="宋体"/>
          <w:bCs/>
          <w:color w:val="000000"/>
          <w:sz w:val="21"/>
          <w:szCs w:val="21"/>
        </w:rPr>
        <w:t xml:space="preserve"> 指示   启动   举一反三   绝对</w:t>
      </w:r>
    </w:p>
    <w:p>
      <w:pPr>
        <w:spacing w:line="360" w:lineRule="auto"/>
        <w:jc w:val="left"/>
        <w:textAlignment w:val="center"/>
        <w:rPr>
          <w:rFonts w:hint="eastAsia" w:ascii="宋体" w:hAnsi="宋体" w:cs="宋体"/>
          <w:bCs/>
          <w:color w:val="000000"/>
          <w:sz w:val="21"/>
          <w:szCs w:val="21"/>
        </w:rPr>
      </w:pPr>
      <w:r>
        <w:rPr>
          <w:bCs/>
          <w:color w:val="000000"/>
          <w:sz w:val="21"/>
          <w:szCs w:val="21"/>
        </w:rPr>
        <w:t>B.</w:t>
      </w:r>
      <w:r>
        <w:rPr>
          <w:rFonts w:hint="eastAsia" w:ascii="宋体" w:hAnsi="宋体" w:cs="宋体"/>
          <w:bCs/>
          <w:color w:val="000000"/>
          <w:sz w:val="21"/>
          <w:szCs w:val="21"/>
        </w:rPr>
        <w:t xml:space="preserve"> 指挥   启动   刨根问底   绝对</w:t>
      </w:r>
    </w:p>
    <w:p>
      <w:pPr>
        <w:spacing w:line="360" w:lineRule="auto"/>
        <w:jc w:val="left"/>
        <w:textAlignment w:val="center"/>
        <w:rPr>
          <w:rFonts w:hint="eastAsia" w:ascii="宋体" w:hAnsi="宋体" w:cs="宋体"/>
          <w:bCs/>
          <w:color w:val="000000"/>
          <w:sz w:val="21"/>
          <w:szCs w:val="21"/>
        </w:rPr>
      </w:pPr>
      <w:r>
        <w:rPr>
          <w:bCs/>
          <w:color w:val="000000"/>
          <w:sz w:val="21"/>
          <w:szCs w:val="21"/>
        </w:rPr>
        <w:t>C.</w:t>
      </w:r>
      <w:r>
        <w:rPr>
          <w:rFonts w:hint="eastAsia" w:ascii="宋体" w:hAnsi="宋体" w:cs="宋体"/>
          <w:bCs/>
          <w:color w:val="000000"/>
          <w:sz w:val="21"/>
          <w:szCs w:val="21"/>
        </w:rPr>
        <w:t xml:space="preserve"> 指示   开启   举一反三   相对</w:t>
      </w:r>
    </w:p>
    <w:p>
      <w:pPr>
        <w:spacing w:line="360" w:lineRule="auto"/>
        <w:jc w:val="left"/>
        <w:textAlignment w:val="center"/>
        <w:rPr>
          <w:rFonts w:hint="eastAsia" w:ascii="宋体" w:hAnsi="宋体" w:cs="宋体"/>
          <w:bCs/>
          <w:color w:val="000000"/>
          <w:sz w:val="21"/>
          <w:szCs w:val="21"/>
        </w:rPr>
      </w:pPr>
      <w:r>
        <w:rPr>
          <w:bCs/>
          <w:color w:val="000000"/>
          <w:sz w:val="21"/>
          <w:szCs w:val="21"/>
        </w:rPr>
        <w:t>D.</w:t>
      </w:r>
      <w:r>
        <w:rPr>
          <w:rFonts w:hint="eastAsia" w:ascii="宋体" w:hAnsi="宋体" w:cs="宋体"/>
          <w:bCs/>
          <w:color w:val="000000"/>
          <w:sz w:val="21"/>
          <w:szCs w:val="21"/>
        </w:rPr>
        <w:t xml:space="preserve"> 指挥   开启  刨根问底    相对</w:t>
      </w:r>
    </w:p>
    <w:p>
      <w:pPr>
        <w:pStyle w:val="2"/>
        <w:rPr>
          <w:rFonts w:hint="eastAsia" w:ascii="Times New Roman" w:hAnsi="Times New Roman" w:eastAsia="宋体" w:cs="Times New Roman"/>
          <w:sz w:val="20"/>
          <w:lang w:val="en-US" w:bidi="ar-SA"/>
        </w:rPr>
      </w:pPr>
    </w:p>
    <w:p>
      <w:pPr>
        <w:rPr>
          <w:rFonts w:hint="eastAsia" w:ascii="宋体" w:hAnsi="宋体" w:cs="宋体"/>
          <w:color w:val="000000"/>
          <w:sz w:val="21"/>
          <w:szCs w:val="21"/>
        </w:rPr>
      </w:pPr>
      <w:r>
        <w:rPr>
          <w:rFonts w:hint="eastAsia" w:ascii="宋体" w:hAnsi="宋体" w:cs="宋体"/>
          <w:color w:val="000000"/>
          <w:sz w:val="21"/>
          <w:szCs w:val="21"/>
        </w:rPr>
        <w:t>4.阅读下面一段文字，选出下面说法错误的一项</w:t>
      </w:r>
      <w:r>
        <w:rPr>
          <w:rFonts w:hint="eastAsia" w:ascii="宋体" w:hAnsi="宋体" w:cs="宋体"/>
          <w:color w:val="000000"/>
          <w:spacing w:val="7"/>
          <w:sz w:val="21"/>
          <w:szCs w:val="21"/>
        </w:rPr>
        <w:t>（    ）</w:t>
      </w:r>
      <w:r>
        <w:rPr>
          <w:rFonts w:hint="eastAsia" w:ascii="宋体" w:hAnsi="宋体" w:cs="宋体"/>
          <w:color w:val="000000"/>
          <w:sz w:val="21"/>
          <w:szCs w:val="21"/>
        </w:rPr>
        <w:t xml:space="preserve">（3分） </w:t>
      </w:r>
    </w:p>
    <w:p>
      <w:pPr>
        <w:ind w:firstLine="420" w:firstLineChars="200"/>
        <w:rPr>
          <w:rFonts w:hint="eastAsia" w:ascii="宋体" w:hAnsi="宋体" w:cs="宋体"/>
          <w:color w:val="000000"/>
          <w:sz w:val="21"/>
          <w:szCs w:val="21"/>
        </w:rPr>
      </w:pPr>
      <w:r>
        <w:rPr>
          <w:rFonts w:hint="eastAsia" w:ascii="宋体" w:hAnsi="宋体" w:cs="宋体"/>
          <w:color w:val="000000"/>
          <w:sz w:val="21"/>
          <w:szCs w:val="21"/>
          <w:u w:val="single"/>
        </w:rPr>
        <w:t>①诗人在竹林里“独坐”，“弹琴”，“长啸”，内心的淡定与自然的幽静整合在一起。</w:t>
      </w:r>
      <w:r>
        <w:rPr>
          <w:rFonts w:hint="eastAsia" w:ascii="宋体" w:hAnsi="宋体" w:cs="宋体"/>
          <w:color w:val="000000"/>
          <w:sz w:val="21"/>
          <w:szCs w:val="21"/>
        </w:rPr>
        <w:t>②</w:t>
      </w:r>
      <w:r>
        <w:rPr>
          <w:rFonts w:hint="eastAsia" w:ascii="宋体" w:hAnsi="宋体" w:cs="宋体"/>
          <w:color w:val="000000"/>
          <w:sz w:val="21"/>
          <w:szCs w:val="21"/>
          <w:em w:val="dot"/>
        </w:rPr>
        <w:t>在</w:t>
      </w:r>
      <w:r>
        <w:rPr>
          <w:rFonts w:hint="eastAsia" w:ascii="宋体" w:hAnsi="宋体" w:cs="宋体"/>
          <w:color w:val="000000"/>
          <w:sz w:val="21"/>
          <w:szCs w:val="21"/>
        </w:rPr>
        <w:t>这样一个清净的世界，没有尘世的喧嚣，没有名利的羁绊，没有官场的倾轧，精神可以彻底放松。③虽然“人不知”，却有明月相伴，并不感到孤独。</w:t>
      </w:r>
      <w:bookmarkStart w:id="0" w:name="_Hlk94177468"/>
      <w:r>
        <w:rPr>
          <w:rFonts w:hint="eastAsia" w:ascii="宋体" w:hAnsi="宋体" w:cs="宋体"/>
          <w:color w:val="000000"/>
          <w:sz w:val="21"/>
          <w:szCs w:val="21"/>
        </w:rPr>
        <w:t>④</w:t>
      </w:r>
      <w:bookmarkEnd w:id="0"/>
      <w:r>
        <w:rPr>
          <w:rFonts w:hint="eastAsia" w:ascii="宋体" w:hAnsi="宋体" w:cs="宋体"/>
          <w:color w:val="000000"/>
          <w:sz w:val="21"/>
          <w:szCs w:val="21"/>
          <w:em w:val="dot"/>
        </w:rPr>
        <w:t>月华如水</w:t>
      </w:r>
      <w:r>
        <w:rPr>
          <w:rFonts w:hint="eastAsia" w:ascii="宋体" w:hAnsi="宋体" w:cs="宋体"/>
          <w:color w:val="000000"/>
          <w:sz w:val="21"/>
          <w:szCs w:val="21"/>
        </w:rPr>
        <w:t>，</w:t>
      </w:r>
      <w:r>
        <w:rPr>
          <w:rFonts w:hint="eastAsia" w:ascii="宋体" w:hAnsi="宋体" w:cs="宋体"/>
          <w:color w:val="000000"/>
          <w:sz w:val="21"/>
          <w:szCs w:val="21"/>
          <w:em w:val="dot"/>
        </w:rPr>
        <w:t>涤荡胸怀</w:t>
      </w:r>
      <w:r>
        <w:rPr>
          <w:rFonts w:hint="eastAsia" w:ascii="宋体" w:hAnsi="宋体" w:cs="宋体"/>
          <w:color w:val="000000"/>
          <w:sz w:val="21"/>
          <w:szCs w:val="21"/>
        </w:rPr>
        <w:t>，诗人在与自然对话、与天地精神往来的惬意中，充分</w:t>
      </w:r>
      <w:r>
        <w:rPr>
          <w:rFonts w:hint="eastAsia" w:ascii="宋体" w:hAnsi="宋体" w:cs="宋体"/>
          <w:color w:val="000000"/>
          <w:sz w:val="21"/>
          <w:szCs w:val="21"/>
          <w:em w:val="dot"/>
        </w:rPr>
        <w:t>感悟</w:t>
      </w:r>
      <w:r>
        <w:rPr>
          <w:rFonts w:hint="eastAsia" w:ascii="宋体" w:hAnsi="宋体" w:cs="宋体"/>
          <w:color w:val="000000"/>
          <w:sz w:val="21"/>
          <w:szCs w:val="21"/>
        </w:rPr>
        <w:t>隐居生活的美好</w:t>
      </w:r>
      <w:r>
        <w:rPr>
          <w:rFonts w:hint="eastAsia" w:ascii="宋体" w:hAnsi="宋体" w:cs="宋体"/>
          <w:color w:val="000000"/>
          <w:sz w:val="21"/>
          <w:szCs w:val="21"/>
          <w:em w:val="dot"/>
        </w:rPr>
        <w:t>情趣</w:t>
      </w:r>
      <w:r>
        <w:rPr>
          <w:rFonts w:hint="eastAsia" w:ascii="宋体" w:hAnsi="宋体" w:cs="宋体"/>
          <w:color w:val="000000"/>
          <w:sz w:val="21"/>
          <w:szCs w:val="21"/>
        </w:rPr>
        <w:t>。⑤全诗用字造语、写景写人</w:t>
      </w:r>
      <w:r>
        <w:rPr>
          <w:rFonts w:hint="eastAsia" w:ascii="宋体" w:hAnsi="宋体" w:cs="宋体"/>
          <w:color w:val="000000"/>
          <w:sz w:val="21"/>
          <w:szCs w:val="21"/>
          <w:em w:val="dot"/>
        </w:rPr>
        <w:t>都平淡自然</w:t>
      </w:r>
      <w:r>
        <w:rPr>
          <w:rFonts w:hint="eastAsia" w:ascii="宋体" w:hAnsi="宋体" w:cs="宋体"/>
          <w:color w:val="000000"/>
          <w:sz w:val="21"/>
          <w:szCs w:val="21"/>
        </w:rPr>
        <w:t>，仿佛信手拈来，写出了清幽的氛围与淡泊的心态，达到“诗中有画”的</w:t>
      </w:r>
      <w:r>
        <w:rPr>
          <w:rFonts w:hint="eastAsia" w:ascii="宋体" w:hAnsi="宋体" w:cs="宋体"/>
          <w:color w:val="000000"/>
          <w:sz w:val="21"/>
          <w:szCs w:val="21"/>
          <w:em w:val="dot"/>
        </w:rPr>
        <w:t>高超境界</w:t>
      </w:r>
      <w:r>
        <w:rPr>
          <w:rFonts w:hint="eastAsia" w:ascii="宋体" w:hAnsi="宋体" w:cs="宋体"/>
          <w:color w:val="000000"/>
          <w:sz w:val="21"/>
          <w:szCs w:val="21"/>
        </w:rPr>
        <w:t>。</w:t>
      </w:r>
    </w:p>
    <w:p>
      <w:pPr>
        <w:spacing w:line="360" w:lineRule="auto"/>
        <w:jc w:val="left"/>
        <w:textAlignment w:val="center"/>
        <w:rPr>
          <w:rFonts w:hint="eastAsia" w:ascii="宋体" w:hAnsi="宋体" w:cs="宋体"/>
          <w:bCs/>
          <w:color w:val="000000"/>
          <w:sz w:val="21"/>
          <w:szCs w:val="21"/>
        </w:rPr>
      </w:pPr>
      <w:r>
        <w:rPr>
          <w:bCs/>
          <w:color w:val="000000"/>
          <w:sz w:val="21"/>
          <w:szCs w:val="21"/>
        </w:rPr>
        <w:t>A</w:t>
      </w:r>
      <w:r>
        <w:rPr>
          <w:rFonts w:hint="eastAsia" w:ascii="宋体" w:hAnsi="宋体" w:cs="宋体"/>
          <w:bCs/>
          <w:color w:val="000000"/>
          <w:sz w:val="21"/>
          <w:szCs w:val="21"/>
        </w:rPr>
        <w:t>.文中加点的“感悟”是动词，“情趣”是名词，“在”是介词，“都”是副词。</w:t>
      </w:r>
    </w:p>
    <w:p>
      <w:pPr>
        <w:spacing w:line="360" w:lineRule="auto"/>
        <w:jc w:val="left"/>
        <w:textAlignment w:val="center"/>
        <w:rPr>
          <w:rFonts w:ascii="宋体" w:hAnsi="宋体" w:cs="宋体"/>
          <w:bCs/>
          <w:color w:val="000000"/>
          <w:sz w:val="21"/>
          <w:szCs w:val="21"/>
        </w:rPr>
      </w:pPr>
      <w:r>
        <w:rPr>
          <w:bCs/>
          <w:color w:val="000000"/>
          <w:sz w:val="21"/>
          <w:szCs w:val="21"/>
        </w:rPr>
        <w:t>B</w:t>
      </w:r>
      <w:r>
        <w:rPr>
          <w:rFonts w:hint="eastAsia" w:ascii="宋体" w:hAnsi="宋体" w:cs="宋体"/>
          <w:bCs/>
          <w:color w:val="000000"/>
          <w:sz w:val="21"/>
          <w:szCs w:val="21"/>
        </w:rPr>
        <w:t>.文中加点的“月华如水”是主谓短语，“涤荡胸怀”是动宾短语，“平淡自然”是并列短语，“高超境界”是偏正短语。</w:t>
      </w:r>
    </w:p>
    <w:p>
      <w:pPr>
        <w:spacing w:line="360" w:lineRule="auto"/>
        <w:jc w:val="left"/>
        <w:textAlignment w:val="center"/>
        <w:rPr>
          <w:rFonts w:hint="eastAsia" w:ascii="宋体" w:hAnsi="宋体" w:cs="宋体"/>
          <w:bCs/>
          <w:color w:val="000000"/>
          <w:sz w:val="21"/>
          <w:szCs w:val="21"/>
        </w:rPr>
      </w:pPr>
      <w:r>
        <w:rPr>
          <w:bCs/>
          <w:color w:val="000000"/>
          <w:sz w:val="21"/>
          <w:szCs w:val="21"/>
        </w:rPr>
        <w:t>C</w:t>
      </w:r>
      <w:r>
        <w:rPr>
          <w:rFonts w:hint="eastAsia" w:ascii="宋体" w:hAnsi="宋体" w:cs="宋体"/>
          <w:bCs/>
          <w:color w:val="000000"/>
          <w:sz w:val="21"/>
          <w:szCs w:val="21"/>
        </w:rPr>
        <w:t>.句②中运用了排比的修辞手法。</w:t>
      </w:r>
    </w:p>
    <w:p>
      <w:pPr>
        <w:spacing w:line="360" w:lineRule="auto"/>
        <w:jc w:val="left"/>
        <w:textAlignment w:val="center"/>
        <w:rPr>
          <w:rFonts w:hint="eastAsia" w:ascii="宋体" w:hAnsi="宋体" w:cs="宋体"/>
          <w:bCs/>
          <w:color w:val="000000"/>
          <w:sz w:val="21"/>
          <w:szCs w:val="21"/>
        </w:rPr>
      </w:pPr>
      <w:r>
        <w:rPr>
          <w:bCs/>
          <w:color w:val="000000"/>
          <w:sz w:val="21"/>
          <w:szCs w:val="21"/>
        </w:rPr>
        <w:t>D</w:t>
      </w:r>
      <w:r>
        <w:rPr>
          <w:rFonts w:hint="eastAsia" w:ascii="宋体" w:hAnsi="宋体" w:cs="宋体"/>
          <w:bCs/>
          <w:color w:val="000000"/>
          <w:sz w:val="21"/>
          <w:szCs w:val="21"/>
        </w:rPr>
        <w:t>.句</w:t>
      </w:r>
      <w:r>
        <w:rPr>
          <w:rFonts w:hint="eastAsia" w:ascii="宋体" w:hAnsi="宋体" w:cs="宋体"/>
          <w:color w:val="000000"/>
          <w:sz w:val="21"/>
          <w:szCs w:val="21"/>
        </w:rPr>
        <w:t>①</w:t>
      </w:r>
      <w:r>
        <w:rPr>
          <w:rFonts w:hint="eastAsia" w:ascii="宋体" w:hAnsi="宋体" w:cs="宋体"/>
          <w:bCs/>
          <w:color w:val="000000"/>
          <w:sz w:val="21"/>
          <w:szCs w:val="21"/>
        </w:rPr>
        <w:t>是个病句，修改方法是把“整合”改为“组合”。</w:t>
      </w:r>
    </w:p>
    <w:p>
      <w:pPr>
        <w:pStyle w:val="2"/>
        <w:rPr>
          <w:rFonts w:hint="eastAsia" w:ascii="Times New Roman" w:hAnsi="Times New Roman" w:eastAsia="宋体" w:cs="Times New Roman"/>
          <w:sz w:val="20"/>
          <w:lang w:val="en-US" w:bidi="ar-SA"/>
        </w:rPr>
      </w:pPr>
    </w:p>
    <w:p>
      <w:pPr>
        <w:pStyle w:val="2"/>
        <w:spacing w:before="2" w:line="242" w:lineRule="auto"/>
        <w:ind w:right="214"/>
        <w:rPr>
          <w:rFonts w:hint="eastAsia" w:ascii="宋体" w:hAnsi="宋体" w:eastAsia="宋体" w:cs="宋体"/>
          <w:color w:val="000000"/>
          <w:lang w:val="en-US"/>
        </w:rPr>
      </w:pPr>
      <w:r>
        <w:rPr>
          <w:rFonts w:hint="eastAsia" w:ascii="宋体" w:hAnsi="宋体" w:eastAsia="宋体" w:cs="宋体"/>
          <w:color w:val="000000"/>
          <w:lang w:val="en-US"/>
        </w:rPr>
        <w:t>5、文学常识与名著阅读</w:t>
      </w:r>
    </w:p>
    <w:p>
      <w:pPr>
        <w:pStyle w:val="2"/>
        <w:spacing w:before="2" w:line="242" w:lineRule="auto"/>
        <w:ind w:left="0" w:right="214"/>
        <w:rPr>
          <w:rFonts w:hint="eastAsia" w:ascii="宋体" w:hAnsi="宋体" w:eastAsia="宋体" w:cs="宋体"/>
          <w:color w:val="000000"/>
          <w:lang w:val="en-US"/>
        </w:rPr>
      </w:pPr>
      <w:r>
        <w:rPr>
          <w:rFonts w:hint="eastAsia" w:ascii="宋体" w:hAnsi="宋体" w:eastAsia="宋体" w:cs="宋体"/>
          <w:color w:val="000000"/>
          <w:lang w:val="en-US"/>
        </w:rPr>
        <w:t>（1）下列各项表述错误的一项是</w:t>
      </w:r>
      <w:r>
        <w:rPr>
          <w:rFonts w:hint="eastAsia" w:ascii="宋体" w:hAnsi="宋体" w:eastAsia="宋体" w:cs="宋体"/>
          <w:color w:val="000000"/>
        </w:rPr>
        <w:t>（    ）</w:t>
      </w:r>
      <w:r>
        <w:rPr>
          <w:rFonts w:hint="eastAsia" w:ascii="宋体" w:hAnsi="宋体" w:eastAsia="宋体" w:cs="宋体"/>
          <w:color w:val="000000"/>
          <w:lang w:val="en-US"/>
        </w:rPr>
        <w:t>（3 分）</w:t>
      </w:r>
    </w:p>
    <w:p>
      <w:pPr>
        <w:spacing w:line="360" w:lineRule="auto"/>
        <w:jc w:val="left"/>
        <w:textAlignment w:val="center"/>
        <w:rPr>
          <w:rFonts w:hint="eastAsia" w:ascii="宋体" w:hAnsi="宋体" w:cs="宋体"/>
          <w:bCs/>
          <w:color w:val="000000"/>
          <w:sz w:val="21"/>
          <w:szCs w:val="21"/>
        </w:rPr>
      </w:pPr>
      <w:r>
        <w:rPr>
          <w:bCs/>
          <w:color w:val="000000"/>
          <w:sz w:val="21"/>
          <w:szCs w:val="21"/>
        </w:rPr>
        <w:t>A</w:t>
      </w:r>
      <w:r>
        <w:rPr>
          <w:rFonts w:hint="eastAsia" w:ascii="宋体" w:hAnsi="宋体" w:cs="宋体"/>
          <w:bCs/>
          <w:color w:val="000000"/>
          <w:sz w:val="21"/>
          <w:szCs w:val="21"/>
        </w:rPr>
        <w:t>.《木兰诗》是我国南北朝时期北方民歌，与《孔雀东南飞》并称为“乐府双璧”，出自宋</w:t>
      </w:r>
    </w:p>
    <w:p>
      <w:pPr>
        <w:spacing w:line="360" w:lineRule="auto"/>
        <w:jc w:val="left"/>
        <w:textAlignment w:val="center"/>
        <w:rPr>
          <w:rFonts w:hint="eastAsia" w:ascii="宋体" w:hAnsi="宋体" w:cs="宋体"/>
          <w:bCs/>
          <w:color w:val="000000"/>
          <w:sz w:val="21"/>
          <w:szCs w:val="21"/>
        </w:rPr>
      </w:pPr>
      <w:r>
        <w:rPr>
          <w:rFonts w:hint="eastAsia" w:ascii="宋体" w:hAnsi="宋体" w:cs="宋体"/>
          <w:bCs/>
          <w:color w:val="000000"/>
          <w:sz w:val="21"/>
          <w:szCs w:val="21"/>
        </w:rPr>
        <w:t>代郭茂倩编写的《乐府诗集》。</w:t>
      </w:r>
    </w:p>
    <w:p>
      <w:pPr>
        <w:spacing w:line="360" w:lineRule="auto"/>
        <w:jc w:val="left"/>
        <w:textAlignment w:val="center"/>
        <w:rPr>
          <w:rFonts w:hint="eastAsia" w:ascii="宋体" w:hAnsi="宋体" w:cs="宋体"/>
          <w:color w:val="000000"/>
          <w:sz w:val="21"/>
          <w:szCs w:val="21"/>
        </w:rPr>
      </w:pPr>
      <w:r>
        <w:rPr>
          <w:color w:val="000000"/>
          <w:sz w:val="21"/>
          <w:szCs w:val="21"/>
        </w:rPr>
        <w:t>B</w:t>
      </w:r>
      <w:r>
        <w:rPr>
          <w:rFonts w:hint="eastAsia" w:ascii="宋体" w:hAnsi="宋体" w:cs="宋体"/>
          <w:color w:val="000000"/>
          <w:sz w:val="21"/>
          <w:szCs w:val="21"/>
        </w:rPr>
        <w:t>.《老王》的作者是杨绛，作家、翻译家。代表作有散文《干校六记》、译作《堂吉诃德》等。《老王》选自《杨绛散文》。</w:t>
      </w:r>
    </w:p>
    <w:p>
      <w:pPr>
        <w:spacing w:line="360" w:lineRule="auto"/>
        <w:jc w:val="left"/>
        <w:textAlignment w:val="center"/>
        <w:rPr>
          <w:rFonts w:hint="eastAsia" w:ascii="宋体" w:hAnsi="宋体" w:cs="宋体"/>
          <w:color w:val="000000"/>
          <w:sz w:val="21"/>
          <w:szCs w:val="21"/>
        </w:rPr>
      </w:pPr>
      <w:r>
        <w:rPr>
          <w:color w:val="000000"/>
          <w:sz w:val="21"/>
          <w:szCs w:val="21"/>
        </w:rPr>
        <w:t>C.</w:t>
      </w:r>
      <w:r>
        <w:rPr>
          <w:rFonts w:hint="eastAsia" w:ascii="宋体" w:hAnsi="宋体" w:cs="宋体"/>
          <w:color w:val="000000"/>
          <w:sz w:val="21"/>
          <w:szCs w:val="21"/>
        </w:rPr>
        <w:t>《骆驼祥子》中杨太太和曹先生，同样是让祥子拉包月的雇主，杨太太讲究人道主义，能给予祥子温暖的关怀，曹先生让祥子拿着拉车的钱，干着奴仆的活。</w:t>
      </w:r>
    </w:p>
    <w:p>
      <w:pPr>
        <w:rPr>
          <w:rFonts w:hint="eastAsia" w:ascii="宋体" w:hAnsi="宋体" w:cs="宋体"/>
          <w:color w:val="000000"/>
          <w:sz w:val="21"/>
          <w:szCs w:val="21"/>
        </w:rPr>
      </w:pPr>
      <w:r>
        <w:rPr>
          <w:color w:val="000000"/>
          <w:sz w:val="21"/>
          <w:szCs w:val="21"/>
        </w:rPr>
        <w:t>D</w:t>
      </w:r>
      <w:r>
        <w:rPr>
          <w:rFonts w:hint="eastAsia" w:ascii="宋体" w:hAnsi="宋体" w:cs="宋体"/>
          <w:color w:val="000000"/>
          <w:sz w:val="21"/>
          <w:szCs w:val="21"/>
        </w:rPr>
        <w:t>.《红岩》中刻画了一批意志坚定、形象高大的共产党人形象，如江姐、许云峰、余新江、齐晓轩等。</w:t>
      </w:r>
    </w:p>
    <w:p>
      <w:pPr>
        <w:pStyle w:val="2"/>
        <w:rPr>
          <w:rFonts w:hint="eastAsia" w:ascii="Times New Roman" w:hAnsi="Times New Roman" w:eastAsia="宋体" w:cs="Times New Roman"/>
          <w:sz w:val="20"/>
          <w:lang w:val="en-US" w:bidi="ar-SA"/>
        </w:rPr>
      </w:pPr>
    </w:p>
    <w:p>
      <w:pPr>
        <w:spacing w:line="340" w:lineRule="exact"/>
        <w:rPr>
          <w:rFonts w:hint="eastAsia" w:ascii="宋体" w:hAnsi="宋体" w:cs="宋体"/>
          <w:color w:val="000000"/>
          <w:sz w:val="21"/>
          <w:szCs w:val="21"/>
        </w:rPr>
      </w:pPr>
      <w:r>
        <w:rPr>
          <w:rFonts w:hint="eastAsia"/>
          <w:color w:val="000000"/>
          <w:sz w:val="21"/>
          <w:szCs w:val="21"/>
        </w:rPr>
        <w:t>（2）</w:t>
      </w:r>
      <w:r>
        <w:rPr>
          <w:rFonts w:hint="eastAsia" w:ascii="宋体" w:hAnsi="宋体" w:cs="宋体"/>
          <w:color w:val="000000"/>
          <w:sz w:val="21"/>
          <w:szCs w:val="21"/>
        </w:rPr>
        <w:t>名著填空（2分）</w:t>
      </w:r>
    </w:p>
    <w:p>
      <w:pPr>
        <w:tabs>
          <w:tab w:val="left" w:pos="1621"/>
          <w:tab w:val="left" w:pos="2914"/>
          <w:tab w:val="left" w:pos="3997"/>
          <w:tab w:val="left" w:pos="5074"/>
        </w:tabs>
        <w:adjustRightInd w:val="0"/>
        <w:snapToGrid w:val="0"/>
        <w:spacing w:line="288"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《海底两万里》中，作者把科学与幻想巧妙结合，讲述了生物学家阿龙纳斯及其仆人康塞尔和捕鲸手尼德·兰一起随_______________潜艇船长______________周游海底的故事。</w:t>
      </w:r>
    </w:p>
    <w:p>
      <w:pPr>
        <w:pStyle w:val="2"/>
        <w:rPr>
          <w:rFonts w:hint="eastAsia" w:ascii="Times New Roman" w:hAnsi="Times New Roman" w:eastAsia="宋体" w:cs="Times New Roman"/>
          <w:sz w:val="20"/>
          <w:lang w:val="en-US" w:bidi="ar-SA"/>
        </w:rPr>
      </w:pPr>
    </w:p>
    <w:p>
      <w:pPr>
        <w:pStyle w:val="6"/>
        <w:shd w:val="clear" w:color="auto" w:fill="FFFFFF"/>
        <w:spacing w:before="0" w:beforeAutospacing="0" w:after="0" w:afterAutospacing="0" w:line="340" w:lineRule="exact"/>
        <w:rPr>
          <w:rFonts w:hint="eastAsia"/>
          <w:bCs/>
          <w:color w:val="000000"/>
          <w:sz w:val="21"/>
          <w:szCs w:val="21"/>
        </w:rPr>
      </w:pPr>
      <w:r>
        <w:rPr>
          <w:rFonts w:hint="eastAsia"/>
          <w:bCs/>
          <w:color w:val="000000"/>
          <w:sz w:val="21"/>
          <w:szCs w:val="21"/>
        </w:rPr>
        <w:t>6、古诗文填空。（10分）</w:t>
      </w:r>
    </w:p>
    <w:p>
      <w:pPr>
        <w:spacing w:line="312" w:lineRule="auto"/>
        <w:rPr>
          <w:rFonts w:hint="eastAsia" w:ascii="宋体" w:hAnsi="宋体" w:cs="宋体"/>
          <w:color w:val="000000"/>
          <w:sz w:val="21"/>
          <w:szCs w:val="21"/>
        </w:rPr>
      </w:pPr>
      <w:r>
        <w:rPr>
          <w:rFonts w:hint="eastAsia" w:ascii="宋体" w:hAnsi="宋体" w:cs="宋体"/>
          <w:bCs/>
          <w:color w:val="000000"/>
          <w:sz w:val="21"/>
          <w:szCs w:val="21"/>
        </w:rPr>
        <w:t>（1）</w:t>
      </w:r>
      <w:r>
        <w:rPr>
          <w:rFonts w:hint="eastAsia" w:ascii="宋体" w:hAnsi="宋体" w:cs="宋体"/>
          <w:color w:val="000000"/>
          <w:sz w:val="21"/>
          <w:szCs w:val="21"/>
        </w:rPr>
        <w:t>不畏浮云遮望眼，</w:t>
      </w:r>
      <w:r>
        <w:rPr>
          <w:rFonts w:hint="eastAsia" w:ascii="宋体" w:hAnsi="宋体" w:cs="宋体"/>
          <w:color w:val="000000"/>
          <w:sz w:val="21"/>
          <w:szCs w:val="21"/>
          <w:u w:val="single"/>
        </w:rPr>
        <w:t xml:space="preserve">                </w:t>
      </w:r>
      <w:r>
        <w:rPr>
          <w:rFonts w:hint="eastAsia" w:ascii="宋体" w:hAnsi="宋体" w:cs="宋体"/>
          <w:color w:val="000000"/>
          <w:sz w:val="21"/>
          <w:szCs w:val="21"/>
        </w:rPr>
        <w:t>。   （王安石《登飞来峰》）</w:t>
      </w:r>
    </w:p>
    <w:p>
      <w:pPr>
        <w:pStyle w:val="2"/>
        <w:ind w:left="0"/>
        <w:rPr>
          <w:rFonts w:hint="eastAsia" w:ascii="宋体" w:hAnsi="宋体" w:eastAsia="宋体" w:cs="宋体"/>
          <w:color w:val="000000"/>
        </w:rPr>
      </w:pPr>
      <w:r>
        <w:rPr>
          <w:rFonts w:hint="eastAsia" w:ascii="宋体" w:hAnsi="宋体" w:eastAsia="宋体" w:cs="宋体"/>
          <w:color w:val="000000"/>
        </w:rPr>
        <w:t>（</w:t>
      </w:r>
      <w:r>
        <w:rPr>
          <w:rFonts w:hint="eastAsia" w:ascii="宋体" w:hAnsi="宋体" w:eastAsia="宋体" w:cs="宋体"/>
          <w:color w:val="000000"/>
          <w:lang w:val="en-US"/>
        </w:rPr>
        <w:t>2</w:t>
      </w:r>
      <w:r>
        <w:rPr>
          <w:rFonts w:hint="eastAsia" w:ascii="宋体" w:hAnsi="宋体" w:eastAsia="宋体" w:cs="宋体"/>
          <w:color w:val="000000"/>
        </w:rPr>
        <w:t>）</w:t>
      </w:r>
      <w:r>
        <w:rPr>
          <w:rFonts w:hint="eastAsia" w:ascii="宋体" w:hAnsi="宋体" w:eastAsia="宋体" w:cs="宋体"/>
          <w:color w:val="000000"/>
          <w:u w:val="single"/>
        </w:rPr>
        <w:t xml:space="preserve">                </w:t>
      </w:r>
      <w:r>
        <w:rPr>
          <w:rFonts w:hint="eastAsia" w:ascii="宋体" w:hAnsi="宋体" w:eastAsia="宋体" w:cs="宋体"/>
          <w:color w:val="000000"/>
        </w:rPr>
        <w:t>，</w:t>
      </w:r>
      <w:r>
        <w:rPr>
          <w:rFonts w:hint="eastAsia" w:ascii="宋体" w:hAnsi="宋体" w:eastAsia="宋体" w:cs="宋体"/>
          <w:color w:val="000000"/>
          <w:lang w:val="en-US"/>
        </w:rPr>
        <w:t>不问苍生问鬼神</w:t>
      </w:r>
      <w:r>
        <w:rPr>
          <w:rFonts w:hint="eastAsia" w:ascii="宋体" w:hAnsi="宋体" w:eastAsia="宋体" w:cs="宋体"/>
          <w:color w:val="000000"/>
        </w:rPr>
        <w:t>（李商隐《贾生》）</w:t>
      </w:r>
    </w:p>
    <w:p>
      <w:pPr>
        <w:spacing w:line="312" w:lineRule="auto"/>
        <w:rPr>
          <w:rFonts w:hint="eastAsia" w:ascii="宋体" w:hAnsi="宋体" w:cs="宋体"/>
          <w:color w:val="000000"/>
          <w:sz w:val="21"/>
          <w:szCs w:val="21"/>
        </w:rPr>
      </w:pPr>
      <w:r>
        <w:rPr>
          <w:rFonts w:hint="eastAsia" w:ascii="宋体" w:hAnsi="宋体" w:cs="宋体"/>
          <w:color w:val="000000"/>
          <w:sz w:val="21"/>
          <w:szCs w:val="21"/>
        </w:rPr>
        <w:t>（3）斯是陋室，</w:t>
      </w:r>
      <w:r>
        <w:rPr>
          <w:rFonts w:hint="eastAsia" w:ascii="宋体" w:hAnsi="宋体" w:cs="宋体"/>
          <w:color w:val="000000"/>
          <w:sz w:val="21"/>
          <w:szCs w:val="21"/>
          <w:u w:val="single"/>
        </w:rPr>
        <w:t xml:space="preserve">                </w:t>
      </w:r>
      <w:r>
        <w:rPr>
          <w:rFonts w:hint="eastAsia" w:ascii="宋体" w:hAnsi="宋体" w:cs="宋体"/>
          <w:color w:val="000000"/>
          <w:sz w:val="21"/>
          <w:szCs w:val="21"/>
        </w:rPr>
        <w:t>。（刘禹锡《陋室铭》）</w:t>
      </w:r>
    </w:p>
    <w:p>
      <w:pPr>
        <w:spacing w:line="312" w:lineRule="auto"/>
        <w:rPr>
          <w:rFonts w:hint="eastAsia" w:ascii="宋体" w:hAnsi="宋体" w:cs="宋体"/>
          <w:bCs/>
          <w:color w:val="000000"/>
          <w:sz w:val="21"/>
          <w:szCs w:val="21"/>
        </w:rPr>
      </w:pPr>
      <w:r>
        <w:rPr>
          <w:rFonts w:hint="eastAsia" w:ascii="宋体" w:hAnsi="宋体" w:cs="宋体"/>
          <w:bCs/>
          <w:color w:val="000000"/>
          <w:sz w:val="21"/>
          <w:szCs w:val="21"/>
        </w:rPr>
        <w:t>（4）</w:t>
      </w:r>
      <w:r>
        <w:rPr>
          <w:rFonts w:hint="eastAsia" w:ascii="宋体" w:hAnsi="宋体" w:cs="宋体"/>
          <w:color w:val="000000"/>
          <w:sz w:val="21"/>
          <w:szCs w:val="21"/>
          <w:u w:val="single"/>
        </w:rPr>
        <w:t xml:space="preserve">                </w:t>
      </w:r>
      <w:r>
        <w:rPr>
          <w:rFonts w:hint="eastAsia" w:ascii="宋体" w:hAnsi="宋体" w:cs="宋体"/>
          <w:color w:val="000000"/>
          <w:sz w:val="21"/>
          <w:szCs w:val="21"/>
        </w:rPr>
        <w:t>，独怆然而涕下。（《登幽州台歌》）</w:t>
      </w:r>
    </w:p>
    <w:p>
      <w:pPr>
        <w:rPr>
          <w:rFonts w:hint="eastAsia" w:ascii="宋体" w:hAnsi="宋体" w:cs="宋体"/>
          <w:color w:val="000000"/>
          <w:sz w:val="21"/>
          <w:szCs w:val="21"/>
        </w:rPr>
      </w:pPr>
      <w:r>
        <w:rPr>
          <w:rFonts w:hint="eastAsia" w:ascii="宋体" w:hAnsi="宋体" w:cs="宋体"/>
          <w:bCs/>
          <w:color w:val="000000"/>
          <w:sz w:val="21"/>
          <w:szCs w:val="21"/>
        </w:rPr>
        <w:t>（5）</w:t>
      </w:r>
      <w:r>
        <w:rPr>
          <w:rFonts w:hint="eastAsia" w:ascii="宋体" w:hAnsi="宋体" w:cs="宋体"/>
          <w:color w:val="000000"/>
          <w:sz w:val="21"/>
          <w:szCs w:val="21"/>
        </w:rPr>
        <w:t>《望岳》虚实结合，表现泰山秀美、高大的语句是：</w:t>
      </w:r>
      <w:r>
        <w:rPr>
          <w:rFonts w:hint="eastAsia" w:ascii="宋体" w:hAnsi="宋体" w:cs="宋体"/>
          <w:color w:val="000000"/>
          <w:sz w:val="21"/>
          <w:szCs w:val="21"/>
          <w:u w:val="single"/>
        </w:rPr>
        <w:t xml:space="preserve">                </w:t>
      </w:r>
      <w:r>
        <w:rPr>
          <w:rFonts w:hint="eastAsia" w:ascii="宋体" w:hAnsi="宋体" w:cs="宋体"/>
          <w:color w:val="000000"/>
          <w:sz w:val="21"/>
          <w:szCs w:val="21"/>
        </w:rPr>
        <w:t>，</w:t>
      </w:r>
      <w:r>
        <w:rPr>
          <w:rFonts w:hint="eastAsia" w:ascii="宋体" w:hAnsi="宋体" w:cs="宋体"/>
          <w:color w:val="000000"/>
          <w:sz w:val="21"/>
          <w:szCs w:val="21"/>
          <w:u w:val="single"/>
        </w:rPr>
        <w:t xml:space="preserve">                </w:t>
      </w:r>
      <w:r>
        <w:rPr>
          <w:rFonts w:hint="eastAsia" w:ascii="宋体" w:hAnsi="宋体" w:cs="宋体"/>
          <w:color w:val="000000"/>
          <w:sz w:val="21"/>
          <w:szCs w:val="21"/>
        </w:rPr>
        <w:t>。</w:t>
      </w:r>
    </w:p>
    <w:p>
      <w:pPr>
        <w:rPr>
          <w:rFonts w:hint="eastAsia" w:ascii="宋体" w:hAnsi="宋体" w:cs="宋体"/>
          <w:color w:val="000000"/>
          <w:sz w:val="21"/>
          <w:szCs w:val="21"/>
        </w:rPr>
      </w:pPr>
      <w:r>
        <w:rPr>
          <w:rFonts w:hint="eastAsia" w:ascii="宋体" w:hAnsi="宋体" w:cs="宋体"/>
          <w:bCs/>
          <w:color w:val="000000"/>
          <w:sz w:val="21"/>
          <w:szCs w:val="21"/>
        </w:rPr>
        <w:t>（6）</w:t>
      </w:r>
      <w:r>
        <w:rPr>
          <w:rFonts w:hint="eastAsia" w:ascii="宋体" w:hAnsi="宋体" w:cs="宋体"/>
          <w:color w:val="000000"/>
          <w:sz w:val="21"/>
          <w:szCs w:val="21"/>
        </w:rPr>
        <w:t>《游山西村》中蕴涵丰富人生哲理的千古名句是：</w:t>
      </w:r>
      <w:r>
        <w:rPr>
          <w:rFonts w:hint="eastAsia" w:ascii="宋体" w:hAnsi="宋体" w:cs="宋体"/>
          <w:color w:val="000000"/>
          <w:sz w:val="21"/>
          <w:szCs w:val="21"/>
          <w:u w:val="single"/>
        </w:rPr>
        <w:t xml:space="preserve">                </w:t>
      </w:r>
      <w:r>
        <w:rPr>
          <w:rFonts w:hint="eastAsia" w:ascii="宋体" w:hAnsi="宋体" w:cs="宋体"/>
          <w:bCs/>
          <w:color w:val="000000"/>
          <w:sz w:val="21"/>
          <w:szCs w:val="21"/>
        </w:rPr>
        <w:t>，</w:t>
      </w:r>
      <w:r>
        <w:rPr>
          <w:rFonts w:hint="eastAsia" w:ascii="宋体" w:hAnsi="宋体" w:cs="宋体"/>
          <w:color w:val="000000"/>
          <w:sz w:val="21"/>
          <w:szCs w:val="21"/>
          <w:u w:val="single"/>
        </w:rPr>
        <w:t xml:space="preserve">                </w:t>
      </w:r>
      <w:r>
        <w:rPr>
          <w:rFonts w:hint="eastAsia" w:ascii="宋体" w:hAnsi="宋体" w:cs="宋体"/>
          <w:bCs/>
          <w:color w:val="000000"/>
          <w:sz w:val="21"/>
          <w:szCs w:val="21"/>
        </w:rPr>
        <w:t>。</w:t>
      </w:r>
    </w:p>
    <w:p>
      <w:pPr>
        <w:spacing w:line="312" w:lineRule="auto"/>
        <w:rPr>
          <w:rFonts w:hint="eastAsia"/>
          <w:color w:val="000000"/>
          <w:sz w:val="21"/>
          <w:szCs w:val="21"/>
        </w:rPr>
      </w:pPr>
      <w:r>
        <w:rPr>
          <w:rFonts w:hint="eastAsia" w:ascii="宋体" w:hAnsi="宋体" w:cs="宋体"/>
          <w:bCs/>
          <w:color w:val="000000"/>
          <w:sz w:val="21"/>
          <w:szCs w:val="21"/>
        </w:rPr>
        <w:t>（7）</w:t>
      </w:r>
      <w:r>
        <w:rPr>
          <w:rFonts w:hint="eastAsia"/>
          <w:color w:val="000000"/>
          <w:sz w:val="21"/>
          <w:szCs w:val="21"/>
        </w:rPr>
        <w:t>《木兰诗》中描写木兰矫健雄姿的句子是：</w:t>
      </w:r>
      <w:r>
        <w:rPr>
          <w:rFonts w:hint="eastAsia" w:ascii="宋体" w:hAnsi="宋体" w:cs="宋体"/>
          <w:color w:val="000000"/>
          <w:sz w:val="21"/>
          <w:szCs w:val="21"/>
          <w:u w:val="single"/>
        </w:rPr>
        <w:t xml:space="preserve">                </w:t>
      </w:r>
      <w:r>
        <w:rPr>
          <w:rFonts w:hint="eastAsia"/>
          <w:color w:val="000000"/>
          <w:sz w:val="21"/>
          <w:szCs w:val="21"/>
        </w:rPr>
        <w:t>，</w:t>
      </w:r>
      <w:r>
        <w:rPr>
          <w:rFonts w:hint="eastAsia" w:ascii="宋体" w:hAnsi="宋体" w:cs="宋体"/>
          <w:color w:val="000000"/>
          <w:sz w:val="21"/>
          <w:szCs w:val="21"/>
          <w:u w:val="single"/>
        </w:rPr>
        <w:t xml:space="preserve">                </w:t>
      </w:r>
      <w:r>
        <w:rPr>
          <w:rFonts w:hint="eastAsia"/>
          <w:color w:val="000000"/>
          <w:sz w:val="21"/>
          <w:szCs w:val="21"/>
        </w:rPr>
        <w:t>。</w:t>
      </w:r>
    </w:p>
    <w:p>
      <w:pPr>
        <w:pStyle w:val="2"/>
        <w:rPr>
          <w:rFonts w:hint="eastAsia" w:ascii="Times New Roman" w:hAnsi="Times New Roman" w:eastAsia="宋体" w:cs="Times New Roman"/>
          <w:sz w:val="20"/>
          <w:lang w:val="en-US" w:bidi="ar-SA"/>
        </w:rPr>
      </w:pPr>
    </w:p>
    <w:p>
      <w:pPr>
        <w:widowControl/>
        <w:jc w:val="left"/>
        <w:rPr>
          <w:rFonts w:hint="eastAsia"/>
        </w:rPr>
      </w:pPr>
    </w:p>
    <w:p>
      <w:pPr>
        <w:widowControl/>
        <w:jc w:val="left"/>
      </w:pPr>
    </w:p>
    <w:p>
      <w:pPr>
        <w:numPr>
          <w:ilvl w:val="0"/>
          <w:numId w:val="2"/>
        </w:numPr>
        <w:spacing w:line="400" w:lineRule="exact"/>
        <w:ind w:left="0"/>
        <w:jc w:val="left"/>
        <w:rPr>
          <w:rFonts w:hint="eastAsia" w:ascii="宋体" w:hAnsi="宋体" w:cs="宋体"/>
          <w:b/>
          <w:bCs/>
          <w:color w:val="000000"/>
          <w:sz w:val="21"/>
          <w:szCs w:val="21"/>
        </w:rPr>
      </w:pPr>
      <w:r>
        <w:rPr>
          <w:rFonts w:hint="eastAsia" w:ascii="宋体" w:hAnsi="宋体" w:cs="宋体"/>
          <w:b/>
          <w:bCs/>
          <w:color w:val="000000"/>
          <w:sz w:val="21"/>
          <w:szCs w:val="21"/>
        </w:rPr>
        <w:t>古诗文阅读(18分)</w:t>
      </w:r>
    </w:p>
    <w:p>
      <w:pPr>
        <w:pStyle w:val="2"/>
        <w:rPr>
          <w:rFonts w:ascii="宋体" w:hAnsi="宋体" w:cs="宋体"/>
          <w:color w:val="000000"/>
        </w:rPr>
      </w:pPr>
      <w:r>
        <w:rPr>
          <w:rFonts w:hint="eastAsia" w:ascii="宋体" w:hAnsi="宋体" w:eastAsia="宋体" w:cs="宋体"/>
          <w:color w:val="000000"/>
        </w:rPr>
        <w:t>（</w:t>
      </w:r>
      <w:r>
        <w:rPr>
          <w:rFonts w:hint="eastAsia" w:ascii="宋体" w:hAnsi="宋体" w:eastAsia="宋体" w:cs="宋体"/>
          <w:color w:val="000000"/>
          <w:lang w:val="en-US"/>
        </w:rPr>
        <w:t>一</w:t>
      </w:r>
      <w:r>
        <w:rPr>
          <w:rFonts w:hint="eastAsia" w:ascii="宋体" w:hAnsi="宋体" w:eastAsia="宋体" w:cs="宋体"/>
          <w:color w:val="000000"/>
        </w:rPr>
        <w:t>）</w:t>
      </w:r>
      <w:r>
        <w:rPr>
          <w:rFonts w:hint="eastAsia" w:ascii="宋体" w:hAnsi="宋体" w:eastAsia="宋体" w:cs="宋体"/>
          <w:color w:val="000000"/>
          <w:lang w:val="en-US"/>
        </w:rPr>
        <w:t>阅读下面两首诗，完成第7题。（3分）</w:t>
      </w:r>
    </w:p>
    <w:p>
      <w:pPr>
        <w:ind w:firstLine="630" w:firstLineChars="300"/>
        <w:rPr>
          <w:rFonts w:ascii="楷体" w:hAnsi="楷体" w:eastAsia="楷体"/>
          <w:color w:val="000000"/>
          <w:sz w:val="21"/>
          <w:szCs w:val="21"/>
        </w:rPr>
      </w:pPr>
      <w:r>
        <w:rPr>
          <w:rFonts w:hint="eastAsia"/>
          <w:color w:val="000000"/>
          <w:sz w:val="21"/>
          <w:szCs w:val="21"/>
        </w:rPr>
        <w:t>【甲】</w:t>
      </w:r>
      <w:r>
        <w:rPr>
          <w:rFonts w:hint="eastAsia" w:ascii="楷体" w:hAnsi="楷体" w:eastAsia="楷体"/>
          <w:color w:val="000000"/>
          <w:sz w:val="21"/>
          <w:szCs w:val="21"/>
        </w:rPr>
        <w:t xml:space="preserve">己亥杂诗（其五） </w:t>
      </w:r>
      <w:r>
        <w:rPr>
          <w:rFonts w:ascii="楷体" w:hAnsi="楷体" w:eastAsia="楷体"/>
          <w:color w:val="000000"/>
          <w:sz w:val="21"/>
          <w:szCs w:val="21"/>
        </w:rPr>
        <w:t xml:space="preserve">            </w:t>
      </w:r>
      <w:r>
        <w:rPr>
          <w:rFonts w:ascii="宋体" w:hAnsi="宋体"/>
          <w:color w:val="000000"/>
          <w:sz w:val="21"/>
          <w:szCs w:val="21"/>
        </w:rPr>
        <w:t xml:space="preserve">   </w:t>
      </w:r>
      <w:r>
        <w:rPr>
          <w:rFonts w:hint="eastAsia" w:ascii="宋体" w:hAnsi="宋体"/>
          <w:color w:val="000000"/>
          <w:sz w:val="21"/>
          <w:szCs w:val="21"/>
        </w:rPr>
        <w:t>【乙】</w:t>
      </w:r>
      <w:r>
        <w:rPr>
          <w:rFonts w:hint="eastAsia" w:ascii="楷体" w:hAnsi="楷体" w:eastAsia="楷体"/>
          <w:color w:val="000000"/>
          <w:sz w:val="21"/>
          <w:szCs w:val="21"/>
        </w:rPr>
        <w:t>己亥杂诗（其九十六）</w:t>
      </w:r>
    </w:p>
    <w:p>
      <w:pPr>
        <w:ind w:firstLine="1890" w:firstLineChars="900"/>
        <w:rPr>
          <w:rFonts w:ascii="楷体" w:hAnsi="楷体" w:eastAsia="楷体"/>
          <w:color w:val="000000"/>
          <w:sz w:val="21"/>
          <w:szCs w:val="21"/>
        </w:rPr>
      </w:pPr>
      <w:r>
        <w:rPr>
          <w:rFonts w:hint="eastAsia" w:ascii="楷体" w:hAnsi="楷体" w:eastAsia="楷体"/>
          <w:color w:val="000000"/>
          <w:sz w:val="21"/>
          <w:szCs w:val="21"/>
        </w:rPr>
        <w:t xml:space="preserve">龚自珍                              </w:t>
      </w:r>
      <w:r>
        <w:rPr>
          <w:rFonts w:ascii="楷体" w:hAnsi="楷体" w:eastAsia="楷体"/>
          <w:color w:val="000000"/>
          <w:sz w:val="21"/>
          <w:szCs w:val="21"/>
        </w:rPr>
        <w:t xml:space="preserve"> </w:t>
      </w:r>
      <w:r>
        <w:rPr>
          <w:rFonts w:hint="eastAsia" w:ascii="楷体" w:hAnsi="楷体" w:eastAsia="楷体"/>
          <w:color w:val="000000"/>
          <w:sz w:val="21"/>
          <w:szCs w:val="21"/>
        </w:rPr>
        <w:t xml:space="preserve"> 龚自珍</w:t>
      </w:r>
    </w:p>
    <w:p>
      <w:pPr>
        <w:pStyle w:val="2"/>
        <w:ind w:firstLine="1050" w:firstLineChars="500"/>
        <w:rPr>
          <w:rFonts w:cs="宋体"/>
          <w:color w:val="000000"/>
        </w:rPr>
      </w:pPr>
      <w:r>
        <w:rPr>
          <w:rFonts w:hint="eastAsia" w:cs="宋体"/>
          <w:color w:val="000000"/>
        </w:rPr>
        <w:t>浩荡离愁白日斜，</w:t>
      </w:r>
      <w:r>
        <w:rPr>
          <w:rFonts w:cs="宋体"/>
          <w:color w:val="000000"/>
        </w:rPr>
        <w:t xml:space="preserve">                   </w:t>
      </w:r>
      <w:r>
        <w:rPr>
          <w:rFonts w:hint="eastAsia" w:cs="宋体"/>
          <w:color w:val="000000"/>
        </w:rPr>
        <w:t xml:space="preserve"> </w:t>
      </w:r>
      <w:r>
        <w:rPr>
          <w:rFonts w:cs="宋体"/>
          <w:color w:val="000000"/>
        </w:rPr>
        <w:t xml:space="preserve">  </w:t>
      </w:r>
      <w:r>
        <w:rPr>
          <w:rFonts w:hint="eastAsia" w:cs="宋体"/>
          <w:color w:val="000000"/>
        </w:rPr>
        <w:t>少年击剑更吹箫，</w:t>
      </w:r>
    </w:p>
    <w:p>
      <w:pPr>
        <w:pStyle w:val="2"/>
        <w:ind w:firstLine="1050" w:firstLineChars="500"/>
        <w:rPr>
          <w:rFonts w:hint="eastAsia" w:cs="宋体"/>
          <w:color w:val="000000"/>
        </w:rPr>
      </w:pPr>
      <w:r>
        <w:rPr>
          <w:rFonts w:hint="eastAsia" w:cs="宋体"/>
          <w:color w:val="000000"/>
        </w:rPr>
        <w:t xml:space="preserve">吟鞭东指即天涯。 </w:t>
      </w:r>
      <w:r>
        <w:rPr>
          <w:rFonts w:cs="宋体"/>
          <w:color w:val="000000"/>
        </w:rPr>
        <w:t xml:space="preserve">                     </w:t>
      </w:r>
      <w:r>
        <w:rPr>
          <w:rFonts w:hint="eastAsia" w:cs="宋体"/>
          <w:color w:val="000000"/>
        </w:rPr>
        <w:t>剑气箫心一例消。</w:t>
      </w:r>
    </w:p>
    <w:tbl>
      <w:tblPr>
        <w:tblStyle w:val="7"/>
        <w:tblpPr w:vertAnchor="text" w:horzAnchor="page" w:tblpX="481" w:tblpY="-390"/>
        <w:tblW w:w="1310" w:type="dxa"/>
        <w:tblInd w:w="0" w:type="dxa"/>
        <w:tblLayout w:type="fixed"/>
        <w:tblCellMar>
          <w:top w:w="0" w:type="dxa"/>
          <w:left w:w="0" w:type="dxa"/>
          <w:bottom w:w="0" w:type="dxa"/>
          <w:right w:w="0" w:type="dxa"/>
        </w:tblCellMar>
      </w:tblPr>
      <w:tblGrid>
        <w:gridCol w:w="1310"/>
      </w:tblGrid>
      <w:tr>
        <w:tblPrEx>
          <w:tblLayout w:type="fixed"/>
          <w:tblCellMar>
            <w:top w:w="0" w:type="dxa"/>
            <w:left w:w="0" w:type="dxa"/>
            <w:bottom w:w="0" w:type="dxa"/>
            <w:right w:w="0" w:type="dxa"/>
          </w:tblCellMar>
        </w:tblPrEx>
        <w:trPr>
          <w:trHeight w:val="613" w:hRule="atLeast"/>
        </w:trPr>
        <w:tc>
          <w:tcPr>
            <w:tcW w:w="131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center"/>
          </w:tcPr>
          <w:p>
            <w:pPr>
              <w:jc w:val="center"/>
              <w:rPr>
                <w:rFonts w:hint="eastAsia" w:ascii="宋体" w:hAnsi="宋体" w:cs="宋体"/>
                <w:b/>
                <w:color w:val="000000"/>
                <w:sz w:val="21"/>
                <w:szCs w:val="21"/>
              </w:rPr>
            </w:pPr>
            <w:r>
              <w:rPr>
                <w:rFonts w:hint="eastAsia" w:ascii="宋体" w:hAnsi="宋体" w:cs="宋体"/>
                <w:b/>
                <w:color w:val="000000"/>
                <w:sz w:val="21"/>
                <w:szCs w:val="21"/>
              </w:rPr>
              <w:t>班  级</w:t>
            </w:r>
          </w:p>
        </w:tc>
      </w:tr>
      <w:tr>
        <w:tblPrEx>
          <w:tblLayout w:type="fixed"/>
          <w:tblCellMar>
            <w:top w:w="0" w:type="dxa"/>
            <w:left w:w="0" w:type="dxa"/>
            <w:bottom w:w="0" w:type="dxa"/>
            <w:right w:w="0" w:type="dxa"/>
          </w:tblCellMar>
        </w:tblPrEx>
        <w:trPr>
          <w:trHeight w:val="467" w:hRule="atLeast"/>
        </w:trPr>
        <w:tc>
          <w:tcPr>
            <w:tcW w:w="131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center"/>
          </w:tcPr>
          <w:p>
            <w:pPr>
              <w:jc w:val="center"/>
              <w:rPr>
                <w:rFonts w:hint="eastAsia" w:ascii="宋体" w:hAnsi="宋体" w:cs="宋体"/>
                <w:b/>
                <w:color w:val="000000"/>
                <w:sz w:val="21"/>
                <w:szCs w:val="21"/>
              </w:rPr>
            </w:pPr>
          </w:p>
        </w:tc>
      </w:tr>
      <w:tr>
        <w:tblPrEx>
          <w:tblLayout w:type="fixed"/>
          <w:tblCellMar>
            <w:top w:w="0" w:type="dxa"/>
            <w:left w:w="0" w:type="dxa"/>
            <w:bottom w:w="0" w:type="dxa"/>
            <w:right w:w="0" w:type="dxa"/>
          </w:tblCellMar>
        </w:tblPrEx>
        <w:trPr>
          <w:trHeight w:val="444" w:hRule="atLeast"/>
        </w:trPr>
        <w:tc>
          <w:tcPr>
            <w:tcW w:w="131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center"/>
          </w:tcPr>
          <w:p>
            <w:pPr>
              <w:jc w:val="center"/>
              <w:rPr>
                <w:rFonts w:hint="eastAsia" w:ascii="宋体" w:hAnsi="宋体" w:cs="宋体"/>
                <w:b/>
                <w:color w:val="000000"/>
                <w:sz w:val="21"/>
                <w:szCs w:val="21"/>
              </w:rPr>
            </w:pPr>
            <w:r>
              <w:rPr>
                <w:rFonts w:hint="eastAsia" w:ascii="宋体" w:hAnsi="宋体" w:cs="宋体"/>
                <w:b/>
                <w:color w:val="000000"/>
                <w:sz w:val="21"/>
                <w:szCs w:val="21"/>
              </w:rPr>
              <w:t xml:space="preserve"> 姓  名</w:t>
            </w:r>
          </w:p>
        </w:tc>
      </w:tr>
      <w:tr>
        <w:tblPrEx>
          <w:tblLayout w:type="fixed"/>
          <w:tblCellMar>
            <w:top w:w="0" w:type="dxa"/>
            <w:left w:w="0" w:type="dxa"/>
            <w:bottom w:w="0" w:type="dxa"/>
            <w:right w:w="0" w:type="dxa"/>
          </w:tblCellMar>
        </w:tblPrEx>
        <w:trPr>
          <w:trHeight w:val="449" w:hRule="atLeast"/>
        </w:trPr>
        <w:tc>
          <w:tcPr>
            <w:tcW w:w="131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center"/>
          </w:tcPr>
          <w:p>
            <w:pPr>
              <w:jc w:val="center"/>
              <w:rPr>
                <w:rFonts w:hint="eastAsia" w:ascii="宋体" w:hAnsi="宋体" w:cs="宋体"/>
                <w:b/>
                <w:color w:val="000000"/>
                <w:sz w:val="21"/>
                <w:szCs w:val="21"/>
              </w:rPr>
            </w:pPr>
          </w:p>
        </w:tc>
      </w:tr>
      <w:tr>
        <w:tblPrEx>
          <w:tblLayout w:type="fixed"/>
          <w:tblCellMar>
            <w:top w:w="0" w:type="dxa"/>
            <w:left w:w="0" w:type="dxa"/>
            <w:bottom w:w="0" w:type="dxa"/>
            <w:right w:w="0" w:type="dxa"/>
          </w:tblCellMar>
        </w:tblPrEx>
        <w:trPr>
          <w:trHeight w:val="455" w:hRule="atLeast"/>
        </w:trPr>
        <w:tc>
          <w:tcPr>
            <w:tcW w:w="131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center"/>
          </w:tcPr>
          <w:p>
            <w:pPr>
              <w:ind w:firstLine="241"/>
              <w:rPr>
                <w:rFonts w:hint="eastAsia" w:ascii="宋体" w:hAnsi="宋体" w:cs="宋体"/>
                <w:b/>
                <w:color w:val="000000"/>
                <w:sz w:val="21"/>
                <w:szCs w:val="21"/>
              </w:rPr>
            </w:pPr>
            <w:r>
              <w:rPr>
                <w:rFonts w:hint="eastAsia" w:ascii="宋体" w:hAnsi="宋体" w:cs="宋体"/>
                <w:b/>
                <w:color w:val="000000"/>
                <w:sz w:val="21"/>
                <w:szCs w:val="21"/>
              </w:rPr>
              <w:t>考 场</w:t>
            </w:r>
          </w:p>
        </w:tc>
      </w:tr>
      <w:tr>
        <w:tblPrEx>
          <w:tblLayout w:type="fixed"/>
          <w:tblCellMar>
            <w:top w:w="0" w:type="dxa"/>
            <w:left w:w="0" w:type="dxa"/>
            <w:bottom w:w="0" w:type="dxa"/>
            <w:right w:w="0" w:type="dxa"/>
          </w:tblCellMar>
        </w:tblPrEx>
        <w:trPr>
          <w:trHeight w:val="475" w:hRule="atLeast"/>
        </w:trPr>
        <w:tc>
          <w:tcPr>
            <w:tcW w:w="131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center"/>
          </w:tcPr>
          <w:p>
            <w:pPr>
              <w:rPr>
                <w:rFonts w:hint="eastAsia" w:ascii="宋体" w:hAnsi="宋体" w:cs="宋体"/>
                <w:b/>
                <w:color w:val="000000"/>
                <w:sz w:val="21"/>
                <w:szCs w:val="21"/>
              </w:rPr>
            </w:pPr>
          </w:p>
        </w:tc>
      </w:tr>
      <w:tr>
        <w:tblPrEx>
          <w:tblLayout w:type="fixed"/>
          <w:tblCellMar>
            <w:top w:w="0" w:type="dxa"/>
            <w:left w:w="0" w:type="dxa"/>
            <w:bottom w:w="0" w:type="dxa"/>
            <w:right w:w="0" w:type="dxa"/>
          </w:tblCellMar>
        </w:tblPrEx>
        <w:trPr>
          <w:trHeight w:val="453" w:hRule="atLeast"/>
        </w:trPr>
        <w:tc>
          <w:tcPr>
            <w:tcW w:w="131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center"/>
          </w:tcPr>
          <w:p>
            <w:pPr>
              <w:ind w:firstLine="241"/>
              <w:rPr>
                <w:rFonts w:hint="eastAsia" w:ascii="宋体" w:hAnsi="宋体" w:cs="宋体"/>
                <w:b/>
                <w:color w:val="000000"/>
                <w:sz w:val="21"/>
                <w:szCs w:val="21"/>
              </w:rPr>
            </w:pPr>
            <w:r>
              <w:rPr>
                <w:rFonts w:hint="eastAsia" w:ascii="宋体" w:hAnsi="宋体" w:cs="宋体"/>
                <w:b/>
                <w:color w:val="000000"/>
                <w:sz w:val="21"/>
                <w:szCs w:val="21"/>
              </w:rPr>
              <w:t>考 号</w:t>
            </w:r>
          </w:p>
        </w:tc>
      </w:tr>
      <w:tr>
        <w:tblPrEx>
          <w:tblLayout w:type="fixed"/>
          <w:tblCellMar>
            <w:top w:w="0" w:type="dxa"/>
            <w:left w:w="0" w:type="dxa"/>
            <w:bottom w:w="0" w:type="dxa"/>
            <w:right w:w="0" w:type="dxa"/>
          </w:tblCellMar>
        </w:tblPrEx>
        <w:trPr>
          <w:trHeight w:val="459" w:hRule="atLeast"/>
        </w:trPr>
        <w:tc>
          <w:tcPr>
            <w:tcW w:w="131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center"/>
          </w:tcPr>
          <w:p>
            <w:pPr>
              <w:rPr>
                <w:rFonts w:hint="eastAsia" w:ascii="宋体" w:hAnsi="宋体" w:cs="宋体"/>
                <w:color w:val="000000"/>
                <w:sz w:val="21"/>
                <w:szCs w:val="21"/>
              </w:rPr>
            </w:pPr>
          </w:p>
        </w:tc>
      </w:tr>
    </w:tbl>
    <w:p>
      <w:pPr>
        <w:pStyle w:val="2"/>
        <w:ind w:firstLine="1050" w:firstLineChars="500"/>
        <w:rPr>
          <w:rFonts w:cs="宋体"/>
          <w:color w:val="000000"/>
        </w:rPr>
      </w:pPr>
      <w:r>
        <w:rPr>
          <w:rFonts w:hint="eastAsia" w:cs="宋体"/>
          <w:color w:val="000000"/>
        </w:rPr>
        <w:t xml:space="preserve">落红不是无情物， </w:t>
      </w:r>
      <w:r>
        <w:rPr>
          <w:rFonts w:cs="宋体"/>
          <w:color w:val="000000"/>
        </w:rPr>
        <w:t xml:space="preserve">                     </w:t>
      </w:r>
      <w:r>
        <w:rPr>
          <w:rFonts w:hint="eastAsia" w:cs="宋体"/>
          <w:color w:val="000000"/>
        </w:rPr>
        <w:t>谁分苍凉归棹后，</w:t>
      </w:r>
    </w:p>
    <w:p>
      <w:pPr>
        <w:pStyle w:val="2"/>
        <w:ind w:firstLine="1050" w:firstLineChars="500"/>
        <w:rPr>
          <w:rFonts w:cs="宋体"/>
          <w:color w:val="000000"/>
        </w:rPr>
      </w:pPr>
      <w:r>
        <w:rPr>
          <w:rFonts w:hint="eastAsia" w:cs="宋体"/>
          <w:color w:val="000000"/>
        </w:rPr>
        <w:t xml:space="preserve">化作春泥更护花。 </w:t>
      </w:r>
      <w:r>
        <w:rPr>
          <w:rFonts w:cs="宋体"/>
          <w:color w:val="000000"/>
        </w:rPr>
        <w:t xml:space="preserve">                     </w:t>
      </w:r>
      <w:r>
        <w:rPr>
          <w:rFonts w:hint="eastAsia" w:cs="宋体"/>
          <w:color w:val="000000"/>
        </w:rPr>
        <w:t>万千哀乐聚今朝。</w:t>
      </w:r>
    </w:p>
    <w:p>
      <w:pPr>
        <w:pStyle w:val="2"/>
        <w:ind w:left="5100" w:leftChars="2050" w:hanging="1000" w:hangingChars="500"/>
        <w:rPr>
          <w:rFonts w:hint="eastAsia"/>
          <w:color w:val="000000"/>
          <w:sz w:val="20"/>
        </w:rPr>
      </w:pPr>
      <w:r>
        <w:rPr>
          <w:color w:val="000000"/>
          <w:sz w:val="20"/>
        </w:rPr>
        <w:t>[</w:t>
      </w:r>
      <w:r>
        <w:rPr>
          <w:rFonts w:hint="eastAsia"/>
          <w:color w:val="000000"/>
          <w:sz w:val="20"/>
        </w:rPr>
        <w:t>注释]：①此诗写于西北边疆动乱及东南沿海一带遭殖民主义者入侵之时。②分：料想。</w:t>
      </w:r>
    </w:p>
    <w:p>
      <w:pPr>
        <w:ind w:firstLine="210" w:firstLineChars="100"/>
        <w:textAlignment w:val="baseline"/>
        <w:rPr>
          <w:color w:val="000000"/>
          <w:sz w:val="21"/>
          <w:szCs w:val="21"/>
        </w:rPr>
      </w:pPr>
    </w:p>
    <w:p>
      <w:pPr>
        <w:ind w:firstLine="210" w:firstLineChars="100"/>
        <w:textAlignment w:val="baseline"/>
        <w:rPr>
          <w:rFonts w:hint="eastAsia" w:ascii="宋体" w:hAnsi="宋体" w:cs="宋体"/>
          <w:color w:val="000000"/>
          <w:sz w:val="21"/>
          <w:szCs w:val="21"/>
        </w:rPr>
      </w:pPr>
      <w:r>
        <w:rPr>
          <w:rFonts w:hint="eastAsia" w:ascii="宋体" w:hAnsi="宋体" w:cs="宋体"/>
          <w:color w:val="000000"/>
          <w:sz w:val="21"/>
          <w:szCs w:val="21"/>
        </w:rPr>
        <w:t>7.下列对两首诗歌的理解和分析有误的一项是（    ）</w:t>
      </w:r>
    </w:p>
    <w:p>
      <w:pPr>
        <w:ind w:firstLine="210" w:firstLineChars="100"/>
        <w:rPr>
          <w:rFonts w:hint="eastAsia" w:ascii="宋体" w:hAnsi="宋体" w:cs="宋体"/>
          <w:color w:val="000000"/>
          <w:sz w:val="21"/>
          <w:szCs w:val="21"/>
        </w:rPr>
      </w:pPr>
      <w:r>
        <w:rPr>
          <w:color w:val="000000"/>
          <w:sz w:val="21"/>
          <w:szCs w:val="21"/>
        </w:rPr>
        <w:t>A.</w:t>
      </w:r>
      <w:r>
        <w:rPr>
          <w:rFonts w:hint="eastAsia" w:ascii="宋体" w:hAnsi="宋体" w:cs="宋体"/>
          <w:color w:val="000000"/>
          <w:sz w:val="21"/>
          <w:szCs w:val="21"/>
        </w:rPr>
        <w:t>【甲】诗既书写诗人辞官南归时的离愁，也表达励志报国的积极的人生态度。</w:t>
      </w:r>
    </w:p>
    <w:p>
      <w:pPr>
        <w:ind w:left="410" w:leftChars="100" w:hanging="210" w:hangingChars="100"/>
        <w:textAlignment w:val="baseline"/>
        <w:rPr>
          <w:rFonts w:hint="eastAsia" w:ascii="宋体" w:hAnsi="宋体" w:cs="宋体"/>
          <w:color w:val="000000"/>
          <w:sz w:val="21"/>
          <w:szCs w:val="21"/>
        </w:rPr>
      </w:pPr>
      <w:r>
        <w:rPr>
          <w:rFonts w:hint="eastAsia"/>
          <w:color w:val="000000"/>
          <w:sz w:val="21"/>
          <w:szCs w:val="21"/>
        </w:rPr>
        <w:t>B.</w:t>
      </w:r>
      <w:r>
        <w:rPr>
          <w:rFonts w:hint="eastAsia" w:ascii="宋体" w:hAnsi="宋体" w:cs="宋体"/>
          <w:color w:val="000000"/>
          <w:sz w:val="21"/>
          <w:szCs w:val="21"/>
        </w:rPr>
        <w:t>【甲】诗的后两句展开联想，用 “落红”比喻朝廷，借此表达自己虽然不被重用，却依旧甘愿奉献的爱国热忱。</w:t>
      </w:r>
    </w:p>
    <w:p>
      <w:pPr>
        <w:ind w:left="410" w:leftChars="100" w:hanging="210" w:hangingChars="100"/>
        <w:rPr>
          <w:rFonts w:hint="eastAsia" w:ascii="宋体" w:hAnsi="宋体" w:cs="宋体"/>
          <w:color w:val="000000"/>
          <w:sz w:val="21"/>
          <w:szCs w:val="21"/>
        </w:rPr>
      </w:pPr>
      <w:r>
        <w:rPr>
          <w:rFonts w:hint="eastAsia"/>
          <w:color w:val="000000"/>
          <w:sz w:val="21"/>
          <w:szCs w:val="21"/>
        </w:rPr>
        <w:t>C.</w:t>
      </w:r>
      <w:r>
        <w:rPr>
          <w:rFonts w:hint="eastAsia" w:ascii="宋体" w:hAnsi="宋体" w:cs="宋体"/>
          <w:color w:val="000000"/>
          <w:sz w:val="21"/>
          <w:szCs w:val="21"/>
        </w:rPr>
        <w:t>【乙】诗中“剑”“箫”是诗的意象。“剑”指报国的雄心壮志，“箫”指赋诗忧国的哀怨幽情。</w:t>
      </w:r>
    </w:p>
    <w:p>
      <w:pPr>
        <w:ind w:firstLine="210" w:firstLineChars="100"/>
        <w:rPr>
          <w:rFonts w:hint="eastAsia" w:ascii="宋体" w:hAnsi="宋体" w:cs="宋体"/>
          <w:color w:val="000000"/>
          <w:sz w:val="21"/>
          <w:szCs w:val="21"/>
        </w:rPr>
      </w:pPr>
      <w:r>
        <w:rPr>
          <w:rFonts w:hint="eastAsia"/>
          <w:color w:val="000000"/>
          <w:sz w:val="21"/>
          <w:szCs w:val="21"/>
        </w:rPr>
        <w:t>D.</w:t>
      </w:r>
      <w:r>
        <w:rPr>
          <w:rFonts w:hint="eastAsia" w:ascii="宋体" w:hAnsi="宋体" w:cs="宋体"/>
          <w:color w:val="000000"/>
          <w:sz w:val="21"/>
          <w:szCs w:val="21"/>
        </w:rPr>
        <w:t>【乙】诗结尾二句写出了诗人归乡之后，百感交集、心潮难平的复杂情味。</w:t>
      </w:r>
    </w:p>
    <w:p>
      <w:pPr>
        <w:spacing w:line="400" w:lineRule="exact"/>
        <w:jc w:val="left"/>
        <w:rPr>
          <w:rFonts w:hint="eastAsia" w:ascii="楷体" w:hAnsi="楷体" w:eastAsia="楷体" w:cs="楷体"/>
          <w:b/>
          <w:bCs/>
          <w:color w:val="000000"/>
          <w:sz w:val="21"/>
          <w:szCs w:val="21"/>
        </w:rPr>
      </w:pPr>
      <w:r>
        <w:rPr>
          <w:rFonts w:hint="eastAsia" w:ascii="宋体" w:hAnsi="宋体" w:cs="宋体"/>
          <w:color w:val="000000"/>
          <w:sz w:val="21"/>
          <w:szCs w:val="21"/>
        </w:rPr>
        <w:t>（二）阅读选文，完成8-11题（15分）</w:t>
      </w:r>
    </w:p>
    <w:p>
      <w:pPr>
        <w:pStyle w:val="2"/>
        <w:spacing w:before="2" w:line="243" w:lineRule="auto"/>
        <w:ind w:left="0" w:right="215" w:firstLine="420" w:firstLineChars="200"/>
        <w:rPr>
          <w:rFonts w:hint="eastAsia"/>
          <w:color w:val="000000"/>
          <w:shd w:val="clear" w:color="auto" w:fill="FFFFFF"/>
        </w:rPr>
      </w:pPr>
      <w:r>
        <w:rPr>
          <w:rFonts w:hint="eastAsia"/>
          <w:color w:val="000000"/>
          <w:shd w:val="clear" w:color="auto" w:fill="FFFFFF"/>
        </w:rPr>
        <w:t>【甲】水陆草木之花，可爱者甚蕃。晋陶渊明独爱菊。自李唐来，世人甚爱牡丹。予独爱莲之出淤泥而不染，濯清涟而不妖，中通外直，不蔓不枝，香远益清，亭亭净植，可远观而不可亵玩焉。</w:t>
      </w:r>
    </w:p>
    <w:p>
      <w:pPr>
        <w:pStyle w:val="2"/>
        <w:spacing w:before="2" w:line="243" w:lineRule="auto"/>
        <w:ind w:left="0" w:right="215" w:firstLine="420" w:firstLineChars="200"/>
        <w:rPr>
          <w:rFonts w:hint="eastAsia"/>
          <w:color w:val="000000"/>
          <w:shd w:val="clear" w:color="auto" w:fill="FFFFFF"/>
        </w:rPr>
      </w:pPr>
      <w:r>
        <w:rPr>
          <w:rFonts w:hint="eastAsia"/>
          <w:color w:val="000000"/>
          <w:shd w:val="clear" w:color="auto" w:fill="FFFFFF"/>
        </w:rPr>
        <w:t>予谓菊，花之隐逸者也；牡丹，花之富贵者也；莲，花之君子者也。噫！菊之爱，陶后鲜有闻；莲之爱，同予者何人? 牡丹之爱，宜乎众矣。</w:t>
      </w:r>
    </w:p>
    <w:p>
      <w:pPr>
        <w:pStyle w:val="2"/>
        <w:spacing w:before="2" w:line="243" w:lineRule="auto"/>
        <w:ind w:left="0" w:right="215" w:firstLine="420" w:firstLineChars="200"/>
        <w:rPr>
          <w:rFonts w:hint="eastAsia"/>
          <w:color w:val="000000"/>
          <w:shd w:val="clear" w:color="auto" w:fill="FFFFFF"/>
        </w:rPr>
      </w:pPr>
      <w:r>
        <w:rPr>
          <w:rFonts w:hint="eastAsia"/>
          <w:color w:val="000000"/>
          <w:shd w:val="clear" w:color="auto" w:fill="FFFFFF"/>
          <w:lang w:val="en-US"/>
        </w:rPr>
        <w:t xml:space="preserve">                                                         </w:t>
      </w:r>
      <w:r>
        <w:rPr>
          <w:rFonts w:hint="eastAsia"/>
          <w:color w:val="000000"/>
          <w:shd w:val="clear" w:color="auto" w:fill="FFFFFF"/>
        </w:rPr>
        <w:t>（选自周敦颐《爱莲说》）</w:t>
      </w:r>
    </w:p>
    <w:p>
      <w:pPr>
        <w:pStyle w:val="2"/>
        <w:spacing w:before="2" w:line="243" w:lineRule="auto"/>
        <w:ind w:left="0" w:right="215" w:firstLine="420" w:firstLineChars="200"/>
        <w:rPr>
          <w:rFonts w:hint="eastAsia"/>
          <w:color w:val="000000"/>
          <w:shd w:val="clear" w:color="auto" w:fill="FFFFFF"/>
        </w:rPr>
      </w:pPr>
      <w:r>
        <w:rPr>
          <w:rFonts w:hint="eastAsia"/>
          <w:color w:val="000000"/>
          <w:shd w:val="clear" w:color="auto" w:fill="FFFFFF"/>
        </w:rPr>
        <w:t>【乙】周敦颐，字茂叔，道州营道人,以舅龙图阁学士郑向任</w:t>
      </w:r>
      <w:r>
        <w:rPr>
          <w:rFonts w:hint="eastAsia"/>
          <w:color w:val="000000"/>
          <w:shd w:val="clear" w:color="auto" w:fill="FFFFFF"/>
          <w:vertAlign w:val="superscript"/>
        </w:rPr>
        <w:t></w:t>
      </w:r>
      <w:r>
        <w:rPr>
          <w:rFonts w:hint="eastAsia"/>
          <w:color w:val="000000"/>
          <w:shd w:val="clear" w:color="auto" w:fill="FFFFFF"/>
        </w:rPr>
        <w:t>，为分宁主簿。</w:t>
      </w:r>
      <w:r>
        <w:rPr>
          <w:rFonts w:hint="eastAsia"/>
          <w:color w:val="000000"/>
          <w:u w:val="single"/>
          <w:shd w:val="clear" w:color="auto" w:fill="FFFFFF"/>
        </w:rPr>
        <w:t>有狱久不决敦颐至一讯立辩</w:t>
      </w:r>
      <w:r>
        <w:rPr>
          <w:rFonts w:hint="eastAsia"/>
          <w:color w:val="000000"/>
          <w:shd w:val="clear" w:color="auto" w:fill="FFFFFF"/>
        </w:rPr>
        <w:t>邑人惊曰:“老吏不如也。”部使者荐之，调南安军司理参军。有囚法不当死，转运使王逵欲深治之。逵，酷悍吏也，众莫敢争，敦颐独与之辩，不听，乃委手版</w:t>
      </w:r>
      <w:r>
        <w:rPr>
          <w:rFonts w:hint="eastAsia"/>
          <w:color w:val="000000"/>
          <w:shd w:val="clear" w:color="auto" w:fill="FFFFFF"/>
          <w:vertAlign w:val="superscript"/>
        </w:rPr>
        <w:t>‚</w:t>
      </w:r>
      <w:r>
        <w:rPr>
          <w:rFonts w:hint="eastAsia"/>
          <w:color w:val="000000"/>
          <w:shd w:val="clear" w:color="auto" w:fill="FFFFFF"/>
        </w:rPr>
        <w:t>归，将弃官去，曰:“如此尚可仕</w:t>
      </w:r>
      <w:r>
        <w:rPr>
          <w:rFonts w:hint="eastAsia"/>
          <w:color w:val="000000"/>
          <w:shd w:val="clear" w:color="auto" w:fill="FFFFFF"/>
          <w:vertAlign w:val="superscript"/>
        </w:rPr>
        <w:t>③</w:t>
      </w:r>
      <w:r>
        <w:rPr>
          <w:rFonts w:hint="eastAsia"/>
          <w:color w:val="000000"/>
          <w:shd w:val="clear" w:color="auto" w:fill="FFFFFF"/>
        </w:rPr>
        <w:t>乎!杀人以媚人，吾不为也。”逵悟，囚得免。</w:t>
      </w:r>
    </w:p>
    <w:p>
      <w:pPr>
        <w:pStyle w:val="2"/>
        <w:spacing w:before="2" w:line="243" w:lineRule="auto"/>
        <w:ind w:left="0" w:right="215" w:firstLine="422" w:firstLineChars="200"/>
        <w:rPr>
          <w:rFonts w:hint="eastAsia" w:ascii="宋体" w:hAnsi="宋体" w:eastAsia="宋体" w:cs="宋体"/>
          <w:color w:val="000000"/>
          <w:shd w:val="clear" w:color="auto" w:fill="FFFFFF"/>
          <w:lang w:val="en-US"/>
        </w:rPr>
      </w:pPr>
      <w:r>
        <w:rPr>
          <w:rFonts w:hint="eastAsia" w:ascii="宋体" w:hAnsi="宋体" w:eastAsia="宋体" w:cs="宋体"/>
          <w:b/>
          <w:bCs/>
          <w:color w:val="000000"/>
          <w:shd w:val="clear" w:color="auto" w:fill="FFFFFF"/>
        </w:rPr>
        <w:t>【注】①任：推荐。②手版：笏板，是古时大臣上朝时手中所持的狭长板子，用以列出上奏的事项。③仕：指做官。</w:t>
      </w:r>
    </w:p>
    <w:p>
      <w:pPr>
        <w:pStyle w:val="2"/>
        <w:spacing w:before="2" w:line="243" w:lineRule="auto"/>
        <w:ind w:left="0" w:right="215" w:firstLine="420" w:firstLineChars="200"/>
        <w:rPr>
          <w:rFonts w:hint="eastAsia" w:ascii="宋体" w:hAnsi="宋体" w:eastAsia="宋体" w:cs="宋体"/>
          <w:color w:val="000000"/>
          <w:shd w:val="clear" w:color="auto" w:fill="FFFFFF"/>
        </w:rPr>
      </w:pPr>
      <w:r>
        <w:rPr>
          <w:rFonts w:hint="eastAsia" w:ascii="宋体" w:hAnsi="宋体" w:eastAsia="宋体" w:cs="宋体"/>
          <w:color w:val="000000"/>
          <w:shd w:val="clear" w:color="auto" w:fill="FFFFFF"/>
          <w:lang w:val="en-US"/>
        </w:rPr>
        <w:t>8</w:t>
      </w:r>
      <w:r>
        <w:rPr>
          <w:rFonts w:hint="eastAsia" w:ascii="宋体" w:hAnsi="宋体" w:eastAsia="宋体" w:cs="宋体"/>
          <w:color w:val="000000"/>
          <w:shd w:val="clear" w:color="auto" w:fill="FFFFFF"/>
        </w:rPr>
        <w:t>．下列句中加点词语的意义和用法相同的一项是（  ）（</w:t>
      </w:r>
      <w:r>
        <w:rPr>
          <w:rFonts w:hint="eastAsia" w:ascii="宋体" w:hAnsi="宋体" w:eastAsia="宋体" w:cs="宋体"/>
          <w:color w:val="000000"/>
          <w:shd w:val="clear" w:color="auto" w:fill="FFFFFF"/>
          <w:lang w:val="en-US"/>
        </w:rPr>
        <w:t>3</w:t>
      </w:r>
      <w:r>
        <w:rPr>
          <w:rFonts w:hint="eastAsia" w:ascii="宋体" w:hAnsi="宋体" w:eastAsia="宋体" w:cs="宋体"/>
          <w:color w:val="000000"/>
          <w:shd w:val="clear" w:color="auto" w:fill="FFFFFF"/>
        </w:rPr>
        <w:t>分）</w:t>
      </w:r>
    </w:p>
    <w:p>
      <w:pPr>
        <w:pStyle w:val="2"/>
        <w:spacing w:before="2" w:line="243" w:lineRule="auto"/>
        <w:ind w:left="0" w:right="215" w:firstLine="420" w:firstLineChars="200"/>
        <w:rPr>
          <w:rFonts w:hint="eastAsia" w:ascii="宋体" w:hAnsi="宋体" w:eastAsia="宋体" w:cs="宋体"/>
          <w:color w:val="000000"/>
        </w:rPr>
      </w:pPr>
      <w:r>
        <w:rPr>
          <w:rFonts w:hint="eastAsia" w:ascii="Times New Roman" w:hAnsi="Times New Roman" w:eastAsia="宋体" w:cs="Times New Roman"/>
          <w:color w:val="000000"/>
          <w:lang w:val="en-US" w:bidi="ar-SA"/>
        </w:rPr>
        <w:t>A</w:t>
      </w:r>
      <w:r>
        <w:rPr>
          <w:rFonts w:hint="eastAsia" w:ascii="宋体" w:hAnsi="宋体" w:eastAsia="宋体" w:cs="宋体"/>
          <w:color w:val="000000"/>
        </w:rPr>
        <w:t>．莲</w:t>
      </w:r>
      <w:r>
        <w:rPr>
          <w:rFonts w:hint="eastAsia" w:ascii="宋体" w:hAnsi="宋体" w:eastAsia="宋体" w:cs="宋体"/>
          <w:color w:val="000000"/>
          <w:em w:val="dot"/>
        </w:rPr>
        <w:t>之</w:t>
      </w:r>
      <w:r>
        <w:rPr>
          <w:rFonts w:hint="eastAsia" w:ascii="宋体" w:hAnsi="宋体" w:eastAsia="宋体" w:cs="宋体"/>
          <w:color w:val="000000"/>
        </w:rPr>
        <w:t>出淤泥而不染    敦颐独与</w:t>
      </w:r>
      <w:r>
        <w:rPr>
          <w:rFonts w:hint="eastAsia" w:ascii="宋体" w:hAnsi="宋体" w:eastAsia="宋体" w:cs="宋体"/>
          <w:color w:val="000000"/>
          <w:em w:val="dot"/>
        </w:rPr>
        <w:t>之</w:t>
      </w:r>
      <w:r>
        <w:rPr>
          <w:rFonts w:hint="eastAsia" w:ascii="宋体" w:hAnsi="宋体" w:eastAsia="宋体" w:cs="宋体"/>
          <w:color w:val="000000"/>
        </w:rPr>
        <w:t>辩</w:t>
      </w:r>
    </w:p>
    <w:p>
      <w:pPr>
        <w:pStyle w:val="2"/>
        <w:spacing w:before="2" w:line="243" w:lineRule="auto"/>
        <w:ind w:left="0" w:right="215" w:firstLine="420" w:firstLineChars="200"/>
        <w:rPr>
          <w:rFonts w:hint="eastAsia" w:ascii="宋体" w:hAnsi="宋体" w:eastAsia="宋体" w:cs="宋体"/>
          <w:color w:val="000000"/>
          <w:lang w:val="en-US"/>
        </w:rPr>
      </w:pPr>
      <w:r>
        <w:rPr>
          <w:rFonts w:hint="eastAsia" w:ascii="Times New Roman" w:hAnsi="Times New Roman" w:eastAsia="宋体" w:cs="Times New Roman"/>
          <w:color w:val="000000"/>
          <w:lang w:val="en-US" w:bidi="ar-SA"/>
        </w:rPr>
        <w:t>B．</w:t>
      </w:r>
      <w:r>
        <w:rPr>
          <w:rFonts w:hint="eastAsia" w:ascii="宋体" w:hAnsi="宋体" w:eastAsia="宋体" w:cs="宋体"/>
          <w:color w:val="000000"/>
          <w:shd w:val="clear" w:color="auto" w:fill="FFFFFF"/>
        </w:rPr>
        <w:t>予</w:t>
      </w:r>
      <w:r>
        <w:rPr>
          <w:rFonts w:hint="eastAsia" w:ascii="宋体" w:hAnsi="宋体" w:eastAsia="宋体" w:cs="宋体"/>
          <w:color w:val="000000"/>
          <w:em w:val="dot"/>
        </w:rPr>
        <w:t>谓</w:t>
      </w:r>
      <w:r>
        <w:rPr>
          <w:rFonts w:hint="eastAsia" w:ascii="宋体" w:hAnsi="宋体" w:eastAsia="宋体" w:cs="宋体"/>
          <w:color w:val="000000"/>
          <w:shd w:val="clear" w:color="auto" w:fill="FFFFFF"/>
        </w:rPr>
        <w:t>菊</w:t>
      </w:r>
      <w:r>
        <w:rPr>
          <w:rFonts w:hint="eastAsia" w:ascii="宋体" w:hAnsi="宋体" w:eastAsia="宋体" w:cs="宋体"/>
          <w:color w:val="000000"/>
          <w:shd w:val="clear" w:color="auto" w:fill="FFFFFF"/>
          <w:lang w:val="en-US"/>
        </w:rPr>
        <w:t xml:space="preserve">                  权</w:t>
      </w:r>
      <w:r>
        <w:rPr>
          <w:rFonts w:hint="eastAsia" w:ascii="宋体" w:hAnsi="宋体" w:eastAsia="宋体" w:cs="宋体"/>
          <w:color w:val="000000"/>
          <w:em w:val="dot"/>
          <w:lang w:val="en-US"/>
        </w:rPr>
        <w:t>谓</w:t>
      </w:r>
      <w:r>
        <w:rPr>
          <w:rFonts w:hint="eastAsia" w:ascii="宋体" w:hAnsi="宋体" w:eastAsia="宋体" w:cs="宋体"/>
          <w:color w:val="000000"/>
          <w:shd w:val="clear" w:color="auto" w:fill="FFFFFF"/>
          <w:lang w:val="en-US"/>
        </w:rPr>
        <w:t>吕蒙曰</w:t>
      </w:r>
    </w:p>
    <w:p>
      <w:pPr>
        <w:pStyle w:val="2"/>
        <w:spacing w:before="2" w:line="243" w:lineRule="auto"/>
        <w:ind w:left="0" w:right="215" w:firstLine="420" w:firstLineChars="200"/>
        <w:rPr>
          <w:rFonts w:hint="eastAsia" w:ascii="宋体" w:hAnsi="宋体" w:eastAsia="宋体" w:cs="宋体"/>
          <w:color w:val="000000"/>
        </w:rPr>
      </w:pPr>
      <w:r>
        <w:rPr>
          <w:rFonts w:hint="eastAsia" w:ascii="Times New Roman" w:hAnsi="Times New Roman" w:eastAsia="宋体" w:cs="Times New Roman"/>
          <w:color w:val="000000"/>
          <w:lang w:val="en-US" w:bidi="ar-SA"/>
        </w:rPr>
        <w:t>C</w:t>
      </w:r>
      <w:r>
        <w:rPr>
          <w:rFonts w:hint="eastAsia" w:ascii="宋体" w:hAnsi="宋体" w:eastAsia="宋体" w:cs="宋体"/>
          <w:color w:val="000000"/>
        </w:rPr>
        <w:t>．</w:t>
      </w:r>
      <w:r>
        <w:rPr>
          <w:rFonts w:hint="eastAsia" w:ascii="宋体" w:hAnsi="宋体" w:eastAsia="宋体" w:cs="宋体"/>
          <w:color w:val="000000"/>
          <w:lang w:val="en-US"/>
        </w:rPr>
        <w:t>将弃官</w:t>
      </w:r>
      <w:r>
        <w:rPr>
          <w:rFonts w:hint="eastAsia" w:ascii="宋体" w:hAnsi="宋体" w:eastAsia="宋体" w:cs="宋体"/>
          <w:color w:val="000000"/>
          <w:em w:val="dot"/>
          <w:lang w:val="en-US"/>
        </w:rPr>
        <w:t>去</w:t>
      </w:r>
      <w:r>
        <w:rPr>
          <w:rFonts w:hint="eastAsia" w:ascii="宋体" w:hAnsi="宋体" w:eastAsia="宋体" w:cs="宋体"/>
          <w:color w:val="000000"/>
          <w:lang w:val="en-US"/>
        </w:rPr>
        <w:t> </w:t>
      </w:r>
      <w:r>
        <w:rPr>
          <w:rFonts w:hint="eastAsia" w:ascii="宋体" w:hAnsi="宋体" w:eastAsia="宋体" w:cs="宋体"/>
          <w:color w:val="000000"/>
        </w:rPr>
        <w:t xml:space="preserve"> </w:t>
      </w:r>
      <w:r>
        <w:rPr>
          <w:rFonts w:hint="eastAsia" w:ascii="宋体" w:hAnsi="宋体" w:eastAsia="宋体" w:cs="宋体"/>
          <w:color w:val="000000"/>
          <w:lang w:val="en-US"/>
        </w:rPr>
        <w:t xml:space="preserve">             </w:t>
      </w:r>
      <w:r>
        <w:rPr>
          <w:rFonts w:ascii="宋体" w:hAnsi="宋体" w:eastAsia="宋体" w:cs="宋体"/>
          <w:color w:val="000000"/>
          <w:lang w:val="en-US"/>
        </w:rPr>
        <w:t xml:space="preserve"> </w:t>
      </w:r>
      <w:r>
        <w:rPr>
          <w:rFonts w:hint="eastAsia" w:ascii="宋体" w:hAnsi="宋体" w:eastAsia="宋体" w:cs="宋体"/>
          <w:color w:val="000000"/>
        </w:rPr>
        <w:t>睨之，久而不</w:t>
      </w:r>
      <w:r>
        <w:rPr>
          <w:rFonts w:hint="eastAsia" w:ascii="宋体" w:hAnsi="宋体" w:eastAsia="宋体" w:cs="宋体"/>
          <w:color w:val="000000"/>
          <w:em w:val="dot"/>
        </w:rPr>
        <w:t>去</w:t>
      </w:r>
    </w:p>
    <w:p>
      <w:pPr>
        <w:pStyle w:val="2"/>
        <w:spacing w:before="2" w:line="243" w:lineRule="auto"/>
        <w:ind w:left="0" w:right="215" w:firstLine="420" w:firstLineChars="200"/>
        <w:rPr>
          <w:rFonts w:hint="eastAsia" w:ascii="宋体" w:hAnsi="宋体" w:eastAsia="宋体" w:cs="宋体"/>
          <w:color w:val="000000"/>
          <w:lang w:val="en-US"/>
        </w:rPr>
      </w:pPr>
      <w:r>
        <w:rPr>
          <w:rFonts w:hint="eastAsia" w:ascii="Times New Roman" w:hAnsi="Times New Roman" w:eastAsia="宋体" w:cs="Times New Roman"/>
          <w:color w:val="000000"/>
          <w:lang w:val="en-US" w:bidi="ar-SA"/>
        </w:rPr>
        <w:t>D</w:t>
      </w:r>
      <w:r>
        <w:rPr>
          <w:rFonts w:ascii="Times New Roman" w:hAnsi="Times New Roman" w:eastAsia="宋体" w:cs="Times New Roman"/>
          <w:color w:val="000000"/>
          <w:lang w:val="en-US" w:bidi="ar-SA"/>
        </w:rPr>
        <w:t>.  杀人</w:t>
      </w:r>
      <w:r>
        <w:rPr>
          <w:rFonts w:ascii="Times New Roman" w:hAnsi="Times New Roman" w:eastAsia="宋体" w:cs="Times New Roman"/>
          <w:color w:val="000000"/>
          <w:em w:val="dot"/>
          <w:lang w:val="en-US" w:bidi="ar-SA"/>
        </w:rPr>
        <w:t>以</w:t>
      </w:r>
      <w:r>
        <w:rPr>
          <w:rFonts w:ascii="Times New Roman" w:hAnsi="Times New Roman" w:eastAsia="宋体" w:cs="Times New Roman"/>
          <w:color w:val="000000"/>
          <w:lang w:val="en-US" w:bidi="ar-SA"/>
        </w:rPr>
        <w:t xml:space="preserve">媚人             </w:t>
      </w:r>
      <w:r>
        <w:rPr>
          <w:rFonts w:hint="eastAsia" w:ascii="Times New Roman" w:hAnsi="Times New Roman" w:eastAsia="宋体" w:cs="Times New Roman"/>
          <w:color w:val="000000"/>
          <w:lang w:val="en-US" w:bidi="ar-SA"/>
        </w:rPr>
        <w:t xml:space="preserve"> </w:t>
      </w:r>
      <w:r>
        <w:rPr>
          <w:rFonts w:ascii="Times New Roman" w:hAnsi="Times New Roman" w:eastAsia="宋体" w:cs="Times New Roman"/>
          <w:color w:val="000000"/>
          <w:lang w:val="en-US" w:bidi="ar-SA"/>
        </w:rPr>
        <w:t>公</w:t>
      </w:r>
      <w:r>
        <w:rPr>
          <w:rFonts w:ascii="Times New Roman" w:hAnsi="Times New Roman" w:eastAsia="宋体" w:cs="Times New Roman"/>
          <w:color w:val="000000"/>
          <w:em w:val="dot"/>
          <w:lang w:val="en-US" w:bidi="ar-SA"/>
        </w:rPr>
        <w:t>以</w:t>
      </w:r>
      <w:r>
        <w:rPr>
          <w:rFonts w:ascii="Times New Roman" w:hAnsi="Times New Roman" w:eastAsia="宋体" w:cs="Times New Roman"/>
          <w:color w:val="000000"/>
          <w:lang w:val="en-US" w:bidi="ar-SA"/>
        </w:rPr>
        <w:t>此自矜</w:t>
      </w:r>
    </w:p>
    <w:p>
      <w:pPr>
        <w:pStyle w:val="2"/>
        <w:spacing w:before="2" w:line="243" w:lineRule="auto"/>
        <w:ind w:left="0" w:right="215" w:firstLine="420" w:firstLineChars="200"/>
        <w:rPr>
          <w:rFonts w:hint="eastAsia" w:ascii="宋体" w:hAnsi="宋体" w:eastAsia="宋体" w:cs="宋体"/>
          <w:color w:val="000000"/>
          <w:shd w:val="clear" w:color="auto" w:fill="FFFFFF"/>
        </w:rPr>
      </w:pPr>
      <w:r>
        <w:rPr>
          <w:rFonts w:hint="eastAsia" w:ascii="宋体" w:hAnsi="宋体" w:eastAsia="宋体" w:cs="宋体"/>
          <w:color w:val="000000"/>
          <w:shd w:val="clear" w:color="auto" w:fill="FFFFFF"/>
          <w:lang w:val="en-US"/>
        </w:rPr>
        <w:t>9</w:t>
      </w:r>
      <w:r>
        <w:rPr>
          <w:rFonts w:hint="eastAsia" w:ascii="宋体" w:hAnsi="宋体" w:eastAsia="宋体" w:cs="宋体"/>
          <w:color w:val="000000"/>
          <w:shd w:val="clear" w:color="auto" w:fill="FFFFFF"/>
        </w:rPr>
        <w:t>．将下列句子翻译成现代汉语。（</w:t>
      </w:r>
      <w:r>
        <w:rPr>
          <w:rFonts w:hint="eastAsia" w:ascii="宋体" w:hAnsi="宋体" w:eastAsia="宋体" w:cs="宋体"/>
          <w:color w:val="000000"/>
          <w:shd w:val="clear" w:color="auto" w:fill="FFFFFF"/>
          <w:lang w:val="en-US"/>
        </w:rPr>
        <w:t>6</w:t>
      </w:r>
      <w:r>
        <w:rPr>
          <w:rFonts w:hint="eastAsia" w:ascii="宋体" w:hAnsi="宋体" w:eastAsia="宋体" w:cs="宋体"/>
          <w:color w:val="000000"/>
          <w:shd w:val="clear" w:color="auto" w:fill="FFFFFF"/>
        </w:rPr>
        <w:t>分）</w:t>
      </w:r>
    </w:p>
    <w:p>
      <w:pPr>
        <w:pStyle w:val="2"/>
        <w:spacing w:before="2" w:line="243" w:lineRule="auto"/>
        <w:ind w:left="0" w:right="215" w:firstLine="420" w:firstLineChars="200"/>
        <w:rPr>
          <w:rFonts w:hint="eastAsia" w:ascii="宋体" w:hAnsi="宋体" w:eastAsia="宋体" w:cs="宋体"/>
          <w:color w:val="000000"/>
          <w:shd w:val="clear" w:color="auto" w:fill="FFFFFF"/>
        </w:rPr>
      </w:pPr>
      <w:r>
        <w:rPr>
          <w:rFonts w:hint="eastAsia" w:ascii="宋体" w:hAnsi="宋体" w:eastAsia="宋体" w:cs="宋体"/>
          <w:color w:val="000000"/>
          <w:shd w:val="clear" w:color="auto" w:fill="FFFFFF"/>
        </w:rPr>
        <w:t>（1）</w:t>
      </w:r>
      <w:r>
        <w:rPr>
          <w:rFonts w:hint="eastAsia"/>
          <w:color w:val="000000"/>
          <w:shd w:val="clear" w:color="auto" w:fill="FFFFFF"/>
        </w:rPr>
        <w:t>莲之爱，同予者何人？</w:t>
      </w:r>
      <w:r>
        <w:rPr>
          <w:rFonts w:hint="eastAsia" w:ascii="宋体" w:hAnsi="宋体" w:eastAsia="宋体" w:cs="宋体"/>
          <w:color w:val="000000"/>
          <w:shd w:val="clear" w:color="auto" w:fill="FFFFFF"/>
        </w:rPr>
        <w:t>（</w:t>
      </w:r>
      <w:r>
        <w:rPr>
          <w:rFonts w:hint="eastAsia" w:ascii="宋体" w:hAnsi="宋体" w:eastAsia="宋体" w:cs="宋体"/>
          <w:color w:val="000000"/>
          <w:shd w:val="clear" w:color="auto" w:fill="FFFFFF"/>
          <w:lang w:val="en-US"/>
        </w:rPr>
        <w:t>3</w:t>
      </w:r>
      <w:r>
        <w:rPr>
          <w:rFonts w:hint="eastAsia" w:ascii="宋体" w:hAnsi="宋体" w:eastAsia="宋体" w:cs="宋体"/>
          <w:color w:val="000000"/>
          <w:shd w:val="clear" w:color="auto" w:fill="FFFFFF"/>
        </w:rPr>
        <w:t>分）</w:t>
      </w:r>
    </w:p>
    <w:p>
      <w:pPr>
        <w:pStyle w:val="2"/>
        <w:spacing w:before="2" w:line="243" w:lineRule="auto"/>
        <w:ind w:left="0" w:right="215" w:firstLine="420" w:firstLineChars="200"/>
        <w:rPr>
          <w:rFonts w:hint="eastAsia" w:ascii="宋体" w:hAnsi="宋体" w:eastAsia="宋体" w:cs="宋体"/>
          <w:color w:val="000000"/>
          <w:shd w:val="clear" w:color="auto" w:fill="FFFFFF"/>
        </w:rPr>
      </w:pPr>
    </w:p>
    <w:p>
      <w:pPr>
        <w:pStyle w:val="2"/>
        <w:spacing w:before="2" w:line="243" w:lineRule="auto"/>
        <w:ind w:left="0" w:right="215" w:firstLine="420" w:firstLineChars="200"/>
        <w:rPr>
          <w:rFonts w:hint="eastAsia" w:ascii="宋体" w:hAnsi="宋体" w:eastAsia="宋体" w:cs="宋体"/>
          <w:color w:val="000000"/>
          <w:shd w:val="clear" w:color="auto" w:fill="FFFFFF"/>
        </w:rPr>
      </w:pPr>
      <w:r>
        <w:rPr>
          <w:rFonts w:hint="eastAsia" w:ascii="宋体" w:hAnsi="宋体" w:eastAsia="宋体" w:cs="宋体"/>
          <w:color w:val="000000"/>
          <w:shd w:val="clear" w:color="auto" w:fill="FFFFFF"/>
        </w:rPr>
        <w:t>（2）</w:t>
      </w:r>
      <w:r>
        <w:rPr>
          <w:rFonts w:hint="eastAsia"/>
          <w:color w:val="000000"/>
          <w:shd w:val="clear" w:color="auto" w:fill="FFFFFF"/>
        </w:rPr>
        <w:t>逵，酷悍吏也，众莫敢争。</w:t>
      </w:r>
      <w:r>
        <w:rPr>
          <w:rFonts w:hint="eastAsia" w:ascii="宋体" w:hAnsi="宋体" w:eastAsia="宋体" w:cs="宋体"/>
          <w:color w:val="000000"/>
          <w:shd w:val="clear" w:color="auto" w:fill="FFFFFF"/>
        </w:rPr>
        <w:t>（</w:t>
      </w:r>
      <w:r>
        <w:rPr>
          <w:rFonts w:hint="eastAsia" w:ascii="宋体" w:hAnsi="宋体" w:eastAsia="宋体" w:cs="宋体"/>
          <w:color w:val="000000"/>
          <w:shd w:val="clear" w:color="auto" w:fill="FFFFFF"/>
          <w:lang w:val="en-US"/>
        </w:rPr>
        <w:t>3</w:t>
      </w:r>
      <w:r>
        <w:rPr>
          <w:rFonts w:hint="eastAsia" w:ascii="宋体" w:hAnsi="宋体" w:eastAsia="宋体" w:cs="宋体"/>
          <w:color w:val="000000"/>
          <w:shd w:val="clear" w:color="auto" w:fill="FFFFFF"/>
        </w:rPr>
        <w:t>分）</w:t>
      </w:r>
    </w:p>
    <w:p>
      <w:pPr>
        <w:pStyle w:val="2"/>
        <w:spacing w:before="2" w:line="243" w:lineRule="auto"/>
        <w:ind w:left="0" w:right="215"/>
        <w:rPr>
          <w:rFonts w:hint="eastAsia" w:ascii="宋体" w:hAnsi="宋体" w:eastAsia="宋体" w:cs="宋体"/>
          <w:color w:val="000000"/>
          <w:shd w:val="clear" w:color="auto" w:fill="FFFFFF"/>
        </w:rPr>
      </w:pPr>
    </w:p>
    <w:p>
      <w:pPr>
        <w:pStyle w:val="2"/>
        <w:spacing w:before="2" w:line="243" w:lineRule="auto"/>
        <w:ind w:left="0" w:right="215" w:firstLine="420" w:firstLineChars="200"/>
        <w:rPr>
          <w:rFonts w:hint="eastAsia" w:ascii="宋体" w:hAnsi="宋体" w:eastAsia="宋体" w:cs="宋体"/>
          <w:color w:val="000000"/>
          <w:shd w:val="clear" w:color="auto" w:fill="FFFFFF"/>
          <w:lang w:val="en-US"/>
        </w:rPr>
      </w:pPr>
      <w:r>
        <w:rPr>
          <w:rFonts w:hint="eastAsia" w:ascii="宋体" w:hAnsi="宋体" w:eastAsia="宋体" w:cs="宋体"/>
          <w:color w:val="000000"/>
          <w:shd w:val="clear" w:color="auto" w:fill="FFFFFF"/>
          <w:lang w:val="en-US"/>
        </w:rPr>
        <w:t>10.给下列句子断句（断两处）</w:t>
      </w:r>
      <w:r>
        <w:rPr>
          <w:rFonts w:hint="eastAsia" w:ascii="宋体" w:hAnsi="宋体" w:eastAsia="宋体" w:cs="宋体"/>
          <w:color w:val="000000"/>
          <w:shd w:val="clear" w:color="auto" w:fill="FFFFFF"/>
        </w:rPr>
        <w:t>（</w:t>
      </w:r>
      <w:r>
        <w:rPr>
          <w:rFonts w:hint="eastAsia" w:ascii="宋体" w:hAnsi="宋体" w:eastAsia="宋体" w:cs="宋体"/>
          <w:color w:val="000000"/>
          <w:shd w:val="clear" w:color="auto" w:fill="FFFFFF"/>
          <w:lang w:val="en-US"/>
        </w:rPr>
        <w:t>2</w:t>
      </w:r>
      <w:r>
        <w:rPr>
          <w:rFonts w:hint="eastAsia" w:ascii="宋体" w:hAnsi="宋体" w:eastAsia="宋体" w:cs="宋体"/>
          <w:color w:val="000000"/>
          <w:shd w:val="clear" w:color="auto" w:fill="FFFFFF"/>
        </w:rPr>
        <w:t>分）</w:t>
      </w:r>
    </w:p>
    <w:p>
      <w:pPr>
        <w:pStyle w:val="2"/>
        <w:spacing w:before="2" w:line="243" w:lineRule="auto"/>
        <w:ind w:left="0" w:right="215" w:firstLine="420" w:firstLineChars="200"/>
        <w:rPr>
          <w:rFonts w:hint="eastAsia"/>
          <w:color w:val="000000"/>
          <w:shd w:val="clear" w:color="auto" w:fill="FFFFFF"/>
        </w:rPr>
      </w:pPr>
      <w:r>
        <w:rPr>
          <w:rFonts w:hint="eastAsia"/>
          <w:color w:val="000000"/>
          <w:shd w:val="clear" w:color="auto" w:fill="FFFFFF"/>
        </w:rPr>
        <w:t>有</w:t>
      </w:r>
      <w:r>
        <w:rPr>
          <w:rFonts w:hint="eastAsia"/>
          <w:color w:val="000000"/>
          <w:shd w:val="clear" w:color="auto" w:fill="FFFFFF"/>
          <w:lang w:val="en-US"/>
        </w:rPr>
        <w:t xml:space="preserve"> </w:t>
      </w:r>
      <w:r>
        <w:rPr>
          <w:rFonts w:hint="eastAsia"/>
          <w:color w:val="000000"/>
          <w:shd w:val="clear" w:color="auto" w:fill="FFFFFF"/>
        </w:rPr>
        <w:t>狱</w:t>
      </w:r>
      <w:r>
        <w:rPr>
          <w:rFonts w:hint="eastAsia"/>
          <w:color w:val="000000"/>
          <w:shd w:val="clear" w:color="auto" w:fill="FFFFFF"/>
          <w:lang w:val="en-US"/>
        </w:rPr>
        <w:t xml:space="preserve"> </w:t>
      </w:r>
      <w:r>
        <w:rPr>
          <w:rFonts w:hint="eastAsia"/>
          <w:color w:val="000000"/>
          <w:shd w:val="clear" w:color="auto" w:fill="FFFFFF"/>
        </w:rPr>
        <w:t>久</w:t>
      </w:r>
      <w:r>
        <w:rPr>
          <w:rFonts w:hint="eastAsia"/>
          <w:color w:val="000000"/>
          <w:shd w:val="clear" w:color="auto" w:fill="FFFFFF"/>
          <w:lang w:val="en-US"/>
        </w:rPr>
        <w:t xml:space="preserve"> </w:t>
      </w:r>
      <w:r>
        <w:rPr>
          <w:rFonts w:hint="eastAsia"/>
          <w:color w:val="000000"/>
          <w:shd w:val="clear" w:color="auto" w:fill="FFFFFF"/>
        </w:rPr>
        <w:t>不</w:t>
      </w:r>
      <w:r>
        <w:rPr>
          <w:rFonts w:hint="eastAsia"/>
          <w:color w:val="000000"/>
          <w:shd w:val="clear" w:color="auto" w:fill="FFFFFF"/>
          <w:lang w:val="en-US"/>
        </w:rPr>
        <w:t xml:space="preserve"> </w:t>
      </w:r>
      <w:r>
        <w:rPr>
          <w:rFonts w:hint="eastAsia"/>
          <w:color w:val="000000"/>
          <w:shd w:val="clear" w:color="auto" w:fill="FFFFFF"/>
        </w:rPr>
        <w:t>决</w:t>
      </w:r>
      <w:r>
        <w:rPr>
          <w:rFonts w:hint="eastAsia"/>
          <w:color w:val="000000"/>
          <w:shd w:val="clear" w:color="auto" w:fill="FFFFFF"/>
          <w:lang w:val="en-US"/>
        </w:rPr>
        <w:t xml:space="preserve"> </w:t>
      </w:r>
      <w:r>
        <w:rPr>
          <w:rFonts w:hint="eastAsia"/>
          <w:color w:val="000000"/>
          <w:shd w:val="clear" w:color="auto" w:fill="FFFFFF"/>
        </w:rPr>
        <w:t>敦</w:t>
      </w:r>
      <w:r>
        <w:rPr>
          <w:rFonts w:hint="eastAsia"/>
          <w:color w:val="000000"/>
          <w:shd w:val="clear" w:color="auto" w:fill="FFFFFF"/>
          <w:lang w:val="en-US"/>
        </w:rPr>
        <w:t xml:space="preserve"> </w:t>
      </w:r>
      <w:r>
        <w:rPr>
          <w:rFonts w:hint="eastAsia"/>
          <w:color w:val="000000"/>
          <w:shd w:val="clear" w:color="auto" w:fill="FFFFFF"/>
        </w:rPr>
        <w:t>颐</w:t>
      </w:r>
      <w:r>
        <w:rPr>
          <w:rFonts w:hint="eastAsia"/>
          <w:color w:val="000000"/>
          <w:shd w:val="clear" w:color="auto" w:fill="FFFFFF"/>
          <w:lang w:val="en-US"/>
        </w:rPr>
        <w:t xml:space="preserve"> </w:t>
      </w:r>
      <w:r>
        <w:rPr>
          <w:rFonts w:hint="eastAsia"/>
          <w:color w:val="000000"/>
          <w:shd w:val="clear" w:color="auto" w:fill="FFFFFF"/>
        </w:rPr>
        <w:t>至</w:t>
      </w:r>
      <w:r>
        <w:rPr>
          <w:rFonts w:hint="eastAsia"/>
          <w:color w:val="000000"/>
          <w:shd w:val="clear" w:color="auto" w:fill="FFFFFF"/>
          <w:lang w:val="en-US"/>
        </w:rPr>
        <w:t xml:space="preserve"> </w:t>
      </w:r>
      <w:r>
        <w:rPr>
          <w:rFonts w:hint="eastAsia"/>
          <w:color w:val="000000"/>
          <w:shd w:val="clear" w:color="auto" w:fill="FFFFFF"/>
        </w:rPr>
        <w:t>一</w:t>
      </w:r>
      <w:r>
        <w:rPr>
          <w:rFonts w:hint="eastAsia"/>
          <w:color w:val="000000"/>
          <w:shd w:val="clear" w:color="auto" w:fill="FFFFFF"/>
          <w:lang w:val="en-US"/>
        </w:rPr>
        <w:t xml:space="preserve"> </w:t>
      </w:r>
      <w:r>
        <w:rPr>
          <w:rFonts w:hint="eastAsia"/>
          <w:color w:val="000000"/>
          <w:shd w:val="clear" w:color="auto" w:fill="FFFFFF"/>
        </w:rPr>
        <w:t>讯</w:t>
      </w:r>
      <w:r>
        <w:rPr>
          <w:rFonts w:hint="eastAsia"/>
          <w:color w:val="000000"/>
          <w:shd w:val="clear" w:color="auto" w:fill="FFFFFF"/>
          <w:lang w:val="en-US"/>
        </w:rPr>
        <w:t xml:space="preserve"> </w:t>
      </w:r>
      <w:r>
        <w:rPr>
          <w:rFonts w:hint="eastAsia"/>
          <w:color w:val="000000"/>
          <w:shd w:val="clear" w:color="auto" w:fill="FFFFFF"/>
        </w:rPr>
        <w:t>立</w:t>
      </w:r>
      <w:r>
        <w:rPr>
          <w:rFonts w:hint="eastAsia"/>
          <w:color w:val="000000"/>
          <w:shd w:val="clear" w:color="auto" w:fill="FFFFFF"/>
          <w:lang w:val="en-US"/>
        </w:rPr>
        <w:t xml:space="preserve"> </w:t>
      </w:r>
      <w:r>
        <w:rPr>
          <w:rFonts w:hint="eastAsia"/>
          <w:color w:val="000000"/>
          <w:shd w:val="clear" w:color="auto" w:fill="FFFFFF"/>
        </w:rPr>
        <w:t>辩</w:t>
      </w:r>
    </w:p>
    <w:p>
      <w:pPr>
        <w:pStyle w:val="2"/>
        <w:spacing w:before="2" w:line="243" w:lineRule="auto"/>
        <w:ind w:left="0" w:right="215"/>
        <w:rPr>
          <w:rFonts w:hint="eastAsia" w:ascii="宋体" w:hAnsi="宋体" w:eastAsia="宋体" w:cs="宋体"/>
          <w:color w:val="000000"/>
          <w:shd w:val="clear" w:color="auto" w:fill="FFFFFF"/>
        </w:rPr>
      </w:pPr>
      <w:r>
        <w:rPr>
          <w:rFonts w:hint="eastAsia" w:ascii="宋体" w:hAnsi="宋体" w:eastAsia="宋体" w:cs="宋体"/>
          <w:color w:val="000000"/>
          <w:shd w:val="clear" w:color="auto" w:fill="FFFFFF"/>
        </w:rPr>
        <w:t>1</w:t>
      </w:r>
      <w:r>
        <w:rPr>
          <w:rFonts w:hint="eastAsia" w:ascii="宋体" w:hAnsi="宋体" w:eastAsia="宋体" w:cs="宋体"/>
          <w:color w:val="000000"/>
          <w:shd w:val="clear" w:color="auto" w:fill="FFFFFF"/>
          <w:lang w:val="en-US"/>
        </w:rPr>
        <w:t>1</w:t>
      </w:r>
      <w:r>
        <w:rPr>
          <w:rFonts w:hint="eastAsia" w:ascii="宋体" w:hAnsi="宋体" w:eastAsia="宋体" w:cs="宋体"/>
          <w:color w:val="000000"/>
          <w:shd w:val="clear" w:color="auto" w:fill="FFFFFF"/>
        </w:rPr>
        <w:t>．【甲】文</w:t>
      </w:r>
      <w:r>
        <w:rPr>
          <w:rFonts w:hint="eastAsia" w:ascii="宋体" w:hAnsi="宋体" w:eastAsia="宋体" w:cs="宋体"/>
          <w:color w:val="000000"/>
          <w:shd w:val="clear" w:color="auto" w:fill="FFFFFF"/>
          <w:lang w:val="en-US"/>
        </w:rPr>
        <w:t>运用了</w:t>
      </w:r>
      <w:r>
        <w:rPr>
          <w:rFonts w:hint="eastAsia" w:ascii="宋体" w:hAnsi="宋体" w:eastAsia="宋体" w:cs="宋体"/>
          <w:color w:val="000000"/>
          <w:u w:val="single"/>
          <w:shd w:val="clear" w:color="auto" w:fill="FFFFFF"/>
        </w:rPr>
        <w:t>      </w:t>
      </w:r>
      <w:r>
        <w:rPr>
          <w:rFonts w:hint="eastAsia" w:ascii="宋体" w:hAnsi="宋体" w:eastAsia="宋体" w:cs="宋体"/>
          <w:color w:val="000000"/>
          <w:shd w:val="clear" w:color="auto" w:fill="FFFFFF"/>
          <w:lang w:val="en-US"/>
        </w:rPr>
        <w:t>写作手法</w:t>
      </w:r>
      <w:r>
        <w:rPr>
          <w:rFonts w:hint="eastAsia" w:ascii="宋体" w:hAnsi="宋体" w:eastAsia="宋体" w:cs="宋体"/>
          <w:color w:val="000000"/>
          <w:shd w:val="clear" w:color="auto" w:fill="FFFFFF"/>
        </w:rPr>
        <w:t>，借莲表述自己的志向和情操；【乙】文叙事写人，通过“速决一狱”和</w:t>
      </w:r>
      <w:r>
        <w:rPr>
          <w:rFonts w:hint="eastAsia" w:ascii="宋体" w:hAnsi="宋体" w:eastAsia="宋体" w:cs="宋体"/>
          <w:color w:val="000000"/>
          <w:u w:val="single"/>
          <w:shd w:val="clear" w:color="auto" w:fill="FFFFFF"/>
        </w:rPr>
        <w:t>     </w:t>
      </w:r>
      <w:r>
        <w:rPr>
          <w:rFonts w:hint="eastAsia" w:ascii="宋体" w:hAnsi="宋体" w:eastAsia="宋体" w:cs="宋体"/>
          <w:color w:val="000000"/>
          <w:shd w:val="clear" w:color="auto" w:fill="FFFFFF"/>
        </w:rPr>
        <w:t>两件事分别表现了周敦颐</w:t>
      </w:r>
      <w:r>
        <w:rPr>
          <w:rFonts w:hint="eastAsia" w:ascii="宋体" w:hAnsi="宋体" w:eastAsia="宋体" w:cs="宋体"/>
          <w:color w:val="000000"/>
          <w:u w:val="single"/>
          <w:shd w:val="clear" w:color="auto" w:fill="FFFFFF"/>
        </w:rPr>
        <w:t>     </w:t>
      </w:r>
      <w:r>
        <w:rPr>
          <w:rFonts w:hint="eastAsia" w:ascii="宋体" w:hAnsi="宋体" w:eastAsia="宋体" w:cs="宋体"/>
          <w:color w:val="000000"/>
          <w:shd w:val="clear" w:color="auto" w:fill="FFFFFF"/>
        </w:rPr>
        <w:t>、</w:t>
      </w:r>
      <w:r>
        <w:rPr>
          <w:rFonts w:hint="eastAsia" w:ascii="宋体" w:hAnsi="宋体" w:eastAsia="宋体" w:cs="宋体"/>
          <w:color w:val="000000"/>
          <w:u w:val="single"/>
          <w:shd w:val="clear" w:color="auto" w:fill="FFFFFF"/>
        </w:rPr>
        <w:t>     </w:t>
      </w:r>
      <w:r>
        <w:rPr>
          <w:rFonts w:hint="eastAsia" w:ascii="宋体" w:hAnsi="宋体" w:eastAsia="宋体" w:cs="宋体"/>
          <w:color w:val="000000"/>
          <w:shd w:val="clear" w:color="auto" w:fill="FFFFFF"/>
        </w:rPr>
        <w:t>的特点。（4分）</w:t>
      </w:r>
    </w:p>
    <w:p>
      <w:pPr>
        <w:widowControl/>
        <w:jc w:val="left"/>
        <w:rPr>
          <w:rFonts w:hint="eastAsia"/>
          <w:lang w:val="zh-CN" w:bidi="zh-CN"/>
        </w:rPr>
      </w:pPr>
    </w:p>
    <w:p>
      <w:pPr>
        <w:pStyle w:val="2"/>
        <w:rPr>
          <w:rFonts w:hint="eastAsia" w:ascii="Times New Roman" w:hAnsi="Times New Roman" w:eastAsia="宋体" w:cs="Times New Roman"/>
          <w:sz w:val="20"/>
        </w:rPr>
      </w:pPr>
    </w:p>
    <w:p>
      <w:pPr>
        <w:numPr>
          <w:ilvl w:val="0"/>
          <w:numId w:val="2"/>
        </w:numPr>
        <w:spacing w:line="350" w:lineRule="exact"/>
        <w:ind w:left="0"/>
        <w:rPr>
          <w:rFonts w:hint="eastAsia" w:ascii="宋体" w:hAnsi="宋体" w:cs="宋体"/>
          <w:b/>
          <w:bCs/>
          <w:color w:val="000000"/>
          <w:sz w:val="21"/>
          <w:szCs w:val="21"/>
        </w:rPr>
      </w:pPr>
      <w:r>
        <w:rPr>
          <w:rFonts w:hint="eastAsia" w:ascii="宋体" w:hAnsi="宋体" w:cs="宋体"/>
          <w:b/>
          <w:bCs/>
          <w:color w:val="000000"/>
          <w:sz w:val="21"/>
          <w:szCs w:val="21"/>
        </w:rPr>
        <w:t>现代文阅读（27分）</w:t>
      </w:r>
    </w:p>
    <w:p>
      <w:pPr>
        <w:spacing w:line="350" w:lineRule="exact"/>
        <w:rPr>
          <w:rFonts w:hint="eastAsia" w:ascii="宋体" w:hAnsi="宋体" w:cs="宋体"/>
          <w:bCs/>
          <w:color w:val="000000"/>
          <w:sz w:val="21"/>
          <w:szCs w:val="21"/>
        </w:rPr>
      </w:pPr>
      <w:r>
        <w:rPr>
          <w:rFonts w:hint="eastAsia" w:ascii="宋体" w:hAnsi="宋体" w:cs="宋体"/>
          <w:bCs/>
          <w:color w:val="000000"/>
          <w:sz w:val="21"/>
          <w:szCs w:val="21"/>
        </w:rPr>
        <w:t>(一)非连续性文本阅读，完成12-13题。（7分）</w:t>
      </w:r>
    </w:p>
    <w:p>
      <w:pPr>
        <w:rPr>
          <w:rFonts w:hint="eastAsia" w:ascii="宋体" w:hAnsi="宋体" w:cs="宋体"/>
          <w:color w:val="000000"/>
          <w:sz w:val="21"/>
          <w:szCs w:val="21"/>
        </w:rPr>
      </w:pPr>
      <w:r>
        <w:rPr>
          <w:rFonts w:hint="eastAsia" w:ascii="宋体" w:hAnsi="宋体" w:cs="宋体"/>
          <w:color w:val="000000"/>
          <w:sz w:val="21"/>
          <w:szCs w:val="21"/>
        </w:rPr>
        <w:t>材料一：</w:t>
      </w:r>
    </w:p>
    <w:p>
      <w:pPr>
        <w:pStyle w:val="2"/>
        <w:rPr>
          <w:rFonts w:hint="eastAsia" w:ascii="Times New Roman" w:hAnsi="Times New Roman" w:eastAsia="宋体" w:cs="Times New Roman"/>
          <w:sz w:val="20"/>
          <w:lang w:val="en-US" w:bidi="ar-SA"/>
        </w:rPr>
      </w:pPr>
    </w:p>
    <w:p>
      <w:pPr>
        <w:ind w:firstLine="420" w:firstLineChars="200"/>
        <w:jc w:val="center"/>
        <w:rPr>
          <w:rFonts w:ascii="楷体" w:hAnsi="楷体" w:eastAsia="楷体"/>
          <w:color w:val="000000"/>
          <w:sz w:val="21"/>
          <w:szCs w:val="21"/>
        </w:rPr>
      </w:pPr>
      <w:r>
        <w:rPr>
          <w:rFonts w:hint="eastAsia" w:ascii="楷体" w:hAnsi="楷体" w:eastAsia="楷体"/>
          <w:color w:val="000000"/>
          <w:sz w:val="21"/>
          <w:szCs w:val="21"/>
        </w:rPr>
        <w:t>普通感冒和流行感冒的区别</w:t>
      </w:r>
    </w:p>
    <w:tbl>
      <w:tblPr>
        <w:tblStyle w:val="7"/>
        <w:tblW w:w="86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8"/>
        <w:gridCol w:w="3579"/>
        <w:gridCol w:w="3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8" w:type="dxa"/>
            <w:tcBorders>
              <w:top w:val="single" w:color="auto" w:sz="4" w:space="0"/>
              <w:left w:val="single" w:color="auto" w:sz="4" w:space="0"/>
              <w:bottom w:val="single" w:color="auto" w:sz="4" w:space="0"/>
              <w:right w:val="single" w:color="auto" w:sz="4" w:space="0"/>
            </w:tcBorders>
            <w:vAlign w:val="center"/>
          </w:tcPr>
          <w:p>
            <w:pPr>
              <w:pStyle w:val="2"/>
              <w:jc w:val="center"/>
              <w:rPr>
                <w:color w:val="000000"/>
              </w:rPr>
            </w:pPr>
          </w:p>
        </w:tc>
        <w:tc>
          <w:tcPr>
            <w:tcW w:w="3579" w:type="dxa"/>
            <w:tcBorders>
              <w:top w:val="single" w:color="auto" w:sz="4" w:space="0"/>
              <w:left w:val="single" w:color="auto" w:sz="4" w:space="0"/>
              <w:bottom w:val="single" w:color="auto" w:sz="4" w:space="0"/>
              <w:right w:val="single" w:color="auto" w:sz="4" w:space="0"/>
            </w:tcBorders>
            <w:vAlign w:val="bottom"/>
          </w:tcPr>
          <w:p>
            <w:pPr>
              <w:pStyle w:val="2"/>
              <w:jc w:val="center"/>
              <w:rPr>
                <w:color w:val="000000"/>
              </w:rPr>
            </w:pPr>
            <w:r>
              <w:rPr>
                <w:rFonts w:hint="eastAsia"/>
                <w:color w:val="000000"/>
              </w:rPr>
              <w:t>普通感冒</w:t>
            </w:r>
          </w:p>
        </w:tc>
        <w:tc>
          <w:tcPr>
            <w:tcW w:w="3801" w:type="dxa"/>
            <w:tcBorders>
              <w:top w:val="single" w:color="auto" w:sz="4" w:space="0"/>
              <w:left w:val="single" w:color="auto" w:sz="4" w:space="0"/>
              <w:bottom w:val="single" w:color="auto" w:sz="4" w:space="0"/>
              <w:right w:val="single" w:color="auto" w:sz="4" w:space="0"/>
            </w:tcBorders>
            <w:vAlign w:val="center"/>
          </w:tcPr>
          <w:p>
            <w:pPr>
              <w:pStyle w:val="2"/>
              <w:jc w:val="center"/>
              <w:rPr>
                <w:color w:val="000000"/>
              </w:rPr>
            </w:pPr>
            <w:r>
              <w:rPr>
                <w:rFonts w:hint="eastAsia"/>
                <w:color w:val="000000"/>
              </w:rPr>
              <w:t>流感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8" w:type="dxa"/>
            <w:tcBorders>
              <w:top w:val="single" w:color="auto" w:sz="4" w:space="0"/>
              <w:left w:val="single" w:color="auto" w:sz="4" w:space="0"/>
              <w:bottom w:val="single" w:color="auto" w:sz="4" w:space="0"/>
              <w:right w:val="single" w:color="auto" w:sz="4" w:space="0"/>
            </w:tcBorders>
            <w:vAlign w:val="center"/>
          </w:tcPr>
          <w:p>
            <w:pPr>
              <w:pStyle w:val="2"/>
              <w:ind w:firstLine="210" w:firstLineChars="100"/>
              <w:jc w:val="center"/>
              <w:rPr>
                <w:color w:val="000000"/>
              </w:rPr>
            </w:pPr>
            <w:r>
              <w:rPr>
                <w:rFonts w:hint="eastAsia"/>
                <w:color w:val="000000"/>
              </w:rPr>
              <w:t>病原体</w:t>
            </w:r>
          </w:p>
        </w:tc>
        <w:tc>
          <w:tcPr>
            <w:tcW w:w="3579" w:type="dxa"/>
            <w:tcBorders>
              <w:top w:val="single" w:color="auto" w:sz="4" w:space="0"/>
              <w:left w:val="single" w:color="auto" w:sz="4" w:space="0"/>
              <w:bottom w:val="single" w:color="auto" w:sz="4" w:space="0"/>
              <w:right w:val="single" w:color="auto" w:sz="4" w:space="0"/>
            </w:tcBorders>
            <w:vAlign w:val="center"/>
          </w:tcPr>
          <w:p>
            <w:pPr>
              <w:pStyle w:val="2"/>
              <w:jc w:val="center"/>
              <w:rPr>
                <w:color w:val="000000"/>
              </w:rPr>
            </w:pPr>
            <w:r>
              <w:rPr>
                <w:rFonts w:hint="eastAsia"/>
                <w:color w:val="000000"/>
              </w:rPr>
              <w:t>多种病毒</w:t>
            </w:r>
          </w:p>
        </w:tc>
        <w:tc>
          <w:tcPr>
            <w:tcW w:w="3801" w:type="dxa"/>
            <w:tcBorders>
              <w:top w:val="single" w:color="auto" w:sz="4" w:space="0"/>
              <w:left w:val="single" w:color="auto" w:sz="4" w:space="0"/>
              <w:bottom w:val="single" w:color="auto" w:sz="4" w:space="0"/>
              <w:right w:val="single" w:color="auto" w:sz="4" w:space="0"/>
            </w:tcBorders>
            <w:vAlign w:val="center"/>
          </w:tcPr>
          <w:p>
            <w:pPr>
              <w:pStyle w:val="2"/>
              <w:jc w:val="center"/>
              <w:rPr>
                <w:color w:val="000000"/>
              </w:rPr>
            </w:pPr>
            <w:r>
              <w:rPr>
                <w:rFonts w:hint="eastAsia"/>
                <w:color w:val="000000"/>
              </w:rPr>
              <w:t>流行病毒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8" w:type="dxa"/>
            <w:tcBorders>
              <w:top w:val="single" w:color="auto" w:sz="4" w:space="0"/>
              <w:left w:val="single" w:color="auto" w:sz="4" w:space="0"/>
              <w:bottom w:val="single" w:color="auto" w:sz="4" w:space="0"/>
              <w:right w:val="single" w:color="auto" w:sz="4" w:space="0"/>
            </w:tcBorders>
            <w:vAlign w:val="center"/>
          </w:tcPr>
          <w:p>
            <w:pPr>
              <w:pStyle w:val="2"/>
              <w:ind w:firstLine="105" w:firstLineChars="50"/>
              <w:jc w:val="center"/>
              <w:rPr>
                <w:color w:val="000000"/>
              </w:rPr>
            </w:pPr>
            <w:r>
              <w:rPr>
                <w:rFonts w:hint="eastAsia"/>
                <w:color w:val="000000"/>
              </w:rPr>
              <w:t>流行范围</w:t>
            </w:r>
          </w:p>
        </w:tc>
        <w:tc>
          <w:tcPr>
            <w:tcW w:w="3579" w:type="dxa"/>
            <w:tcBorders>
              <w:top w:val="single" w:color="auto" w:sz="4" w:space="0"/>
              <w:left w:val="single" w:color="auto" w:sz="4" w:space="0"/>
              <w:bottom w:val="single" w:color="auto" w:sz="4" w:space="0"/>
              <w:right w:val="single" w:color="auto" w:sz="4" w:space="0"/>
            </w:tcBorders>
            <w:vAlign w:val="center"/>
          </w:tcPr>
          <w:p>
            <w:pPr>
              <w:pStyle w:val="2"/>
              <w:jc w:val="center"/>
              <w:rPr>
                <w:color w:val="000000"/>
              </w:rPr>
            </w:pPr>
            <w:r>
              <w:rPr>
                <w:rFonts w:hint="eastAsia"/>
                <w:color w:val="000000"/>
              </w:rPr>
              <w:t>散发</w:t>
            </w:r>
          </w:p>
        </w:tc>
        <w:tc>
          <w:tcPr>
            <w:tcW w:w="3801" w:type="dxa"/>
            <w:tcBorders>
              <w:top w:val="single" w:color="auto" w:sz="4" w:space="0"/>
              <w:left w:val="single" w:color="auto" w:sz="4" w:space="0"/>
              <w:bottom w:val="single" w:color="auto" w:sz="4" w:space="0"/>
              <w:right w:val="single" w:color="auto" w:sz="4" w:space="0"/>
            </w:tcBorders>
            <w:vAlign w:val="center"/>
          </w:tcPr>
          <w:p>
            <w:pPr>
              <w:pStyle w:val="2"/>
              <w:jc w:val="center"/>
              <w:rPr>
                <w:color w:val="000000"/>
              </w:rPr>
            </w:pPr>
            <w:r>
              <w:rPr>
                <w:rFonts w:hint="eastAsia"/>
                <w:color w:val="000000"/>
              </w:rPr>
              <w:t>常发生大流行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8" w:type="dxa"/>
            <w:tcBorders>
              <w:top w:val="single" w:color="auto" w:sz="4" w:space="0"/>
              <w:left w:val="single" w:color="auto" w:sz="4" w:space="0"/>
              <w:bottom w:val="single" w:color="auto" w:sz="4" w:space="0"/>
              <w:right w:val="single" w:color="auto" w:sz="4" w:space="0"/>
            </w:tcBorders>
            <w:vAlign w:val="center"/>
          </w:tcPr>
          <w:p>
            <w:pPr>
              <w:pStyle w:val="2"/>
              <w:ind w:firstLine="105" w:firstLineChars="50"/>
              <w:jc w:val="center"/>
              <w:rPr>
                <w:color w:val="000000"/>
              </w:rPr>
            </w:pPr>
            <w:r>
              <w:rPr>
                <w:rFonts w:hint="eastAsia"/>
                <w:color w:val="000000"/>
              </w:rPr>
              <w:t>流行季节</w:t>
            </w:r>
          </w:p>
        </w:tc>
        <w:tc>
          <w:tcPr>
            <w:tcW w:w="3579" w:type="dxa"/>
            <w:tcBorders>
              <w:top w:val="single" w:color="auto" w:sz="4" w:space="0"/>
              <w:left w:val="single" w:color="auto" w:sz="4" w:space="0"/>
              <w:bottom w:val="single" w:color="auto" w:sz="4" w:space="0"/>
              <w:right w:val="single" w:color="auto" w:sz="4" w:space="0"/>
            </w:tcBorders>
            <w:vAlign w:val="center"/>
          </w:tcPr>
          <w:p>
            <w:pPr>
              <w:pStyle w:val="2"/>
              <w:jc w:val="center"/>
              <w:rPr>
                <w:color w:val="000000"/>
              </w:rPr>
            </w:pPr>
            <w:r>
              <w:rPr>
                <w:rFonts w:hint="eastAsia"/>
                <w:color w:val="000000"/>
              </w:rPr>
              <w:t>季节性不明显</w:t>
            </w:r>
          </w:p>
        </w:tc>
        <w:tc>
          <w:tcPr>
            <w:tcW w:w="3801" w:type="dxa"/>
            <w:tcBorders>
              <w:top w:val="single" w:color="auto" w:sz="4" w:space="0"/>
              <w:left w:val="single" w:color="auto" w:sz="4" w:space="0"/>
              <w:bottom w:val="single" w:color="auto" w:sz="4" w:space="0"/>
              <w:right w:val="single" w:color="auto" w:sz="4" w:space="0"/>
            </w:tcBorders>
            <w:vAlign w:val="center"/>
          </w:tcPr>
          <w:p>
            <w:pPr>
              <w:pStyle w:val="2"/>
              <w:jc w:val="center"/>
              <w:rPr>
                <w:color w:val="000000"/>
              </w:rPr>
            </w:pPr>
            <w:r>
              <w:rPr>
                <w:rFonts w:hint="eastAsia"/>
                <w:color w:val="000000"/>
              </w:rPr>
              <w:t>晚秋和初冬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8" w:type="dxa"/>
            <w:tcBorders>
              <w:top w:val="single" w:color="auto" w:sz="4" w:space="0"/>
              <w:left w:val="single" w:color="auto" w:sz="4" w:space="0"/>
              <w:bottom w:val="single" w:color="auto" w:sz="4" w:space="0"/>
              <w:right w:val="single" w:color="auto" w:sz="4" w:space="0"/>
            </w:tcBorders>
            <w:vAlign w:val="center"/>
          </w:tcPr>
          <w:p>
            <w:pPr>
              <w:pStyle w:val="2"/>
              <w:ind w:firstLine="105" w:firstLineChars="50"/>
              <w:jc w:val="center"/>
              <w:rPr>
                <w:color w:val="000000"/>
              </w:rPr>
            </w:pPr>
            <w:r>
              <w:rPr>
                <w:rFonts w:hint="eastAsia"/>
                <w:color w:val="000000"/>
              </w:rPr>
              <w:t>传染方式</w:t>
            </w:r>
          </w:p>
        </w:tc>
        <w:tc>
          <w:tcPr>
            <w:tcW w:w="3579" w:type="dxa"/>
            <w:tcBorders>
              <w:top w:val="single" w:color="auto" w:sz="4" w:space="0"/>
              <w:left w:val="single" w:color="auto" w:sz="4" w:space="0"/>
              <w:bottom w:val="single" w:color="auto" w:sz="4" w:space="0"/>
              <w:right w:val="single" w:color="auto" w:sz="4" w:space="0"/>
            </w:tcBorders>
            <w:vAlign w:val="center"/>
          </w:tcPr>
          <w:p>
            <w:pPr>
              <w:pStyle w:val="2"/>
              <w:jc w:val="center"/>
              <w:rPr>
                <w:color w:val="000000"/>
              </w:rPr>
            </w:pPr>
            <w:r>
              <w:rPr>
                <w:rFonts w:hint="eastAsia"/>
                <w:color w:val="000000"/>
              </w:rPr>
              <w:t>空气飞沫，但传染性弱</w:t>
            </w:r>
          </w:p>
        </w:tc>
        <w:tc>
          <w:tcPr>
            <w:tcW w:w="3801" w:type="dxa"/>
            <w:tcBorders>
              <w:top w:val="single" w:color="auto" w:sz="4" w:space="0"/>
              <w:left w:val="single" w:color="auto" w:sz="4" w:space="0"/>
              <w:bottom w:val="single" w:color="auto" w:sz="4" w:space="0"/>
              <w:right w:val="single" w:color="auto" w:sz="4" w:space="0"/>
            </w:tcBorders>
            <w:vAlign w:val="center"/>
          </w:tcPr>
          <w:p>
            <w:pPr>
              <w:pStyle w:val="2"/>
              <w:jc w:val="center"/>
              <w:rPr>
                <w:color w:val="000000"/>
              </w:rPr>
            </w:pPr>
            <w:r>
              <w:rPr>
                <w:rFonts w:hint="eastAsia"/>
                <w:color w:val="000000"/>
              </w:rPr>
              <w:t>空气飞沫，但传染性强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8" w:type="dxa"/>
            <w:tcBorders>
              <w:top w:val="single" w:color="auto" w:sz="4" w:space="0"/>
              <w:left w:val="single" w:color="auto" w:sz="4" w:space="0"/>
              <w:bottom w:val="single" w:color="auto" w:sz="4" w:space="0"/>
              <w:right w:val="single" w:color="auto" w:sz="4" w:space="0"/>
            </w:tcBorders>
            <w:vAlign w:val="center"/>
          </w:tcPr>
          <w:p>
            <w:pPr>
              <w:pStyle w:val="2"/>
              <w:ind w:firstLine="105" w:firstLineChars="50"/>
              <w:jc w:val="center"/>
              <w:rPr>
                <w:color w:val="000000"/>
              </w:rPr>
            </w:pPr>
            <w:r>
              <w:rPr>
                <w:rFonts w:hint="eastAsia"/>
                <w:color w:val="000000"/>
              </w:rPr>
              <w:t>感染频率</w:t>
            </w:r>
          </w:p>
        </w:tc>
        <w:tc>
          <w:tcPr>
            <w:tcW w:w="3579" w:type="dxa"/>
            <w:tcBorders>
              <w:top w:val="single" w:color="auto" w:sz="4" w:space="0"/>
              <w:left w:val="single" w:color="auto" w:sz="4" w:space="0"/>
              <w:bottom w:val="single" w:color="auto" w:sz="4" w:space="0"/>
              <w:right w:val="single" w:color="auto" w:sz="4" w:space="0"/>
            </w:tcBorders>
            <w:vAlign w:val="center"/>
          </w:tcPr>
          <w:p>
            <w:pPr>
              <w:pStyle w:val="2"/>
              <w:jc w:val="center"/>
              <w:rPr>
                <w:color w:val="000000"/>
              </w:rPr>
            </w:pPr>
            <w:r>
              <w:rPr>
                <w:rFonts w:hint="eastAsia"/>
                <w:color w:val="000000"/>
              </w:rPr>
              <w:t>每年可患两次以上</w:t>
            </w:r>
          </w:p>
        </w:tc>
        <w:tc>
          <w:tcPr>
            <w:tcW w:w="3801" w:type="dxa"/>
            <w:tcBorders>
              <w:top w:val="single" w:color="auto" w:sz="4" w:space="0"/>
              <w:left w:val="single" w:color="auto" w:sz="4" w:space="0"/>
              <w:bottom w:val="single" w:color="auto" w:sz="4" w:space="0"/>
              <w:right w:val="single" w:color="auto" w:sz="4" w:space="0"/>
            </w:tcBorders>
            <w:vAlign w:val="center"/>
          </w:tcPr>
          <w:p>
            <w:pPr>
              <w:pStyle w:val="2"/>
              <w:jc w:val="center"/>
              <w:rPr>
                <w:color w:val="000000"/>
              </w:rPr>
            </w:pPr>
            <w:r>
              <w:rPr>
                <w:rFonts w:hint="eastAsia"/>
                <w:color w:val="000000"/>
              </w:rPr>
              <w:t>最多每年一次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8" w:type="dxa"/>
            <w:tcBorders>
              <w:top w:val="single" w:color="auto" w:sz="4" w:space="0"/>
              <w:left w:val="single" w:color="auto" w:sz="4" w:space="0"/>
              <w:bottom w:val="single" w:color="auto" w:sz="4" w:space="0"/>
              <w:right w:val="single" w:color="auto" w:sz="4" w:space="0"/>
            </w:tcBorders>
            <w:vAlign w:val="center"/>
          </w:tcPr>
          <w:p>
            <w:pPr>
              <w:pStyle w:val="2"/>
              <w:ind w:firstLine="105" w:firstLineChars="50"/>
              <w:jc w:val="center"/>
              <w:rPr>
                <w:color w:val="000000"/>
              </w:rPr>
            </w:pPr>
            <w:r>
              <w:rPr>
                <w:rFonts w:hint="eastAsia"/>
                <w:color w:val="000000"/>
              </w:rPr>
              <w:t>典型症状</w:t>
            </w:r>
          </w:p>
        </w:tc>
        <w:tc>
          <w:tcPr>
            <w:tcW w:w="3579" w:type="dxa"/>
            <w:tcBorders>
              <w:top w:val="single" w:color="auto" w:sz="4" w:space="0"/>
              <w:left w:val="single" w:color="auto" w:sz="4" w:space="0"/>
              <w:bottom w:val="single" w:color="auto" w:sz="4" w:space="0"/>
              <w:right w:val="single" w:color="auto" w:sz="4" w:space="0"/>
            </w:tcBorders>
            <w:vAlign w:val="center"/>
          </w:tcPr>
          <w:p>
            <w:pPr>
              <w:pStyle w:val="2"/>
              <w:jc w:val="center"/>
              <w:rPr>
                <w:color w:val="000000"/>
              </w:rPr>
            </w:pPr>
            <w:r>
              <w:rPr>
                <w:rFonts w:hint="eastAsia"/>
                <w:color w:val="000000"/>
              </w:rPr>
              <w:t>呼吸道局部症状较重：鼻塞、流鼻涕、打喷嚏、咳嗽、轻度发烧、头痛、咽痛、声音嘶哑等。</w:t>
            </w:r>
          </w:p>
        </w:tc>
        <w:tc>
          <w:tcPr>
            <w:tcW w:w="3801" w:type="dxa"/>
            <w:tcBorders>
              <w:top w:val="single" w:color="auto" w:sz="4" w:space="0"/>
              <w:left w:val="single" w:color="auto" w:sz="4" w:space="0"/>
              <w:bottom w:val="single" w:color="auto" w:sz="4" w:space="0"/>
              <w:right w:val="single" w:color="auto" w:sz="4" w:space="0"/>
            </w:tcBorders>
            <w:vAlign w:val="center"/>
          </w:tcPr>
          <w:p>
            <w:pPr>
              <w:pStyle w:val="2"/>
              <w:jc w:val="center"/>
              <w:rPr>
                <w:color w:val="000000"/>
              </w:rPr>
            </w:pPr>
            <w:r>
              <w:rPr>
                <w:rFonts w:hint="eastAsia"/>
                <w:color w:val="000000"/>
              </w:rPr>
              <w:t>全身症状较重：高烧，伴有全身肌肉、关节疼痛、极度疲乏和虚弱、头痛较重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8" w:type="dxa"/>
            <w:tcBorders>
              <w:top w:val="single" w:color="auto" w:sz="4" w:space="0"/>
              <w:left w:val="single" w:color="auto" w:sz="4" w:space="0"/>
              <w:bottom w:val="single" w:color="auto" w:sz="4" w:space="0"/>
              <w:right w:val="single" w:color="auto" w:sz="4" w:space="0"/>
            </w:tcBorders>
            <w:vAlign w:val="center"/>
          </w:tcPr>
          <w:p>
            <w:pPr>
              <w:pStyle w:val="2"/>
              <w:ind w:firstLine="105" w:firstLineChars="50"/>
              <w:jc w:val="center"/>
              <w:rPr>
                <w:color w:val="000000"/>
              </w:rPr>
            </w:pPr>
            <w:r>
              <w:rPr>
                <w:rFonts w:hint="eastAsia"/>
                <w:color w:val="000000"/>
              </w:rPr>
              <w:t>病程</w:t>
            </w:r>
          </w:p>
        </w:tc>
        <w:tc>
          <w:tcPr>
            <w:tcW w:w="3579" w:type="dxa"/>
            <w:tcBorders>
              <w:top w:val="single" w:color="auto" w:sz="4" w:space="0"/>
              <w:left w:val="single" w:color="auto" w:sz="4" w:space="0"/>
              <w:bottom w:val="single" w:color="auto" w:sz="4" w:space="0"/>
              <w:right w:val="single" w:color="auto" w:sz="4" w:space="0"/>
            </w:tcBorders>
            <w:vAlign w:val="center"/>
          </w:tcPr>
          <w:p>
            <w:pPr>
              <w:pStyle w:val="2"/>
              <w:jc w:val="center"/>
              <w:rPr>
                <w:color w:val="000000"/>
              </w:rPr>
            </w:pPr>
            <w:r>
              <w:rPr>
                <w:rFonts w:hint="eastAsia"/>
                <w:color w:val="000000"/>
              </w:rPr>
              <w:t>3——5日即可自愈</w:t>
            </w:r>
          </w:p>
        </w:tc>
        <w:tc>
          <w:tcPr>
            <w:tcW w:w="3801" w:type="dxa"/>
            <w:tcBorders>
              <w:top w:val="single" w:color="auto" w:sz="4" w:space="0"/>
              <w:left w:val="single" w:color="auto" w:sz="4" w:space="0"/>
              <w:bottom w:val="single" w:color="auto" w:sz="4" w:space="0"/>
              <w:right w:val="single" w:color="auto" w:sz="4" w:space="0"/>
            </w:tcBorders>
            <w:vAlign w:val="center"/>
          </w:tcPr>
          <w:p>
            <w:pPr>
              <w:pStyle w:val="2"/>
              <w:jc w:val="center"/>
              <w:rPr>
                <w:color w:val="000000"/>
              </w:rPr>
            </w:pPr>
            <w:r>
              <w:rPr>
                <w:rFonts w:hint="eastAsia"/>
                <w:color w:val="000000"/>
              </w:rPr>
              <w:t>病程一般数周</w:t>
            </w:r>
          </w:p>
        </w:tc>
      </w:tr>
    </w:tbl>
    <w:p>
      <w:pPr>
        <w:rPr>
          <w:rFonts w:hint="eastAsia" w:ascii="宋体" w:hAnsi="宋体" w:cs="宋体"/>
          <w:color w:val="000000"/>
          <w:sz w:val="21"/>
          <w:szCs w:val="21"/>
        </w:rPr>
      </w:pPr>
    </w:p>
    <w:p>
      <w:pPr>
        <w:rPr>
          <w:rFonts w:hint="eastAsia" w:ascii="宋体" w:hAnsi="宋体" w:cs="宋体"/>
          <w:color w:val="000000"/>
          <w:sz w:val="21"/>
          <w:szCs w:val="21"/>
        </w:rPr>
      </w:pPr>
    </w:p>
    <w:p>
      <w:pPr>
        <w:rPr>
          <w:rFonts w:hint="eastAsia" w:ascii="宋体" w:hAnsi="宋体" w:cs="宋体"/>
          <w:color w:val="000000"/>
          <w:sz w:val="21"/>
          <w:szCs w:val="21"/>
        </w:rPr>
      </w:pPr>
      <w:r>
        <w:rPr>
          <w:rFonts w:hint="eastAsia" w:ascii="宋体" w:hAnsi="宋体" w:cs="宋体"/>
          <w:color w:val="000000"/>
          <w:sz w:val="21"/>
          <w:szCs w:val="21"/>
        </w:rPr>
        <w:t>材料二：</w:t>
      </w:r>
    </w:p>
    <w:p>
      <w:pPr>
        <w:pStyle w:val="2"/>
        <w:ind w:firstLine="420" w:firstLineChars="200"/>
        <w:rPr>
          <w:color w:val="000000"/>
        </w:rPr>
      </w:pPr>
      <w:r>
        <w:rPr>
          <w:rFonts w:hint="eastAsia"/>
          <w:color w:val="000000"/>
        </w:rPr>
        <w:t>秋冬季是流感的高发季节，学校应该怎样来预防儿童流感的暴发呢？学校要创造良好、卫生的环境，每天开窗通风，有条件的地方可以采取一些室内空气消毒措施，同时做好儿童课桌椅和玩具的消毒与清洁工作。学校要积极做好预防流感的健康教育工作，教育小朋友养成勤洗手和正确的洗手方法，要培养孩子养成良好的卫生习惯。学校要加强晨检和巡检工作，一旦发现孩子出现发烧、咳嗽或咽痛等表现，应通知家长带孩子及时就医，以免发生学校内传播。学校一旦发现流感样病例的聚集性疫情，要及时向所在区疾控中心报告，并在疾控中心的指导下开展疫情处置工作。</w:t>
      </w:r>
    </w:p>
    <w:p>
      <w:pPr>
        <w:rPr>
          <w:rFonts w:hint="eastAsia" w:ascii="宋体" w:hAnsi="宋体" w:cs="宋体"/>
          <w:color w:val="000000"/>
          <w:sz w:val="21"/>
          <w:szCs w:val="21"/>
        </w:rPr>
      </w:pPr>
    </w:p>
    <w:p>
      <w:pPr>
        <w:rPr>
          <w:rFonts w:hint="eastAsia" w:ascii="宋体" w:hAnsi="宋体" w:cs="宋体"/>
          <w:color w:val="000000"/>
          <w:sz w:val="21"/>
          <w:szCs w:val="21"/>
        </w:rPr>
      </w:pPr>
    </w:p>
    <w:p>
      <w:pPr>
        <w:rPr>
          <w:rFonts w:hint="eastAsia" w:ascii="宋体" w:hAnsi="宋体" w:cs="宋体"/>
          <w:color w:val="000000"/>
          <w:sz w:val="21"/>
          <w:szCs w:val="21"/>
        </w:rPr>
      </w:pPr>
    </w:p>
    <w:p>
      <w:pPr>
        <w:rPr>
          <w:rFonts w:hint="eastAsia" w:ascii="宋体" w:hAnsi="宋体" w:cs="宋体"/>
          <w:color w:val="000000"/>
          <w:sz w:val="21"/>
          <w:szCs w:val="21"/>
        </w:rPr>
      </w:pPr>
    </w:p>
    <w:p>
      <w:pPr>
        <w:rPr>
          <w:rFonts w:hint="eastAsia" w:ascii="宋体" w:hAnsi="宋体" w:cs="宋体"/>
          <w:color w:val="000000"/>
          <w:sz w:val="21"/>
          <w:szCs w:val="21"/>
        </w:rPr>
      </w:pPr>
    </w:p>
    <w:p>
      <w:pPr>
        <w:rPr>
          <w:rFonts w:hint="eastAsia" w:ascii="宋体" w:hAnsi="宋体" w:cs="宋体"/>
          <w:color w:val="000000"/>
          <w:sz w:val="21"/>
          <w:szCs w:val="21"/>
        </w:rPr>
      </w:pPr>
    </w:p>
    <w:p>
      <w:pPr>
        <w:rPr>
          <w:rFonts w:hint="eastAsia" w:ascii="宋体" w:hAnsi="宋体" w:cs="宋体"/>
          <w:color w:val="000000"/>
          <w:sz w:val="21"/>
          <w:szCs w:val="21"/>
        </w:rPr>
      </w:pPr>
      <w:r>
        <w:rPr>
          <w:rFonts w:hint="eastAsia" w:ascii="宋体" w:hAnsi="宋体" w:cs="宋体"/>
          <w:color w:val="000000"/>
          <w:sz w:val="21"/>
          <w:szCs w:val="21"/>
        </w:rPr>
        <w:t xml:space="preserve">材料三：      </w:t>
      </w:r>
    </w:p>
    <w:p>
      <w:pPr>
        <w:jc w:val="center"/>
        <w:rPr>
          <w:rFonts w:hint="eastAsia" w:ascii="楷体" w:hAnsi="楷体" w:eastAsia="楷体" w:cs="楷体"/>
          <w:color w:val="000000"/>
          <w:sz w:val="21"/>
          <w:szCs w:val="21"/>
        </w:rPr>
      </w:pPr>
      <w:r>
        <w:rPr>
          <w:rFonts w:hint="eastAsia" w:ascii="楷体" w:hAnsi="楷体" w:eastAsia="楷体" w:cs="楷体"/>
          <w:color w:val="000000"/>
          <w:sz w:val="21"/>
          <w:szCs w:val="21"/>
        </w:rPr>
        <w:t>对流感疫苗接种率低的原因惊醒调查分析，结果如图：</w:t>
      </w:r>
    </w:p>
    <w:p>
      <w:pPr>
        <w:jc w:val="center"/>
        <w:rPr>
          <w:rFonts w:hint="eastAsia" w:ascii="宋体" w:hAnsi="宋体" w:cs="宋体"/>
          <w:color w:val="000000"/>
          <w:sz w:val="21"/>
          <w:szCs w:val="21"/>
        </w:rPr>
      </w:pPr>
      <w:r>
        <w:rPr>
          <w:rFonts w:hint="eastAsia" w:ascii="宋体" w:hAnsi="宋体" w:cs="宋体"/>
          <w:color w:val="000000"/>
          <w:sz w:val="21"/>
          <w:szCs w:val="21"/>
        </w:rPr>
        <w:t xml:space="preserve"> </w:t>
      </w:r>
    </w:p>
    <w:p>
      <w:pPr>
        <w:pStyle w:val="2"/>
        <w:ind w:firstLine="525" w:firstLineChars="250"/>
        <w:rPr>
          <w:rFonts w:hint="eastAsia"/>
          <w:color w:val="000000"/>
        </w:rPr>
      </w:pPr>
      <w:r>
        <w:rPr>
          <w:color w:val="000000"/>
        </w:rPr>
        <w:object>
          <v:shape id="_x0000_i1025" o:spt="75" type="#_x0000_t75" style="height:160.5pt;width:355.5pt;" o:ole="t" filled="f" o:preferrelative="t" stroked="f" coordsize="21600,21600">
            <v:path/>
            <v:fill on="f" focussize="0,0"/>
            <v:stroke on="f"/>
            <v:imagedata r:id="rId8" embosscolor="#FFFFFF" o:title=""/>
            <o:lock v:ext="edit" aspectratio="t"/>
            <w10:wrap type="none"/>
            <w10:anchorlock/>
          </v:shape>
          <o:OLEObject Type="Embed" ProgID="excel.sheet.8" ShapeID="_x0000_i1025" DrawAspect="Icon" ObjectID="_1468075725" r:id="rId7">
            <o:LockedField>false</o:LockedField>
          </o:OLEObject>
        </w:object>
      </w:r>
    </w:p>
    <w:p>
      <w:pPr>
        <w:pStyle w:val="2"/>
        <w:spacing w:before="2" w:line="243" w:lineRule="auto"/>
        <w:ind w:left="0" w:right="215"/>
        <w:rPr>
          <w:rFonts w:hint="eastAsia" w:ascii="宋体" w:hAnsi="宋体" w:eastAsia="宋体" w:cs="宋体"/>
          <w:color w:val="000000"/>
        </w:rPr>
      </w:pPr>
    </w:p>
    <w:p>
      <w:pPr>
        <w:pStyle w:val="2"/>
        <w:spacing w:before="2" w:line="243" w:lineRule="auto"/>
        <w:ind w:left="0" w:right="215"/>
        <w:rPr>
          <w:rFonts w:hint="eastAsia" w:ascii="宋体" w:hAnsi="宋体" w:eastAsia="宋体" w:cs="宋体"/>
          <w:color w:val="000000"/>
        </w:rPr>
      </w:pPr>
      <w:r>
        <w:rPr>
          <w:rFonts w:hint="eastAsia" w:ascii="宋体" w:hAnsi="宋体" w:eastAsia="宋体" w:cs="宋体"/>
          <w:color w:val="000000"/>
        </w:rPr>
        <w:t>1</w:t>
      </w:r>
      <w:r>
        <w:rPr>
          <w:rFonts w:hint="eastAsia" w:ascii="宋体" w:hAnsi="宋体" w:eastAsia="宋体" w:cs="宋体"/>
          <w:color w:val="000000"/>
          <w:lang w:val="en-US"/>
        </w:rPr>
        <w:t>2</w:t>
      </w:r>
      <w:r>
        <w:rPr>
          <w:rFonts w:hint="eastAsia" w:ascii="宋体" w:hAnsi="宋体" w:eastAsia="宋体" w:cs="宋体"/>
          <w:color w:val="000000"/>
        </w:rPr>
        <w:t>. 据材料一，说法错误的一项是（     ）</w:t>
      </w:r>
      <w:r>
        <w:rPr>
          <w:rFonts w:hint="eastAsia" w:ascii="宋体" w:hAnsi="宋体" w:eastAsia="宋体" w:cs="宋体"/>
          <w:color w:val="000000"/>
          <w:shd w:val="clear" w:color="auto" w:fill="FFFFFF"/>
        </w:rPr>
        <w:t>（</w:t>
      </w:r>
      <w:r>
        <w:rPr>
          <w:rFonts w:hint="eastAsia" w:ascii="宋体" w:hAnsi="宋体" w:eastAsia="宋体" w:cs="宋体"/>
          <w:color w:val="000000"/>
          <w:shd w:val="clear" w:color="auto" w:fill="FFFFFF"/>
          <w:lang w:val="en-US"/>
        </w:rPr>
        <w:t>3</w:t>
      </w:r>
      <w:r>
        <w:rPr>
          <w:rFonts w:hint="eastAsia" w:ascii="宋体" w:hAnsi="宋体" w:eastAsia="宋体" w:cs="宋体"/>
          <w:color w:val="000000"/>
          <w:shd w:val="clear" w:color="auto" w:fill="FFFFFF"/>
        </w:rPr>
        <w:t>分）</w:t>
      </w:r>
    </w:p>
    <w:p>
      <w:pPr>
        <w:rPr>
          <w:rFonts w:hint="eastAsia" w:ascii="宋体" w:hAnsi="宋体" w:cs="宋体"/>
          <w:color w:val="000000"/>
          <w:sz w:val="21"/>
          <w:szCs w:val="21"/>
        </w:rPr>
      </w:pPr>
      <w:r>
        <w:rPr>
          <w:rFonts w:hint="eastAsia" w:ascii="宋体" w:hAnsi="宋体" w:cs="宋体"/>
          <w:color w:val="000000"/>
          <w:sz w:val="21"/>
          <w:szCs w:val="21"/>
        </w:rPr>
        <w:t>A. 流感由流感病毒引发，有特定的发作期，普通感冒则一年四季都有可能发作。</w:t>
      </w:r>
    </w:p>
    <w:p>
      <w:pPr>
        <w:rPr>
          <w:rFonts w:hint="eastAsia" w:ascii="宋体" w:hAnsi="宋体" w:cs="宋体"/>
          <w:color w:val="000000"/>
          <w:sz w:val="21"/>
          <w:szCs w:val="21"/>
        </w:rPr>
      </w:pPr>
      <w:r>
        <w:rPr>
          <w:rFonts w:hint="eastAsia" w:ascii="宋体" w:hAnsi="宋体" w:cs="宋体"/>
          <w:color w:val="000000"/>
          <w:sz w:val="21"/>
          <w:szCs w:val="21"/>
        </w:rPr>
        <w:t>B. 流感比普通感冒严重，但是一般情况下，个人每年得流感的次数少于普通感冒。</w:t>
      </w:r>
    </w:p>
    <w:p>
      <w:pPr>
        <w:rPr>
          <w:rFonts w:hint="eastAsia" w:ascii="宋体" w:hAnsi="宋体" w:cs="宋体"/>
          <w:color w:val="000000"/>
          <w:sz w:val="21"/>
          <w:szCs w:val="21"/>
        </w:rPr>
      </w:pPr>
      <w:r>
        <w:rPr>
          <w:rFonts w:hint="eastAsia" w:ascii="宋体" w:hAnsi="宋体" w:cs="宋体"/>
          <w:color w:val="000000"/>
          <w:sz w:val="21"/>
          <w:szCs w:val="21"/>
        </w:rPr>
        <w:t>C. 流感比较突出的症状是发高烧，而且持续时间较长，常会发生较大规模的传染。</w:t>
      </w:r>
    </w:p>
    <w:p>
      <w:pPr>
        <w:rPr>
          <w:rFonts w:hint="eastAsia" w:ascii="宋体" w:hAnsi="宋体" w:cs="宋体"/>
          <w:color w:val="000000"/>
          <w:sz w:val="21"/>
          <w:szCs w:val="21"/>
        </w:rPr>
      </w:pPr>
      <w:r>
        <w:rPr>
          <w:rFonts w:hint="eastAsia" w:ascii="宋体" w:hAnsi="宋体" w:cs="宋体"/>
          <w:color w:val="000000"/>
          <w:sz w:val="21"/>
          <w:szCs w:val="21"/>
        </w:rPr>
        <w:t>D. 流感常伴有全身肌肉、关节疼痛，呼吸道严重不适，极度疲劳等症状。</w:t>
      </w:r>
    </w:p>
    <w:p>
      <w:pPr>
        <w:pStyle w:val="2"/>
        <w:spacing w:before="2" w:line="243" w:lineRule="auto"/>
        <w:ind w:left="0" w:right="215"/>
        <w:rPr>
          <w:rFonts w:hint="eastAsia" w:ascii="宋体" w:hAnsi="宋体" w:eastAsia="宋体" w:cs="宋体"/>
          <w:color w:val="000000"/>
        </w:rPr>
      </w:pPr>
      <w:r>
        <w:rPr>
          <w:rFonts w:hint="eastAsia" w:ascii="宋体" w:hAnsi="宋体" w:eastAsia="宋体" w:cs="宋体"/>
          <w:color w:val="000000"/>
        </w:rPr>
        <w:t>1</w:t>
      </w:r>
      <w:r>
        <w:rPr>
          <w:rFonts w:hint="eastAsia" w:ascii="宋体" w:hAnsi="宋体" w:eastAsia="宋体" w:cs="宋体"/>
          <w:color w:val="000000"/>
          <w:lang w:val="en-US"/>
        </w:rPr>
        <w:t>3</w:t>
      </w:r>
      <w:r>
        <w:rPr>
          <w:rFonts w:hint="eastAsia" w:ascii="宋体" w:hAnsi="宋体" w:eastAsia="宋体" w:cs="宋体"/>
          <w:color w:val="000000"/>
        </w:rPr>
        <w:t xml:space="preserve">.根据材料二，预防学校流感暴发需要采取哪些措施？ </w:t>
      </w:r>
      <w:r>
        <w:rPr>
          <w:rFonts w:hint="eastAsia" w:ascii="宋体" w:hAnsi="宋体" w:eastAsia="宋体" w:cs="宋体"/>
          <w:color w:val="000000"/>
          <w:shd w:val="clear" w:color="auto" w:fill="FFFFFF"/>
        </w:rPr>
        <w:t>（</w:t>
      </w:r>
      <w:r>
        <w:rPr>
          <w:rFonts w:hint="eastAsia" w:ascii="宋体" w:hAnsi="宋体" w:eastAsia="宋体" w:cs="宋体"/>
          <w:color w:val="000000"/>
          <w:shd w:val="clear" w:color="auto" w:fill="FFFFFF"/>
          <w:lang w:val="en-US"/>
        </w:rPr>
        <w:t>4</w:t>
      </w:r>
      <w:r>
        <w:rPr>
          <w:rFonts w:hint="eastAsia" w:ascii="宋体" w:hAnsi="宋体" w:eastAsia="宋体" w:cs="宋体"/>
          <w:color w:val="000000"/>
          <w:shd w:val="clear" w:color="auto" w:fill="FFFFFF"/>
        </w:rPr>
        <w:t>分）</w:t>
      </w:r>
    </w:p>
    <w:p>
      <w:pPr>
        <w:pStyle w:val="2"/>
        <w:rPr>
          <w:rFonts w:hint="eastAsia" w:ascii="宋体" w:hAnsi="宋体" w:eastAsia="宋体" w:cs="宋体"/>
          <w:color w:val="000000"/>
        </w:rPr>
      </w:pPr>
    </w:p>
    <w:p>
      <w:pPr>
        <w:pStyle w:val="2"/>
        <w:ind w:left="0"/>
        <w:rPr>
          <w:rFonts w:hint="eastAsia"/>
          <w:color w:val="000000"/>
        </w:rPr>
      </w:pPr>
    </w:p>
    <w:p>
      <w:pPr>
        <w:spacing w:line="350" w:lineRule="exact"/>
        <w:rPr>
          <w:rFonts w:hint="eastAsia" w:ascii="宋体" w:hAnsi="宋体" w:cs="宋体"/>
          <w:color w:val="000000"/>
          <w:sz w:val="21"/>
          <w:szCs w:val="21"/>
        </w:rPr>
      </w:pPr>
      <w:r>
        <w:rPr>
          <w:rFonts w:hint="eastAsia" w:ascii="宋体" w:hAnsi="宋体" w:cs="宋体"/>
          <w:color w:val="000000"/>
          <w:sz w:val="21"/>
          <w:szCs w:val="21"/>
        </w:rPr>
        <w:t>(二)阅读下面语段，完成</w:t>
      </w:r>
      <w:r>
        <w:rPr>
          <w:rFonts w:hint="eastAsia" w:ascii="宋体" w:hAnsi="宋体" w:cs="宋体"/>
          <w:bCs/>
          <w:color w:val="000000"/>
          <w:sz w:val="21"/>
          <w:szCs w:val="21"/>
        </w:rPr>
        <w:t>14-19题</w:t>
      </w:r>
      <w:r>
        <w:rPr>
          <w:rFonts w:hint="eastAsia" w:ascii="宋体" w:hAnsi="宋体" w:cs="宋体"/>
          <w:color w:val="000000"/>
          <w:sz w:val="21"/>
          <w:szCs w:val="21"/>
        </w:rPr>
        <w:t>。(20分)</w:t>
      </w:r>
    </w:p>
    <w:p>
      <w:pPr>
        <w:spacing w:line="360" w:lineRule="auto"/>
        <w:jc w:val="center"/>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父亲的光</w:t>
      </w:r>
    </w:p>
    <w:p>
      <w:pPr>
        <w:spacing w:line="360" w:lineRule="auto"/>
        <w:ind w:firstLine="42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①那应该是一个很特别的冬天，父亲突然回来了，并且天天都在家里，与我们一起吃饭，一起说话。</w:t>
      </w:r>
    </w:p>
    <w:p>
      <w:pPr>
        <w:spacing w:line="360" w:lineRule="auto"/>
        <w:ind w:firstLine="42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②但这种情况的变化并没有像我预想的那样为家里带来欢喜，相反家里却总是笼罩在不可言说的压抑气氛里。那个时候，乡镇企业大批倒闭，父亲所在的石灰厂也垮了，没了工作的父亲，成了一名普通的农民，心情郁闷到了极点。恰好那个时候，奶奶从梯子上摔了下来，摔得很重，经抢救才保住了性命。还有弟弟在一棵树上玩耍，树枝插进了眼角，在省城大医院里动了手术，差点瞎了。</w:t>
      </w:r>
    </w:p>
    <w:p>
      <w:pPr>
        <w:spacing w:line="360" w:lineRule="auto"/>
        <w:ind w:firstLine="42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③这突如其来的一系列打击，特别是经济上的打击，让整个家庭笼罩在巨大的阴影当中，这种变故让我们茫然不知所措，不知道以后的日子该怎么过。</w:t>
      </w:r>
    </w:p>
    <w:p>
      <w:pPr>
        <w:spacing w:line="360" w:lineRule="auto"/>
        <w:ind w:firstLine="42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④直到有一天下午，我放学回家还没有进家门，就听到父母那熟悉的谈笑声，小孩子最容易感受到周边喜悦的气氛，一下子心里就感到很振奋了。我一进门，父亲就拉我过去，他指着地上一堆莲藕给我看，那些莲藕还没有洗净，被黑色的淤泥包裹着。这天，父亲去挖湖藕了。家乡有许多湖泊，野藕遍地是，但是相对好挖的地方已经被人承包了起来，只有那些湖泥很深，相对贫瘠的地方可以任意挖。但要挖起来也是相当费力，得掀开一大片湖泥，在一米多深的地方，才能够挖到一些野生的莲藕。</w:t>
      </w:r>
    </w:p>
    <w:p>
      <w:pPr>
        <w:spacing w:line="360" w:lineRule="auto"/>
        <w:ind w:firstLine="420"/>
        <w:jc w:val="left"/>
        <w:textAlignment w:val="center"/>
        <w:rPr>
          <w:rFonts w:hint="eastAsia" w:ascii="楷体" w:hAnsi="楷体" w:eastAsia="楷体" w:cs="楷体"/>
          <w:color w:val="000000"/>
          <w:sz w:val="21"/>
          <w:szCs w:val="21"/>
          <w:u w:val="single"/>
        </w:rPr>
      </w:pPr>
      <w:r>
        <w:rPr>
          <w:rFonts w:hint="eastAsia" w:ascii="楷体" w:hAnsi="楷体" w:eastAsia="楷体" w:cs="楷体"/>
          <w:color w:val="000000"/>
          <w:sz w:val="21"/>
          <w:szCs w:val="21"/>
        </w:rPr>
        <w:t>⑤于是，父亲开始早出晚归，等母亲的饭做好了，天色渐渐暗下来的时候，父亲就挑着一担藕回来了，</w:t>
      </w:r>
      <w:r>
        <w:rPr>
          <w:rFonts w:hint="eastAsia" w:ascii="楷体" w:hAnsi="楷体" w:eastAsia="楷体" w:cs="楷体"/>
          <w:color w:val="000000"/>
          <w:sz w:val="21"/>
          <w:szCs w:val="21"/>
          <w:u w:val="single"/>
        </w:rPr>
        <w:t>在清点藕的斤两的时候，父亲即使再累，也会</w:t>
      </w:r>
      <w:r>
        <w:rPr>
          <w:rFonts w:hint="eastAsia" w:ascii="楷体" w:hAnsi="楷体" w:eastAsia="楷体" w:cs="楷体"/>
          <w:color w:val="000000"/>
          <w:sz w:val="21"/>
          <w:szCs w:val="21"/>
          <w:u w:val="single"/>
          <w:em w:val="dot"/>
        </w:rPr>
        <w:t>凑</w:t>
      </w:r>
      <w:r>
        <w:rPr>
          <w:rFonts w:hint="eastAsia" w:ascii="楷体" w:hAnsi="楷体" w:eastAsia="楷体" w:cs="楷体"/>
          <w:color w:val="000000"/>
          <w:sz w:val="21"/>
          <w:szCs w:val="21"/>
          <w:u w:val="single"/>
        </w:rPr>
        <w:t>到秤杆边，看清了，再用粉笔头在墙上写下数字。</w:t>
      </w:r>
    </w:p>
    <w:p>
      <w:pPr>
        <w:spacing w:line="360" w:lineRule="auto"/>
        <w:ind w:firstLine="42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⑥许久，我们都不知道父亲挖藕的地方，更不知道他是先将冰块儿敲碎，弄干湖里的水，再用工具一点一点地锨铲淤泥，越挖越深，掀到上面的泥越来越高，不一会儿就看不到人影了，没过几天父亲就直不起腰来了，后来就开始贴膏药，后背贴满了，再后来就是止痛药。</w:t>
      </w:r>
    </w:p>
    <w:p>
      <w:pPr>
        <w:spacing w:line="360" w:lineRule="auto"/>
        <w:ind w:firstLine="42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⑦给父亲送饭菜的任务落到了我的头上。第一次给他送饭的时候，我差点哭了，</w:t>
      </w:r>
      <w:r>
        <w:rPr>
          <w:rFonts w:hint="eastAsia" w:ascii="楷体" w:hAnsi="楷体" w:eastAsia="楷体" w:cs="楷体"/>
          <w:color w:val="000000"/>
          <w:sz w:val="21"/>
          <w:szCs w:val="21"/>
          <w:u w:val="single"/>
        </w:rPr>
        <w:t>一大片的泥泞地里，到处是翻开的淤泥，遍布大大小小的坑洼。寒风刺骨，天空阴沉，湖里全是黑泥</w:t>
      </w:r>
      <w:r>
        <w:rPr>
          <w:rFonts w:hint="eastAsia" w:ascii="楷体" w:hAnsi="楷体" w:eastAsia="楷体" w:cs="楷体"/>
          <w:color w:val="000000"/>
          <w:sz w:val="21"/>
          <w:szCs w:val="21"/>
        </w:rPr>
        <w:t>，很难发现父亲的身影。我跑到湖堤的高处，大声地喊“爸爸”一遍一遍声嘶力竭，声音一下子就消失在宽阔的湖面，没有一丝回响。我沿着湖堤边跑边喊，风呼呼地叫，把我的呼喊都吹向了身后。我心里万分焦急，怕在严寒的冬天里会有可怕的事情发生，我不敢想下去，一边流着</w:t>
      </w:r>
      <w:r>
        <w:rPr>
          <w:rFonts w:hint="eastAsia" w:ascii="楷体" w:hAnsi="楷体" w:eastAsia="楷体" w:cs="楷体"/>
          <w:color w:val="000000"/>
          <w:sz w:val="21"/>
          <w:szCs w:val="21"/>
          <w:em w:val="dot"/>
        </w:rPr>
        <w:t>眼泪</w:t>
      </w:r>
      <w:r>
        <w:rPr>
          <w:rFonts w:hint="eastAsia" w:ascii="楷体" w:hAnsi="楷体" w:eastAsia="楷体" w:cs="楷体"/>
          <w:color w:val="000000"/>
          <w:sz w:val="21"/>
          <w:szCs w:val="21"/>
        </w:rPr>
        <w:t>，一边冲进了湖里的淤泥里。</w:t>
      </w:r>
    </w:p>
    <w:p>
      <w:pPr>
        <w:spacing w:line="360" w:lineRule="auto"/>
        <w:ind w:firstLine="42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⑧我突然看见在几百米的地方有一丝微弱的亮光从某一个泥坑里发出来，内心一下子振奋起来，快步地朝那个方向跑去，一双鞋都深陷到淤泥里，差一点滚进了挖藕挖的深坑里。</w:t>
      </w:r>
    </w:p>
    <w:p>
      <w:pPr>
        <w:spacing w:line="360" w:lineRule="auto"/>
        <w:ind w:firstLine="42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⑨当我的呼喊声已经足够传到那个泥坑的时候，从里面钻出来一个人影，是父亲！是他！他正在张望。刚刚止住的</w:t>
      </w:r>
      <w:r>
        <w:rPr>
          <w:rFonts w:hint="eastAsia" w:ascii="楷体" w:hAnsi="楷体" w:eastAsia="楷体" w:cs="楷体"/>
          <w:color w:val="000000"/>
          <w:sz w:val="21"/>
          <w:szCs w:val="21"/>
          <w:em w:val="dot"/>
        </w:rPr>
        <w:t>眼泪</w:t>
      </w:r>
      <w:r>
        <w:rPr>
          <w:rFonts w:hint="eastAsia" w:ascii="楷体" w:hAnsi="楷体" w:eastAsia="楷体" w:cs="楷体"/>
          <w:color w:val="000000"/>
          <w:sz w:val="21"/>
          <w:szCs w:val="21"/>
        </w:rPr>
        <w:t>一下子更汹涌地淌了下来，我突然感觉到自己累得上气不接下气，难受极了，我蹲了下来，抹干了眼泪。父亲一边打开饭盒，一边要我坐下，问：“你是怎么找到我的？”我没有跟他说我是如何慌张，如何艰难地找到他，只是说：“这边有一丝亮光。”父亲挖得太深，四周的泥堆得太高，看不见里面，他开着一个矿灯。</w:t>
      </w:r>
    </w:p>
    <w:p>
      <w:pPr>
        <w:spacing w:line="360" w:lineRule="auto"/>
        <w:ind w:firstLine="42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⑩那年冬天，父亲挖了65天藕，一天都没有间断过，挖到了过年的费用，挖到了开学的学费，同时，也戏剧性地戒掉了几十年的烟瘾。</w:t>
      </w:r>
    </w:p>
    <w:p>
      <w:pPr>
        <w:spacing w:line="360" w:lineRule="auto"/>
        <w:ind w:firstLine="42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⑪这么多年，我一直不敢忘却那盏灯的亮光。父亲从村干部到厂里的中层领导，应该来说还是比较顺利，中年却遭遇到了许多不幸，那段最困难的年月，应该是父亲人生最为灰暗的日子，但作为家中的顶梁柱，父亲挺了过来，他像一盏灯一样，在我们最惶恐、最无助、没有方向的时候，教会我们怎么去做。</w:t>
      </w:r>
    </w:p>
    <w:p>
      <w:pPr>
        <w:numPr>
          <w:ilvl w:val="0"/>
          <w:numId w:val="3"/>
        </w:numPr>
        <w:spacing w:line="360" w:lineRule="auto"/>
        <w:jc w:val="left"/>
        <w:textAlignment w:val="center"/>
        <w:rPr>
          <w:rFonts w:ascii="宋体" w:cs="宋体"/>
          <w:color w:val="000000"/>
          <w:sz w:val="21"/>
          <w:szCs w:val="21"/>
        </w:rPr>
      </w:pPr>
      <w:r>
        <w:rPr>
          <w:rFonts w:hint="eastAsia" w:ascii="宋体" w:hAnsi="宋体" w:cs="宋体"/>
          <w:color w:val="000000"/>
          <w:sz w:val="21"/>
          <w:szCs w:val="21"/>
        </w:rPr>
        <w:t>结合选文，分析标题“父亲的光”有什么含义？（</w:t>
      </w:r>
      <w:r>
        <w:rPr>
          <w:rFonts w:ascii="宋体" w:hAnsi="宋体" w:cs="宋体"/>
          <w:color w:val="000000"/>
          <w:sz w:val="21"/>
          <w:szCs w:val="21"/>
        </w:rPr>
        <w:t>3</w:t>
      </w:r>
      <w:r>
        <w:rPr>
          <w:rFonts w:hint="eastAsia" w:ascii="宋体" w:hAnsi="宋体" w:cs="宋体"/>
          <w:color w:val="000000"/>
          <w:sz w:val="21"/>
          <w:szCs w:val="21"/>
        </w:rPr>
        <w:t>分）</w:t>
      </w:r>
    </w:p>
    <w:p>
      <w:pPr>
        <w:spacing w:line="360" w:lineRule="auto"/>
        <w:jc w:val="left"/>
        <w:textAlignment w:val="center"/>
        <w:rPr>
          <w:rFonts w:ascii="宋体" w:cs="宋体"/>
          <w:b/>
          <w:bCs/>
          <w:color w:val="000000"/>
          <w:sz w:val="21"/>
          <w:szCs w:val="21"/>
        </w:rPr>
      </w:pPr>
    </w:p>
    <w:p>
      <w:pPr>
        <w:spacing w:line="360" w:lineRule="auto"/>
        <w:jc w:val="left"/>
        <w:textAlignment w:val="center"/>
        <w:rPr>
          <w:rFonts w:ascii="宋体" w:cs="宋体"/>
          <w:b/>
          <w:bCs/>
          <w:color w:val="000000"/>
          <w:sz w:val="21"/>
          <w:szCs w:val="21"/>
        </w:rPr>
      </w:pPr>
    </w:p>
    <w:p>
      <w:pPr>
        <w:spacing w:line="360" w:lineRule="auto"/>
        <w:jc w:val="left"/>
        <w:textAlignment w:val="center"/>
        <w:rPr>
          <w:rFonts w:ascii="宋体" w:cs="宋体"/>
          <w:color w:val="000000"/>
          <w:sz w:val="21"/>
          <w:szCs w:val="21"/>
        </w:rPr>
      </w:pPr>
      <w:r>
        <w:rPr>
          <w:rFonts w:ascii="宋体" w:hAnsi="宋体" w:cs="宋体"/>
          <w:color w:val="000000"/>
          <w:sz w:val="21"/>
          <w:szCs w:val="21"/>
        </w:rPr>
        <w:t>15</w:t>
      </w:r>
      <w:r>
        <w:rPr>
          <w:rFonts w:hint="eastAsia" w:ascii="宋体" w:hAnsi="宋体" w:cs="宋体"/>
          <w:color w:val="000000"/>
          <w:sz w:val="21"/>
          <w:szCs w:val="21"/>
        </w:rPr>
        <w:t>．理解第⑤加点词语的表达效果。（</w:t>
      </w:r>
      <w:r>
        <w:rPr>
          <w:rFonts w:ascii="宋体" w:hAnsi="宋体" w:cs="宋体"/>
          <w:color w:val="000000"/>
          <w:sz w:val="21"/>
          <w:szCs w:val="21"/>
        </w:rPr>
        <w:t>3</w:t>
      </w:r>
      <w:r>
        <w:rPr>
          <w:rFonts w:hint="eastAsia" w:ascii="宋体" w:hAnsi="宋体" w:cs="宋体"/>
          <w:color w:val="000000"/>
          <w:sz w:val="21"/>
          <w:szCs w:val="21"/>
        </w:rPr>
        <w:t>分）</w:t>
      </w:r>
    </w:p>
    <w:p>
      <w:pPr>
        <w:spacing w:line="360" w:lineRule="auto"/>
        <w:ind w:firstLine="420" w:firstLineChars="200"/>
        <w:jc w:val="left"/>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在清点藕的斤两的时候，父亲即使再累，也会</w:t>
      </w:r>
      <w:r>
        <w:rPr>
          <w:rFonts w:hint="eastAsia" w:ascii="楷体" w:hAnsi="楷体" w:eastAsia="楷体" w:cs="楷体"/>
          <w:color w:val="000000"/>
          <w:sz w:val="21"/>
          <w:szCs w:val="21"/>
          <w:em w:val="dot"/>
        </w:rPr>
        <w:t>凑</w:t>
      </w:r>
      <w:r>
        <w:rPr>
          <w:rFonts w:hint="eastAsia" w:ascii="楷体" w:hAnsi="楷体" w:eastAsia="楷体" w:cs="楷体"/>
          <w:color w:val="000000"/>
          <w:sz w:val="21"/>
          <w:szCs w:val="21"/>
        </w:rPr>
        <w:t>到秤杆边，看清了，再用粉笔头在墙上写下数字。</w:t>
      </w:r>
    </w:p>
    <w:p>
      <w:pPr>
        <w:pStyle w:val="2"/>
        <w:ind w:left="0"/>
        <w:rPr>
          <w:rFonts w:ascii="宋体" w:cs="宋体"/>
          <w:color w:val="000000"/>
        </w:rPr>
      </w:pPr>
    </w:p>
    <w:p>
      <w:pPr>
        <w:pStyle w:val="2"/>
        <w:ind w:left="0"/>
        <w:rPr>
          <w:rFonts w:ascii="宋体" w:cs="宋体"/>
          <w:color w:val="000000"/>
        </w:rPr>
      </w:pPr>
    </w:p>
    <w:p>
      <w:pPr>
        <w:spacing w:line="360" w:lineRule="auto"/>
        <w:jc w:val="left"/>
        <w:textAlignment w:val="center"/>
        <w:rPr>
          <w:rFonts w:hint="eastAsia" w:ascii="宋体" w:hAnsi="宋体" w:cs="宋体"/>
          <w:color w:val="000000"/>
          <w:sz w:val="21"/>
          <w:szCs w:val="21"/>
        </w:rPr>
      </w:pPr>
      <w:r>
        <w:rPr>
          <w:rFonts w:hint="eastAsia" w:ascii="宋体" w:hAnsi="宋体" w:cs="宋体"/>
          <w:color w:val="000000"/>
          <w:sz w:val="21"/>
          <w:szCs w:val="21"/>
        </w:rPr>
        <w:t>16.选文⑦段画线句的景物描写有什么作用？（4分）</w:t>
      </w:r>
    </w:p>
    <w:p>
      <w:pPr>
        <w:spacing w:line="360" w:lineRule="auto"/>
        <w:ind w:firstLine="420" w:firstLineChars="200"/>
        <w:jc w:val="left"/>
        <w:textAlignment w:val="center"/>
        <w:rPr>
          <w:rFonts w:hint="eastAsia" w:ascii="楷体" w:hAnsi="楷体" w:eastAsia="楷体" w:cs="楷体"/>
          <w:b/>
          <w:bCs/>
          <w:color w:val="000000"/>
          <w:sz w:val="21"/>
          <w:szCs w:val="21"/>
        </w:rPr>
      </w:pPr>
      <w:r>
        <w:rPr>
          <w:rFonts w:hint="eastAsia" w:ascii="楷体" w:hAnsi="楷体" w:eastAsia="楷体" w:cs="楷体"/>
          <w:color w:val="000000"/>
          <w:sz w:val="21"/>
          <w:szCs w:val="21"/>
        </w:rPr>
        <w:t>一大片的泥泞地里，到处是翻开的淤泥，遍布大大小小的坑洼。寒风刺骨，天空阴沉，湖里全是黑泥</w:t>
      </w:r>
    </w:p>
    <w:p>
      <w:pPr>
        <w:pStyle w:val="2"/>
        <w:ind w:left="0"/>
        <w:rPr>
          <w:rFonts w:hint="eastAsia" w:ascii="宋体" w:hAnsi="宋体" w:eastAsia="宋体" w:cs="宋体"/>
          <w:b/>
          <w:bCs/>
          <w:color w:val="000000"/>
        </w:rPr>
      </w:pPr>
    </w:p>
    <w:p>
      <w:pPr>
        <w:pStyle w:val="2"/>
        <w:ind w:left="0"/>
        <w:rPr>
          <w:rFonts w:hint="eastAsia" w:ascii="宋体" w:hAnsi="宋体" w:eastAsia="宋体" w:cs="宋体"/>
          <w:b/>
          <w:bCs/>
          <w:color w:val="000000"/>
        </w:rPr>
      </w:pPr>
    </w:p>
    <w:p>
      <w:pPr>
        <w:spacing w:line="360" w:lineRule="auto"/>
        <w:jc w:val="left"/>
        <w:textAlignment w:val="center"/>
        <w:rPr>
          <w:rFonts w:hint="eastAsia" w:ascii="宋体" w:hAnsi="宋体" w:cs="宋体"/>
          <w:color w:val="000000"/>
          <w:sz w:val="21"/>
          <w:szCs w:val="21"/>
        </w:rPr>
      </w:pPr>
      <w:r>
        <w:rPr>
          <w:rFonts w:hint="eastAsia" w:ascii="宋体" w:hAnsi="宋体" w:cs="宋体"/>
          <w:color w:val="000000"/>
          <w:sz w:val="21"/>
          <w:szCs w:val="21"/>
        </w:rPr>
        <w:t>17.选文⑦段和⑨段都写到我流泪，试分析两次流泪有什么不同。（4分）</w:t>
      </w:r>
    </w:p>
    <w:p>
      <w:pPr>
        <w:spacing w:line="360" w:lineRule="auto"/>
        <w:jc w:val="left"/>
        <w:textAlignment w:val="center"/>
        <w:rPr>
          <w:rFonts w:hint="eastAsia" w:ascii="宋体" w:hAnsi="宋体" w:cs="宋体"/>
          <w:b/>
          <w:bCs/>
          <w:color w:val="000000"/>
          <w:sz w:val="21"/>
          <w:szCs w:val="21"/>
        </w:rPr>
      </w:pPr>
    </w:p>
    <w:p>
      <w:pPr>
        <w:spacing w:line="360" w:lineRule="auto"/>
        <w:jc w:val="left"/>
        <w:textAlignment w:val="center"/>
        <w:rPr>
          <w:rFonts w:hint="eastAsia" w:ascii="宋体" w:hAnsi="宋体" w:cs="宋体"/>
          <w:b/>
          <w:bCs/>
          <w:color w:val="000000"/>
          <w:sz w:val="21"/>
          <w:szCs w:val="21"/>
        </w:rPr>
      </w:pPr>
    </w:p>
    <w:p>
      <w:pPr>
        <w:spacing w:line="360" w:lineRule="auto"/>
        <w:jc w:val="left"/>
        <w:textAlignment w:val="center"/>
        <w:rPr>
          <w:rFonts w:hint="eastAsia" w:ascii="宋体" w:hAnsi="宋体" w:cs="宋体"/>
          <w:color w:val="000000"/>
          <w:sz w:val="21"/>
          <w:szCs w:val="21"/>
        </w:rPr>
      </w:pPr>
      <w:r>
        <w:rPr>
          <w:rFonts w:hint="eastAsia" w:ascii="宋体" w:hAnsi="宋体" w:cs="宋体"/>
          <w:color w:val="000000"/>
          <w:sz w:val="21"/>
          <w:szCs w:val="21"/>
        </w:rPr>
        <w:t>18．根据选文④-⑦段内容，概括出父亲挖莲藕极其艰辛不易的表现。（3分）</w:t>
      </w:r>
    </w:p>
    <w:p>
      <w:pPr>
        <w:spacing w:line="360" w:lineRule="auto"/>
        <w:jc w:val="left"/>
        <w:textAlignment w:val="center"/>
        <w:rPr>
          <w:rFonts w:hint="eastAsia" w:ascii="宋体" w:hAnsi="宋体" w:cs="宋体"/>
          <w:color w:val="000000"/>
          <w:sz w:val="21"/>
          <w:szCs w:val="21"/>
        </w:rPr>
      </w:pPr>
    </w:p>
    <w:p>
      <w:pPr>
        <w:spacing w:line="360" w:lineRule="auto"/>
        <w:jc w:val="left"/>
        <w:textAlignment w:val="center"/>
        <w:rPr>
          <w:rFonts w:hint="eastAsia" w:ascii="宋体" w:hAnsi="宋体" w:cs="宋体"/>
          <w:color w:val="000000"/>
          <w:sz w:val="21"/>
          <w:szCs w:val="21"/>
        </w:rPr>
      </w:pPr>
    </w:p>
    <w:p>
      <w:pPr>
        <w:spacing w:line="360" w:lineRule="auto"/>
        <w:jc w:val="left"/>
        <w:textAlignment w:val="center"/>
        <w:rPr>
          <w:rFonts w:hint="eastAsia" w:ascii="宋体" w:hAnsi="宋体" w:cs="宋体"/>
          <w:color w:val="000000"/>
          <w:sz w:val="21"/>
          <w:szCs w:val="21"/>
        </w:rPr>
      </w:pPr>
      <w:r>
        <w:rPr>
          <w:rFonts w:hint="eastAsia" w:ascii="宋体" w:hAnsi="宋体" w:cs="宋体"/>
          <w:color w:val="000000"/>
          <w:sz w:val="21"/>
          <w:szCs w:val="21"/>
        </w:rPr>
        <w:t>19．选出下列表述不符合文意的一项（    ）（3分）</w:t>
      </w:r>
    </w:p>
    <w:p>
      <w:pPr>
        <w:spacing w:line="360" w:lineRule="auto"/>
        <w:jc w:val="left"/>
        <w:textAlignment w:val="center"/>
        <w:rPr>
          <w:rFonts w:hint="eastAsia" w:ascii="宋体" w:hAnsi="宋体" w:cs="宋体"/>
          <w:color w:val="000000"/>
          <w:sz w:val="21"/>
          <w:szCs w:val="21"/>
        </w:rPr>
      </w:pPr>
      <w:r>
        <w:rPr>
          <w:color w:val="000000"/>
          <w:sz w:val="21"/>
          <w:szCs w:val="21"/>
        </w:rPr>
        <w:t>A</w:t>
      </w:r>
      <w:r>
        <w:rPr>
          <w:rFonts w:hint="eastAsia" w:ascii="宋体" w:hAnsi="宋体" w:cs="宋体"/>
          <w:color w:val="000000"/>
          <w:sz w:val="21"/>
          <w:szCs w:val="21"/>
        </w:rPr>
        <w:t>．选文多处写到“我”的感受，用“我”的感受更好地衬托了父亲的形象。</w:t>
      </w:r>
    </w:p>
    <w:p>
      <w:pPr>
        <w:spacing w:line="360" w:lineRule="auto"/>
        <w:jc w:val="left"/>
        <w:textAlignment w:val="center"/>
        <w:rPr>
          <w:rFonts w:hint="eastAsia" w:ascii="宋体" w:hAnsi="宋体" w:cs="宋体"/>
          <w:color w:val="000000"/>
          <w:sz w:val="21"/>
          <w:szCs w:val="21"/>
        </w:rPr>
      </w:pPr>
      <w:r>
        <w:rPr>
          <w:rFonts w:hint="eastAsia"/>
          <w:color w:val="000000"/>
          <w:sz w:val="21"/>
          <w:szCs w:val="21"/>
        </w:rPr>
        <w:t>B．</w:t>
      </w:r>
      <w:r>
        <w:rPr>
          <w:rFonts w:hint="eastAsia" w:ascii="宋体" w:hAnsi="宋体" w:cs="宋体"/>
          <w:color w:val="000000"/>
          <w:sz w:val="21"/>
          <w:szCs w:val="21"/>
        </w:rPr>
        <w:t>选文②段交代我家庭遭遇的一系列变故，为下文写“我”的茫然失措做了必要铺垫。</w:t>
      </w:r>
    </w:p>
    <w:p>
      <w:pPr>
        <w:spacing w:line="360" w:lineRule="auto"/>
        <w:jc w:val="left"/>
        <w:textAlignment w:val="center"/>
        <w:rPr>
          <w:rFonts w:hint="eastAsia" w:ascii="宋体" w:hAnsi="宋体" w:cs="宋体"/>
          <w:color w:val="000000"/>
          <w:sz w:val="21"/>
          <w:szCs w:val="21"/>
        </w:rPr>
      </w:pPr>
      <w:r>
        <w:rPr>
          <w:rFonts w:hint="eastAsia"/>
          <w:color w:val="000000"/>
          <w:sz w:val="21"/>
          <w:szCs w:val="21"/>
        </w:rPr>
        <w:t>C</w:t>
      </w:r>
      <w:r>
        <w:rPr>
          <w:rFonts w:hint="eastAsia" w:ascii="宋体" w:hAnsi="宋体" w:cs="宋体"/>
          <w:color w:val="000000"/>
          <w:sz w:val="21"/>
          <w:szCs w:val="21"/>
        </w:rPr>
        <w:t>．选文⑩段交代父亲挖藕的时间与收获，突出了父亲的坚韧、责任感强。</w:t>
      </w:r>
    </w:p>
    <w:p>
      <w:pPr>
        <w:pStyle w:val="2"/>
        <w:ind w:left="0"/>
        <w:rPr>
          <w:rFonts w:hint="eastAsia" w:ascii="宋体" w:hAnsi="宋体" w:eastAsia="宋体" w:cs="宋体"/>
          <w:color w:val="000000"/>
          <w:lang w:val="en-US"/>
        </w:rPr>
      </w:pPr>
      <w:r>
        <w:rPr>
          <w:rFonts w:ascii="Times New Roman" w:hAnsi="Times New Roman" w:cs="Times New Roman"/>
          <w:color w:val="000000"/>
          <w:lang w:val="en-US"/>
        </w:rPr>
        <w:t>D</w:t>
      </w:r>
      <w:r>
        <w:rPr>
          <w:rFonts w:hint="eastAsia" w:ascii="Times New Roman" w:hAnsi="Times New Roman" w:cs="Times New Roman"/>
          <w:color w:val="000000"/>
          <w:lang w:val="en-US"/>
        </w:rPr>
        <w:t xml:space="preserve">. </w:t>
      </w:r>
      <w:r>
        <w:rPr>
          <w:rFonts w:hint="eastAsia" w:ascii="宋体" w:hAnsi="宋体" w:eastAsia="宋体" w:cs="宋体"/>
          <w:color w:val="000000"/>
          <w:lang w:val="en-US"/>
        </w:rPr>
        <w:t>选文中的父亲面对家庭困境的做法给孩子们的影响是极其深远的。</w:t>
      </w:r>
    </w:p>
    <w:p>
      <w:pPr>
        <w:spacing w:line="360" w:lineRule="exact"/>
        <w:rPr>
          <w:rFonts w:hint="eastAsia" w:ascii="宋体" w:hAnsi="宋体" w:cs="宋体"/>
          <w:b/>
          <w:bCs/>
          <w:color w:val="000000"/>
          <w:sz w:val="21"/>
          <w:szCs w:val="21"/>
        </w:rPr>
      </w:pPr>
      <w:r>
        <w:rPr>
          <w:rFonts w:hint="eastAsia" w:ascii="宋体" w:hAnsi="宋体" w:cs="宋体"/>
          <w:b/>
          <w:bCs/>
          <w:color w:val="000000"/>
          <w:sz w:val="21"/>
          <w:szCs w:val="21"/>
        </w:rPr>
        <w:t>四、作文　（满分50分）</w:t>
      </w:r>
    </w:p>
    <w:p>
      <w:pPr>
        <w:spacing w:line="288" w:lineRule="auto"/>
        <w:rPr>
          <w:rStyle w:val="12"/>
          <w:rFonts w:hint="eastAsia" w:ascii="宋体" w:hAnsi="宋体" w:cs="宋体"/>
          <w:i w:val="0"/>
          <w:color w:val="000000"/>
          <w:szCs w:val="21"/>
          <w:shd w:val="clear" w:color="auto" w:fill="FFFFFF"/>
        </w:rPr>
      </w:pPr>
      <w:r>
        <w:rPr>
          <w:rStyle w:val="12"/>
          <w:rFonts w:hint="eastAsia" w:ascii="宋体" w:hAnsi="宋体" w:cs="宋体"/>
          <w:i w:val="0"/>
          <w:color w:val="000000"/>
          <w:szCs w:val="21"/>
          <w:shd w:val="clear" w:color="auto" w:fill="FFFFFF"/>
        </w:rPr>
        <w:t>20.以下两个题目，任选其一，完成作文。</w:t>
      </w:r>
    </w:p>
    <w:p>
      <w:pPr>
        <w:ind w:firstLine="420" w:firstLineChars="200"/>
        <w:rPr>
          <w:rFonts w:ascii="宋体" w:hAnsi="宋体" w:cs="宋体"/>
          <w:color w:val="000000"/>
          <w:sz w:val="21"/>
          <w:szCs w:val="21"/>
        </w:rPr>
      </w:pPr>
      <w:r>
        <w:rPr>
          <w:rStyle w:val="12"/>
          <w:rFonts w:hint="eastAsia" w:ascii="宋体" w:hAnsi="宋体" w:cs="宋体"/>
          <w:i w:val="0"/>
          <w:color w:val="000000"/>
          <w:szCs w:val="21"/>
          <w:shd w:val="clear" w:color="auto" w:fill="FFFFFF"/>
        </w:rPr>
        <w:t>（一）</w:t>
      </w:r>
      <w:r>
        <w:rPr>
          <w:rFonts w:hint="eastAsia" w:ascii="宋体" w:hAnsi="宋体" w:cs="宋体"/>
          <w:color w:val="000000"/>
          <w:sz w:val="21"/>
          <w:szCs w:val="21"/>
        </w:rPr>
        <w:t>题目：我记得你________的样子</w:t>
      </w:r>
    </w:p>
    <w:p>
      <w:pPr>
        <w:spacing w:line="240" w:lineRule="atLeast"/>
        <w:ind w:firstLine="420" w:firstLineChars="200"/>
        <w:rPr>
          <w:rFonts w:hint="eastAsia" w:ascii="宋体" w:hAnsi="宋体" w:cs="宋体"/>
          <w:color w:val="000000"/>
          <w:sz w:val="21"/>
          <w:szCs w:val="21"/>
        </w:rPr>
      </w:pPr>
      <w:r>
        <w:rPr>
          <w:rStyle w:val="12"/>
          <w:rFonts w:hint="eastAsia" w:ascii="宋体" w:hAnsi="宋体" w:cs="宋体"/>
          <w:i w:val="0"/>
          <w:color w:val="000000"/>
          <w:szCs w:val="21"/>
          <w:shd w:val="clear" w:color="auto" w:fill="FFFFFF"/>
        </w:rPr>
        <w:t>（二）</w:t>
      </w:r>
      <w:r>
        <w:rPr>
          <w:rFonts w:hint="eastAsia" w:ascii="宋体" w:hAnsi="宋体" w:cs="宋体"/>
          <w:color w:val="000000"/>
          <w:sz w:val="21"/>
          <w:szCs w:val="21"/>
        </w:rPr>
        <w:t>题目：在我们的心海上，总有那么一座灯塔，在我们成长的航程上，为我们引航。它或许是一本书，给我们智慧的启迪；或许是一段友谊，给我们真诚的力量；或许是犯错时老师的教诲，让我们不断进步；也或许是失败时父母的鼓励，让我们勇敢前行……</w:t>
      </w:r>
    </w:p>
    <w:p>
      <w:pPr>
        <w:spacing w:line="240" w:lineRule="atLeast"/>
        <w:rPr>
          <w:rFonts w:hint="eastAsia" w:ascii="宋体" w:hAnsi="宋体" w:cs="宋体"/>
          <w:color w:val="000000"/>
          <w:sz w:val="21"/>
          <w:szCs w:val="21"/>
        </w:rPr>
      </w:pPr>
      <w:r>
        <w:rPr>
          <w:rFonts w:hint="eastAsia" w:ascii="宋体" w:hAnsi="宋体" w:cs="宋体"/>
          <w:color w:val="000000"/>
          <w:sz w:val="21"/>
          <w:szCs w:val="21"/>
        </w:rPr>
        <w:t>请以“灯塔”为话题，题目自拟，写一篇文章。</w:t>
      </w:r>
    </w:p>
    <w:p>
      <w:pPr>
        <w:pStyle w:val="2"/>
        <w:ind w:left="0"/>
        <w:rPr>
          <w:rFonts w:hint="eastAsia"/>
          <w:color w:val="000000"/>
        </w:rPr>
      </w:pPr>
    </w:p>
    <w:p>
      <w:pPr>
        <w:spacing w:line="360" w:lineRule="exact"/>
        <w:rPr>
          <w:rFonts w:hint="eastAsia" w:ascii="宋体" w:hAnsi="宋体" w:cs="宋体"/>
          <w:color w:val="000000"/>
          <w:sz w:val="21"/>
          <w:szCs w:val="21"/>
        </w:rPr>
      </w:pPr>
      <w:r>
        <w:rPr>
          <w:rFonts w:hint="eastAsia" w:ascii="宋体" w:hAnsi="宋体" w:cs="宋体"/>
          <w:color w:val="000000"/>
          <w:sz w:val="21"/>
          <w:szCs w:val="21"/>
        </w:rPr>
        <w:t xml:space="preserve">要求：1.从两个题目中任选一篇，若选（一），先把题目补充完整，然后作文。      </w:t>
      </w:r>
    </w:p>
    <w:p>
      <w:pPr>
        <w:ind w:firstLine="630" w:firstLineChars="300"/>
        <w:rPr>
          <w:rFonts w:ascii="宋体" w:hAnsi="宋体" w:cs="宋体"/>
          <w:color w:val="000000"/>
          <w:sz w:val="21"/>
          <w:szCs w:val="21"/>
        </w:rPr>
      </w:pPr>
      <w:r>
        <w:rPr>
          <w:rFonts w:hint="eastAsia" w:ascii="宋体" w:hAnsi="宋体" w:cs="宋体"/>
          <w:color w:val="000000"/>
          <w:sz w:val="21"/>
          <w:szCs w:val="21"/>
        </w:rPr>
        <w:t>2.文体不限，不少于600字。（如果写诗歌，不少于20行）</w:t>
      </w:r>
    </w:p>
    <w:p>
      <w:pPr>
        <w:ind w:firstLine="630" w:firstLineChars="300"/>
        <w:rPr>
          <w:rFonts w:hint="eastAsia" w:ascii="宋体" w:hAnsi="宋体" w:cs="宋体"/>
          <w:color w:val="000000"/>
          <w:sz w:val="21"/>
          <w:szCs w:val="21"/>
        </w:rPr>
      </w:pPr>
      <w:r>
        <w:rPr>
          <w:rFonts w:hint="eastAsia" w:ascii="宋体" w:hAnsi="宋体" w:cs="宋体"/>
          <w:color w:val="000000"/>
          <w:sz w:val="21"/>
          <w:szCs w:val="21"/>
        </w:rPr>
        <w:t>3.字迹工整，书写清楚，卷面整洁。</w:t>
      </w:r>
    </w:p>
    <w:p>
      <w:pPr>
        <w:ind w:firstLine="630" w:firstLineChars="300"/>
        <w:rPr>
          <w:rFonts w:ascii="宋体" w:hAnsi="宋体" w:cs="宋体"/>
          <w:color w:val="000000"/>
          <w:sz w:val="21"/>
          <w:szCs w:val="21"/>
        </w:rPr>
      </w:pPr>
      <w:r>
        <w:rPr>
          <w:rFonts w:hint="eastAsia" w:ascii="宋体" w:hAnsi="宋体" w:cs="宋体"/>
          <w:color w:val="000000"/>
          <w:sz w:val="21"/>
          <w:szCs w:val="21"/>
        </w:rPr>
        <w:t>4.文中不可以出现真实姓名、校名、地名等。</w:t>
      </w:r>
    </w:p>
    <w:p>
      <w:pPr>
        <w:spacing w:line="360" w:lineRule="exact"/>
        <w:rPr>
          <w:rFonts w:hint="eastAsia" w:ascii="宋体" w:hAnsi="宋体" w:cs="宋体"/>
          <w:color w:val="000000"/>
          <w:sz w:val="21"/>
          <w:szCs w:val="21"/>
        </w:rPr>
        <w:sectPr>
          <w:headerReference r:id="rId3" w:type="default"/>
          <w:footerReference r:id="rId4" w:type="default"/>
          <w:pgSz w:w="20639" w:h="14572" w:orient="landscape"/>
          <w:pgMar w:top="850" w:right="850" w:bottom="567" w:left="2552" w:header="0" w:footer="567" w:gutter="0"/>
          <w:cols w:space="312" w:num="2"/>
          <w:docGrid w:type="lines" w:linePitch="312" w:charSpace="0"/>
        </w:sectPr>
      </w:pPr>
    </w:p>
    <w:p>
      <w:bookmarkStart w:id="1" w:name="_GoBack"/>
      <w:bookmarkEnd w:id="1"/>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rPr>
        <w:rFonts w:hint="eastAsia"/>
        <w:sz w:val="18"/>
      </w:rPr>
    </w:pPr>
    <w:r>
      <w:rPr>
        <w:sz w:val="18"/>
      </w:rPr>
      <w:t>第</w:t>
    </w:r>
    <w:r>
      <w:rPr>
        <w:sz w:val="18"/>
      </w:rPr>
      <w:fldChar w:fldCharType="begin"/>
    </w:r>
    <w:r>
      <w:rPr>
        <w:sz w:val="18"/>
      </w:rPr>
      <w:instrText xml:space="preserve">PAGE</w:instrText>
    </w:r>
    <w:r>
      <w:rPr>
        <w:sz w:val="18"/>
      </w:rPr>
      <w:fldChar w:fldCharType="separate"/>
    </w:r>
    <w:r>
      <w:rPr>
        <w:sz w:val="18"/>
      </w:rPr>
      <w:t>4</w:t>
    </w:r>
    <w:r>
      <w:rPr>
        <w:sz w:val="18"/>
      </w:rPr>
      <w:fldChar w:fldCharType="end"/>
    </w:r>
    <w:r>
      <w:rPr>
        <w:sz w:val="18"/>
      </w:rPr>
      <w:t>页，</w:t>
    </w:r>
    <w:r>
      <w:rPr>
        <w:rFonts w:hint="eastAsia"/>
        <w:sz w:val="18"/>
      </w:rPr>
      <w:t>共4</w:t>
    </w:r>
    <w:r>
      <w:rPr>
        <w:sz w:val="18"/>
      </w:rPr>
      <w:t>页</w:t>
    </w:r>
  </w:p>
  <w:p>
    <w:pPr>
      <w:pStyle w:val="4"/>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rPr>
        <w:rFonts w:hint="eastAsia"/>
        <w:sz w:val="18"/>
      </w:rPr>
    </w:pPr>
  </w:p>
  <w:p>
    <w:pPr>
      <w:pStyle w:val="5"/>
      <w:pBdr>
        <w:bottom w:val="none" w:color="auto" w:sz="0" w:space="1"/>
      </w:pBdr>
      <w:tabs>
        <w:tab w:val="clear" w:pos="4153"/>
        <w:tab w:val="clear" w:pos="8306"/>
      </w:tabs>
      <w:jc w:val="both"/>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2"/>
      <w:numFmt w:val="chineseCounting"/>
      <w:suff w:val="nothing"/>
      <w:lvlText w:val="%1、"/>
      <w:lvlJc w:val="left"/>
      <w:pPr>
        <w:ind w:left="315" w:firstLine="0"/>
      </w:pPr>
      <w:rPr>
        <w:rFonts w:hint="eastAsia"/>
      </w:rPr>
    </w:lvl>
  </w:abstractNum>
  <w:abstractNum w:abstractNumId="1">
    <w:nsid w:val="00000002"/>
    <w:multiLevelType w:val="multilevel"/>
    <w:tmpl w:val="00000002"/>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3"/>
    <w:multiLevelType w:val="singleLevel"/>
    <w:tmpl w:val="00000003"/>
    <w:lvl w:ilvl="0" w:tentative="0">
      <w:start w:val="14"/>
      <w:numFmt w:val="decimal"/>
      <w:suff w:val="nothing"/>
      <w:lvlText w:val="%1．"/>
      <w:lvlJc w:val="left"/>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oNotShadeFormData w:val="1"/>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232DB"/>
    <w:rsid w:val="000C5C34"/>
    <w:rsid w:val="000C62AD"/>
    <w:rsid w:val="000F0951"/>
    <w:rsid w:val="000F78B7"/>
    <w:rsid w:val="00125EF7"/>
    <w:rsid w:val="0012705C"/>
    <w:rsid w:val="00140954"/>
    <w:rsid w:val="00175BB5"/>
    <w:rsid w:val="001C4670"/>
    <w:rsid w:val="002538DE"/>
    <w:rsid w:val="002B2CE5"/>
    <w:rsid w:val="0034629D"/>
    <w:rsid w:val="003A640A"/>
    <w:rsid w:val="003E5A02"/>
    <w:rsid w:val="0040703F"/>
    <w:rsid w:val="004151FC"/>
    <w:rsid w:val="004663EB"/>
    <w:rsid w:val="004A42CA"/>
    <w:rsid w:val="004A4CF4"/>
    <w:rsid w:val="004F597E"/>
    <w:rsid w:val="005070F7"/>
    <w:rsid w:val="0052723D"/>
    <w:rsid w:val="00595E3C"/>
    <w:rsid w:val="005A51C7"/>
    <w:rsid w:val="006024B6"/>
    <w:rsid w:val="006472BE"/>
    <w:rsid w:val="006B03A5"/>
    <w:rsid w:val="006F379D"/>
    <w:rsid w:val="00747B74"/>
    <w:rsid w:val="0079586A"/>
    <w:rsid w:val="007F11A9"/>
    <w:rsid w:val="00855AE3"/>
    <w:rsid w:val="009F5CAB"/>
    <w:rsid w:val="00A00145"/>
    <w:rsid w:val="00AA5EC7"/>
    <w:rsid w:val="00AE3FC4"/>
    <w:rsid w:val="00B449C4"/>
    <w:rsid w:val="00BA1D48"/>
    <w:rsid w:val="00BB5A5A"/>
    <w:rsid w:val="00C02FC6"/>
    <w:rsid w:val="00C23517"/>
    <w:rsid w:val="00C86356"/>
    <w:rsid w:val="00C8785A"/>
    <w:rsid w:val="00CB28A3"/>
    <w:rsid w:val="00CD4E22"/>
    <w:rsid w:val="00D552D5"/>
    <w:rsid w:val="00D740FC"/>
    <w:rsid w:val="00E148F0"/>
    <w:rsid w:val="00E52C95"/>
    <w:rsid w:val="00E936AD"/>
    <w:rsid w:val="00F0194B"/>
    <w:rsid w:val="00F019C9"/>
    <w:rsid w:val="00F24EE1"/>
    <w:rsid w:val="00FD29D9"/>
    <w:rsid w:val="00FD4B6C"/>
    <w:rsid w:val="0220282B"/>
    <w:rsid w:val="026003DA"/>
    <w:rsid w:val="02C32E43"/>
    <w:rsid w:val="02F27C08"/>
    <w:rsid w:val="03393105"/>
    <w:rsid w:val="046F69EC"/>
    <w:rsid w:val="04820EF9"/>
    <w:rsid w:val="04D216E0"/>
    <w:rsid w:val="05C3523C"/>
    <w:rsid w:val="06087DE9"/>
    <w:rsid w:val="062232F7"/>
    <w:rsid w:val="06682993"/>
    <w:rsid w:val="06685374"/>
    <w:rsid w:val="075A196E"/>
    <w:rsid w:val="082C484C"/>
    <w:rsid w:val="082D76D0"/>
    <w:rsid w:val="08DC23F2"/>
    <w:rsid w:val="09892D0F"/>
    <w:rsid w:val="0A6E05F1"/>
    <w:rsid w:val="0B1A5209"/>
    <w:rsid w:val="0BE16D30"/>
    <w:rsid w:val="0CCF6254"/>
    <w:rsid w:val="0CD310F9"/>
    <w:rsid w:val="0D825243"/>
    <w:rsid w:val="0D840E54"/>
    <w:rsid w:val="0E0C385E"/>
    <w:rsid w:val="0EA36C04"/>
    <w:rsid w:val="111A6BC1"/>
    <w:rsid w:val="121446B0"/>
    <w:rsid w:val="136035D4"/>
    <w:rsid w:val="16A61F05"/>
    <w:rsid w:val="17CB3716"/>
    <w:rsid w:val="17ED15EF"/>
    <w:rsid w:val="187935EC"/>
    <w:rsid w:val="18CC240D"/>
    <w:rsid w:val="18CD54CB"/>
    <w:rsid w:val="19556B92"/>
    <w:rsid w:val="197730BC"/>
    <w:rsid w:val="19E93AD4"/>
    <w:rsid w:val="19FE7061"/>
    <w:rsid w:val="1BDA71E4"/>
    <w:rsid w:val="1C385443"/>
    <w:rsid w:val="1CD43A51"/>
    <w:rsid w:val="1DA567BB"/>
    <w:rsid w:val="1FF90916"/>
    <w:rsid w:val="1FFA083C"/>
    <w:rsid w:val="208F7568"/>
    <w:rsid w:val="20CC101F"/>
    <w:rsid w:val="21AE40E7"/>
    <w:rsid w:val="21DA3A82"/>
    <w:rsid w:val="220F6353"/>
    <w:rsid w:val="23210316"/>
    <w:rsid w:val="238E0DF3"/>
    <w:rsid w:val="258637E0"/>
    <w:rsid w:val="25D3161D"/>
    <w:rsid w:val="26AB059C"/>
    <w:rsid w:val="26BD0260"/>
    <w:rsid w:val="278204B3"/>
    <w:rsid w:val="27D31944"/>
    <w:rsid w:val="27D61948"/>
    <w:rsid w:val="28025A64"/>
    <w:rsid w:val="283D3CAC"/>
    <w:rsid w:val="29487356"/>
    <w:rsid w:val="29820AB2"/>
    <w:rsid w:val="29833F3C"/>
    <w:rsid w:val="29846469"/>
    <w:rsid w:val="2A807446"/>
    <w:rsid w:val="2A9F3D6C"/>
    <w:rsid w:val="2B1326E8"/>
    <w:rsid w:val="2CAF533D"/>
    <w:rsid w:val="2D125885"/>
    <w:rsid w:val="2D897F31"/>
    <w:rsid w:val="2D8C0275"/>
    <w:rsid w:val="2E423EBE"/>
    <w:rsid w:val="2F4D683A"/>
    <w:rsid w:val="306E4873"/>
    <w:rsid w:val="314F2E60"/>
    <w:rsid w:val="31B436B7"/>
    <w:rsid w:val="32CF5A8D"/>
    <w:rsid w:val="33F069E4"/>
    <w:rsid w:val="34D53CD2"/>
    <w:rsid w:val="350616E7"/>
    <w:rsid w:val="36222D9F"/>
    <w:rsid w:val="3625243A"/>
    <w:rsid w:val="36DD79F9"/>
    <w:rsid w:val="378C6571"/>
    <w:rsid w:val="37BA7EE7"/>
    <w:rsid w:val="381B4381"/>
    <w:rsid w:val="3B316A5F"/>
    <w:rsid w:val="3C993001"/>
    <w:rsid w:val="3CB67C5B"/>
    <w:rsid w:val="3CDD111D"/>
    <w:rsid w:val="3D2F6FA4"/>
    <w:rsid w:val="3D6D2076"/>
    <w:rsid w:val="3FBE1D14"/>
    <w:rsid w:val="3FD929CE"/>
    <w:rsid w:val="44EF3BF8"/>
    <w:rsid w:val="45EF29A5"/>
    <w:rsid w:val="4664259E"/>
    <w:rsid w:val="47747500"/>
    <w:rsid w:val="49071420"/>
    <w:rsid w:val="4B666DEE"/>
    <w:rsid w:val="5126697F"/>
    <w:rsid w:val="51677CC9"/>
    <w:rsid w:val="51711249"/>
    <w:rsid w:val="526D3D23"/>
    <w:rsid w:val="52986D20"/>
    <w:rsid w:val="529D43BD"/>
    <w:rsid w:val="54095420"/>
    <w:rsid w:val="56397B32"/>
    <w:rsid w:val="57E54C36"/>
    <w:rsid w:val="5A912D29"/>
    <w:rsid w:val="5B7F78C7"/>
    <w:rsid w:val="5B8645E3"/>
    <w:rsid w:val="5E5921F7"/>
    <w:rsid w:val="5E94475E"/>
    <w:rsid w:val="5ED40753"/>
    <w:rsid w:val="5F233E00"/>
    <w:rsid w:val="5F4E5723"/>
    <w:rsid w:val="5FA453C7"/>
    <w:rsid w:val="5FD20CDF"/>
    <w:rsid w:val="60EF1345"/>
    <w:rsid w:val="625B7B3F"/>
    <w:rsid w:val="626A2774"/>
    <w:rsid w:val="62AD6E17"/>
    <w:rsid w:val="634F2C51"/>
    <w:rsid w:val="64603A75"/>
    <w:rsid w:val="649106D4"/>
    <w:rsid w:val="64AE5537"/>
    <w:rsid w:val="65FC1A4D"/>
    <w:rsid w:val="661C510C"/>
    <w:rsid w:val="66616B21"/>
    <w:rsid w:val="674C47CD"/>
    <w:rsid w:val="67537E8F"/>
    <w:rsid w:val="67683D0C"/>
    <w:rsid w:val="68563B7E"/>
    <w:rsid w:val="68593EA7"/>
    <w:rsid w:val="6898555F"/>
    <w:rsid w:val="69983264"/>
    <w:rsid w:val="6A012943"/>
    <w:rsid w:val="6A692A6D"/>
    <w:rsid w:val="6AC41434"/>
    <w:rsid w:val="6ADE146A"/>
    <w:rsid w:val="6B3157DC"/>
    <w:rsid w:val="6C6104FC"/>
    <w:rsid w:val="6C9C3179"/>
    <w:rsid w:val="6CFD401F"/>
    <w:rsid w:val="6F0E03AB"/>
    <w:rsid w:val="6F1C4416"/>
    <w:rsid w:val="6F950762"/>
    <w:rsid w:val="70732F71"/>
    <w:rsid w:val="71714D7E"/>
    <w:rsid w:val="746800A9"/>
    <w:rsid w:val="75377C6D"/>
    <w:rsid w:val="757D33F6"/>
    <w:rsid w:val="75FE4288"/>
    <w:rsid w:val="760B6931"/>
    <w:rsid w:val="764365FE"/>
    <w:rsid w:val="771B3894"/>
    <w:rsid w:val="77784F99"/>
    <w:rsid w:val="781F1301"/>
    <w:rsid w:val="79583699"/>
    <w:rsid w:val="79A346EA"/>
    <w:rsid w:val="7A633F05"/>
    <w:rsid w:val="7BC2793F"/>
    <w:rsid w:val="7BDC1A9E"/>
    <w:rsid w:val="7C1E168D"/>
    <w:rsid w:val="7C3C5E2D"/>
    <w:rsid w:val="7CAE4AF1"/>
    <w:rsid w:val="7DEF5C64"/>
    <w:rsid w:val="7E490E1E"/>
    <w:rsid w:val="7F1455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lang w:val="en-US" w:eastAsia="zh-CN" w:bidi="ar-SA"/>
    </w:rPr>
  </w:style>
  <w:style w:type="character" w:default="1" w:styleId="9">
    <w:name w:val="Default Paragraph Font"/>
    <w:qFormat/>
    <w:uiPriority w:val="0"/>
    <w:rPr>
      <w:rFonts w:ascii="Times New Roman" w:hAnsi="Times New Roman" w:eastAsia="宋体" w:cs="Times New Roman"/>
      <w:sz w:val="20"/>
    </w:rPr>
  </w:style>
  <w:style w:type="table" w:default="1" w:styleId="7">
    <w:name w:val="Normal Table"/>
    <w:qFormat/>
    <w:uiPriority w:val="0"/>
    <w:tblPr>
      <w:tblLayout w:type="fixed"/>
      <w:tblCellMar>
        <w:left w:w="108" w:type="dxa"/>
        <w:right w:w="108" w:type="dxa"/>
      </w:tblCellMar>
    </w:tblPr>
  </w:style>
  <w:style w:type="paragraph" w:styleId="2">
    <w:name w:val="Body Text"/>
    <w:basedOn w:val="1"/>
    <w:qFormat/>
    <w:uiPriority w:val="0"/>
    <w:pPr>
      <w:ind w:left="112"/>
    </w:pPr>
    <w:rPr>
      <w:rFonts w:ascii="楷体" w:hAnsi="楷体" w:eastAsia="楷体" w:cs="楷体"/>
      <w:sz w:val="21"/>
      <w:szCs w:val="21"/>
      <w:lang w:val="zh-CN" w:eastAsia="zh-CN" w:bidi="zh-CN"/>
    </w:rPr>
  </w:style>
  <w:style w:type="paragraph" w:styleId="3">
    <w:name w:val="Plain Text"/>
    <w:basedOn w:val="1"/>
    <w:uiPriority w:val="0"/>
    <w:rPr>
      <w:rFonts w:ascii="宋体" w:hAnsi="Courier New" w:eastAsia="宋体" w:cs="Times New Roman"/>
      <w:szCs w:val="21"/>
    </w:r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6"/>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widowControl/>
      <w:spacing w:before="100" w:beforeAutospacing="1" w:after="100" w:afterAutospacing="1"/>
      <w:jc w:val="left"/>
    </w:pPr>
    <w:rPr>
      <w:rFonts w:ascii="宋体" w:hAnsi="宋体" w:eastAsia="宋体" w:cs="宋体"/>
      <w:kern w:val="0"/>
      <w:sz w:val="24"/>
    </w:rPr>
  </w:style>
  <w:style w:type="table" w:styleId="8">
    <w:name w:val="Table Grid"/>
    <w:basedOn w:val="7"/>
    <w:qFormat/>
    <w:uiPriority w:val="0"/>
    <w:pPr>
      <w:widowControl w:val="0"/>
      <w:autoSpaceDE/>
      <w:autoSpaceDN/>
      <w:spacing w:before="0" w:after="0" w:line="240" w:lineRule="auto"/>
      <w:ind w:left="0" w:firstLine="0"/>
      <w:jc w:val="both"/>
    </w:pPr>
    <w:rPr>
      <w:rFonts w:ascii="Times New Roman" w:hAnsi="Times New Roman" w:eastAsia="宋体" w:cs="Times New Roman"/>
      <w:sz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Strong"/>
    <w:basedOn w:val="9"/>
    <w:qFormat/>
    <w:uiPriority w:val="0"/>
    <w:rPr>
      <w:rFonts w:ascii="Times New Roman" w:hAnsi="Times New Roman" w:eastAsia="宋体" w:cs="Times New Roman"/>
      <w:b/>
      <w:sz w:val="21"/>
    </w:rPr>
  </w:style>
  <w:style w:type="character" w:styleId="11">
    <w:name w:val="page number"/>
    <w:qFormat/>
    <w:uiPriority w:val="0"/>
    <w:rPr>
      <w:rFonts w:ascii="Times New Roman" w:hAnsi="Times New Roman" w:eastAsia="宋体" w:cs="Times New Roman"/>
      <w:sz w:val="20"/>
    </w:rPr>
  </w:style>
  <w:style w:type="character" w:styleId="12">
    <w:name w:val="Emphasis"/>
    <w:qFormat/>
    <w:uiPriority w:val="0"/>
    <w:rPr>
      <w:rFonts w:ascii="Times New Roman" w:hAnsi="Times New Roman" w:eastAsia="宋体" w:cs="Times New Roman"/>
      <w:i/>
      <w:sz w:val="21"/>
    </w:rPr>
  </w:style>
  <w:style w:type="character" w:customStyle="1" w:styleId="13">
    <w:name w:val="Intense Reference"/>
    <w:qFormat/>
    <w:uiPriority w:val="0"/>
    <w:rPr>
      <w:rFonts w:ascii="Times New Roman" w:hAnsi="Times New Roman" w:eastAsia="宋体" w:cs="Times New Roman"/>
      <w:b/>
      <w:color w:val="auto"/>
      <w:sz w:val="21"/>
    </w:rPr>
  </w:style>
  <w:style w:type="character" w:customStyle="1" w:styleId="14">
    <w:name w:val="页脚 Char"/>
    <w:link w:val="4"/>
    <w:qFormat/>
    <w:uiPriority w:val="0"/>
    <w:rPr>
      <w:rFonts w:ascii="Times New Roman" w:hAnsi="Times New Roman" w:eastAsia="宋体" w:cs="Times New Roman"/>
      <w:sz w:val="18"/>
      <w:szCs w:val="18"/>
    </w:rPr>
  </w:style>
  <w:style w:type="character" w:customStyle="1" w:styleId="15">
    <w:name w:val="Book Title"/>
    <w:qFormat/>
    <w:uiPriority w:val="0"/>
    <w:rPr>
      <w:rFonts w:ascii="Times New Roman" w:hAnsi="Times New Roman" w:eastAsia="宋体" w:cs="Times New Roman"/>
      <w:b/>
      <w:i/>
      <w:sz w:val="21"/>
    </w:rPr>
  </w:style>
  <w:style w:type="character" w:customStyle="1" w:styleId="16">
    <w:name w:val="页眉 Char"/>
    <w:link w:val="5"/>
    <w:qFormat/>
    <w:uiPriority w:val="0"/>
    <w:rPr>
      <w:rFonts w:ascii="Times New Roman" w:hAnsi="Times New Roman" w:eastAsia="宋体" w:cs="Times New Roman"/>
      <w:sz w:val="18"/>
      <w:szCs w:val="18"/>
    </w:rPr>
  </w:style>
  <w:style w:type="character" w:customStyle="1" w:styleId="17">
    <w:name w:val="Subtle Emphasis"/>
    <w:qFormat/>
    <w:uiPriority w:val="0"/>
    <w:rPr>
      <w:rFonts w:ascii="Times New Roman" w:hAnsi="Times New Roman" w:eastAsia="宋体" w:cs="Times New Roman"/>
      <w:i/>
      <w:color w:val="auto"/>
      <w:sz w:val="21"/>
    </w:rPr>
  </w:style>
  <w:style w:type="character" w:customStyle="1" w:styleId="18">
    <w:name w:val="Intense Emphasis"/>
    <w:qFormat/>
    <w:uiPriority w:val="0"/>
    <w:rPr>
      <w:rFonts w:ascii="Times New Roman" w:hAnsi="Times New Roman" w:eastAsia="宋体" w:cs="Times New Roman"/>
      <w:i/>
      <w:color w:val="auto"/>
      <w:sz w:val="21"/>
    </w:rPr>
  </w:style>
  <w:style w:type="character" w:customStyle="1" w:styleId="19">
    <w:name w:val="body-zhushi-span"/>
    <w:uiPriority w:val="0"/>
    <w:rPr>
      <w:rFonts w:ascii="Times New Roman" w:hAnsi="Times New Roman" w:eastAsia="宋体" w:cs="Times New Roman"/>
      <w:sz w:val="20"/>
    </w:rPr>
  </w:style>
  <w:style w:type="character" w:customStyle="1" w:styleId="20">
    <w:name w:val="Subtle Reference"/>
    <w:qFormat/>
    <w:uiPriority w:val="0"/>
    <w:rPr>
      <w:rFonts w:ascii="Times New Roman" w:hAnsi="Times New Roman" w:eastAsia="宋体" w:cs="Times New Roman"/>
      <w:color w:val="auto"/>
      <w:sz w:val="21"/>
    </w:rPr>
  </w:style>
  <w:style w:type="character" w:customStyle="1" w:styleId="21">
    <w:name w:val="bjh-p"/>
    <w:basedOn w:val="9"/>
    <w:qFormat/>
    <w:uiPriority w:val="0"/>
    <w:rPr>
      <w:rFonts w:ascii="Times New Roman" w:hAnsi="Times New Roman" w:eastAsia="宋体" w:cs="Times New Roman"/>
    </w:rPr>
  </w:style>
  <w:style w:type="paragraph" w:styleId="22">
    <w:name w:val="List Paragraph"/>
    <w:basedOn w:val="1"/>
    <w:qFormat/>
    <w:uiPriority w:val="0"/>
    <w:pPr>
      <w:ind w:left="429" w:hanging="318"/>
    </w:pPr>
    <w:rPr>
      <w:rFonts w:ascii="宋体" w:hAnsi="宋体" w:eastAsia="宋体" w:cs="宋体"/>
      <w:lang w:val="zh-CN" w:eastAsia="zh-CN" w:bidi="zh-CN"/>
    </w:rPr>
  </w:style>
  <w:style w:type="paragraph" w:customStyle="1" w:styleId="23">
    <w:name w:val="Body text|1"/>
    <w:basedOn w:val="1"/>
    <w:uiPriority w:val="0"/>
    <w:pPr>
      <w:widowControl w:val="0"/>
      <w:shd w:val="clear" w:color="auto" w:fill="auto"/>
      <w:spacing w:line="343" w:lineRule="auto"/>
      <w:ind w:firstLine="400"/>
    </w:pPr>
    <w:rPr>
      <w:rFonts w:ascii="宋体" w:hAnsi="宋体" w:eastAsia="宋体" w:cs="宋体"/>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oleObject" Target="embeddings/oleObject1.bin"/><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天盟科技??公司-http://www.tmli.net</Company>
  <Pages>4</Pages>
  <Words>919</Words>
  <Characters>5243</Characters>
  <Lines>43</Lines>
  <Paragraphs>12</Paragraphs>
  <TotalTime>5</TotalTime>
  <ScaleCrop>false</ScaleCrop>
  <LinksUpToDate>false</LinksUpToDate>
  <CharactersWithSpaces>6150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2022-04-28T01:42:00Z</dcterms:created>
  <dc:creator>李天盟(tml@qq.com)</dc:creator>
  <cp:lastModifiedBy>Administrator</cp:lastModifiedBy>
  <cp:lastPrinted>2022-05-03T01:41:00Z</cp:lastPrinted>
  <dcterms:modified xsi:type="dcterms:W3CDTF">2022-11-30T06:09:53Z</dcterms:modified>
  <dc:title>班  级</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