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jc w:val="center"/>
        <w:rPr>
          <w:rFonts w:cs="Times New Roman"/>
          <w:color w:val="000000"/>
          <w:sz w:val="32"/>
          <w:szCs w:val="32"/>
        </w:rPr>
      </w:pPr>
      <w:r>
        <w:rPr>
          <w:rFonts w:cs="Times New Roman"/>
          <w:color w:val="000000"/>
          <w:sz w:val="32"/>
          <w:szCs w:val="32"/>
        </w:rPr>
        <w:drawing>
          <wp:anchor distT="0" distB="0" distL="114300" distR="114300" simplePos="0" relativeHeight="251658240" behindDoc="0" locked="0" layoutInCell="1" allowOverlap="1">
            <wp:simplePos x="0" y="0"/>
            <wp:positionH relativeFrom="page">
              <wp:posOffset>10642600</wp:posOffset>
            </wp:positionH>
            <wp:positionV relativeFrom="topMargin">
              <wp:posOffset>11696700</wp:posOffset>
            </wp:positionV>
            <wp:extent cx="279400" cy="355600"/>
            <wp:effectExtent l="0" t="0" r="6350" b="6350"/>
            <wp:wrapNone/>
            <wp:docPr id="100033" name="图片 100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pic:cNvPicPr>
                      <a:picLocks noChangeAspect="1"/>
                    </pic:cNvPicPr>
                  </pic:nvPicPr>
                  <pic:blipFill>
                    <a:blip r:embed="rId7"/>
                    <a:stretch>
                      <a:fillRect/>
                    </a:stretch>
                  </pic:blipFill>
                  <pic:spPr>
                    <a:xfrm>
                      <a:off x="0" y="0"/>
                      <a:ext cx="279400" cy="355600"/>
                    </a:xfrm>
                    <a:prstGeom prst="rect">
                      <a:avLst/>
                    </a:prstGeom>
                  </pic:spPr>
                </pic:pic>
              </a:graphicData>
            </a:graphic>
          </wp:anchor>
        </w:drawing>
      </w:r>
      <w:r>
        <w:rPr>
          <w:rFonts w:cs="Times New Roman"/>
          <w:color w:val="000000"/>
          <w:sz w:val="32"/>
          <w:szCs w:val="32"/>
        </w:rPr>
        <w:t>2021</w:t>
      </w:r>
      <w:r>
        <w:rPr>
          <w:rFonts w:hint="eastAsia" w:cs="Times New Roman"/>
          <w:color w:val="000000"/>
          <w:sz w:val="32"/>
          <w:szCs w:val="32"/>
        </w:rPr>
        <w:t>—</w:t>
      </w:r>
      <w:r>
        <w:rPr>
          <w:rFonts w:cs="Times New Roman"/>
          <w:color w:val="000000"/>
          <w:sz w:val="32"/>
          <w:szCs w:val="32"/>
        </w:rPr>
        <w:t>2022</w:t>
      </w:r>
      <w:r>
        <w:rPr>
          <w:rFonts w:hAnsi="宋体" w:cs="Times New Roman"/>
          <w:color w:val="000000"/>
          <w:sz w:val="32"/>
          <w:szCs w:val="32"/>
        </w:rPr>
        <w:t>学年度第二学期期末调研</w:t>
      </w:r>
      <w:r>
        <w:rPr>
          <w:rFonts w:hint="eastAsia" w:hAnsi="宋体" w:cs="Times New Roman"/>
          <w:color w:val="000000"/>
          <w:sz w:val="32"/>
          <w:szCs w:val="32"/>
        </w:rPr>
        <w:t>测</w:t>
      </w:r>
      <w:r>
        <w:rPr>
          <w:rFonts w:hAnsi="宋体" w:cs="Times New Roman"/>
          <w:color w:val="000000"/>
          <w:sz w:val="32"/>
          <w:szCs w:val="32"/>
        </w:rPr>
        <w:t>试</w:t>
      </w:r>
    </w:p>
    <w:p>
      <w:pPr>
        <w:adjustRightInd/>
        <w:jc w:val="center"/>
        <w:rPr>
          <w:rFonts w:ascii="黑体" w:hAnsi="黑体" w:eastAsia="黑体" w:cs="Times New Roman"/>
          <w:bCs/>
          <w:color w:val="000000"/>
          <w:sz w:val="44"/>
          <w:szCs w:val="44"/>
        </w:rPr>
      </w:pPr>
      <w:r>
        <w:rPr>
          <w:rFonts w:hint="eastAsia" w:ascii="黑体" w:hAnsi="黑体" w:eastAsia="黑体" w:cs="黑体"/>
          <w:bCs/>
          <w:color w:val="000000"/>
          <w:sz w:val="44"/>
          <w:szCs w:val="44"/>
        </w:rPr>
        <w:t>八年级语文试题</w:t>
      </w:r>
    </w:p>
    <w:p>
      <w:pPr>
        <w:adjustRightInd/>
        <w:spacing w:line="252" w:lineRule="auto"/>
        <w:ind w:firstLine="360"/>
        <w:jc w:val="left"/>
        <w:rPr>
          <w:color w:val="000000"/>
        </w:rPr>
      </w:pPr>
      <w:r>
        <w:rPr>
          <w:rFonts w:hint="eastAsia"/>
          <w:color w:val="000000"/>
        </w:rPr>
        <w:t>注意事项：1.本试卷共6页，总分</w:t>
      </w:r>
      <w:r>
        <w:rPr>
          <w:color w:val="000000"/>
        </w:rPr>
        <w:t>120</w:t>
      </w:r>
      <w:r>
        <w:rPr>
          <w:rFonts w:hint="eastAsia"/>
          <w:color w:val="000000"/>
        </w:rPr>
        <w:t>分，考试时间</w:t>
      </w:r>
      <w:r>
        <w:rPr>
          <w:color w:val="000000"/>
        </w:rPr>
        <w:t>120</w:t>
      </w:r>
      <w:r>
        <w:rPr>
          <w:rFonts w:hint="eastAsia"/>
          <w:color w:val="000000"/>
        </w:rPr>
        <w:t>分钟。</w:t>
      </w:r>
      <w:r>
        <w:rPr>
          <w:color w:val="000000"/>
        </w:rPr>
        <w:t xml:space="preserve"> </w:t>
      </w:r>
    </w:p>
    <w:p>
      <w:pPr>
        <w:adjustRightInd/>
        <w:spacing w:line="252" w:lineRule="auto"/>
        <w:ind w:firstLine="1365" w:firstLineChars="650"/>
        <w:jc w:val="left"/>
        <w:rPr>
          <w:rFonts w:cs="Times New Roman"/>
          <w:color w:val="000000"/>
        </w:rPr>
      </w:pPr>
      <w:r>
        <w:rPr>
          <w:color w:val="000000"/>
        </w:rPr>
        <w:t>2</w:t>
      </w:r>
      <w:r>
        <w:rPr>
          <w:rFonts w:hint="eastAsia"/>
          <w:color w:val="000000"/>
          <w:lang w:val="en-US"/>
        </w:rPr>
        <w:t>.</w:t>
      </w:r>
      <w:r>
        <w:rPr>
          <w:rFonts w:hint="eastAsia"/>
          <w:color w:val="000000"/>
        </w:rPr>
        <w:t>答卷前，考生务必将姓名、考试号填写在答题卡相应位置上。</w:t>
      </w:r>
    </w:p>
    <w:p>
      <w:pPr>
        <w:adjustRightInd/>
        <w:spacing w:line="252" w:lineRule="auto"/>
        <w:ind w:firstLine="1365" w:firstLineChars="650"/>
        <w:jc w:val="left"/>
        <w:rPr>
          <w:rFonts w:hint="eastAsia"/>
          <w:color w:val="000000"/>
          <w:lang w:val="en-US"/>
        </w:rPr>
      </w:pPr>
      <w:r>
        <w:rPr>
          <w:color w:val="000000"/>
          <w:lang w:val="en-US"/>
        </w:rPr>
        <w:t>3.</w:t>
      </w:r>
      <w:r>
        <w:rPr>
          <w:rFonts w:hint="eastAsia"/>
          <w:color w:val="000000"/>
          <w:lang w:val="en-US"/>
        </w:rPr>
        <w:t>考生务必将答案写在答题卡上。写在本试卷上无效。</w:t>
      </w:r>
    </w:p>
    <w:p>
      <w:pPr>
        <w:adjustRightInd/>
        <w:jc w:val="center"/>
        <w:rPr>
          <w:rFonts w:ascii="黑体" w:hAnsi="黑体" w:eastAsia="黑体" w:cs="黑体"/>
          <w:b/>
          <w:bCs/>
          <w:color w:val="000000"/>
          <w:sz w:val="28"/>
          <w:szCs w:val="28"/>
        </w:rPr>
      </w:pPr>
      <w:r>
        <w:rPr>
          <w:rFonts w:hint="eastAsia" w:ascii="黑体" w:hAnsi="黑体" w:eastAsia="黑体" w:cs="黑体"/>
          <w:bCs/>
          <w:color w:val="000000"/>
          <w:sz w:val="28"/>
          <w:szCs w:val="28"/>
        </w:rPr>
        <w:t xml:space="preserve">第一部分 </w:t>
      </w:r>
      <w:r>
        <w:rPr>
          <w:rFonts w:hint="eastAsia" w:cs="黑体"/>
          <w:color w:val="000000"/>
          <w:sz w:val="28"/>
          <w:szCs w:val="28"/>
        </w:rPr>
        <w:t>（</w:t>
      </w:r>
      <w:r>
        <w:rPr>
          <w:rFonts w:cs="黑体"/>
          <w:color w:val="000000"/>
          <w:sz w:val="28"/>
          <w:szCs w:val="28"/>
        </w:rPr>
        <w:t>1</w:t>
      </w:r>
      <w:r>
        <w:rPr>
          <w:rFonts w:hint="eastAsia" w:cs="黑体"/>
          <w:color w:val="000000"/>
          <w:sz w:val="28"/>
          <w:szCs w:val="28"/>
        </w:rPr>
        <w:t>～4题，</w:t>
      </w:r>
      <w:r>
        <w:rPr>
          <w:rFonts w:cs="黑体"/>
          <w:color w:val="000000"/>
          <w:sz w:val="28"/>
          <w:szCs w:val="28"/>
        </w:rPr>
        <w:t>2</w:t>
      </w:r>
      <w:r>
        <w:rPr>
          <w:rFonts w:hint="eastAsia" w:cs="黑体"/>
          <w:color w:val="000000"/>
          <w:sz w:val="28"/>
          <w:szCs w:val="28"/>
        </w:rPr>
        <w:t>2分）</w:t>
      </w:r>
    </w:p>
    <w:p>
      <w:pPr>
        <w:adjustRightInd/>
        <w:spacing w:line="312" w:lineRule="auto"/>
        <w:rPr>
          <w:color w:val="000000"/>
        </w:rPr>
      </w:pPr>
      <w:r>
        <w:rPr>
          <w:rFonts w:hint="eastAsia"/>
          <w:color w:val="000000"/>
        </w:rPr>
        <w:t>1．阅读下面文字，回答后面问题。（6分）</w:t>
      </w:r>
    </w:p>
    <w:p>
      <w:pPr>
        <w:adjustRightInd/>
        <w:spacing w:line="252" w:lineRule="auto"/>
        <w:ind w:left="220" w:leftChars="105" w:firstLine="315" w:firstLineChars="150"/>
        <w:rPr>
          <w:rFonts w:hint="eastAsia" w:ascii="楷体" w:hAnsi="楷体" w:eastAsia="楷体"/>
          <w:color w:val="000000"/>
          <w:u w:val="single"/>
        </w:rPr>
      </w:pPr>
      <w:r>
        <w:rPr>
          <w:rFonts w:hint="eastAsia" w:ascii="楷体" w:hAnsi="楷体" w:eastAsia="楷体"/>
          <w:color w:val="000000"/>
        </w:rPr>
        <w:t>芒种刚过，热辣辣的太阳就像一支从漆桶里</w:t>
      </w:r>
      <w:r>
        <w:rPr>
          <w:rFonts w:hint="eastAsia" w:ascii="楷体" w:hAnsi="楷体" w:eastAsia="楷体"/>
          <w:color w:val="000000"/>
          <w:em w:val="dot"/>
        </w:rPr>
        <w:t>蘸</w:t>
      </w:r>
      <w:r>
        <w:rPr>
          <w:rFonts w:hint="eastAsia" w:ascii="楷体" w:hAnsi="楷体" w:eastAsia="楷体"/>
          <w:color w:val="000000"/>
        </w:rPr>
        <w:t>饱了颜料的毛刷，只那样用力一抹，也就几个晌午的工夫，</w:t>
      </w:r>
      <w:r>
        <w:rPr>
          <w:rFonts w:ascii="宋体" w:hAnsi="宋体" w:cs="Times New Roman"/>
          <w:color w:val="000000"/>
        </w:rPr>
        <w:t>bì lǜ</w:t>
      </w:r>
      <w:r>
        <w:rPr>
          <w:rFonts w:hint="eastAsia" w:ascii="楷体" w:hAnsi="楷体" w:eastAsia="楷体"/>
          <w:color w:val="000000"/>
        </w:rPr>
        <w:t>（    ）的麦田里就滚起了金黄金黄的麦浪。金黄的麦浪向人们</w:t>
      </w:r>
      <w:r>
        <w:rPr>
          <w:rFonts w:hint="eastAsia" w:ascii="楷体" w:hAnsi="楷体" w:eastAsia="楷体"/>
          <w:color w:val="000000"/>
          <w:em w:val="dot"/>
        </w:rPr>
        <w:t>昭</w:t>
      </w:r>
      <w:r>
        <w:rPr>
          <w:rFonts w:hint="eastAsia" w:ascii="楷体" w:hAnsi="楷体" w:eastAsia="楷体"/>
          <w:color w:val="000000"/>
        </w:rPr>
        <w:t>示着成熟的喜悦，田野里四处</w:t>
      </w:r>
      <w:r>
        <w:rPr>
          <w:rFonts w:ascii="宋体" w:hAnsi="宋体" w:cs="Times New Roman"/>
          <w:color w:val="000000"/>
        </w:rPr>
        <w:t>mí màn</w:t>
      </w:r>
      <w:r>
        <w:rPr>
          <w:rFonts w:hint="eastAsia" w:ascii="楷体" w:hAnsi="楷体" w:eastAsia="楷体"/>
          <w:color w:val="000000"/>
        </w:rPr>
        <w:t>（    ）着麦子的清香，聪明的鸟儿已经捷足先登了，在麦田里吃着脱落的麦粒。农人们忙着在地里清除着麦子间的杂草，为联合收割机收获时扫清障碍，丰收的喜悦挂满了他们的脸，他们手捧着刚揉搓出的麦粒，惊喜地数着，预测今年的产量，</w:t>
      </w:r>
      <w:r>
        <w:rPr>
          <w:rFonts w:hint="eastAsia" w:ascii="楷体" w:hAnsi="楷体" w:eastAsia="楷体"/>
          <w:color w:val="000000"/>
          <w:u w:val="single"/>
        </w:rPr>
        <w:t>今年麦子的收成一定是近年来麦子收成最好的一年。</w:t>
      </w:r>
    </w:p>
    <w:p>
      <w:pPr>
        <w:pStyle w:val="2"/>
        <w:spacing w:line="252" w:lineRule="auto"/>
        <w:ind w:left="162" w:leftChars="77"/>
        <w:rPr>
          <w:rFonts w:hint="eastAsia"/>
          <w:color w:val="000000"/>
        </w:rPr>
      </w:pPr>
      <w:r>
        <w:rPr>
          <w:rFonts w:hint="eastAsia"/>
          <w:color w:val="000000"/>
        </w:rPr>
        <w:t>（1）根据上面文段中的拼音写出相应汉字。（2分）</w:t>
      </w:r>
    </w:p>
    <w:p>
      <w:pPr>
        <w:pStyle w:val="2"/>
        <w:spacing w:line="252" w:lineRule="auto"/>
        <w:ind w:left="162" w:leftChars="77" w:firstLine="525" w:firstLineChars="250"/>
        <w:rPr>
          <w:rFonts w:hint="eastAsia" w:ascii="宋体" w:hAnsi="宋体"/>
          <w:color w:val="000000"/>
        </w:rPr>
      </w:pPr>
      <w:r>
        <w:rPr>
          <w:rFonts w:hint="eastAsia" w:ascii="宋体" w:hAnsi="宋体"/>
          <w:color w:val="000000"/>
        </w:rPr>
        <w:t>bì lǜ（      ）   mí màn（      ）</w:t>
      </w:r>
    </w:p>
    <w:p>
      <w:pPr>
        <w:pStyle w:val="2"/>
        <w:spacing w:line="252" w:lineRule="auto"/>
        <w:ind w:left="162" w:leftChars="77"/>
        <w:rPr>
          <w:rFonts w:hint="eastAsia"/>
          <w:color w:val="000000"/>
        </w:rPr>
      </w:pPr>
      <w:r>
        <w:rPr>
          <w:rFonts w:hint="eastAsia"/>
          <w:color w:val="000000"/>
        </w:rPr>
        <w:t>（2）给上面文段中加的字注音。（2分）</w:t>
      </w:r>
    </w:p>
    <w:p>
      <w:pPr>
        <w:pStyle w:val="2"/>
        <w:spacing w:line="252" w:lineRule="auto"/>
        <w:ind w:left="162" w:leftChars="77" w:firstLine="537" w:firstLineChars="256"/>
        <w:rPr>
          <w:rFonts w:hint="eastAsia" w:ascii="宋体" w:hAnsi="宋体"/>
          <w:color w:val="000000"/>
        </w:rPr>
      </w:pPr>
      <w:r>
        <w:rPr>
          <w:rFonts w:hint="eastAsia"/>
          <w:color w:val="000000"/>
          <w:em w:val="dot"/>
        </w:rPr>
        <w:t>蘸</w:t>
      </w:r>
      <w:r>
        <w:rPr>
          <w:rFonts w:hint="eastAsia"/>
          <w:color w:val="000000"/>
        </w:rPr>
        <w:t>饱</w:t>
      </w:r>
      <w:r>
        <w:rPr>
          <w:rFonts w:hint="eastAsia" w:ascii="宋体" w:hAnsi="宋体"/>
          <w:color w:val="000000"/>
        </w:rPr>
        <w:t xml:space="preserve">（      ） </w:t>
      </w:r>
      <w:r>
        <w:rPr>
          <w:rFonts w:hint="eastAsia" w:ascii="宋体" w:hAnsi="宋体"/>
          <w:color w:val="000000"/>
          <w:em w:val="dot"/>
        </w:rPr>
        <w:t xml:space="preserve"> </w:t>
      </w:r>
      <w:r>
        <w:rPr>
          <w:color w:val="000000"/>
          <w:em w:val="dot"/>
        </w:rPr>
        <w:t>昭</w:t>
      </w:r>
      <w:r>
        <w:rPr>
          <w:color w:val="000000"/>
        </w:rPr>
        <w:t>示</w:t>
      </w:r>
      <w:r>
        <w:rPr>
          <w:rFonts w:hint="eastAsia" w:ascii="宋体" w:hAnsi="宋体"/>
          <w:color w:val="000000"/>
        </w:rPr>
        <w:t>（      ）</w:t>
      </w:r>
    </w:p>
    <w:p>
      <w:pPr>
        <w:pStyle w:val="2"/>
        <w:spacing w:line="252" w:lineRule="auto"/>
        <w:ind w:left="162" w:leftChars="77"/>
        <w:rPr>
          <w:rFonts w:hint="eastAsia"/>
          <w:color w:val="000000"/>
        </w:rPr>
      </w:pPr>
      <w:r>
        <w:rPr>
          <w:rFonts w:hint="eastAsia"/>
          <w:color w:val="000000"/>
        </w:rPr>
        <w:t>（3）文段中加线的句子是病句，将修改正确的句子写在下面横线上。（2分）</w:t>
      </w:r>
    </w:p>
    <w:p>
      <w:pPr>
        <w:pStyle w:val="2"/>
        <w:spacing w:line="252" w:lineRule="auto"/>
        <w:ind w:left="162" w:leftChars="77"/>
        <w:rPr>
          <w:rFonts w:hint="eastAsia"/>
          <w:color w:val="000000"/>
          <w:u w:val="single"/>
        </w:rPr>
      </w:pPr>
      <w:r>
        <w:rPr>
          <w:rFonts w:hint="eastAsia"/>
          <w:color w:val="000000"/>
        </w:rPr>
        <w:t xml:space="preserve">     </w:t>
      </w:r>
      <w:r>
        <w:rPr>
          <w:rFonts w:hint="eastAsia"/>
          <w:color w:val="000000"/>
          <w:u w:val="single"/>
        </w:rPr>
        <w:t xml:space="preserve">                                                                        </w:t>
      </w:r>
    </w:p>
    <w:p>
      <w:pPr>
        <w:adjustRightInd/>
        <w:spacing w:line="312" w:lineRule="auto"/>
        <w:rPr>
          <w:rFonts w:hint="eastAsia"/>
          <w:color w:val="000000"/>
        </w:rPr>
      </w:pPr>
      <w:r>
        <w:rPr>
          <w:rFonts w:hint="eastAsia"/>
          <w:color w:val="000000"/>
        </w:rPr>
        <w:t>2．在下面的横线上填写出相应的句子。（6分）</w:t>
      </w:r>
    </w:p>
    <w:p>
      <w:pPr>
        <w:autoSpaceDE/>
        <w:autoSpaceDN/>
        <w:adjustRightInd/>
        <w:spacing w:line="252" w:lineRule="auto"/>
        <w:ind w:firstLine="210" w:firstLineChars="100"/>
        <w:rPr>
          <w:rFonts w:hint="eastAsia"/>
          <w:color w:val="000000"/>
        </w:rPr>
      </w:pPr>
      <w:r>
        <w:rPr>
          <w:rFonts w:hint="eastAsia"/>
          <w:color w:val="000000"/>
        </w:rPr>
        <w:t>（1）求之不得，</w:t>
      </w:r>
      <w:r>
        <w:rPr>
          <w:rFonts w:hint="eastAsia"/>
          <w:color w:val="000000"/>
          <w:u w:val="single"/>
        </w:rPr>
        <w:t xml:space="preserve">                 </w:t>
      </w:r>
      <w:r>
        <w:rPr>
          <w:rFonts w:hint="eastAsia"/>
          <w:color w:val="000000"/>
        </w:rPr>
        <w:t>。（《诗经·关雎》）</w:t>
      </w:r>
    </w:p>
    <w:p>
      <w:pPr>
        <w:autoSpaceDE/>
        <w:autoSpaceDN/>
        <w:adjustRightInd/>
        <w:spacing w:line="252" w:lineRule="auto"/>
        <w:ind w:firstLine="210" w:firstLineChars="100"/>
        <w:rPr>
          <w:rFonts w:hint="eastAsia"/>
          <w:color w:val="000000"/>
        </w:rPr>
      </w:pPr>
      <w:r>
        <w:rPr>
          <w:rFonts w:hint="eastAsia"/>
          <w:color w:val="000000"/>
        </w:rPr>
        <w:t>（2）气蒸云梦泽，</w:t>
      </w:r>
      <w:r>
        <w:rPr>
          <w:rFonts w:hint="eastAsia"/>
          <w:color w:val="000000"/>
          <w:u w:val="single"/>
        </w:rPr>
        <w:t xml:space="preserve">                   </w:t>
      </w:r>
      <w:r>
        <w:rPr>
          <w:rFonts w:hint="eastAsia"/>
          <w:color w:val="000000"/>
        </w:rPr>
        <w:t>。（孟浩然《望洞庭湖赠张丞相》）</w:t>
      </w:r>
    </w:p>
    <w:p>
      <w:pPr>
        <w:autoSpaceDE/>
        <w:autoSpaceDN/>
        <w:adjustRightInd/>
        <w:spacing w:line="252" w:lineRule="auto"/>
        <w:ind w:firstLine="210" w:firstLineChars="100"/>
        <w:rPr>
          <w:rFonts w:hint="eastAsia"/>
          <w:color w:val="000000"/>
        </w:rPr>
      </w:pPr>
      <w:r>
        <w:rPr>
          <w:rFonts w:hint="eastAsia"/>
          <w:color w:val="000000"/>
        </w:rPr>
        <w:t>（3）安得广厦千万间，</w:t>
      </w:r>
      <w:r>
        <w:rPr>
          <w:rFonts w:hint="eastAsia"/>
          <w:color w:val="000000"/>
          <w:u w:val="single"/>
        </w:rPr>
        <w:t xml:space="preserve">                     </w:t>
      </w:r>
      <w:r>
        <w:rPr>
          <w:rFonts w:hint="eastAsia"/>
          <w:color w:val="000000"/>
        </w:rPr>
        <w:t>！（杜甫《茅屋为秋风所破歌》）</w:t>
      </w:r>
    </w:p>
    <w:p>
      <w:pPr>
        <w:autoSpaceDE/>
        <w:autoSpaceDN/>
        <w:adjustRightInd/>
        <w:spacing w:line="252" w:lineRule="auto"/>
        <w:ind w:firstLine="210" w:firstLineChars="100"/>
        <w:rPr>
          <w:rFonts w:hint="eastAsia"/>
          <w:color w:val="000000"/>
        </w:rPr>
      </w:pPr>
      <w:r>
        <w:rPr>
          <w:rFonts w:hint="eastAsia"/>
          <w:color w:val="000000"/>
        </w:rPr>
        <w:t>（4）</w:t>
      </w:r>
      <w:r>
        <w:rPr>
          <w:rFonts w:hint="eastAsia"/>
          <w:color w:val="000000"/>
          <w:u w:val="single"/>
        </w:rPr>
        <w:t xml:space="preserve">                   </w:t>
      </w:r>
      <w:r>
        <w:rPr>
          <w:rFonts w:hint="eastAsia"/>
          <w:color w:val="000000"/>
        </w:rPr>
        <w:t>，心忧炭贱愿天寒。（白居易《卖炭翁》）</w:t>
      </w:r>
    </w:p>
    <w:p>
      <w:pPr>
        <w:autoSpaceDE/>
        <w:autoSpaceDN/>
        <w:adjustRightInd/>
        <w:spacing w:line="252" w:lineRule="auto"/>
        <w:ind w:left="630" w:leftChars="100" w:hanging="420" w:hangingChars="200"/>
        <w:rPr>
          <w:color w:val="000000"/>
        </w:rPr>
      </w:pPr>
      <w:r>
        <w:rPr>
          <w:rFonts w:hint="eastAsia"/>
          <w:color w:val="000000"/>
        </w:rPr>
        <w:t>（5）鹏之徙于南冥也，</w:t>
      </w:r>
      <w:r>
        <w:rPr>
          <w:rFonts w:hint="eastAsia"/>
          <w:color w:val="000000"/>
          <w:u w:val="single"/>
        </w:rPr>
        <w:t xml:space="preserve">                   </w:t>
      </w:r>
      <w:r>
        <w:rPr>
          <w:rFonts w:hint="eastAsia"/>
          <w:color w:val="000000"/>
        </w:rPr>
        <w:t>，</w:t>
      </w:r>
      <w:r>
        <w:rPr>
          <w:rFonts w:hint="eastAsia"/>
          <w:color w:val="000000"/>
          <w:u w:val="single"/>
        </w:rPr>
        <w:t xml:space="preserve">                 </w:t>
      </w:r>
      <w:r>
        <w:rPr>
          <w:rFonts w:hint="eastAsia"/>
          <w:color w:val="000000"/>
        </w:rPr>
        <w:t>去以六月息者也。（《庄子·北冥有鱼》）</w:t>
      </w:r>
    </w:p>
    <w:p>
      <w:pPr>
        <w:adjustRightInd/>
        <w:spacing w:line="312" w:lineRule="auto"/>
        <w:rPr>
          <w:color w:val="000000"/>
        </w:rPr>
      </w:pPr>
      <w:r>
        <w:rPr>
          <w:rFonts w:hint="eastAsia"/>
          <w:color w:val="000000"/>
        </w:rPr>
        <w:t>3．根据下面文字中提供的信息，在</w:t>
      </w:r>
      <w:r>
        <w:rPr>
          <w:color w:val="000000"/>
        </w:rPr>
        <w:t>横线处</w:t>
      </w:r>
      <w:r>
        <w:rPr>
          <w:rFonts w:hint="eastAsia"/>
          <w:color w:val="000000"/>
        </w:rPr>
        <w:t>将对联补充完整。（3分）</w:t>
      </w:r>
    </w:p>
    <w:p>
      <w:pPr>
        <w:adjustRightInd/>
        <w:spacing w:line="252" w:lineRule="auto"/>
        <w:ind w:left="220" w:leftChars="105" w:firstLine="420" w:firstLineChars="200"/>
        <w:rPr>
          <w:rFonts w:hint="eastAsia"/>
          <w:color w:val="000000"/>
        </w:rPr>
      </w:pPr>
      <w:r>
        <w:rPr>
          <w:rFonts w:hint="eastAsia"/>
          <w:color w:val="000000"/>
        </w:rPr>
        <w:t>2020年春节期间，</w:t>
      </w:r>
      <w:r>
        <w:rPr>
          <w:color w:val="000000"/>
        </w:rPr>
        <w:t>新型冠状病毒</w:t>
      </w:r>
      <w:r>
        <w:rPr>
          <w:rFonts w:hint="eastAsia"/>
          <w:color w:val="000000"/>
        </w:rPr>
        <w:t>袭击了武汉，作为武汉市金银潭医院院长的张定宇，自首批</w:t>
      </w:r>
      <w:r>
        <w:rPr>
          <w:color w:val="000000"/>
        </w:rPr>
        <w:t>患者转入该院以来，他和全院医护人员一直奋战在抗击疫情的第一线。殊不知，他本人是一名绝症患者，其深爱的妻</w:t>
      </w:r>
      <w:r>
        <w:rPr>
          <w:rFonts w:ascii="宋体" w:hAnsi="宋体"/>
          <w:color w:val="000000"/>
        </w:rPr>
        <w:t>子也在战“疫”火</w:t>
      </w:r>
      <w:r>
        <w:rPr>
          <w:color w:val="000000"/>
        </w:rPr>
        <w:t>线上不幸感染了新冠肺炎</w:t>
      </w:r>
      <w:r>
        <w:rPr>
          <w:rFonts w:hint="eastAsia"/>
          <w:color w:val="000000"/>
        </w:rPr>
        <w:t>……</w:t>
      </w:r>
      <w:r>
        <w:rPr>
          <w:color w:val="000000"/>
        </w:rPr>
        <w:t>2020年2月6日，湖北省人社厅和卫健委给予张定宇记大功奖励，表彰他在抗击新型冠状病毒感染的肺炎疫情中做出的重大贡献。</w:t>
      </w:r>
      <w:r>
        <w:rPr>
          <w:rFonts w:hint="eastAsia"/>
          <w:color w:val="000000"/>
        </w:rPr>
        <w:t>为此有人为他写了一幅对联：</w:t>
      </w:r>
    </w:p>
    <w:p>
      <w:pPr>
        <w:adjustRightInd/>
        <w:spacing w:line="252" w:lineRule="auto"/>
        <w:ind w:left="220" w:leftChars="105" w:firstLine="210" w:firstLineChars="100"/>
        <w:rPr>
          <w:rFonts w:hint="eastAsia" w:ascii="楷体_GB2312" w:eastAsia="楷体_GB2312"/>
          <w:color w:val="000000"/>
        </w:rPr>
      </w:pPr>
      <w:r>
        <w:rPr>
          <w:rFonts w:hint="eastAsia"/>
          <w:color w:val="000000"/>
        </w:rPr>
        <w:t xml:space="preserve">  </w:t>
      </w:r>
      <w:r>
        <w:rPr>
          <w:rFonts w:hint="eastAsia" w:ascii="楷体_GB2312" w:eastAsia="楷体_GB2312"/>
          <w:color w:val="000000"/>
        </w:rPr>
        <w:t>守护健康，金银潭注一腔爱；</w:t>
      </w:r>
      <w:r>
        <w:rPr>
          <w:rFonts w:hint="eastAsia" w:ascii="楷体_GB2312" w:eastAsia="楷体_GB2312"/>
          <w:color w:val="000000"/>
          <w:u w:val="single"/>
        </w:rPr>
        <w:t xml:space="preserve">              </w:t>
      </w:r>
      <w:r>
        <w:rPr>
          <w:rFonts w:hint="eastAsia" w:ascii="楷体_GB2312" w:eastAsia="楷体_GB2312"/>
          <w:color w:val="000000"/>
        </w:rPr>
        <w:t>，钢铁志擎万里天。</w:t>
      </w:r>
    </w:p>
    <w:p>
      <w:pPr>
        <w:adjustRightInd/>
        <w:spacing w:line="360" w:lineRule="auto"/>
        <w:rPr>
          <w:rFonts w:hint="eastAsia"/>
          <w:color w:val="000000"/>
        </w:rPr>
      </w:pPr>
      <w:r>
        <w:rPr>
          <w:rFonts w:hint="eastAsia"/>
          <w:color w:val="000000"/>
        </w:rPr>
        <w:t>4．综合性学习。（7分）</w:t>
      </w:r>
    </w:p>
    <w:p>
      <w:pPr>
        <w:adjustRightInd/>
        <w:spacing w:line="252" w:lineRule="auto"/>
        <w:ind w:left="321" w:leftChars="153"/>
        <w:rPr>
          <w:rFonts w:hint="eastAsia"/>
          <w:color w:val="000000"/>
        </w:rPr>
      </w:pPr>
      <w:r>
        <w:rPr>
          <w:rFonts w:hint="eastAsia"/>
          <w:color w:val="000000"/>
        </w:rPr>
        <w:t xml:space="preserve">    光阴似箭，白驹过隙。转眼间，初中生活在疫情中度过两年，在这不平凡的两年里，我们充实而快乐，我们拼搏又进取。在学校，同学们相互勉励，共同成长；线上学习，同学们抵制住了诱惑，自律自强。在初二即将结束之际，班里要举办以“中学生当自强不息”为主题的演讲活动，请你深度参加。</w:t>
      </w:r>
    </w:p>
    <w:p>
      <w:pPr>
        <w:adjustRightInd/>
        <w:spacing w:line="252" w:lineRule="auto"/>
        <w:ind w:left="840" w:hanging="840" w:hangingChars="400"/>
        <w:rPr>
          <w:rFonts w:hint="eastAsia"/>
          <w:color w:val="000000"/>
        </w:rPr>
      </w:pPr>
      <w:r>
        <w:rPr>
          <w:rFonts w:hint="eastAsia"/>
          <w:color w:val="000000"/>
        </w:rPr>
        <w:t xml:space="preserve">  （1）【活动一：书写主题】请将下面的句子用楷体正确、规范、工整地抄写在田字格里。（2分</w:t>
      </w:r>
      <w:r>
        <w:rPr>
          <w:color w:val="000000"/>
        </w:rPr>
        <w:t>）</w:t>
      </w:r>
    </w:p>
    <w:p>
      <w:pPr>
        <w:adjustRightInd/>
        <w:spacing w:line="360" w:lineRule="auto"/>
        <w:rPr>
          <w:rFonts w:hint="eastAsia" w:ascii="楷体_GB2312" w:eastAsia="楷体_GB2312"/>
          <w:color w:val="000000"/>
        </w:rPr>
      </w:pPr>
      <w:r>
        <w:rPr>
          <w:rFonts w:hint="eastAsia"/>
          <w:color w:val="000000"/>
        </w:rPr>
        <w:t xml:space="preserve">                   </w:t>
      </w:r>
      <w:r>
        <w:rPr>
          <w:rFonts w:hint="eastAsia" w:ascii="楷体_GB2312" w:eastAsia="楷体_GB2312"/>
          <w:color w:val="000000"/>
        </w:rPr>
        <w:t>天行健，君子以自强不息</w:t>
      </w:r>
    </w:p>
    <w:p>
      <w:pPr>
        <w:adjustRightInd/>
        <w:spacing w:line="480" w:lineRule="auto"/>
        <w:ind w:firstLine="525" w:firstLineChars="250"/>
        <w:rPr>
          <w:rFonts w:hint="eastAsia" w:cs="Times New Roman"/>
          <w:color w:val="000000"/>
        </w:rPr>
      </w:pPr>
      <w:r>
        <w:rPr>
          <w:rFonts w:hint="eastAsia" w:cs="Times New Roman"/>
          <w:color w:val="000000"/>
          <w:lang w:val="en-US"/>
        </w:rPr>
        <w:pict>
          <v:group id="_x0000_s1025" o:spid="_x0000_s1025" o:spt="203" style="position:absolute;left:0pt;margin-left:45.5pt;margin-top:-0.3pt;height:28.7pt;width:311.95pt;z-index:251659264;mso-width-relative:page;mso-height-relative:page;" coordorigin="1573,12915" coordsize="6239,574">
            <o:lock v:ext="edit"/>
            <v:line id="_x0000_s1026" o:spid="_x0000_s1026" o:spt="20" style="position:absolute;left:7547;top:12922;height:567;width:0;" stroked="t" coordsize="21600,21600">
              <v:path arrowok="t"/>
              <v:fill focussize="0,0"/>
              <v:stroke color="#808080" dashstyle="dash"/>
              <v:imagedata o:title=""/>
              <o:lock v:ext="edit"/>
            </v:line>
            <v:line id="_x0000_s1027" o:spid="_x0000_s1027" o:spt="20" style="position:absolute;left:6978;top:12919;height:567;width:0;" stroked="t" coordsize="21600,21600">
              <v:path arrowok="t"/>
              <v:fill focussize="0,0"/>
              <v:stroke color="#808080" dashstyle="dash"/>
              <v:imagedata o:title=""/>
              <o:lock v:ext="edit"/>
            </v:line>
            <v:line id="_x0000_s1028" o:spid="_x0000_s1028" o:spt="20" style="position:absolute;left:6408;top:12918;height:567;width:0;" stroked="t" coordsize="21600,21600">
              <v:path arrowok="t"/>
              <v:fill focussize="0,0"/>
              <v:stroke color="#808080" dashstyle="dash"/>
              <v:imagedata o:title=""/>
              <o:lock v:ext="edit"/>
            </v:line>
            <v:line id="_x0000_s1029" o:spid="_x0000_s1029" o:spt="20" style="position:absolute;left:5840;top:12921;height:567;width:0;" stroked="t" coordsize="21600,21600">
              <v:path arrowok="t"/>
              <v:fill focussize="0,0"/>
              <v:stroke color="#808080" dashstyle="dash"/>
              <v:imagedata o:title=""/>
              <o:lock v:ext="edit"/>
            </v:line>
            <v:line id="_x0000_s1030" o:spid="_x0000_s1030" o:spt="20" style="position:absolute;left:5272;top:12916;height:567;width:0;" stroked="t" coordsize="21600,21600">
              <v:path arrowok="t"/>
              <v:fill focussize="0,0"/>
              <v:stroke color="#808080" dashstyle="dash"/>
              <v:imagedata o:title=""/>
              <o:lock v:ext="edit"/>
            </v:line>
            <v:line id="_x0000_s1031" o:spid="_x0000_s1031" o:spt="20" style="position:absolute;left:4702;top:12915;height:567;width:0;" stroked="t" coordsize="21600,21600">
              <v:path arrowok="t"/>
              <v:fill focussize="0,0"/>
              <v:stroke color="#808080" dashstyle="dash"/>
              <v:imagedata o:title=""/>
              <o:lock v:ext="edit"/>
            </v:line>
            <v:line id="_x0000_s1032" o:spid="_x0000_s1032" o:spt="20" style="position:absolute;left:4131;top:12920;height:567;width:0;" stroked="t" coordsize="21600,21600">
              <v:path arrowok="t"/>
              <v:fill focussize="0,0"/>
              <v:stroke color="#808080" dashstyle="dash"/>
              <v:imagedata o:title=""/>
              <o:lock v:ext="edit"/>
            </v:line>
            <v:line id="_x0000_s1033" o:spid="_x0000_s1033" o:spt="20" style="position:absolute;left:3561;top:12919;height:567;width:0;" stroked="t" coordsize="21600,21600">
              <v:path arrowok="t"/>
              <v:fill focussize="0,0"/>
              <v:stroke color="#808080" dashstyle="dash"/>
              <v:imagedata o:title=""/>
              <o:lock v:ext="edit"/>
            </v:line>
            <v:line id="_x0000_s1034" o:spid="_x0000_s1034" o:spt="20" style="position:absolute;left:2993;top:12922;height:567;width:0;" stroked="t" coordsize="21600,21600">
              <v:path arrowok="t"/>
              <v:fill focussize="0,0"/>
              <v:stroke color="#808080" dashstyle="dash"/>
              <v:imagedata o:title=""/>
              <o:lock v:ext="edit"/>
            </v:line>
            <v:line id="_x0000_s1035" o:spid="_x0000_s1035" o:spt="20" style="position:absolute;left:2425;top:12917;height:567;width:0;" stroked="t" coordsize="21600,21600">
              <v:path arrowok="t"/>
              <v:fill focussize="0,0"/>
              <v:stroke color="#808080" dashstyle="dash"/>
              <v:imagedata o:title=""/>
              <o:lock v:ext="edit"/>
            </v:line>
            <v:line id="_x0000_s1036" o:spid="_x0000_s1036" o:spt="20" style="position:absolute;left:1854;top:12917;height:567;width:0;" stroked="t" coordsize="21600,21600">
              <v:path arrowok="t"/>
              <v:fill focussize="0,0"/>
              <v:stroke color="#808080" dashstyle="dash"/>
              <v:imagedata o:title=""/>
              <o:lock v:ext="edit"/>
            </v:line>
            <v:line id="_x0000_s1037" o:spid="_x0000_s1037" o:spt="20" style="position:absolute;left:1573;top:13202;height:0;width:6236;" stroked="t" coordsize="21600,21600">
              <v:path arrowok="t"/>
              <v:fill focussize="0,0"/>
              <v:stroke color="#808080" dashstyle="dash"/>
              <v:imagedata o:title=""/>
              <o:lock v:ext="edit"/>
            </v:line>
            <v:rect id="_x0000_s1038" o:spid="_x0000_s1038" o:spt="1" style="position:absolute;left:1576;top:12919;height:567;width:6236;" filled="f" stroked="t" coordsize="21600,21600">
              <v:path/>
              <v:fill on="f" focussize="0,0"/>
              <v:stroke/>
              <v:imagedata o:title=""/>
              <o:lock v:ext="edit"/>
            </v:rect>
            <v:line id="_x0000_s1039" o:spid="_x0000_s1039" o:spt="20" style="position:absolute;left:2145;top:12918;height:567;width:0;" stroked="t" coordsize="21600,21600">
              <v:path arrowok="t"/>
              <v:fill focussize="0,0"/>
              <v:stroke/>
              <v:imagedata o:title=""/>
              <o:lock v:ext="edit"/>
            </v:line>
            <v:line id="_x0000_s1040" o:spid="_x0000_s1040" o:spt="20" style="position:absolute;left:2709;top:12918;height:567;width:0;" stroked="t" coordsize="21600,21600">
              <v:path arrowok="t"/>
              <v:fill focussize="0,0"/>
              <v:stroke/>
              <v:imagedata o:title=""/>
              <o:lock v:ext="edit"/>
            </v:line>
            <v:line id="_x0000_s1041" o:spid="_x0000_s1041" o:spt="20" style="position:absolute;left:3276;top:12916;height:567;width:0;" stroked="t" coordsize="21600,21600">
              <v:path arrowok="t"/>
              <v:fill focussize="0,0"/>
              <v:stroke/>
              <v:imagedata o:title=""/>
              <o:lock v:ext="edit"/>
            </v:line>
            <v:line id="_x0000_s1042" o:spid="_x0000_s1042" o:spt="20" style="position:absolute;left:3845;top:12919;height:567;width:0;" stroked="t" coordsize="21600,21600">
              <v:path arrowok="t"/>
              <v:fill focussize="0,0"/>
              <v:stroke/>
              <v:imagedata o:title=""/>
              <o:lock v:ext="edit"/>
            </v:line>
            <v:line id="_x0000_s1043" o:spid="_x0000_s1043" o:spt="20" style="position:absolute;left:4415;top:12922;height:567;width:0;" stroked="t" coordsize="21600,21600">
              <v:path arrowok="t"/>
              <v:fill focussize="0,0"/>
              <v:stroke/>
              <v:imagedata o:title=""/>
              <o:lock v:ext="edit"/>
            </v:line>
            <v:line id="_x0000_s1044" o:spid="_x0000_s1044" o:spt="20" style="position:absolute;left:4984;top:12919;height:567;width:0;" stroked="t" coordsize="21600,21600">
              <v:path arrowok="t"/>
              <v:fill focussize="0,0"/>
              <v:stroke/>
              <v:imagedata o:title=""/>
              <o:lock v:ext="edit"/>
            </v:line>
            <v:line id="_x0000_s1045" o:spid="_x0000_s1045" o:spt="20" style="position:absolute;left:5553;top:12916;height:567;width:0;" stroked="t" coordsize="21600,21600">
              <v:path arrowok="t"/>
              <v:fill focussize="0,0"/>
              <v:stroke/>
              <v:imagedata o:title=""/>
              <o:lock v:ext="edit"/>
            </v:line>
            <v:line id="_x0000_s1046" o:spid="_x0000_s1046" o:spt="20" style="position:absolute;left:6120;top:12922;height:567;width:0;" stroked="t" coordsize="21600,21600">
              <v:path arrowok="t"/>
              <v:fill focussize="0,0"/>
              <v:stroke/>
              <v:imagedata o:title=""/>
              <o:lock v:ext="edit"/>
            </v:line>
            <v:line id="_x0000_s1047" o:spid="_x0000_s1047" o:spt="20" style="position:absolute;left:6689;top:12915;height:567;width:0;" stroked="t" coordsize="21600,21600">
              <v:path arrowok="t"/>
              <v:fill focussize="0,0"/>
              <v:stroke/>
              <v:imagedata o:title=""/>
              <o:lock v:ext="edit"/>
            </v:line>
            <v:line id="_x0000_s1048" o:spid="_x0000_s1048" o:spt="20" style="position:absolute;left:7257;top:12921;height:567;width:0;" stroked="t" coordsize="21600,21600">
              <v:path arrowok="t"/>
              <v:fill focussize="0,0"/>
              <v:stroke/>
              <v:imagedata o:title=""/>
              <o:lock v:ext="edit"/>
            </v:line>
          </v:group>
        </w:pict>
      </w:r>
    </w:p>
    <w:p>
      <w:pPr>
        <w:adjustRightInd/>
        <w:spacing w:line="252" w:lineRule="auto"/>
        <w:ind w:left="840" w:hanging="840" w:hangingChars="400"/>
        <w:rPr>
          <w:rFonts w:hint="eastAsia"/>
          <w:color w:val="000000"/>
        </w:rPr>
      </w:pPr>
      <w:r>
        <w:rPr>
          <w:rFonts w:hint="eastAsia"/>
          <w:color w:val="000000"/>
        </w:rPr>
        <w:t xml:space="preserve">  （2）【活动二：组织演讲】全班同学都很重视这次主题演讲活动，班委会对活动过程进行了详细的策划，指导同学按以下步骤进行赛前准备。（2分</w:t>
      </w:r>
      <w:r>
        <w:rPr>
          <w:color w:val="000000"/>
        </w:rPr>
        <w:t>）</w:t>
      </w:r>
    </w:p>
    <w:p>
      <w:pPr>
        <w:adjustRightInd/>
        <w:spacing w:line="252" w:lineRule="auto"/>
        <w:ind w:left="838" w:leftChars="386" w:hanging="27" w:hangingChars="13"/>
        <w:rPr>
          <w:rFonts w:hint="eastAsia"/>
          <w:color w:val="000000"/>
        </w:rPr>
      </w:pPr>
      <w:r>
        <w:rPr>
          <w:rFonts w:hint="eastAsia"/>
          <w:color w:val="000000"/>
        </w:rPr>
        <w:t>①</w:t>
      </w:r>
      <w:r>
        <w:rPr>
          <w:rFonts w:hint="eastAsia"/>
          <w:color w:val="000000"/>
          <w:u w:val="single"/>
        </w:rPr>
        <w:t xml:space="preserve">               </w:t>
      </w:r>
      <w:r>
        <w:rPr>
          <w:rFonts w:hint="eastAsia"/>
          <w:color w:val="000000"/>
        </w:rPr>
        <w:t>→②</w:t>
      </w:r>
      <w:r>
        <w:rPr>
          <w:rFonts w:hint="eastAsia"/>
          <w:color w:val="000000"/>
          <w:u w:val="single"/>
        </w:rPr>
        <w:t xml:space="preserve">              </w:t>
      </w:r>
      <w:r>
        <w:rPr>
          <w:rFonts w:hint="eastAsia"/>
          <w:color w:val="000000"/>
        </w:rPr>
        <w:t>→③</w:t>
      </w:r>
      <w:r>
        <w:rPr>
          <w:rFonts w:hint="eastAsia" w:cs="Times New Roman"/>
          <w:color w:val="000000"/>
          <w:u w:val="single"/>
        </w:rPr>
        <w:t>背诵演讲稿</w:t>
      </w:r>
      <w:r>
        <w:rPr>
          <w:rFonts w:hint="eastAsia"/>
          <w:color w:val="000000"/>
          <w:u w:val="single"/>
        </w:rPr>
        <w:t xml:space="preserve"> </w:t>
      </w:r>
      <w:r>
        <w:rPr>
          <w:rFonts w:hint="eastAsia"/>
          <w:color w:val="000000"/>
        </w:rPr>
        <w:t>→④精心设计演讲</w:t>
      </w:r>
    </w:p>
    <w:p>
      <w:pPr>
        <w:adjustRightInd/>
        <w:spacing w:line="252" w:lineRule="auto"/>
        <w:ind w:left="840" w:hanging="840" w:hangingChars="400"/>
        <w:rPr>
          <w:rFonts w:hint="eastAsia" w:cs="Times New Roman"/>
          <w:color w:val="000000"/>
        </w:rPr>
      </w:pPr>
      <w:r>
        <w:rPr>
          <w:rFonts w:hint="eastAsia"/>
          <w:color w:val="000000"/>
        </w:rPr>
        <w:t xml:space="preserve">  （3）【活动三：口语交际】班委会想邀请语文老师林老师做主任评委，你代表全班同学，去当面邀请林老师，你会怎么说？请写出来。（活动时间：6月13日下午3</w:t>
      </w:r>
      <w:r>
        <w:rPr>
          <w:rFonts w:cs="Times New Roman"/>
          <w:color w:val="000000"/>
        </w:rPr>
        <w:t>∶</w:t>
      </w:r>
      <w:r>
        <w:rPr>
          <w:rFonts w:hint="eastAsia"/>
          <w:color w:val="000000"/>
        </w:rPr>
        <w:t>00，地点：本班教室）（3分）</w:t>
      </w:r>
    </w:p>
    <w:p>
      <w:pPr>
        <w:adjustRightInd/>
        <w:ind w:firstLine="963" w:firstLineChars="344"/>
        <w:jc w:val="center"/>
        <w:rPr>
          <w:rFonts w:ascii="黑体" w:eastAsia="黑体" w:cs="黑体"/>
          <w:b/>
          <w:bCs/>
          <w:color w:val="000000"/>
          <w:sz w:val="28"/>
          <w:szCs w:val="28"/>
          <w:lang w:val="en-US"/>
        </w:rPr>
      </w:pPr>
      <w:r>
        <w:rPr>
          <w:rFonts w:hint="eastAsia" w:ascii="黑体" w:eastAsia="黑体" w:cs="黑体"/>
          <w:bCs/>
          <w:color w:val="000000"/>
          <w:sz w:val="28"/>
          <w:szCs w:val="28"/>
        </w:rPr>
        <w:t>第二部分</w:t>
      </w:r>
      <w:r>
        <w:rPr>
          <w:rFonts w:hint="eastAsia" w:cs="黑体"/>
          <w:color w:val="000000"/>
          <w:sz w:val="28"/>
          <w:szCs w:val="28"/>
          <w:lang w:val="en-US"/>
        </w:rPr>
        <w:t>（</w:t>
      </w:r>
      <w:r>
        <w:rPr>
          <w:rFonts w:hint="eastAsia" w:cs="黑体"/>
          <w:color w:val="000000"/>
          <w:sz w:val="28"/>
          <w:szCs w:val="28"/>
        </w:rPr>
        <w:t>5</w:t>
      </w:r>
      <w:r>
        <w:rPr>
          <w:rFonts w:hint="eastAsia" w:cs="Times New Roman"/>
          <w:color w:val="000000"/>
          <w:sz w:val="28"/>
          <w:szCs w:val="28"/>
          <w:lang w:val="en-US"/>
        </w:rPr>
        <w:t>～20</w:t>
      </w:r>
      <w:r>
        <w:rPr>
          <w:rFonts w:hint="eastAsia" w:cs="黑体"/>
          <w:color w:val="000000"/>
          <w:sz w:val="28"/>
          <w:szCs w:val="28"/>
        </w:rPr>
        <w:t>题，</w:t>
      </w:r>
      <w:r>
        <w:rPr>
          <w:rFonts w:cs="黑体"/>
          <w:color w:val="000000"/>
          <w:sz w:val="28"/>
          <w:szCs w:val="28"/>
        </w:rPr>
        <w:t>4</w:t>
      </w:r>
      <w:r>
        <w:rPr>
          <w:rFonts w:hint="eastAsia" w:cs="黑体"/>
          <w:color w:val="000000"/>
          <w:sz w:val="28"/>
          <w:szCs w:val="28"/>
          <w:lang w:val="en-US"/>
        </w:rPr>
        <w:t>8</w:t>
      </w:r>
      <w:r>
        <w:rPr>
          <w:rFonts w:hint="eastAsia" w:cs="黑体"/>
          <w:color w:val="000000"/>
          <w:sz w:val="28"/>
          <w:szCs w:val="28"/>
        </w:rPr>
        <w:t>分）</w:t>
      </w:r>
    </w:p>
    <w:p>
      <w:pPr>
        <w:adjustRightInd/>
        <w:spacing w:line="252" w:lineRule="auto"/>
        <w:rPr>
          <w:rFonts w:cs="Times New Roman"/>
          <w:color w:val="000000"/>
          <w:lang w:val="en-US"/>
        </w:rPr>
      </w:pPr>
      <w:r>
        <w:rPr>
          <w:rFonts w:hint="eastAsia"/>
          <w:color w:val="000000"/>
        </w:rPr>
        <w:t>一、阅读下面古诗，回答</w:t>
      </w:r>
      <w:r>
        <w:rPr>
          <w:rFonts w:hint="eastAsia"/>
          <w:color w:val="000000"/>
          <w:lang w:val="en-US"/>
        </w:rPr>
        <w:t>5</w:t>
      </w:r>
      <w:r>
        <w:rPr>
          <w:rFonts w:hint="eastAsia" w:cs="Times New Roman"/>
          <w:color w:val="000000"/>
          <w:lang w:val="en-US"/>
        </w:rPr>
        <w:t>～7</w:t>
      </w:r>
      <w:r>
        <w:rPr>
          <w:rFonts w:hint="eastAsia"/>
          <w:color w:val="000000"/>
        </w:rPr>
        <w:t>题。（6分）</w:t>
      </w:r>
    </w:p>
    <w:p>
      <w:pPr>
        <w:adjustRightInd/>
        <w:spacing w:line="252" w:lineRule="auto"/>
        <w:jc w:val="center"/>
        <w:rPr>
          <w:rFonts w:hint="eastAsia" w:ascii="黑体" w:hAnsi="黑体" w:eastAsia="黑体"/>
          <w:bCs/>
          <w:color w:val="000000"/>
        </w:rPr>
      </w:pPr>
      <w:r>
        <w:rPr>
          <w:rFonts w:hint="eastAsia" w:ascii="黑体" w:hAnsi="黑体" w:eastAsia="黑体"/>
          <w:bCs/>
          <w:color w:val="000000"/>
        </w:rPr>
        <w:t>送杜少府之任蜀州</w:t>
      </w:r>
    </w:p>
    <w:p>
      <w:pPr>
        <w:adjustRightInd/>
        <w:spacing w:line="252" w:lineRule="auto"/>
        <w:jc w:val="center"/>
        <w:rPr>
          <w:bCs/>
          <w:color w:val="000000"/>
        </w:rPr>
      </w:pPr>
      <w:r>
        <w:rPr>
          <w:rFonts w:hint="eastAsia"/>
          <w:bCs/>
          <w:color w:val="000000"/>
        </w:rPr>
        <w:t>王勃</w:t>
      </w:r>
    </w:p>
    <w:p>
      <w:pPr>
        <w:adjustRightInd/>
        <w:spacing w:line="252" w:lineRule="auto"/>
        <w:jc w:val="center"/>
        <w:rPr>
          <w:rFonts w:hint="eastAsia" w:ascii="楷体" w:hAnsi="楷体" w:eastAsia="楷体"/>
          <w:bCs/>
          <w:color w:val="000000"/>
        </w:rPr>
      </w:pPr>
      <w:r>
        <w:rPr>
          <w:rFonts w:hint="eastAsia" w:ascii="楷体" w:hAnsi="楷体" w:eastAsia="楷体"/>
          <w:bCs/>
          <w:color w:val="000000"/>
        </w:rPr>
        <w:t>城阙辅三秦，风烟望五津。</w:t>
      </w:r>
    </w:p>
    <w:p>
      <w:pPr>
        <w:adjustRightInd/>
        <w:spacing w:line="252" w:lineRule="auto"/>
        <w:jc w:val="center"/>
        <w:rPr>
          <w:rFonts w:hint="eastAsia" w:ascii="楷体" w:hAnsi="楷体" w:eastAsia="楷体"/>
          <w:bCs/>
          <w:color w:val="000000"/>
        </w:rPr>
      </w:pPr>
      <w:r>
        <w:rPr>
          <w:rFonts w:hint="eastAsia" w:ascii="楷体" w:hAnsi="楷体" w:eastAsia="楷体"/>
          <w:bCs/>
          <w:color w:val="000000"/>
        </w:rPr>
        <w:t>与君离别意，同是宦游人。</w:t>
      </w:r>
    </w:p>
    <w:p>
      <w:pPr>
        <w:adjustRightInd/>
        <w:spacing w:line="252" w:lineRule="auto"/>
        <w:jc w:val="center"/>
        <w:rPr>
          <w:rFonts w:hint="eastAsia" w:ascii="楷体" w:hAnsi="楷体" w:eastAsia="楷体"/>
          <w:bCs/>
          <w:color w:val="000000"/>
        </w:rPr>
      </w:pPr>
      <w:r>
        <w:rPr>
          <w:rFonts w:hint="eastAsia" w:ascii="楷体" w:hAnsi="楷体" w:eastAsia="楷体"/>
          <w:bCs/>
          <w:color w:val="000000"/>
        </w:rPr>
        <w:t>海内存知己，天涯若比邻。</w:t>
      </w:r>
    </w:p>
    <w:p>
      <w:pPr>
        <w:adjustRightInd/>
        <w:spacing w:line="252" w:lineRule="auto"/>
        <w:jc w:val="center"/>
        <w:rPr>
          <w:rFonts w:hint="eastAsia" w:ascii="楷体" w:hAnsi="楷体" w:eastAsia="楷体"/>
          <w:bCs/>
          <w:color w:val="000000"/>
        </w:rPr>
      </w:pPr>
      <w:r>
        <w:rPr>
          <w:rFonts w:hint="eastAsia" w:ascii="楷体" w:hAnsi="楷体" w:eastAsia="楷体"/>
          <w:bCs/>
          <w:color w:val="000000"/>
        </w:rPr>
        <w:t>无为在歧路，儿女共沾巾。</w:t>
      </w:r>
    </w:p>
    <w:p>
      <w:pPr>
        <w:adjustRightInd/>
        <w:spacing w:line="252" w:lineRule="auto"/>
        <w:rPr>
          <w:rFonts w:hint="eastAsia"/>
          <w:bCs/>
          <w:color w:val="000000"/>
        </w:rPr>
      </w:pPr>
      <w:r>
        <w:rPr>
          <w:bCs/>
          <w:color w:val="000000"/>
        </w:rPr>
        <w:t>5</w:t>
      </w:r>
      <w:r>
        <w:rPr>
          <w:rFonts w:hint="eastAsia"/>
          <w:color w:val="000000"/>
        </w:rPr>
        <w:t>．</w:t>
      </w:r>
      <w:r>
        <w:rPr>
          <w:bCs/>
          <w:color w:val="000000"/>
        </w:rPr>
        <w:t>这首诗在体裁上属于</w:t>
      </w:r>
      <w:r>
        <w:rPr>
          <w:rFonts w:hint="eastAsia"/>
          <w:bCs/>
          <w:color w:val="000000"/>
          <w:u w:val="single"/>
        </w:rPr>
        <w:t xml:space="preserve">          </w:t>
      </w:r>
      <w:r>
        <w:rPr>
          <w:bCs/>
          <w:color w:val="000000"/>
        </w:rPr>
        <w:t>诗。（1分</w:t>
      </w:r>
      <w:r>
        <w:rPr>
          <w:rFonts w:hint="eastAsia"/>
          <w:bCs/>
          <w:color w:val="000000"/>
        </w:rPr>
        <w:t>）</w:t>
      </w:r>
    </w:p>
    <w:p>
      <w:pPr>
        <w:adjustRightInd/>
        <w:spacing w:line="252" w:lineRule="auto"/>
        <w:rPr>
          <w:rFonts w:hint="eastAsia"/>
        </w:rPr>
      </w:pPr>
      <w:r>
        <w:rPr>
          <w:bCs/>
          <w:color w:val="000000"/>
        </w:rPr>
        <w:t>6</w:t>
      </w:r>
      <w:r>
        <w:rPr>
          <w:rFonts w:hint="eastAsia"/>
          <w:color w:val="000000"/>
        </w:rPr>
        <w:t>．</w:t>
      </w:r>
      <w:r>
        <w:t>下列对这首诗的理解和分析，</w:t>
      </w:r>
      <w:r>
        <w:rPr>
          <w:em w:val="dot"/>
        </w:rPr>
        <w:t>不正确</w:t>
      </w:r>
      <w:r>
        <w:t>的一项是</w:t>
      </w:r>
      <w:r>
        <w:rPr>
          <w:rFonts w:hint="eastAsia"/>
        </w:rPr>
        <w:t>（    ）（3</w:t>
      </w:r>
      <w:r>
        <w:t>分</w:t>
      </w:r>
      <w:r>
        <w:rPr>
          <w:rFonts w:hint="eastAsia"/>
        </w:rPr>
        <w:t>）</w:t>
      </w:r>
    </w:p>
    <w:p>
      <w:pPr>
        <w:adjustRightInd/>
        <w:spacing w:line="252" w:lineRule="auto"/>
        <w:ind w:firstLine="315" w:firstLineChars="150"/>
        <w:rPr>
          <w:bCs/>
          <w:color w:val="000000"/>
        </w:rPr>
      </w:pPr>
      <w:r>
        <w:rPr>
          <w:bCs/>
          <w:color w:val="000000"/>
        </w:rPr>
        <w:t>A</w:t>
      </w:r>
      <w:r>
        <w:rPr>
          <w:rFonts w:hint="eastAsia"/>
          <w:color w:val="000000"/>
        </w:rPr>
        <w:t>．</w:t>
      </w:r>
      <w:r>
        <w:rPr>
          <w:bCs/>
          <w:color w:val="000000"/>
        </w:rPr>
        <w:t>这首诗是杜少府将要到蜀州做官，王勃在长安相送，二人临别时所写。</w:t>
      </w:r>
    </w:p>
    <w:p>
      <w:pPr>
        <w:adjustRightInd/>
        <w:spacing w:line="252" w:lineRule="auto"/>
        <w:ind w:firstLine="315" w:firstLineChars="150"/>
        <w:rPr>
          <w:bCs/>
          <w:color w:val="000000"/>
        </w:rPr>
      </w:pPr>
      <w:r>
        <w:rPr>
          <w:bCs/>
          <w:color w:val="000000"/>
        </w:rPr>
        <w:t>B</w:t>
      </w:r>
      <w:r>
        <w:rPr>
          <w:rFonts w:hint="eastAsia"/>
          <w:color w:val="000000"/>
        </w:rPr>
        <w:t>．</w:t>
      </w:r>
      <w:r>
        <w:rPr>
          <w:bCs/>
          <w:color w:val="000000"/>
        </w:rPr>
        <w:t>首联以写景起兴，对仗十分工整，点明了送别之地和友人赴任之</w:t>
      </w:r>
      <w:r>
        <w:rPr>
          <w:rFonts w:hint="eastAsia"/>
          <w:bCs/>
          <w:color w:val="000000"/>
        </w:rPr>
        <w:t>所</w:t>
      </w:r>
      <w:r>
        <w:rPr>
          <w:bCs/>
          <w:color w:val="000000"/>
        </w:rPr>
        <w:t>。</w:t>
      </w:r>
    </w:p>
    <w:p>
      <w:pPr>
        <w:adjustRightInd/>
        <w:spacing w:line="252" w:lineRule="auto"/>
        <w:ind w:left="672" w:leftChars="159" w:hanging="338" w:hangingChars="161"/>
        <w:rPr>
          <w:bCs/>
          <w:color w:val="000000"/>
        </w:rPr>
      </w:pPr>
      <w:r>
        <w:rPr>
          <w:bCs/>
          <w:color w:val="000000"/>
        </w:rPr>
        <w:t>C</w:t>
      </w:r>
      <w:r>
        <w:rPr>
          <w:rFonts w:hint="eastAsia"/>
          <w:color w:val="000000"/>
        </w:rPr>
        <w:t>．</w:t>
      </w:r>
      <w:r>
        <w:rPr>
          <w:rFonts w:hint="eastAsia"/>
          <w:bCs/>
          <w:color w:val="000000"/>
        </w:rPr>
        <w:t>颔</w:t>
      </w:r>
      <w:r>
        <w:rPr>
          <w:bCs/>
          <w:color w:val="000000"/>
        </w:rPr>
        <w:t>联表明诗人与杜少府都是为求官漂泊在外的人，离乡背井，已有一重别绪，彼此在客居中话别，又多了一重别绪。</w:t>
      </w:r>
    </w:p>
    <w:p>
      <w:pPr>
        <w:adjustRightInd/>
        <w:spacing w:line="252" w:lineRule="auto"/>
        <w:ind w:firstLine="315" w:firstLineChars="150"/>
        <w:rPr>
          <w:bCs/>
          <w:color w:val="000000"/>
        </w:rPr>
      </w:pPr>
      <w:r>
        <w:rPr>
          <w:bCs/>
          <w:color w:val="000000"/>
        </w:rPr>
        <w:t>D</w:t>
      </w:r>
      <w:r>
        <w:rPr>
          <w:rFonts w:hint="eastAsia"/>
          <w:color w:val="000000"/>
        </w:rPr>
        <w:t>．</w:t>
      </w:r>
      <w:r>
        <w:rPr>
          <w:bCs/>
          <w:color w:val="000000"/>
        </w:rPr>
        <w:t>尾联既是对朋友的叮咛，也是自己情怀的吐露，充满难以释怀的悲戚之情。</w:t>
      </w:r>
    </w:p>
    <w:p>
      <w:pPr>
        <w:adjustRightInd/>
        <w:spacing w:line="252" w:lineRule="auto"/>
        <w:rPr>
          <w:rFonts w:hint="eastAsia"/>
          <w:bCs/>
          <w:color w:val="000000"/>
        </w:rPr>
      </w:pPr>
      <w:r>
        <w:rPr>
          <w:bCs/>
          <w:color w:val="000000"/>
        </w:rPr>
        <w:t>7</w:t>
      </w:r>
      <w:r>
        <w:rPr>
          <w:rFonts w:hint="eastAsia"/>
          <w:color w:val="000000"/>
        </w:rPr>
        <w:t>．</w:t>
      </w:r>
      <w:r>
        <w:rPr>
          <w:bCs/>
          <w:color w:val="000000"/>
        </w:rPr>
        <w:t>你认为这首诗的颈联广为传颂的原因是什么？</w:t>
      </w:r>
      <w:r>
        <w:rPr>
          <w:rFonts w:hint="eastAsia"/>
          <w:bCs/>
          <w:color w:val="000000"/>
        </w:rPr>
        <w:t>（</w:t>
      </w:r>
      <w:r>
        <w:rPr>
          <w:bCs/>
          <w:color w:val="000000"/>
        </w:rPr>
        <w:t>2分</w:t>
      </w:r>
      <w:r>
        <w:rPr>
          <w:rFonts w:hint="eastAsia"/>
          <w:bCs/>
          <w:color w:val="000000"/>
        </w:rPr>
        <w:t>）</w:t>
      </w:r>
    </w:p>
    <w:p>
      <w:pPr>
        <w:adjustRightInd/>
        <w:spacing w:line="252" w:lineRule="auto"/>
        <w:ind w:left="210" w:hanging="210" w:hangingChars="100"/>
        <w:rPr>
          <w:rFonts w:hint="eastAsia"/>
          <w:color w:val="000000"/>
          <w:u w:val="single"/>
        </w:rPr>
      </w:pPr>
      <w:r>
        <w:rPr>
          <w:rFonts w:hint="eastAsia"/>
          <w:color w:val="000000"/>
        </w:rPr>
        <w:t xml:space="preserve">   </w:t>
      </w:r>
      <w:r>
        <w:rPr>
          <w:rFonts w:hint="eastAsia"/>
          <w:color w:val="000000"/>
          <w:u w:val="single"/>
        </w:rPr>
        <w:t xml:space="preserve">                                                                                  </w:t>
      </w:r>
    </w:p>
    <w:p>
      <w:pPr>
        <w:adjustRightInd/>
        <w:spacing w:line="360" w:lineRule="auto"/>
        <w:rPr>
          <w:rFonts w:hint="eastAsia"/>
          <w:color w:val="000000"/>
        </w:rPr>
      </w:pPr>
      <w:r>
        <w:rPr>
          <w:rFonts w:hint="eastAsia"/>
          <w:color w:val="000000"/>
        </w:rPr>
        <w:t>二、阅读下面文言文，回答</w:t>
      </w:r>
      <w:r>
        <w:rPr>
          <w:rFonts w:hint="eastAsia"/>
          <w:color w:val="000000"/>
          <w:lang w:val="en-US"/>
        </w:rPr>
        <w:t>8</w:t>
      </w:r>
      <w:r>
        <w:rPr>
          <w:rFonts w:hint="eastAsia" w:cs="Times New Roman"/>
          <w:color w:val="000000"/>
          <w:lang w:val="en-US"/>
        </w:rPr>
        <w:t>～11</w:t>
      </w:r>
      <w:r>
        <w:rPr>
          <w:rFonts w:hint="eastAsia"/>
          <w:color w:val="000000"/>
        </w:rPr>
        <w:t>题。（14分）</w:t>
      </w:r>
    </w:p>
    <w:p>
      <w:pPr>
        <w:adjustRightInd/>
        <w:ind w:firstLine="420" w:firstLineChars="200"/>
        <w:rPr>
          <w:rFonts w:hint="eastAsia" w:ascii="楷体" w:hAnsi="楷体" w:eastAsia="楷体" w:cs="Times New Roman"/>
          <w:color w:val="000000"/>
          <w:lang w:val="en-US"/>
        </w:rPr>
      </w:pPr>
      <w:r>
        <w:rPr>
          <w:rFonts w:hint="eastAsia" w:ascii="楷体" w:hAnsi="楷体" w:eastAsia="楷体" w:cs="Times New Roman"/>
          <w:color w:val="000000"/>
          <w:lang w:val="en-US"/>
        </w:rPr>
        <w:t>士者，国之重器；得士则重，失士则轻</w:t>
      </w:r>
      <w:r>
        <w:rPr>
          <w:rFonts w:hint="eastAsia" w:ascii="楷体" w:hAnsi="楷体" w:eastAsia="楷体" w:cs="Times New Roman"/>
          <w:color w:val="000000"/>
          <w:vertAlign w:val="superscript"/>
          <w:lang w:val="en-US"/>
        </w:rPr>
        <w:t>①</w:t>
      </w:r>
      <w:r>
        <w:rPr>
          <w:rFonts w:hint="eastAsia" w:ascii="楷体" w:hAnsi="楷体" w:eastAsia="楷体" w:cs="Times New Roman"/>
          <w:color w:val="000000"/>
          <w:lang w:val="en-US"/>
        </w:rPr>
        <w:t>。今欲致天下之士，民有上书求见者，辄使诣尚书问其所言，言可采取者，秩</w:t>
      </w:r>
      <w:r>
        <w:rPr>
          <w:rFonts w:hint="eastAsia" w:ascii="楷体" w:hAnsi="楷体" w:eastAsia="楷体" w:cs="Times New Roman"/>
          <w:color w:val="000000"/>
          <w:vertAlign w:val="superscript"/>
          <w:lang w:val="en-US"/>
        </w:rPr>
        <w:t>②</w:t>
      </w:r>
      <w:r>
        <w:rPr>
          <w:rFonts w:hint="eastAsia" w:ascii="楷体" w:hAnsi="楷体" w:eastAsia="楷体" w:cs="Times New Roman"/>
          <w:color w:val="000000"/>
          <w:lang w:val="en-US"/>
        </w:rPr>
        <w:t>以升斗之禄，赐以一束之帛。若此，则天下之士吐忠言，嘉谋日闻于上，天下条贯，国家表里，烂然</w:t>
      </w:r>
      <w:r>
        <w:rPr>
          <w:rFonts w:hint="eastAsia" w:ascii="楷体" w:hAnsi="楷体" w:eastAsia="楷体" w:cs="Times New Roman"/>
          <w:color w:val="000000"/>
          <w:vertAlign w:val="superscript"/>
          <w:lang w:val="en-US"/>
        </w:rPr>
        <w:t>③</w:t>
      </w:r>
      <w:r>
        <w:rPr>
          <w:rFonts w:hint="eastAsia" w:ascii="楷体" w:hAnsi="楷体" w:eastAsia="楷体" w:cs="Times New Roman"/>
          <w:color w:val="000000"/>
          <w:lang w:val="en-US"/>
        </w:rPr>
        <w:t>可睹矣。夫以四海之广士民之数能言之类至众多也。然其俊杰指世陈政，言成文章，质</w:t>
      </w:r>
      <w:r>
        <w:rPr>
          <w:rFonts w:hint="eastAsia" w:ascii="楷体" w:hAnsi="楷体" w:eastAsia="楷体" w:cs="Times New Roman"/>
          <w:color w:val="000000"/>
          <w:vertAlign w:val="superscript"/>
          <w:lang w:val="en-US"/>
        </w:rPr>
        <w:t>④</w:t>
      </w:r>
      <w:r>
        <w:rPr>
          <w:rFonts w:hint="eastAsia" w:ascii="楷体" w:hAnsi="楷体" w:eastAsia="楷体" w:cs="Times New Roman"/>
          <w:color w:val="000000"/>
          <w:lang w:val="en-US"/>
        </w:rPr>
        <w:t>之先圣而不缪，施之当世合时务，若此者，亦亡</w:t>
      </w:r>
      <w:r>
        <w:rPr>
          <w:rFonts w:hint="eastAsia" w:ascii="楷体" w:hAnsi="楷体" w:eastAsia="楷体" w:cs="Times New Roman"/>
          <w:color w:val="000000"/>
          <w:vertAlign w:val="superscript"/>
          <w:lang w:val="en-US"/>
        </w:rPr>
        <w:t>⑤</w:t>
      </w:r>
      <w:r>
        <w:rPr>
          <w:rFonts w:hint="eastAsia" w:ascii="楷体" w:hAnsi="楷体" w:eastAsia="楷体" w:cs="Times New Roman"/>
          <w:color w:val="000000"/>
          <w:lang w:val="en-US"/>
        </w:rPr>
        <w:t>几人。孔子曰：“工欲善其事，必先利其器。”至秦则不然，张诽谤之罔</w:t>
      </w:r>
      <w:r>
        <w:rPr>
          <w:rFonts w:hint="eastAsia" w:ascii="楷体" w:hAnsi="楷体" w:eastAsia="楷体" w:cs="Times New Roman"/>
          <w:color w:val="000000"/>
          <w:vertAlign w:val="superscript"/>
          <w:lang w:val="en-US"/>
        </w:rPr>
        <w:t>⑥</w:t>
      </w:r>
      <w:r>
        <w:rPr>
          <w:rFonts w:hint="eastAsia" w:ascii="楷体" w:hAnsi="楷体" w:eastAsia="楷体" w:cs="Times New Roman"/>
          <w:color w:val="000000"/>
          <w:lang w:val="en-US"/>
        </w:rPr>
        <w:t>，以为汉驱除。故诚能勿失其柄</w:t>
      </w:r>
      <w:r>
        <w:rPr>
          <w:rFonts w:hint="eastAsia" w:ascii="楷体" w:hAnsi="楷体" w:eastAsia="楷体" w:cs="Times New Roman"/>
          <w:color w:val="000000"/>
          <w:vertAlign w:val="superscript"/>
          <w:lang w:val="en-US"/>
        </w:rPr>
        <w:t>⑦</w:t>
      </w:r>
      <w:r>
        <w:rPr>
          <w:rFonts w:hint="eastAsia" w:ascii="楷体" w:hAnsi="楷体" w:eastAsia="楷体" w:cs="Times New Roman"/>
          <w:color w:val="000000"/>
          <w:lang w:val="en-US"/>
        </w:rPr>
        <w:t>，天下虽有不顺，莫敢触其锋，此孝武皇帝所以辟地建功为汉世宗</w:t>
      </w:r>
      <w:r>
        <w:rPr>
          <w:rFonts w:hint="eastAsia" w:ascii="楷体" w:hAnsi="楷体" w:eastAsia="楷体" w:cs="Times New Roman"/>
          <w:color w:val="000000"/>
          <w:vertAlign w:val="superscript"/>
          <w:lang w:val="en-US"/>
        </w:rPr>
        <w:t>⑧</w:t>
      </w:r>
      <w:r>
        <w:rPr>
          <w:rFonts w:hint="eastAsia" w:ascii="楷体" w:hAnsi="楷体" w:eastAsia="楷体" w:cs="Times New Roman"/>
          <w:color w:val="000000"/>
          <w:lang w:val="en-US"/>
        </w:rPr>
        <w:t>也。</w:t>
      </w:r>
    </w:p>
    <w:p>
      <w:pPr>
        <w:adjustRightInd/>
        <w:jc w:val="right"/>
        <w:rPr>
          <w:rFonts w:hint="eastAsia" w:cs="Times New Roman"/>
          <w:color w:val="000000"/>
          <w:lang w:val="en-US"/>
        </w:rPr>
      </w:pPr>
      <w:r>
        <w:rPr>
          <w:rFonts w:hint="eastAsia" w:cs="Times New Roman"/>
          <w:color w:val="000000"/>
          <w:lang w:val="en-US"/>
        </w:rPr>
        <w:t>（</w:t>
      </w:r>
      <w:r>
        <w:rPr>
          <w:rFonts w:cs="Times New Roman"/>
          <w:color w:val="000000"/>
          <w:lang w:val="en-US"/>
        </w:rPr>
        <w:t>节选自《汉书》，有删改</w:t>
      </w:r>
      <w:r>
        <w:rPr>
          <w:rFonts w:hint="eastAsia" w:cs="Times New Roman"/>
          <w:color w:val="000000"/>
          <w:lang w:val="en-US"/>
        </w:rPr>
        <w:t>）</w:t>
      </w:r>
    </w:p>
    <w:p>
      <w:pPr>
        <w:adjustRightInd/>
        <w:spacing w:line="245" w:lineRule="auto"/>
        <w:rPr>
          <w:rFonts w:hint="eastAsia" w:cs="Times New Roman"/>
          <w:color w:val="000000"/>
          <w:lang w:val="en-US"/>
        </w:rPr>
      </w:pPr>
      <w:r>
        <w:rPr>
          <w:rFonts w:cs="Times New Roman"/>
          <w:color w:val="000000"/>
          <w:lang w:val="en-US"/>
        </w:rPr>
        <w:t>【注释】①重、轻：指国家的强盛和弱小。②秩</w:t>
      </w:r>
      <w:r>
        <w:rPr>
          <w:rFonts w:hint="eastAsia" w:cs="Times New Roman"/>
          <w:color w:val="000000"/>
          <w:lang w:val="en-US"/>
        </w:rPr>
        <w:t>：俸禄，这里用作动词。</w:t>
      </w:r>
      <w:r>
        <w:rPr>
          <w:rFonts w:cs="Times New Roman"/>
          <w:color w:val="000000"/>
          <w:lang w:val="en-US"/>
        </w:rPr>
        <w:t>③烂然</w:t>
      </w:r>
      <w:r>
        <w:rPr>
          <w:rFonts w:hint="eastAsia" w:cs="Times New Roman"/>
          <w:color w:val="000000"/>
          <w:lang w:val="en-US"/>
        </w:rPr>
        <w:t>：灿烂分明的样子。④质：对证。⑤</w:t>
      </w:r>
      <w:r>
        <w:rPr>
          <w:rFonts w:cs="Times New Roman"/>
          <w:color w:val="000000"/>
          <w:lang w:val="en-US"/>
        </w:rPr>
        <w:t>亡</w:t>
      </w:r>
      <w:r>
        <w:rPr>
          <w:rFonts w:hint="eastAsia" w:cs="Times New Roman"/>
          <w:color w:val="000000"/>
          <w:lang w:val="en-US"/>
        </w:rPr>
        <w:t>:同“无”，没有。⑥</w:t>
      </w:r>
      <w:r>
        <w:rPr>
          <w:rFonts w:cs="Times New Roman"/>
          <w:color w:val="000000"/>
          <w:lang w:val="en-US"/>
        </w:rPr>
        <w:t>罔：同“网”。</w:t>
      </w:r>
      <w:r>
        <w:rPr>
          <w:rFonts w:hint="eastAsia" w:cs="Times New Roman"/>
          <w:color w:val="000000"/>
          <w:lang w:val="en-US"/>
        </w:rPr>
        <w:t>⑦</w:t>
      </w:r>
      <w:r>
        <w:rPr>
          <w:rFonts w:cs="Times New Roman"/>
          <w:color w:val="000000"/>
          <w:lang w:val="en-US"/>
        </w:rPr>
        <w:t>柄</w:t>
      </w:r>
      <w:r>
        <w:rPr>
          <w:rFonts w:hint="eastAsia" w:cs="Times New Roman"/>
          <w:color w:val="000000"/>
          <w:lang w:val="en-US"/>
        </w:rPr>
        <w:t>：权柄。⑧孝武皇帝、</w:t>
      </w:r>
      <w:r>
        <w:rPr>
          <w:rFonts w:cs="Times New Roman"/>
          <w:color w:val="000000"/>
          <w:lang w:val="en-US"/>
        </w:rPr>
        <w:t>世宗：</w:t>
      </w:r>
      <w:r>
        <w:rPr>
          <w:rFonts w:hint="eastAsia" w:cs="Times New Roman"/>
          <w:color w:val="000000"/>
          <w:lang w:val="en-US"/>
        </w:rPr>
        <w:t>即汉武帝刘彻。世宗是</w:t>
      </w:r>
      <w:r>
        <w:rPr>
          <w:rFonts w:cs="Times New Roman"/>
          <w:color w:val="000000"/>
          <w:lang w:val="en-US"/>
        </w:rPr>
        <w:t>帝王的庙号之一，指被人称赞的皇帝。</w:t>
      </w:r>
    </w:p>
    <w:p>
      <w:pPr>
        <w:adjustRightInd/>
        <w:spacing w:line="245" w:lineRule="auto"/>
        <w:rPr>
          <w:rFonts w:hint="eastAsia"/>
          <w:color w:val="000000"/>
        </w:rPr>
      </w:pPr>
      <w:r>
        <w:rPr>
          <w:rFonts w:hint="eastAsia"/>
          <w:color w:val="000000"/>
        </w:rPr>
        <w:t>8．解释下列句中加着重号的词语。（4分）</w:t>
      </w:r>
    </w:p>
    <w:p>
      <w:pPr>
        <w:adjustRightInd/>
        <w:spacing w:line="245" w:lineRule="auto"/>
        <w:rPr>
          <w:rFonts w:hint="eastAsia" w:cs="Times New Roman"/>
          <w:color w:val="000000"/>
          <w:u w:val="single"/>
          <w:lang w:val="en-US"/>
        </w:rPr>
      </w:pPr>
      <w:r>
        <w:rPr>
          <w:rFonts w:hint="eastAsia"/>
          <w:color w:val="000000"/>
        </w:rPr>
        <w:t xml:space="preserve">  （1）</w:t>
      </w:r>
      <w:r>
        <w:rPr>
          <w:rFonts w:cs="Times New Roman"/>
          <w:color w:val="000000"/>
          <w:lang w:val="en-US"/>
        </w:rPr>
        <w:t>辄使</w:t>
      </w:r>
      <w:r>
        <w:rPr>
          <w:rFonts w:cs="Times New Roman"/>
          <w:color w:val="000000"/>
          <w:em w:val="dot"/>
          <w:lang w:val="en-US"/>
        </w:rPr>
        <w:t>诣</w:t>
      </w:r>
      <w:r>
        <w:rPr>
          <w:rFonts w:cs="Times New Roman"/>
          <w:color w:val="000000"/>
          <w:lang w:val="en-US"/>
        </w:rPr>
        <w:t>尚书问其所言</w:t>
      </w:r>
      <w:r>
        <w:rPr>
          <w:rFonts w:hint="eastAsia" w:cs="Times New Roman"/>
          <w:color w:val="000000"/>
          <w:lang w:val="en-US"/>
        </w:rPr>
        <w:t xml:space="preserve">  </w:t>
      </w:r>
      <w:r>
        <w:rPr>
          <w:rFonts w:hint="eastAsia" w:cs="Times New Roman"/>
          <w:color w:val="000000"/>
          <w:u w:val="single"/>
          <w:lang w:val="en-US"/>
        </w:rPr>
        <w:t xml:space="preserve">             </w:t>
      </w:r>
      <w:r>
        <w:rPr>
          <w:rFonts w:hint="eastAsia" w:cs="Times New Roman"/>
          <w:color w:val="000000"/>
          <w:lang w:val="en-US"/>
        </w:rPr>
        <w:t xml:space="preserve">   （2）</w:t>
      </w:r>
      <w:r>
        <w:rPr>
          <w:rFonts w:cs="Times New Roman"/>
          <w:color w:val="000000"/>
          <w:lang w:val="en-US"/>
        </w:rPr>
        <w:t>质之先圣而不</w:t>
      </w:r>
      <w:r>
        <w:rPr>
          <w:rFonts w:cs="Times New Roman"/>
          <w:color w:val="000000"/>
          <w:em w:val="dot"/>
          <w:lang w:val="en-US"/>
        </w:rPr>
        <w:t>缪</w:t>
      </w:r>
      <w:r>
        <w:rPr>
          <w:rFonts w:hint="eastAsia" w:cs="Times New Roman"/>
          <w:color w:val="000000"/>
          <w:lang w:val="en-US"/>
        </w:rPr>
        <w:t xml:space="preserve">  </w:t>
      </w:r>
      <w:r>
        <w:rPr>
          <w:rFonts w:hint="eastAsia" w:cs="Times New Roman"/>
          <w:color w:val="000000"/>
          <w:u w:val="single"/>
          <w:lang w:val="en-US"/>
        </w:rPr>
        <w:t xml:space="preserve">             </w:t>
      </w:r>
    </w:p>
    <w:p>
      <w:pPr>
        <w:adjustRightInd/>
        <w:spacing w:line="245" w:lineRule="auto"/>
        <w:ind w:firstLine="210" w:firstLineChars="100"/>
        <w:rPr>
          <w:rFonts w:hint="eastAsia"/>
          <w:color w:val="000000"/>
        </w:rPr>
      </w:pPr>
      <w:r>
        <w:rPr>
          <w:rFonts w:hint="eastAsia" w:cs="Times New Roman"/>
          <w:color w:val="000000"/>
          <w:lang w:val="en-US"/>
        </w:rPr>
        <w:t>（3）</w:t>
      </w:r>
      <w:r>
        <w:rPr>
          <w:rFonts w:cs="Times New Roman"/>
          <w:color w:val="000000"/>
          <w:em w:val="dot"/>
          <w:lang w:val="en-US"/>
        </w:rPr>
        <w:t>亦</w:t>
      </w:r>
      <w:r>
        <w:rPr>
          <w:rFonts w:cs="Times New Roman"/>
          <w:color w:val="000000"/>
          <w:lang w:val="en-US"/>
        </w:rPr>
        <w:t>亡几人</w:t>
      </w:r>
      <w:r>
        <w:rPr>
          <w:rFonts w:hint="eastAsia" w:cs="Times New Roman"/>
          <w:color w:val="000000"/>
          <w:lang w:val="en-US"/>
        </w:rPr>
        <w:t xml:space="preserve">   </w:t>
      </w:r>
      <w:r>
        <w:rPr>
          <w:rFonts w:hint="eastAsia" w:cs="Times New Roman"/>
          <w:color w:val="000000"/>
          <w:u w:val="single"/>
          <w:lang w:val="en-US"/>
        </w:rPr>
        <w:t xml:space="preserve">            </w:t>
      </w:r>
      <w:r>
        <w:rPr>
          <w:rFonts w:hint="eastAsia" w:cs="Times New Roman"/>
          <w:color w:val="000000"/>
          <w:lang w:val="en-US"/>
        </w:rPr>
        <w:t xml:space="preserve">             （4）</w:t>
      </w:r>
      <w:r>
        <w:rPr>
          <w:rFonts w:cs="Times New Roman"/>
          <w:color w:val="000000"/>
          <w:lang w:val="en-US"/>
        </w:rPr>
        <w:t>天下</w:t>
      </w:r>
      <w:r>
        <w:rPr>
          <w:rFonts w:cs="Times New Roman"/>
          <w:color w:val="000000"/>
          <w:em w:val="dot"/>
          <w:lang w:val="en-US"/>
        </w:rPr>
        <w:t>虽</w:t>
      </w:r>
      <w:r>
        <w:rPr>
          <w:rFonts w:cs="Times New Roman"/>
          <w:color w:val="000000"/>
          <w:lang w:val="en-US"/>
        </w:rPr>
        <w:t>有不顺</w:t>
      </w:r>
      <w:r>
        <w:rPr>
          <w:rFonts w:hint="eastAsia" w:cs="Times New Roman"/>
          <w:color w:val="000000"/>
          <w:lang w:val="en-US"/>
        </w:rPr>
        <w:t xml:space="preserve">    </w:t>
      </w:r>
      <w:r>
        <w:rPr>
          <w:rFonts w:hint="eastAsia" w:cs="Times New Roman"/>
          <w:color w:val="000000"/>
          <w:u w:val="single"/>
          <w:lang w:val="en-US"/>
        </w:rPr>
        <w:t xml:space="preserve">             </w:t>
      </w:r>
    </w:p>
    <w:p>
      <w:pPr>
        <w:adjustRightInd/>
        <w:spacing w:line="245" w:lineRule="auto"/>
        <w:rPr>
          <w:rFonts w:hint="eastAsia" w:cs="Times New Roman"/>
          <w:color w:val="000000"/>
          <w:lang w:val="en-US"/>
        </w:rPr>
      </w:pPr>
      <w:r>
        <w:rPr>
          <w:rFonts w:hint="eastAsia" w:cs="Times New Roman"/>
          <w:color w:val="000000"/>
          <w:lang w:val="en-US"/>
        </w:rPr>
        <w:t>9</w:t>
      </w:r>
      <w:r>
        <w:rPr>
          <w:rFonts w:hint="eastAsia"/>
          <w:color w:val="000000"/>
        </w:rPr>
        <w:t>．</w:t>
      </w:r>
      <w:r>
        <w:rPr>
          <w:rFonts w:cs="Times New Roman"/>
          <w:color w:val="000000"/>
          <w:lang w:val="en-US"/>
        </w:rPr>
        <w:t>请用</w:t>
      </w:r>
      <w:r>
        <w:rPr>
          <w:rFonts w:ascii="宋体" w:hAnsi="宋体" w:cs="Times New Roman"/>
          <w:color w:val="000000"/>
          <w:lang w:val="en-US"/>
        </w:rPr>
        <w:t>“/”给</w:t>
      </w:r>
      <w:r>
        <w:rPr>
          <w:rFonts w:cs="Times New Roman"/>
          <w:color w:val="000000"/>
          <w:lang w:val="en-US"/>
        </w:rPr>
        <w:t>文中画波浪线部分断句</w:t>
      </w:r>
      <w:r>
        <w:rPr>
          <w:rFonts w:hint="eastAsia" w:cs="Times New Roman"/>
          <w:color w:val="000000"/>
          <w:lang w:val="en-US"/>
        </w:rPr>
        <w:t>（断2处）</w:t>
      </w:r>
      <w:r>
        <w:rPr>
          <w:rFonts w:cs="Times New Roman"/>
          <w:color w:val="000000"/>
          <w:lang w:val="en-US"/>
        </w:rPr>
        <w:t>。</w:t>
      </w:r>
      <w:r>
        <w:rPr>
          <w:rFonts w:hint="eastAsia" w:cs="Times New Roman"/>
          <w:color w:val="000000"/>
          <w:lang w:val="en-US"/>
        </w:rPr>
        <w:t>（</w:t>
      </w:r>
      <w:r>
        <w:rPr>
          <w:rFonts w:cs="Times New Roman"/>
          <w:color w:val="000000"/>
          <w:lang w:val="en-US"/>
        </w:rPr>
        <w:t>2分</w:t>
      </w:r>
      <w:r>
        <w:rPr>
          <w:rFonts w:hint="eastAsia" w:cs="Times New Roman"/>
          <w:color w:val="000000"/>
          <w:lang w:val="en-US"/>
        </w:rPr>
        <w:t>）</w:t>
      </w:r>
    </w:p>
    <w:p>
      <w:pPr>
        <w:adjustRightInd/>
        <w:spacing w:line="245" w:lineRule="auto"/>
        <w:ind w:firstLine="315" w:firstLineChars="150"/>
        <w:rPr>
          <w:rFonts w:cs="Times New Roman"/>
          <w:color w:val="000000"/>
          <w:lang w:val="en-US"/>
        </w:rPr>
      </w:pPr>
      <w:r>
        <w:rPr>
          <w:rFonts w:cs="Times New Roman"/>
          <w:color w:val="000000"/>
          <w:lang w:val="en-US"/>
        </w:rPr>
        <w:t>夫</w:t>
      </w:r>
      <w:r>
        <w:rPr>
          <w:rFonts w:hint="eastAsia" w:cs="Times New Roman"/>
          <w:color w:val="000000"/>
          <w:lang w:val="en-US"/>
        </w:rPr>
        <w:t xml:space="preserve"> </w:t>
      </w:r>
      <w:r>
        <w:rPr>
          <w:rFonts w:cs="Times New Roman"/>
          <w:color w:val="000000"/>
          <w:lang w:val="en-US"/>
        </w:rPr>
        <w:t>以</w:t>
      </w:r>
      <w:r>
        <w:rPr>
          <w:rFonts w:hint="eastAsia" w:cs="Times New Roman"/>
          <w:color w:val="000000"/>
          <w:lang w:val="en-US"/>
        </w:rPr>
        <w:t xml:space="preserve"> </w:t>
      </w:r>
      <w:r>
        <w:rPr>
          <w:rFonts w:cs="Times New Roman"/>
          <w:color w:val="000000"/>
          <w:lang w:val="en-US"/>
        </w:rPr>
        <w:t>四</w:t>
      </w:r>
      <w:r>
        <w:rPr>
          <w:rFonts w:hint="eastAsia" w:cs="Times New Roman"/>
          <w:color w:val="000000"/>
          <w:lang w:val="en-US"/>
        </w:rPr>
        <w:t xml:space="preserve"> </w:t>
      </w:r>
      <w:r>
        <w:rPr>
          <w:rFonts w:cs="Times New Roman"/>
          <w:color w:val="000000"/>
          <w:lang w:val="en-US"/>
        </w:rPr>
        <w:t>海</w:t>
      </w:r>
      <w:r>
        <w:rPr>
          <w:rFonts w:hint="eastAsia" w:cs="Times New Roman"/>
          <w:color w:val="000000"/>
          <w:lang w:val="en-US"/>
        </w:rPr>
        <w:t xml:space="preserve"> </w:t>
      </w:r>
      <w:r>
        <w:rPr>
          <w:rFonts w:cs="Times New Roman"/>
          <w:color w:val="000000"/>
          <w:lang w:val="en-US"/>
        </w:rPr>
        <w:t>之</w:t>
      </w:r>
      <w:r>
        <w:rPr>
          <w:rFonts w:hint="eastAsia" w:cs="Times New Roman"/>
          <w:color w:val="000000"/>
          <w:lang w:val="en-US"/>
        </w:rPr>
        <w:t xml:space="preserve"> </w:t>
      </w:r>
      <w:r>
        <w:rPr>
          <w:rFonts w:cs="Times New Roman"/>
          <w:color w:val="000000"/>
          <w:lang w:val="en-US"/>
        </w:rPr>
        <w:t>广</w:t>
      </w:r>
      <w:r>
        <w:rPr>
          <w:rFonts w:hint="eastAsia" w:cs="Times New Roman"/>
          <w:color w:val="000000"/>
          <w:lang w:val="en-US"/>
        </w:rPr>
        <w:t xml:space="preserve"> </w:t>
      </w:r>
      <w:r>
        <w:rPr>
          <w:rFonts w:cs="Times New Roman"/>
          <w:color w:val="000000"/>
          <w:lang w:val="en-US"/>
        </w:rPr>
        <w:t>士</w:t>
      </w:r>
      <w:r>
        <w:rPr>
          <w:rFonts w:hint="eastAsia" w:cs="Times New Roman"/>
          <w:color w:val="000000"/>
          <w:lang w:val="en-US"/>
        </w:rPr>
        <w:t xml:space="preserve"> </w:t>
      </w:r>
      <w:r>
        <w:rPr>
          <w:rFonts w:cs="Times New Roman"/>
          <w:color w:val="000000"/>
          <w:lang w:val="en-US"/>
        </w:rPr>
        <w:t>民</w:t>
      </w:r>
      <w:r>
        <w:rPr>
          <w:rFonts w:hint="eastAsia" w:cs="Times New Roman"/>
          <w:color w:val="000000"/>
          <w:lang w:val="en-US"/>
        </w:rPr>
        <w:t xml:space="preserve"> </w:t>
      </w:r>
      <w:r>
        <w:rPr>
          <w:rFonts w:cs="Times New Roman"/>
          <w:color w:val="000000"/>
          <w:lang w:val="en-US"/>
        </w:rPr>
        <w:t>之</w:t>
      </w:r>
      <w:r>
        <w:rPr>
          <w:rFonts w:hint="eastAsia" w:cs="Times New Roman"/>
          <w:color w:val="000000"/>
          <w:lang w:val="en-US"/>
        </w:rPr>
        <w:t xml:space="preserve"> </w:t>
      </w:r>
      <w:r>
        <w:rPr>
          <w:rFonts w:cs="Times New Roman"/>
          <w:color w:val="000000"/>
          <w:lang w:val="en-US"/>
        </w:rPr>
        <w:t>数</w:t>
      </w:r>
      <w:r>
        <w:rPr>
          <w:rFonts w:hint="eastAsia" w:cs="Times New Roman"/>
          <w:color w:val="000000"/>
          <w:lang w:val="en-US"/>
        </w:rPr>
        <w:t xml:space="preserve"> </w:t>
      </w:r>
      <w:r>
        <w:rPr>
          <w:rFonts w:cs="Times New Roman"/>
          <w:color w:val="000000"/>
          <w:lang w:val="en-US"/>
        </w:rPr>
        <w:t>能</w:t>
      </w:r>
      <w:r>
        <w:rPr>
          <w:rFonts w:hint="eastAsia" w:cs="Times New Roman"/>
          <w:color w:val="000000"/>
          <w:lang w:val="en-US"/>
        </w:rPr>
        <w:t xml:space="preserve"> </w:t>
      </w:r>
      <w:r>
        <w:rPr>
          <w:rFonts w:cs="Times New Roman"/>
          <w:color w:val="000000"/>
          <w:lang w:val="en-US"/>
        </w:rPr>
        <w:t>言</w:t>
      </w:r>
      <w:r>
        <w:rPr>
          <w:rFonts w:hint="eastAsia" w:cs="Times New Roman"/>
          <w:color w:val="000000"/>
          <w:lang w:val="en-US"/>
        </w:rPr>
        <w:t xml:space="preserve"> </w:t>
      </w:r>
      <w:r>
        <w:rPr>
          <w:rFonts w:cs="Times New Roman"/>
          <w:color w:val="000000"/>
          <w:lang w:val="en-US"/>
        </w:rPr>
        <w:t>之</w:t>
      </w:r>
      <w:r>
        <w:rPr>
          <w:rFonts w:hint="eastAsia" w:cs="Times New Roman"/>
          <w:color w:val="000000"/>
          <w:lang w:val="en-US"/>
        </w:rPr>
        <w:t xml:space="preserve"> </w:t>
      </w:r>
      <w:r>
        <w:rPr>
          <w:rFonts w:cs="Times New Roman"/>
          <w:color w:val="000000"/>
          <w:lang w:val="en-US"/>
        </w:rPr>
        <w:t>类</w:t>
      </w:r>
      <w:r>
        <w:rPr>
          <w:rFonts w:hint="eastAsia" w:cs="Times New Roman"/>
          <w:color w:val="000000"/>
          <w:lang w:val="en-US"/>
        </w:rPr>
        <w:t xml:space="preserve"> </w:t>
      </w:r>
      <w:r>
        <w:rPr>
          <w:rFonts w:cs="Times New Roman"/>
          <w:color w:val="000000"/>
          <w:lang w:val="en-US"/>
        </w:rPr>
        <w:t>至</w:t>
      </w:r>
      <w:r>
        <w:rPr>
          <w:rFonts w:hint="eastAsia" w:cs="Times New Roman"/>
          <w:color w:val="000000"/>
          <w:lang w:val="en-US"/>
        </w:rPr>
        <w:t xml:space="preserve"> </w:t>
      </w:r>
      <w:r>
        <w:rPr>
          <w:rFonts w:cs="Times New Roman"/>
          <w:color w:val="000000"/>
          <w:lang w:val="en-US"/>
        </w:rPr>
        <w:t>众</w:t>
      </w:r>
      <w:r>
        <w:rPr>
          <w:rFonts w:hint="eastAsia" w:cs="Times New Roman"/>
          <w:color w:val="000000"/>
          <w:lang w:val="en-US"/>
        </w:rPr>
        <w:t xml:space="preserve"> </w:t>
      </w:r>
      <w:r>
        <w:rPr>
          <w:rFonts w:cs="Times New Roman"/>
          <w:color w:val="000000"/>
          <w:lang w:val="en-US"/>
        </w:rPr>
        <w:t>多</w:t>
      </w:r>
      <w:r>
        <w:rPr>
          <w:rFonts w:hint="eastAsia" w:cs="Times New Roman"/>
          <w:color w:val="000000"/>
          <w:lang w:val="en-US"/>
        </w:rPr>
        <w:t xml:space="preserve"> </w:t>
      </w:r>
      <w:r>
        <w:rPr>
          <w:rFonts w:cs="Times New Roman"/>
          <w:color w:val="000000"/>
          <w:lang w:val="en-US"/>
        </w:rPr>
        <w:t>也</w:t>
      </w:r>
    </w:p>
    <w:p>
      <w:pPr>
        <w:adjustRightInd/>
        <w:spacing w:line="245" w:lineRule="auto"/>
        <w:rPr>
          <w:rFonts w:hint="eastAsia" w:cs="Times New Roman"/>
          <w:color w:val="000000"/>
          <w:lang w:val="en-US"/>
        </w:rPr>
      </w:pPr>
      <w:r>
        <w:rPr>
          <w:rFonts w:hint="eastAsia" w:cs="Times New Roman"/>
          <w:color w:val="000000"/>
          <w:lang w:val="en-US"/>
        </w:rPr>
        <w:t>10</w:t>
      </w:r>
      <w:r>
        <w:rPr>
          <w:rFonts w:hint="eastAsia"/>
          <w:color w:val="000000"/>
        </w:rPr>
        <w:t>．</w:t>
      </w:r>
      <w:r>
        <w:rPr>
          <w:rFonts w:cs="Times New Roman"/>
          <w:color w:val="000000"/>
          <w:lang w:val="en-US"/>
        </w:rPr>
        <w:t>请把下面的句子翻译成现代汉语。</w:t>
      </w:r>
      <w:r>
        <w:rPr>
          <w:rFonts w:hint="eastAsia" w:cs="Times New Roman"/>
          <w:color w:val="000000"/>
          <w:lang w:val="en-US"/>
        </w:rPr>
        <w:t>（4</w:t>
      </w:r>
      <w:r>
        <w:rPr>
          <w:rFonts w:cs="Times New Roman"/>
          <w:color w:val="000000"/>
          <w:lang w:val="en-US"/>
        </w:rPr>
        <w:t>分</w:t>
      </w:r>
      <w:r>
        <w:rPr>
          <w:rFonts w:hint="eastAsia" w:cs="Times New Roman"/>
          <w:color w:val="000000"/>
          <w:lang w:val="en-US"/>
        </w:rPr>
        <w:t>）</w:t>
      </w:r>
    </w:p>
    <w:p>
      <w:pPr>
        <w:adjustRightInd/>
        <w:spacing w:line="245" w:lineRule="auto"/>
        <w:ind w:firstLine="315" w:firstLineChars="150"/>
        <w:rPr>
          <w:rFonts w:hint="eastAsia" w:cs="Times New Roman"/>
          <w:color w:val="000000"/>
          <w:lang w:val="en-US"/>
        </w:rPr>
      </w:pPr>
      <w:r>
        <w:rPr>
          <w:rFonts w:hint="eastAsia" w:cs="Times New Roman"/>
          <w:color w:val="000000"/>
          <w:lang w:val="en-US"/>
        </w:rPr>
        <w:t>（1）则天下之士吐忠言，嘉谋日闻于上。</w:t>
      </w:r>
    </w:p>
    <w:p>
      <w:pPr>
        <w:adjustRightInd/>
        <w:spacing w:line="245" w:lineRule="auto"/>
        <w:ind w:firstLine="315" w:firstLineChars="150"/>
        <w:rPr>
          <w:rFonts w:cs="Times New Roman"/>
          <w:color w:val="000000"/>
          <w:u w:val="single"/>
          <w:lang w:val="en-US"/>
        </w:rPr>
      </w:pPr>
      <w:r>
        <w:rPr>
          <w:rFonts w:hint="eastAsia" w:cs="Times New Roman"/>
          <w:color w:val="000000"/>
          <w:lang w:val="en-US"/>
        </w:rPr>
        <w:t xml:space="preserve">     </w:t>
      </w:r>
      <w:r>
        <w:rPr>
          <w:rFonts w:hint="eastAsia" w:cs="Times New Roman"/>
          <w:color w:val="000000"/>
          <w:u w:val="single"/>
          <w:lang w:val="en-US"/>
        </w:rPr>
        <w:t xml:space="preserve">                                                                      </w:t>
      </w:r>
    </w:p>
    <w:p>
      <w:pPr>
        <w:adjustRightInd/>
        <w:spacing w:line="245" w:lineRule="auto"/>
        <w:rPr>
          <w:rFonts w:hint="eastAsia" w:cs="Times New Roman"/>
          <w:color w:val="000000"/>
          <w:lang w:val="en-US"/>
        </w:rPr>
      </w:pPr>
      <w:r>
        <w:rPr>
          <w:rFonts w:hint="eastAsia" w:cs="Times New Roman"/>
          <w:color w:val="000000"/>
          <w:lang w:val="en-US"/>
        </w:rPr>
        <w:t xml:space="preserve">   （2）</w:t>
      </w:r>
      <w:r>
        <w:rPr>
          <w:rFonts w:cs="Times New Roman"/>
          <w:color w:val="000000"/>
          <w:lang w:val="en-US"/>
        </w:rPr>
        <w:t>工欲善其事，必先利其器。</w:t>
      </w:r>
    </w:p>
    <w:p>
      <w:pPr>
        <w:adjustRightInd/>
        <w:spacing w:line="245" w:lineRule="auto"/>
        <w:rPr>
          <w:rFonts w:hint="eastAsia" w:cs="Times New Roman"/>
          <w:color w:val="000000"/>
          <w:u w:val="single"/>
          <w:lang w:val="en-US"/>
        </w:rPr>
      </w:pPr>
      <w:r>
        <w:rPr>
          <w:rFonts w:hint="eastAsia" w:cs="Times New Roman"/>
          <w:color w:val="000000"/>
          <w:lang w:val="en-US"/>
        </w:rPr>
        <w:t xml:space="preserve">        </w:t>
      </w:r>
      <w:r>
        <w:rPr>
          <w:rFonts w:hint="eastAsia" w:cs="Times New Roman"/>
          <w:color w:val="000000"/>
          <w:u w:val="single"/>
          <w:lang w:val="en-US"/>
        </w:rPr>
        <w:t xml:space="preserve">                                                                      </w:t>
      </w:r>
    </w:p>
    <w:p>
      <w:pPr>
        <w:adjustRightInd/>
        <w:spacing w:line="245" w:lineRule="auto"/>
        <w:ind w:left="443" w:leftChars="1" w:hanging="441" w:hangingChars="210"/>
        <w:rPr>
          <w:rFonts w:hint="eastAsia" w:cs="Times New Roman"/>
          <w:color w:val="000000"/>
          <w:lang w:val="en-US"/>
        </w:rPr>
      </w:pPr>
      <w:r>
        <w:rPr>
          <w:rFonts w:hint="eastAsia" w:cs="Times New Roman"/>
          <w:color w:val="000000"/>
          <w:lang w:val="en-US"/>
        </w:rPr>
        <w:t>11</w:t>
      </w:r>
      <w:r>
        <w:rPr>
          <w:rFonts w:hint="eastAsia"/>
          <w:color w:val="000000"/>
        </w:rPr>
        <w:t>．</w:t>
      </w:r>
      <w:r>
        <w:rPr>
          <w:rFonts w:cs="Times New Roman"/>
          <w:color w:val="000000"/>
          <w:lang w:val="en-US"/>
        </w:rPr>
        <w:t>秦朝君主和汉武帝</w:t>
      </w:r>
      <w:r>
        <w:rPr>
          <w:rFonts w:ascii="宋体" w:hAnsi="宋体" w:cs="Times New Roman"/>
          <w:color w:val="000000"/>
          <w:lang w:val="en-US"/>
        </w:rPr>
        <w:t>对待“士”的不同</w:t>
      </w:r>
      <w:r>
        <w:rPr>
          <w:rFonts w:cs="Times New Roman"/>
          <w:color w:val="000000"/>
          <w:lang w:val="en-US"/>
        </w:rPr>
        <w:t>态度分别导致了什么结果？选文列举这两个例子有何用意？</w:t>
      </w:r>
      <w:r>
        <w:rPr>
          <w:rFonts w:hint="eastAsia" w:cs="Times New Roman"/>
          <w:color w:val="000000"/>
          <w:lang w:val="en-US"/>
        </w:rPr>
        <w:t>（</w:t>
      </w:r>
      <w:r>
        <w:rPr>
          <w:rFonts w:cs="Times New Roman"/>
          <w:color w:val="000000"/>
          <w:lang w:val="en-US"/>
        </w:rPr>
        <w:t>4分</w:t>
      </w:r>
      <w:r>
        <w:rPr>
          <w:rFonts w:hint="eastAsia" w:cs="Times New Roman"/>
          <w:color w:val="000000"/>
          <w:lang w:val="en-US"/>
        </w:rPr>
        <w:t>）</w:t>
      </w:r>
    </w:p>
    <w:p>
      <w:pPr>
        <w:adjustRightInd/>
        <w:spacing w:line="245" w:lineRule="auto"/>
        <w:rPr>
          <w:rFonts w:hint="eastAsia"/>
          <w:color w:val="000000"/>
        </w:rPr>
      </w:pPr>
      <w:r>
        <w:rPr>
          <w:rFonts w:hint="eastAsia"/>
          <w:color w:val="000000"/>
        </w:rPr>
        <w:t xml:space="preserve">    </w:t>
      </w:r>
      <w:r>
        <w:rPr>
          <w:rFonts w:hint="eastAsia"/>
          <w:color w:val="000000"/>
          <w:u w:val="single"/>
        </w:rPr>
        <w:t xml:space="preserve">                                                                          </w:t>
      </w:r>
    </w:p>
    <w:p>
      <w:pPr>
        <w:adjustRightInd/>
        <w:spacing w:line="360" w:lineRule="auto"/>
        <w:rPr>
          <w:rFonts w:cs="Times New Roman"/>
          <w:color w:val="000000"/>
          <w:lang w:val="en-US"/>
        </w:rPr>
      </w:pPr>
      <w:r>
        <w:rPr>
          <w:rFonts w:hint="eastAsia"/>
          <w:color w:val="000000"/>
        </w:rPr>
        <w:t>三、阅读下面文字，回答</w:t>
      </w:r>
      <w:r>
        <w:rPr>
          <w:rFonts w:hint="eastAsia"/>
          <w:color w:val="000000"/>
          <w:lang w:val="en-US"/>
        </w:rPr>
        <w:t>12</w:t>
      </w:r>
      <w:r>
        <w:rPr>
          <w:rFonts w:hint="eastAsia" w:cs="Times New Roman"/>
          <w:color w:val="000000"/>
          <w:lang w:val="en-US"/>
        </w:rPr>
        <w:t>～14</w:t>
      </w:r>
      <w:r>
        <w:rPr>
          <w:rFonts w:hint="eastAsia"/>
          <w:color w:val="000000"/>
        </w:rPr>
        <w:t>题。（9分）</w:t>
      </w:r>
    </w:p>
    <w:p>
      <w:pPr>
        <w:shd w:val="clear" w:color="auto" w:fill="FFFFFF"/>
        <w:autoSpaceDE/>
        <w:autoSpaceDN/>
        <w:adjustRightInd/>
        <w:spacing w:line="360" w:lineRule="auto"/>
        <w:ind w:firstLine="480" w:firstLineChars="200"/>
        <w:jc w:val="center"/>
        <w:rPr>
          <w:rFonts w:hint="eastAsia" w:ascii="黑体" w:eastAsia="黑体"/>
          <w:color w:val="000000"/>
          <w:sz w:val="24"/>
          <w:szCs w:val="24"/>
          <w:lang w:val="en-US"/>
        </w:rPr>
      </w:pPr>
      <w:r>
        <w:rPr>
          <w:rFonts w:hint="eastAsia" w:ascii="黑体" w:eastAsia="黑体"/>
          <w:color w:val="000000"/>
          <w:sz w:val="24"/>
          <w:szCs w:val="24"/>
          <w:lang w:val="en-US"/>
        </w:rPr>
        <w:t>皮影戏与冬奥会的“梦幻联动”</w:t>
      </w:r>
    </w:p>
    <w:p>
      <w:pPr>
        <w:adjustRightInd/>
        <w:spacing w:line="245" w:lineRule="auto"/>
        <w:ind w:firstLine="420" w:firstLineChars="200"/>
        <w:rPr>
          <w:rFonts w:hint="eastAsia" w:ascii="楷体" w:hAnsi="楷体" w:eastAsia="楷体"/>
          <w:color w:val="000000"/>
        </w:rPr>
      </w:pPr>
      <w:r>
        <w:rPr>
          <w:rFonts w:hint="eastAsia" w:ascii="楷体" w:hAnsi="楷体" w:eastAsia="楷体"/>
          <w:color w:val="000000"/>
        </w:rPr>
        <w:t>①随着2022年北京客奥会的临近，冰雪运动的热潮此起彼伏，中国皮影戏里的角色也纷纷“竞技”冰雪体育场，学会了跳台滑雪、俯式冰撬、花样滑冰…皮影戏与冬奥会跨时空“对谈”，用戏剧表演展现体育活动，将传统基因融入冬奥文化，滋生文明互鉴的火花。</w:t>
      </w:r>
    </w:p>
    <w:p>
      <w:pPr>
        <w:adjustRightInd/>
        <w:spacing w:line="245" w:lineRule="auto"/>
        <w:ind w:firstLine="420" w:firstLineChars="200"/>
        <w:rPr>
          <w:rFonts w:hint="eastAsia" w:ascii="楷体" w:hAnsi="楷体" w:eastAsia="楷体"/>
          <w:color w:val="000000"/>
        </w:rPr>
      </w:pPr>
      <w:r>
        <w:rPr>
          <w:rFonts w:hint="eastAsia" w:ascii="楷体" w:hAnsi="楷体" w:eastAsia="楷体"/>
          <w:color w:val="000000"/>
        </w:rPr>
        <w:t>②中国皮影戏历史悠长，始于先秦，兴于汉代，盛极于宋代，元代传播到西亚和欧洲各国，绵延至今。</w:t>
      </w:r>
      <w:r>
        <w:rPr>
          <w:rFonts w:hint="eastAsia" w:ascii="楷体" w:hAnsi="楷体" w:eastAsia="楷体"/>
          <w:color w:val="000000"/>
          <w:u w:val="single"/>
        </w:rPr>
        <w:t>中国的皮影戏比卢米埃尔兄弟发明的电影早1200年，比莎翁创造的戏剧早1800年，被称为中国戏曲的“活化石”。</w:t>
      </w:r>
    </w:p>
    <w:p>
      <w:pPr>
        <w:adjustRightInd/>
        <w:spacing w:line="245" w:lineRule="auto"/>
        <w:ind w:firstLine="420" w:firstLineChars="200"/>
        <w:rPr>
          <w:rFonts w:hint="eastAsia" w:ascii="楷体" w:hAnsi="楷体" w:eastAsia="楷体"/>
          <w:color w:val="000000"/>
        </w:rPr>
      </w:pPr>
      <w:r>
        <w:rPr>
          <w:rFonts w:hint="eastAsia" w:ascii="楷体" w:hAnsi="楷体" w:eastAsia="楷体"/>
          <w:color w:val="000000"/>
        </w:rPr>
        <w:t>③相传汉武帝爱妃李夫人染疾故去，武帝思念不已，终日神情恍惚，不理朝政。这时，恰好有一个方士云游至长安，间清李夫人的长相和衣着后，便要了一间空房布法。三日后汉武帝来到后只见房内门窗紧闭，挂着薄纱，纱后燃着蜡烛。不一会儿工夫，李夫人便姗姗而来.武帝见美人虽云鬓半掩，却与李夫人相貌无异，想过去时，倩影倏忽不见了。这个记入《汉书》的爱情故事，被认为是皮影戏最早的文字记载。</w:t>
      </w:r>
    </w:p>
    <w:p>
      <w:pPr>
        <w:adjustRightInd/>
        <w:spacing w:line="245" w:lineRule="auto"/>
        <w:ind w:firstLine="420" w:firstLineChars="200"/>
        <w:rPr>
          <w:rFonts w:hint="eastAsia" w:ascii="楷体" w:hAnsi="楷体" w:eastAsia="楷体"/>
          <w:color w:val="000000"/>
        </w:rPr>
      </w:pPr>
      <w:r>
        <w:rPr>
          <w:rFonts w:hint="eastAsia" w:ascii="楷体" w:hAnsi="楷体" w:eastAsia="楷体"/>
          <w:color w:val="000000"/>
        </w:rPr>
        <w:t>④皮影戏是结合了戏剧、音乐等主要艺术手段的表演形式，也是目前所记戟最早传入西方的中国传统艺术。它的主要载体是牛皮，有着冰的晶莹、雪的剔透，呈现形态讲究韵律和动感，轻薄的皮影积蓄着厚重的文化底蕴，这项传统的民间文艺与我们现代的体育运动有很多共通之处，用千年非遗助力冰雪运动，宣传冬奥知识，介绍冬奥体育项目，让传统手艺焕发了全新生机与活力。</w:t>
      </w:r>
    </w:p>
    <w:p>
      <w:pPr>
        <w:adjustRightInd/>
        <w:spacing w:line="245" w:lineRule="auto"/>
        <w:ind w:firstLine="420" w:firstLineChars="200"/>
        <w:rPr>
          <w:rFonts w:hint="eastAsia" w:ascii="楷体" w:hAnsi="楷体" w:eastAsia="楷体"/>
          <w:color w:val="000000"/>
        </w:rPr>
      </w:pPr>
      <w:r>
        <w:rPr>
          <w:rFonts w:hint="eastAsia" w:ascii="楷体" w:hAnsi="楷体" w:eastAsia="楷体"/>
          <w:color w:val="000000"/>
        </w:rPr>
        <w:t>⑤近期，北京龙在天皮影剧院就把皮影这种古老的非遗艺术与冬奥会题材结合，创作了《冰雪运动会》《寻找雪姑故娘》等以冬奥会为题材的现代童话皮影戏。这些作品摒弃了唱念做打等传统表现手法，采用普通话念白、对话来配音，情节简单流肠、语言通俗易懂。影片主要借助大象“墩墩”、企鹅“笨笨”的视角，在“冰王子”和“雪姑娘”的精彩演绎下，生动再现花样滑冰、冰上曲棍球等体育项目。两位“运动员”战袍加身、特效加持，动作敏捷、体态轻盈，兼具动感与柔美，让人耳目一新。</w:t>
      </w:r>
    </w:p>
    <w:p>
      <w:pPr>
        <w:adjustRightInd/>
        <w:spacing w:line="245" w:lineRule="auto"/>
        <w:ind w:firstLine="420" w:firstLineChars="200"/>
        <w:rPr>
          <w:rFonts w:hint="eastAsia" w:ascii="楷体" w:hAnsi="楷体" w:eastAsia="楷体"/>
          <w:color w:val="000000"/>
        </w:rPr>
      </w:pPr>
      <w:r>
        <w:rPr>
          <w:rFonts w:hint="eastAsia" w:ascii="楷体" w:hAnsi="楷体" w:eastAsia="楷体"/>
          <w:color w:val="000000"/>
        </w:rPr>
        <w:t>⑥北京龙在天皮影院不仅因创作的冬奥主题的皮影戏一鸣惊人，还研发了系列冰雪皮影精雕作品，如《冰裳蝶舞》就是一组冰雪主题皮影壁灯，由15个各具特色的皮影娃“组团出道”，动作造型分别代表15个冰雪运动项目，装有LED灯的镜框插电即亮，文化与科技完美交融，尽显光与影的唯美灵动，“冰雪皮影娃”以梅染、鸦青、若草等传统色彩为底色，缤纷的雪花图案融入凤凰、牡丹、火焰等吉样元素，运动服上还搭配有精致的盘扣、袖口，服装造型玩转“中国风”。</w:t>
      </w:r>
    </w:p>
    <w:p>
      <w:pPr>
        <w:adjustRightInd/>
        <w:spacing w:line="245" w:lineRule="auto"/>
        <w:ind w:firstLine="420" w:firstLineChars="200"/>
        <w:rPr>
          <w:rFonts w:hint="eastAsia" w:ascii="楷体" w:hAnsi="楷体" w:eastAsia="楷体"/>
          <w:color w:val="000000"/>
        </w:rPr>
      </w:pPr>
      <w:r>
        <w:rPr>
          <w:rFonts w:hint="eastAsia" w:ascii="楷体" w:hAnsi="楷体" w:eastAsia="楷体"/>
          <w:color w:val="000000"/>
        </w:rPr>
        <w:t>⑦</w:t>
      </w:r>
      <w:r>
        <w:rPr>
          <w:rFonts w:hint="eastAsia" w:ascii="楷体" w:hAnsi="楷体" w:eastAsia="楷体"/>
          <w:color w:val="000000"/>
          <w:u w:val="single"/>
        </w:rPr>
        <w:t>“三尺生绡作戏台，全凭十指逞诙谐。有时明月灯窗下，一笑还从掌握来。”</w:t>
      </w:r>
      <w:r>
        <w:rPr>
          <w:rFonts w:hint="eastAsia" w:ascii="楷体" w:hAnsi="楷体" w:eastAsia="楷体"/>
          <w:color w:val="000000"/>
        </w:rPr>
        <w:t>皮影戏场子虽小，天地却大，眼前是栩栩如生的故事，背后却写满了历史的兴衰离合。</w:t>
      </w:r>
    </w:p>
    <w:p>
      <w:pPr>
        <w:adjustRightInd/>
        <w:spacing w:line="245" w:lineRule="auto"/>
        <w:ind w:firstLine="420" w:firstLineChars="200"/>
        <w:rPr>
          <w:rFonts w:hint="eastAsia" w:ascii="楷体" w:hAnsi="楷体" w:eastAsia="楷体"/>
          <w:color w:val="000000"/>
        </w:rPr>
      </w:pPr>
      <w:r>
        <w:rPr>
          <w:rFonts w:hint="eastAsia" w:ascii="楷体" w:hAnsi="楷体" w:eastAsia="楷体"/>
          <w:color w:val="000000"/>
        </w:rPr>
        <w:t>⑧皮影戏与冬奥会的“梦幻联动”，是传统民间手艺人用他们独有的方式表达中国人骨子里的浪漫。皮影戏与冬奥会的完美融合，不仅仅是一种审美的文化，也是一段延续着的历史，更是一种风雪中沉淀的艺术。</w:t>
      </w:r>
    </w:p>
    <w:p>
      <w:pPr>
        <w:adjustRightInd/>
        <w:spacing w:line="245" w:lineRule="auto"/>
        <w:jc w:val="right"/>
        <w:rPr>
          <w:rFonts w:hint="eastAsia"/>
          <w:color w:val="000000"/>
        </w:rPr>
      </w:pPr>
      <w:r>
        <w:rPr>
          <w:rFonts w:hint="eastAsia"/>
          <w:color w:val="000000"/>
        </w:rPr>
        <w:t>（</w:t>
      </w:r>
      <w:r>
        <w:rPr>
          <w:color w:val="000000"/>
        </w:rPr>
        <w:t>选自《人民周</w:t>
      </w:r>
      <w:r>
        <w:rPr>
          <w:rFonts w:hint="eastAsia"/>
          <w:color w:val="000000"/>
        </w:rPr>
        <w:t>刊</w:t>
      </w:r>
      <w:r>
        <w:rPr>
          <w:color w:val="000000"/>
        </w:rPr>
        <w:t>，有删改</w:t>
      </w:r>
      <w:r>
        <w:rPr>
          <w:rFonts w:hint="eastAsia"/>
          <w:color w:val="000000"/>
        </w:rPr>
        <w:t>）</w:t>
      </w:r>
    </w:p>
    <w:p>
      <w:pPr>
        <w:adjustRightInd/>
        <w:spacing w:line="245" w:lineRule="auto"/>
        <w:ind w:left="315" w:hanging="315" w:hangingChars="150"/>
        <w:rPr>
          <w:rFonts w:hint="eastAsia"/>
          <w:color w:val="000000"/>
        </w:rPr>
      </w:pPr>
      <w:r>
        <w:rPr>
          <w:rFonts w:hint="eastAsia"/>
          <w:color w:val="000000"/>
        </w:rPr>
        <w:t>12．</w:t>
      </w:r>
      <w:r>
        <w:rPr>
          <w:color w:val="000000"/>
        </w:rPr>
        <w:t>下列对于文章内容的理解和分析，</w:t>
      </w:r>
      <w:r>
        <w:rPr>
          <w:color w:val="000000"/>
          <w:em w:val="dot"/>
        </w:rPr>
        <w:t>不正确</w:t>
      </w:r>
      <w:r>
        <w:rPr>
          <w:color w:val="000000"/>
        </w:rPr>
        <w:t>的一项是</w:t>
      </w:r>
      <w:r>
        <w:rPr>
          <w:rFonts w:hint="eastAsia"/>
          <w:color w:val="000000"/>
        </w:rPr>
        <w:t>（    ）（3分）</w:t>
      </w:r>
    </w:p>
    <w:p>
      <w:pPr>
        <w:adjustRightInd/>
        <w:spacing w:line="245" w:lineRule="auto"/>
        <w:ind w:left="795" w:leftChars="213" w:hanging="348" w:hangingChars="166"/>
        <w:rPr>
          <w:rFonts w:hint="eastAsia"/>
          <w:color w:val="000000"/>
        </w:rPr>
      </w:pPr>
      <w:r>
        <w:rPr>
          <w:color w:val="000000"/>
        </w:rPr>
        <w:t>A</w:t>
      </w:r>
      <w:r>
        <w:rPr>
          <w:rFonts w:hint="eastAsia"/>
          <w:color w:val="000000"/>
        </w:rPr>
        <w:t>．</w:t>
      </w:r>
      <w:r>
        <w:rPr>
          <w:color w:val="000000"/>
        </w:rPr>
        <w:t>文章主要写了皮影戏的悠久历史、表现形式</w:t>
      </w:r>
      <w:r>
        <w:rPr>
          <w:rFonts w:hint="eastAsia"/>
          <w:color w:val="000000"/>
        </w:rPr>
        <w:t>、</w:t>
      </w:r>
      <w:r>
        <w:rPr>
          <w:color w:val="000000"/>
        </w:rPr>
        <w:t>主要载体以及与现代冰雪运动融合等内容。</w:t>
      </w:r>
    </w:p>
    <w:p>
      <w:pPr>
        <w:adjustRightInd/>
        <w:spacing w:line="245" w:lineRule="auto"/>
        <w:ind w:left="795" w:leftChars="213" w:hanging="348" w:hangingChars="166"/>
        <w:rPr>
          <w:rFonts w:hint="eastAsia"/>
          <w:color w:val="000000"/>
        </w:rPr>
      </w:pPr>
      <w:r>
        <w:rPr>
          <w:color w:val="000000"/>
        </w:rPr>
        <w:t>B</w:t>
      </w:r>
      <w:r>
        <w:rPr>
          <w:rFonts w:hint="eastAsia"/>
          <w:color w:val="000000"/>
        </w:rPr>
        <w:t>．</w:t>
      </w:r>
      <w:r>
        <w:rPr>
          <w:color w:val="000000"/>
        </w:rPr>
        <w:t>文章引用《汉书》记载的爱情故事，一是说明中国皮影戏有悠久</w:t>
      </w:r>
      <w:r>
        <w:rPr>
          <w:rFonts w:hint="eastAsia"/>
          <w:color w:val="000000"/>
        </w:rPr>
        <w:t>的</w:t>
      </w:r>
      <w:r>
        <w:rPr>
          <w:color w:val="000000"/>
        </w:rPr>
        <w:t>历史，二是增强</w:t>
      </w:r>
      <w:r>
        <w:rPr>
          <w:rFonts w:hint="eastAsia"/>
          <w:color w:val="000000"/>
        </w:rPr>
        <w:t>文章</w:t>
      </w:r>
      <w:r>
        <w:rPr>
          <w:color w:val="000000"/>
        </w:rPr>
        <w:t>趣味性。</w:t>
      </w:r>
    </w:p>
    <w:p>
      <w:pPr>
        <w:adjustRightInd/>
        <w:spacing w:line="245" w:lineRule="auto"/>
        <w:ind w:left="795" w:leftChars="213" w:hanging="348" w:hangingChars="166"/>
        <w:rPr>
          <w:rFonts w:hint="eastAsia"/>
          <w:color w:val="000000"/>
        </w:rPr>
      </w:pPr>
      <w:r>
        <w:rPr>
          <w:color w:val="000000"/>
        </w:rPr>
        <w:t>C</w:t>
      </w:r>
      <w:r>
        <w:rPr>
          <w:rFonts w:hint="eastAsia"/>
          <w:color w:val="000000"/>
        </w:rPr>
        <w:t>．</w:t>
      </w:r>
      <w:r>
        <w:rPr>
          <w:color w:val="000000"/>
        </w:rPr>
        <w:t>皮影戏与冬奥会</w:t>
      </w:r>
      <w:r>
        <w:rPr>
          <w:rFonts w:ascii="宋体" w:hAnsi="宋体"/>
          <w:color w:val="000000"/>
        </w:rPr>
        <w:t>的“梦幻联动”</w:t>
      </w:r>
      <w:r>
        <w:rPr>
          <w:rFonts w:hint="eastAsia" w:ascii="宋体" w:hAnsi="宋体"/>
          <w:color w:val="000000"/>
        </w:rPr>
        <w:t>，</w:t>
      </w:r>
      <w:r>
        <w:rPr>
          <w:rFonts w:ascii="宋体" w:hAnsi="宋体"/>
          <w:color w:val="000000"/>
        </w:rPr>
        <w:t>指的</w:t>
      </w:r>
      <w:r>
        <w:rPr>
          <w:color w:val="000000"/>
        </w:rPr>
        <w:t>是用皮影戏的形式宣传冬奥知识</w:t>
      </w:r>
      <w:r>
        <w:rPr>
          <w:rFonts w:hint="eastAsia"/>
          <w:color w:val="000000"/>
        </w:rPr>
        <w:t>，</w:t>
      </w:r>
      <w:r>
        <w:rPr>
          <w:color w:val="000000"/>
        </w:rPr>
        <w:t>介绍冬奥体育项目</w:t>
      </w:r>
      <w:r>
        <w:rPr>
          <w:rFonts w:hint="eastAsia"/>
          <w:color w:val="000000"/>
        </w:rPr>
        <w:t>。</w:t>
      </w:r>
    </w:p>
    <w:p>
      <w:pPr>
        <w:adjustRightInd/>
        <w:spacing w:line="245" w:lineRule="auto"/>
        <w:ind w:left="795" w:leftChars="213" w:hanging="348" w:hangingChars="166"/>
        <w:rPr>
          <w:rFonts w:hint="eastAsia"/>
          <w:color w:val="000000"/>
        </w:rPr>
      </w:pPr>
      <w:r>
        <w:rPr>
          <w:color w:val="000000"/>
        </w:rPr>
        <w:t>D</w:t>
      </w:r>
      <w:r>
        <w:rPr>
          <w:rFonts w:hint="eastAsia"/>
          <w:color w:val="000000"/>
        </w:rPr>
        <w:t>．</w:t>
      </w:r>
      <w:r>
        <w:rPr>
          <w:color w:val="000000"/>
        </w:rPr>
        <w:t>以冬奥会为题材的现代童话皮影戏《冰雪运动会》</w:t>
      </w:r>
      <w:r>
        <w:rPr>
          <w:rFonts w:hint="eastAsia"/>
          <w:color w:val="000000"/>
        </w:rPr>
        <w:t>,</w:t>
      </w:r>
      <w:r>
        <w:rPr>
          <w:color w:val="000000"/>
        </w:rPr>
        <w:t>传承了皮影戏唱念做打等传统表现手法。</w:t>
      </w:r>
    </w:p>
    <w:p>
      <w:pPr>
        <w:adjustRightInd/>
        <w:spacing w:line="245" w:lineRule="auto"/>
        <w:rPr>
          <w:rFonts w:hint="eastAsia"/>
          <w:color w:val="000000"/>
        </w:rPr>
      </w:pPr>
      <w:r>
        <w:rPr>
          <w:rFonts w:hint="eastAsia"/>
          <w:color w:val="000000"/>
        </w:rPr>
        <w:t>13．</w:t>
      </w:r>
      <w:r>
        <w:rPr>
          <w:color w:val="000000"/>
        </w:rPr>
        <w:t>从说明方法的角度，简要分析第②段</w:t>
      </w:r>
      <w:r>
        <w:rPr>
          <w:rFonts w:hint="eastAsia"/>
          <w:color w:val="000000"/>
        </w:rPr>
        <w:t>划</w:t>
      </w:r>
      <w:r>
        <w:rPr>
          <w:color w:val="000000"/>
        </w:rPr>
        <w:t>线句的表达作用。</w:t>
      </w:r>
      <w:r>
        <w:rPr>
          <w:rFonts w:hint="eastAsia"/>
          <w:color w:val="000000"/>
        </w:rPr>
        <w:t>（3分）</w:t>
      </w:r>
    </w:p>
    <w:p>
      <w:pPr>
        <w:adjustRightInd/>
        <w:spacing w:line="245" w:lineRule="auto"/>
        <w:ind w:left="420" w:leftChars="200" w:firstLine="420" w:firstLineChars="200"/>
        <w:rPr>
          <w:rFonts w:hint="eastAsia"/>
          <w:color w:val="000000"/>
        </w:rPr>
      </w:pPr>
      <w:r>
        <w:rPr>
          <w:rFonts w:hint="eastAsia" w:ascii="楷体_GB2312" w:eastAsia="楷体_GB2312"/>
          <w:color w:val="000000"/>
        </w:rPr>
        <w:t>中国的皮影戏比卢米埃尔兄弟发明的电影早1200年，比莎翁创造的戏剧早1800年，被称为中国戏曲的“活化石”</w:t>
      </w:r>
      <w:r>
        <w:rPr>
          <w:color w:val="000000"/>
        </w:rPr>
        <w:t>。</w:t>
      </w:r>
    </w:p>
    <w:p>
      <w:pPr>
        <w:adjustRightInd/>
        <w:spacing w:line="245" w:lineRule="auto"/>
        <w:rPr>
          <w:rFonts w:hint="eastAsia"/>
          <w:color w:val="000000"/>
        </w:rPr>
      </w:pPr>
      <w:r>
        <w:rPr>
          <w:rFonts w:hint="eastAsia"/>
          <w:color w:val="000000"/>
        </w:rPr>
        <w:t xml:space="preserve">    </w:t>
      </w:r>
      <w:r>
        <w:rPr>
          <w:rFonts w:hint="eastAsia"/>
          <w:color w:val="000000"/>
          <w:u w:val="single"/>
        </w:rPr>
        <w:t xml:space="preserve">                                                                          </w:t>
      </w:r>
    </w:p>
    <w:p>
      <w:pPr>
        <w:adjustRightInd/>
        <w:spacing w:line="245" w:lineRule="auto"/>
        <w:rPr>
          <w:rFonts w:hint="eastAsia"/>
          <w:color w:val="000000"/>
        </w:rPr>
      </w:pPr>
      <w:r>
        <w:rPr>
          <w:rFonts w:hint="eastAsia"/>
          <w:color w:val="000000"/>
        </w:rPr>
        <w:t>14．联系文章内容，回答第</w:t>
      </w:r>
      <w:r>
        <w:rPr>
          <w:color w:val="000000"/>
        </w:rPr>
        <w:t>⑦</w:t>
      </w:r>
      <w:r>
        <w:rPr>
          <w:rFonts w:hint="eastAsia"/>
          <w:color w:val="000000"/>
        </w:rPr>
        <w:t>段划线句有什么作用。（3分）</w:t>
      </w:r>
    </w:p>
    <w:p>
      <w:pPr>
        <w:adjustRightInd/>
        <w:spacing w:line="245" w:lineRule="auto"/>
        <w:rPr>
          <w:rFonts w:hint="eastAsia" w:ascii="宋体" w:hAnsi="宋体"/>
          <w:color w:val="000000"/>
        </w:rPr>
      </w:pPr>
      <w:r>
        <w:rPr>
          <w:rFonts w:hint="eastAsia"/>
          <w:color w:val="000000"/>
        </w:rPr>
        <w:t xml:space="preserve">   </w:t>
      </w:r>
      <w:r>
        <w:rPr>
          <w:rFonts w:ascii="宋体" w:hAnsi="宋体"/>
          <w:color w:val="000000"/>
        </w:rPr>
        <w:t>“三尺生</w:t>
      </w:r>
      <w:r>
        <w:rPr>
          <w:rFonts w:hint="eastAsia" w:ascii="宋体" w:hAnsi="宋体"/>
          <w:color w:val="000000"/>
        </w:rPr>
        <w:t>绡</w:t>
      </w:r>
      <w:r>
        <w:rPr>
          <w:rFonts w:ascii="宋体" w:hAnsi="宋体"/>
          <w:color w:val="000000"/>
        </w:rPr>
        <w:t>作戏台，全凭十指逞</w:t>
      </w:r>
      <w:r>
        <w:rPr>
          <w:rFonts w:hint="eastAsia" w:ascii="宋体" w:hAnsi="宋体"/>
          <w:color w:val="000000"/>
        </w:rPr>
        <w:t>诙</w:t>
      </w:r>
      <w:r>
        <w:rPr>
          <w:rFonts w:ascii="宋体" w:hAnsi="宋体"/>
          <w:color w:val="000000"/>
        </w:rPr>
        <w:t>谐。有时明月灯窗下，一笑还从</w:t>
      </w:r>
      <w:r>
        <w:rPr>
          <w:rFonts w:hint="eastAsia" w:ascii="宋体" w:hAnsi="宋体"/>
          <w:color w:val="000000"/>
        </w:rPr>
        <w:t>掌</w:t>
      </w:r>
      <w:r>
        <w:rPr>
          <w:rFonts w:ascii="宋体" w:hAnsi="宋体"/>
          <w:color w:val="000000"/>
        </w:rPr>
        <w:t>握来</w:t>
      </w:r>
      <w:r>
        <w:rPr>
          <w:rFonts w:hint="eastAsia" w:ascii="宋体" w:hAnsi="宋体"/>
          <w:color w:val="000000"/>
        </w:rPr>
        <w:t>。”</w:t>
      </w:r>
    </w:p>
    <w:p>
      <w:pPr>
        <w:adjustRightInd/>
        <w:spacing w:line="245" w:lineRule="auto"/>
        <w:rPr>
          <w:rFonts w:hint="eastAsia"/>
          <w:color w:val="000000"/>
          <w:u w:val="single"/>
        </w:rPr>
      </w:pPr>
      <w:r>
        <w:rPr>
          <w:rFonts w:hint="eastAsia"/>
          <w:color w:val="000000"/>
        </w:rPr>
        <w:t xml:space="preserve">    </w:t>
      </w:r>
      <w:r>
        <w:rPr>
          <w:rFonts w:hint="eastAsia"/>
          <w:color w:val="000000"/>
          <w:u w:val="single"/>
        </w:rPr>
        <w:t xml:space="preserve">                                                                          </w:t>
      </w:r>
    </w:p>
    <w:p>
      <w:pPr>
        <w:adjustRightInd/>
        <w:jc w:val="left"/>
        <w:rPr>
          <w:rFonts w:hint="eastAsia"/>
          <w:color w:val="000000"/>
        </w:rPr>
      </w:pPr>
      <w:r>
        <w:rPr>
          <w:rFonts w:hint="eastAsia"/>
          <w:color w:val="000000"/>
        </w:rPr>
        <w:t>四、阅读下面文字，回答15～18题。（13分）</w:t>
      </w:r>
    </w:p>
    <w:p>
      <w:pPr>
        <w:adjustRightInd/>
        <w:jc w:val="center"/>
        <w:rPr>
          <w:rFonts w:hint="eastAsia" w:ascii="黑体" w:eastAsia="黑体" w:cs="Times New Roman"/>
          <w:color w:val="000000"/>
          <w:sz w:val="24"/>
          <w:szCs w:val="24"/>
        </w:rPr>
      </w:pPr>
      <w:r>
        <w:rPr>
          <w:rFonts w:hint="eastAsia" w:ascii="黑体" w:eastAsia="黑体" w:cs="Times New Roman"/>
          <w:color w:val="000000"/>
          <w:sz w:val="24"/>
          <w:szCs w:val="24"/>
        </w:rPr>
        <w:t>九千声“起立”</w:t>
      </w:r>
    </w:p>
    <w:p>
      <w:pPr>
        <w:adjustRightInd/>
        <w:jc w:val="center"/>
        <w:rPr>
          <w:rFonts w:cs="Times New Roman"/>
          <w:color w:val="000000"/>
        </w:rPr>
      </w:pPr>
      <w:r>
        <w:rPr>
          <w:rFonts w:hint="eastAsia" w:cs="Times New Roman"/>
          <w:color w:val="000000"/>
        </w:rPr>
        <w:t>毕淑敏</w:t>
      </w:r>
    </w:p>
    <w:p>
      <w:pPr>
        <w:adjustRightInd/>
        <w:ind w:firstLine="420" w:firstLineChars="200"/>
        <w:jc w:val="left"/>
        <w:rPr>
          <w:rFonts w:hint="eastAsia" w:ascii="楷体" w:hAnsi="楷体" w:eastAsia="楷体" w:cs="Times New Roman"/>
          <w:color w:val="000000"/>
        </w:rPr>
      </w:pPr>
      <w:r>
        <w:rPr>
          <w:rFonts w:hint="eastAsia" w:ascii="楷体" w:hAnsi="楷体" w:eastAsia="楷体" w:cs="Times New Roman"/>
          <w:color w:val="000000"/>
        </w:rPr>
        <w:t>①我七岁时，就读于北京海淀区建设小学。</w:t>
      </w:r>
    </w:p>
    <w:p>
      <w:pPr>
        <w:adjustRightInd/>
        <w:ind w:firstLine="420" w:firstLineChars="200"/>
        <w:jc w:val="left"/>
        <w:rPr>
          <w:rFonts w:hint="eastAsia" w:ascii="楷体" w:hAnsi="楷体" w:eastAsia="楷体" w:cs="Times New Roman"/>
          <w:color w:val="000000"/>
        </w:rPr>
      </w:pPr>
      <w:r>
        <w:rPr>
          <w:rFonts w:hint="eastAsia" w:ascii="楷体" w:hAnsi="楷体" w:eastAsia="楷体" w:cs="Times New Roman"/>
          <w:color w:val="000000"/>
        </w:rPr>
        <w:t>②一年级第二学期某天放学回家，我对父亲说：“爸，我当上了主席。”爸吓了一大跳，说：“什么……主席？”我说：“班主席。”</w:t>
      </w:r>
    </w:p>
    <w:p>
      <w:pPr>
        <w:adjustRightInd/>
        <w:ind w:firstLine="420" w:firstLineChars="200"/>
        <w:jc w:val="left"/>
        <w:rPr>
          <w:rFonts w:hint="eastAsia" w:ascii="楷体" w:hAnsi="楷体" w:eastAsia="楷体" w:cs="Times New Roman"/>
          <w:color w:val="000000"/>
        </w:rPr>
      </w:pPr>
      <w:r>
        <w:rPr>
          <w:rFonts w:hint="eastAsia" w:ascii="楷体" w:hAnsi="楷体" w:eastAsia="楷体" w:cs="Times New Roman"/>
          <w:color w:val="000000"/>
        </w:rPr>
        <w:t>③说起来，“主席”这个词，是中国土特产。古时没桌椅，老祖宗席地而坐历史悠久，大约到了唐代，才出现了真正的椅子。席地有讲究，不是没章法的胡乱坐。客人在客座，主人中的长辈独自坐在主家专有席位上，称为“主席”。</w:t>
      </w:r>
    </w:p>
    <w:p>
      <w:pPr>
        <w:adjustRightInd/>
        <w:ind w:firstLine="420" w:firstLineChars="200"/>
        <w:jc w:val="left"/>
        <w:rPr>
          <w:rFonts w:hint="eastAsia" w:ascii="楷体" w:hAnsi="楷体" w:eastAsia="楷体" w:cs="Times New Roman"/>
          <w:color w:val="000000"/>
        </w:rPr>
      </w:pPr>
      <w:r>
        <w:rPr>
          <w:rFonts w:hint="eastAsia" w:ascii="楷体" w:hAnsi="楷体" w:eastAsia="楷体" w:cs="Times New Roman"/>
          <w:color w:val="000000"/>
        </w:rPr>
        <w:t>④我的班主任名为白玉琴。一年级第一学期，我操行评定为“优”，当选三好学生，白老师随即宣布我为班主席。我很茫然地说，我不会当班主席，不知道该干什么。在这之前，班上并无这个职务。估计白老师在第一个学期中，暗中观察学生，未曾轻易委任。</w:t>
      </w:r>
    </w:p>
    <w:p>
      <w:pPr>
        <w:adjustRightInd/>
        <w:ind w:firstLine="420" w:firstLineChars="200"/>
        <w:jc w:val="left"/>
        <w:rPr>
          <w:rFonts w:hint="eastAsia" w:ascii="楷体" w:hAnsi="楷体" w:eastAsia="楷体" w:cs="Times New Roman"/>
          <w:color w:val="000000"/>
        </w:rPr>
      </w:pPr>
      <w:r>
        <w:rPr>
          <w:rFonts w:hint="eastAsia" w:ascii="楷体" w:hAnsi="楷体" w:eastAsia="楷体" w:cs="Times New Roman"/>
          <w:color w:val="000000"/>
        </w:rPr>
        <w:t>⑤白老师说，不用你干什么，每天上课时，铃声响，老师走进教室，你喊“起立”。再有，你必得要学习好，最好是全班第一。其他还有一些小事儿……</w:t>
      </w:r>
    </w:p>
    <w:p>
      <w:pPr>
        <w:adjustRightInd/>
        <w:ind w:firstLine="420" w:firstLineChars="200"/>
        <w:jc w:val="left"/>
        <w:rPr>
          <w:rFonts w:hint="eastAsia" w:ascii="楷体" w:hAnsi="楷体" w:eastAsia="楷体" w:cs="Times New Roman"/>
          <w:color w:val="000000"/>
        </w:rPr>
      </w:pPr>
      <w:r>
        <w:rPr>
          <w:rFonts w:hint="eastAsia" w:ascii="楷体" w:hAnsi="楷体" w:eastAsia="楷体" w:cs="Times New Roman"/>
          <w:color w:val="000000"/>
        </w:rPr>
        <w:t>⑥学习，对我来讲不算太难，其他小事儿也不是问题。最难是班主席要天天喊“起立”。白老师没教我怎样才能发出“起立”的指令，真真难煞人。</w:t>
      </w:r>
    </w:p>
    <w:p>
      <w:pPr>
        <w:adjustRightInd/>
        <w:ind w:firstLine="420" w:firstLineChars="200"/>
        <w:jc w:val="left"/>
        <w:rPr>
          <w:rFonts w:hint="eastAsia" w:ascii="楷体" w:hAnsi="楷体" w:eastAsia="楷体" w:cs="Times New Roman"/>
          <w:color w:val="000000"/>
        </w:rPr>
      </w:pPr>
      <w:r>
        <w:rPr>
          <w:rFonts w:hint="eastAsia" w:ascii="楷体" w:hAnsi="楷体" w:eastAsia="楷体" w:cs="Times New Roman"/>
          <w:color w:val="000000"/>
        </w:rPr>
        <w:t xml:space="preserve"> ⑦“起立”就是每堂课开启时，老师走进教室，班主席发出“起立”号令，全班同学站起身来，向老师行注目礼。</w:t>
      </w:r>
    </w:p>
    <w:p>
      <w:pPr>
        <w:adjustRightInd/>
        <w:ind w:firstLine="420" w:firstLineChars="200"/>
        <w:jc w:val="left"/>
        <w:rPr>
          <w:rFonts w:hint="eastAsia" w:ascii="楷体" w:hAnsi="楷体" w:eastAsia="楷体" w:cs="Times New Roman"/>
          <w:color w:val="000000"/>
        </w:rPr>
      </w:pPr>
      <w:r>
        <w:rPr>
          <w:rFonts w:hint="eastAsia" w:ascii="楷体" w:hAnsi="楷体" w:eastAsia="楷体" w:cs="Times New Roman"/>
          <w:color w:val="000000"/>
        </w:rPr>
        <w:t>⑧最喜欢准时踩着铃声进教室的老师。铃声起，老师脚尖正好迈进教室门槛，我不失时机地大喊“起立”！全班同学噼里啪啦站起来，齐声喊道：“老师好！”老师颔首，回复：“同学们好！请坐……”大家又噼里啪啦坐下去，任务完成，心情舒畅。</w:t>
      </w:r>
    </w:p>
    <w:p>
      <w:pPr>
        <w:adjustRightInd/>
        <w:ind w:firstLine="420" w:firstLineChars="200"/>
        <w:jc w:val="left"/>
        <w:rPr>
          <w:rFonts w:hint="eastAsia" w:ascii="楷体" w:hAnsi="楷体" w:eastAsia="楷体" w:cs="Times New Roman"/>
          <w:color w:val="000000"/>
        </w:rPr>
      </w:pPr>
      <w:r>
        <w:rPr>
          <w:rFonts w:hint="eastAsia" w:ascii="楷体" w:hAnsi="楷体" w:eastAsia="楷体" w:cs="Times New Roman"/>
          <w:color w:val="000000"/>
        </w:rPr>
        <w:t>⑨之所以反复用“噼里啪啦”这个象声词，概因那个年代的课桌都是实木，年久失修，动辄呻吟不止。</w:t>
      </w:r>
    </w:p>
    <w:p>
      <w:pPr>
        <w:adjustRightInd/>
        <w:ind w:firstLine="420" w:firstLineChars="200"/>
        <w:jc w:val="left"/>
        <w:rPr>
          <w:rFonts w:hint="eastAsia" w:ascii="楷体" w:hAnsi="楷体" w:eastAsia="楷体" w:cs="Times New Roman"/>
          <w:color w:val="000000"/>
        </w:rPr>
      </w:pPr>
      <w:r>
        <w:rPr>
          <w:rFonts w:hint="eastAsia" w:ascii="楷体" w:hAnsi="楷体" w:eastAsia="楷体" w:cs="Times New Roman"/>
          <w:color w:val="000000"/>
        </w:rPr>
        <w:t>⑩有时候，老师会提前到教室，挤在小坐椅上和大伙儿聊天……上课铃响，老师并不马上起身走向讲台，而是平易近人不慌不忙继续拉家常，非要把半截话吐尽，才动身走向讲台。这时我就陷入为难的境地，分寸感难以把握。喊早了“起立”，老师意犹未尽，话才说一半儿，被迫起身，悻悻然瞪我一眼；喊晚了，老师已一个箭步冲上讲台，大家还懒散呆坐。老师感觉同学们不够尊崇，也易迁怒于我。</w:t>
      </w:r>
    </w:p>
    <w:p>
      <w:pPr>
        <w:adjustRightInd/>
        <w:ind w:firstLine="420" w:firstLineChars="200"/>
        <w:jc w:val="left"/>
        <w:rPr>
          <w:rFonts w:hint="eastAsia" w:ascii="楷体" w:hAnsi="楷体" w:eastAsia="楷体" w:cs="Times New Roman"/>
          <w:color w:val="000000"/>
        </w:rPr>
      </w:pPr>
      <w:r>
        <w:rPr>
          <w:rFonts w:hint="eastAsia" w:ascii="宋体" w:hAnsi="宋体" w:cs="MS Mincho"/>
          <w:color w:val="000000"/>
        </w:rPr>
        <w:t>⑪</w:t>
      </w:r>
      <w:r>
        <w:rPr>
          <w:rFonts w:hint="eastAsia" w:ascii="楷体" w:hAnsi="楷体" w:eastAsia="楷体" w:cs="Times New Roman"/>
          <w:color w:val="000000"/>
        </w:rPr>
        <w:t>所以，每逢课间，同学们利用点滴时间拼命玩耍，我却轻快不起来。上厕所都惦记着下一堂课的“起立”指令，如何适时发出，小小心灵体验到人生最初的焦虑。</w:t>
      </w:r>
    </w:p>
    <w:p>
      <w:pPr>
        <w:adjustRightInd/>
        <w:ind w:firstLine="420" w:firstLineChars="200"/>
        <w:jc w:val="left"/>
        <w:rPr>
          <w:rFonts w:hint="eastAsia" w:ascii="楷体" w:hAnsi="楷体" w:eastAsia="楷体" w:cs="Times New Roman"/>
          <w:color w:val="000000"/>
        </w:rPr>
      </w:pPr>
      <w:r>
        <w:rPr>
          <w:rFonts w:hint="eastAsia" w:ascii="宋体" w:hAnsi="宋体" w:cs="MS Mincho"/>
          <w:color w:val="000000"/>
        </w:rPr>
        <w:t>⑫</w:t>
      </w:r>
      <w:r>
        <w:rPr>
          <w:rFonts w:hint="eastAsia" w:ascii="楷体" w:hAnsi="楷体" w:eastAsia="楷体" w:cs="Times New Roman"/>
          <w:color w:val="000000"/>
        </w:rPr>
        <w:t>最可怕的局面是——本来老师原已把脚尖踢到了门框内，我也当机立断喊出“起立”，同学们也噼里啪啦站起来……老师忽又想起某事，比如忘带授课笔记，没把教具备齐……总之，老师身体急转弯，撤了。</w:t>
      </w:r>
    </w:p>
    <w:p>
      <w:pPr>
        <w:adjustRightInd/>
        <w:ind w:firstLine="420" w:firstLineChars="200"/>
        <w:jc w:val="left"/>
        <w:rPr>
          <w:rFonts w:hint="eastAsia" w:ascii="楷体" w:hAnsi="楷体" w:eastAsia="楷体" w:cs="Times New Roman"/>
          <w:color w:val="000000"/>
        </w:rPr>
      </w:pPr>
      <w:r>
        <w:rPr>
          <w:rFonts w:hint="eastAsia" w:ascii="宋体" w:hAnsi="宋体" w:cs="MS Mincho"/>
          <w:color w:val="000000"/>
        </w:rPr>
        <w:t>⑬</w:t>
      </w:r>
      <w:r>
        <w:rPr>
          <w:rFonts w:hint="eastAsia" w:ascii="楷体" w:hAnsi="楷体" w:eastAsia="楷体" w:cs="Times New Roman"/>
          <w:color w:val="000000"/>
        </w:rPr>
        <w:t>可以想见尴尬，同学们立着，鸦雀无声。小小班主席，有喊“起立”的职责，却无说“请坐下”的权力。一干人等傻乎乎地站着，很快就不耐烦了。同学们不敢埋怨老师，只能把怨气撒在我头上。哎，班主席，怎么回事啊，你看清楚了吗？老师根本就没来呢，瞎指挥，乱发命令，害得腿都酸了……我百口莫辩呆呆站着，四周包裹着粘腻的凝滞。我只好开导自己：老师不进来，我有什么法子？反正只要不是天塌地陷，老师总会像暴风雨后的云霞一般冉冉升起……</w:t>
      </w:r>
    </w:p>
    <w:p>
      <w:pPr>
        <w:adjustRightInd/>
        <w:ind w:firstLine="420" w:firstLineChars="200"/>
        <w:jc w:val="left"/>
        <w:rPr>
          <w:rFonts w:hint="eastAsia" w:ascii="楷体" w:hAnsi="楷体" w:eastAsia="楷体" w:cs="Times New Roman"/>
          <w:color w:val="000000"/>
        </w:rPr>
      </w:pPr>
      <w:r>
        <w:rPr>
          <w:rFonts w:hint="eastAsia" w:ascii="宋体" w:hAnsi="宋体" w:cs="MS Mincho"/>
          <w:color w:val="000000"/>
        </w:rPr>
        <w:t>⑭</w:t>
      </w:r>
      <w:r>
        <w:rPr>
          <w:rFonts w:hint="eastAsia" w:ascii="楷体" w:hAnsi="楷体" w:eastAsia="楷体" w:cs="Times New Roman"/>
          <w:color w:val="000000"/>
        </w:rPr>
        <w:t>幸好这种令人烦恼的时刻并不太多，一年中的频率不超过五次。</w:t>
      </w:r>
    </w:p>
    <w:p>
      <w:pPr>
        <w:adjustRightInd/>
        <w:ind w:firstLine="420" w:firstLineChars="200"/>
        <w:jc w:val="left"/>
        <w:rPr>
          <w:rFonts w:hint="eastAsia" w:ascii="楷体" w:hAnsi="楷体" w:eastAsia="楷体" w:cs="Times New Roman"/>
          <w:color w:val="000000"/>
        </w:rPr>
      </w:pPr>
      <w:r>
        <w:rPr>
          <w:rFonts w:hint="eastAsia" w:ascii="宋体" w:hAnsi="宋体" w:cs="MS Mincho"/>
          <w:color w:val="000000"/>
        </w:rPr>
        <w:t>⑮</w:t>
      </w:r>
      <w:r>
        <w:rPr>
          <w:rFonts w:hint="eastAsia" w:ascii="楷体" w:hAnsi="楷体" w:eastAsia="楷体" w:cs="Times New Roman"/>
          <w:color w:val="000000"/>
        </w:rPr>
        <w:t>从一年级到六年级，我共当过十一个学期的班主席。按每天六堂课计算，一年会喊近两千次起立。刨去假期和自习课体育课，整个小学期间加起来，累计发出超过九千次“起立”的口令。</w:t>
      </w:r>
    </w:p>
    <w:p>
      <w:pPr>
        <w:adjustRightInd/>
        <w:ind w:firstLine="420" w:firstLineChars="200"/>
        <w:jc w:val="left"/>
        <w:rPr>
          <w:rFonts w:hint="eastAsia" w:ascii="楷体" w:hAnsi="楷体" w:eastAsia="楷体" w:cs="Times New Roman"/>
          <w:color w:val="000000"/>
        </w:rPr>
      </w:pPr>
      <w:r>
        <w:rPr>
          <w:rFonts w:hint="eastAsia" w:ascii="宋体" w:hAnsi="宋体" w:cs="MS Mincho"/>
          <w:color w:val="000000"/>
        </w:rPr>
        <w:t>⑯</w:t>
      </w:r>
      <w:r>
        <w:rPr>
          <w:rFonts w:hint="eastAsia" w:ascii="楷体" w:hAnsi="楷体" w:eastAsia="楷体" w:cs="Times New Roman"/>
          <w:color w:val="000000"/>
        </w:rPr>
        <w:t>我至今不知老师选拔我做班主席的标准是什么。现在回想起来，九千声“起立”虽然不是什么大事儿，却是我人生成长过程中的重要经历。</w:t>
      </w:r>
    </w:p>
    <w:p>
      <w:pPr>
        <w:adjustRightInd/>
        <w:jc w:val="right"/>
        <w:rPr>
          <w:rFonts w:cs="Times New Roman"/>
          <w:color w:val="000000"/>
        </w:rPr>
      </w:pPr>
      <w:r>
        <w:rPr>
          <w:rFonts w:hint="eastAsia" w:cs="Times New Roman"/>
          <w:color w:val="000000"/>
        </w:rPr>
        <w:t>（选自</w:t>
      </w:r>
      <w:r>
        <w:rPr>
          <w:rFonts w:cs="Times New Roman"/>
          <w:color w:val="000000"/>
        </w:rPr>
        <w:t>2021年1月17日《文汇报）》，文字有改动）</w:t>
      </w:r>
    </w:p>
    <w:p>
      <w:pPr>
        <w:adjustRightInd/>
        <w:ind w:left="420" w:hanging="420" w:hangingChars="200"/>
        <w:rPr>
          <w:rFonts w:hint="eastAsia"/>
          <w:color w:val="000000"/>
        </w:rPr>
      </w:pPr>
      <w:r>
        <w:rPr>
          <w:rFonts w:hint="eastAsia"/>
          <w:color w:val="000000"/>
        </w:rPr>
        <w:t>15．选文围绕“我”当班主席期间发生的故事展开，“我”的心情也不断变化，请阅读文章，完成下列表格。（4分）</w:t>
      </w:r>
    </w:p>
    <w:p>
      <w:pPr>
        <w:adjustRightInd/>
        <w:spacing w:line="100" w:lineRule="exact"/>
        <w:ind w:left="420" w:hanging="420" w:hangingChars="200"/>
        <w:rPr>
          <w:color w:val="000000"/>
        </w:rPr>
      </w:pPr>
    </w:p>
    <w:tbl>
      <w:tblPr>
        <w:tblStyle w:val="8"/>
        <w:tblW w:w="7801"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40"/>
        <w:gridCol w:w="36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40" w:type="dxa"/>
          </w:tcPr>
          <w:p>
            <w:pPr>
              <w:adjustRightInd/>
              <w:jc w:val="center"/>
              <w:rPr>
                <w:color w:val="000000"/>
              </w:rPr>
            </w:pPr>
            <w:r>
              <w:rPr>
                <w:rFonts w:hint="eastAsia"/>
                <w:color w:val="000000"/>
              </w:rPr>
              <w:t>事件</w:t>
            </w:r>
          </w:p>
        </w:tc>
        <w:tc>
          <w:tcPr>
            <w:tcW w:w="3661" w:type="dxa"/>
          </w:tcPr>
          <w:p>
            <w:pPr>
              <w:adjustRightInd/>
              <w:jc w:val="center"/>
              <w:rPr>
                <w:rFonts w:hint="eastAsia"/>
                <w:color w:val="000000"/>
              </w:rPr>
            </w:pPr>
            <w:r>
              <w:rPr>
                <w:rFonts w:hint="eastAsia"/>
                <w:color w:val="000000"/>
              </w:rPr>
              <w:t>“我”的心情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40" w:type="dxa"/>
          </w:tcPr>
          <w:p>
            <w:pPr>
              <w:adjustRightInd/>
              <w:jc w:val="center"/>
              <w:rPr>
                <w:color w:val="000000"/>
              </w:rPr>
            </w:pPr>
            <w:r>
              <w:rPr>
                <w:rFonts w:hint="eastAsia"/>
                <w:color w:val="000000"/>
              </w:rPr>
              <w:t>白老师委任“我“当班主席</w:t>
            </w:r>
          </w:p>
        </w:tc>
        <w:tc>
          <w:tcPr>
            <w:tcW w:w="3661" w:type="dxa"/>
          </w:tcPr>
          <w:p>
            <w:pPr>
              <w:adjustRightInd/>
              <w:rPr>
                <w:color w:val="000000"/>
              </w:rPr>
            </w:pPr>
            <w:r>
              <w:rPr>
                <w:rFonts w:hint="eastAsia"/>
                <w:color w:val="00000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40" w:type="dxa"/>
          </w:tcPr>
          <w:p>
            <w:pPr>
              <w:adjustRightInd/>
              <w:rPr>
                <w:color w:val="000000"/>
              </w:rPr>
            </w:pPr>
            <w:r>
              <w:rPr>
                <w:rFonts w:hint="eastAsia"/>
                <w:color w:val="000000"/>
              </w:rPr>
              <w:t>（2）</w:t>
            </w:r>
          </w:p>
        </w:tc>
        <w:tc>
          <w:tcPr>
            <w:tcW w:w="3661" w:type="dxa"/>
          </w:tcPr>
          <w:p>
            <w:pPr>
              <w:adjustRightInd/>
              <w:ind w:firstLine="1680" w:firstLineChars="800"/>
              <w:rPr>
                <w:color w:val="000000"/>
              </w:rPr>
            </w:pPr>
            <w:r>
              <w:rPr>
                <w:rFonts w:hint="eastAsia"/>
                <w:color w:val="000000"/>
              </w:rPr>
              <w:t>舒畅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4140" w:type="dxa"/>
          </w:tcPr>
          <w:p>
            <w:pPr>
              <w:adjustRightInd/>
              <w:jc w:val="center"/>
              <w:rPr>
                <w:rFonts w:hint="eastAsia"/>
                <w:color w:val="000000"/>
              </w:rPr>
            </w:pPr>
            <w:r>
              <w:rPr>
                <w:rFonts w:hint="eastAsia"/>
                <w:color w:val="000000"/>
              </w:rPr>
              <w:t>上课铃响，老师不去讲台，而与学生拉家常</w:t>
            </w:r>
          </w:p>
        </w:tc>
        <w:tc>
          <w:tcPr>
            <w:tcW w:w="3661" w:type="dxa"/>
          </w:tcPr>
          <w:p>
            <w:pPr>
              <w:adjustRightInd/>
              <w:rPr>
                <w:color w:val="000000"/>
              </w:rPr>
            </w:pPr>
            <w:r>
              <w:rPr>
                <w:rFonts w:hint="eastAsia"/>
                <w:color w:val="00000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40" w:type="dxa"/>
          </w:tcPr>
          <w:p>
            <w:pPr>
              <w:adjustRightInd/>
              <w:rPr>
                <w:rFonts w:hint="eastAsia"/>
                <w:color w:val="000000"/>
              </w:rPr>
            </w:pPr>
            <w:r>
              <w:rPr>
                <w:rFonts w:hint="eastAsia"/>
                <w:color w:val="000000"/>
              </w:rPr>
              <w:t>（4）</w:t>
            </w:r>
          </w:p>
        </w:tc>
        <w:tc>
          <w:tcPr>
            <w:tcW w:w="3661" w:type="dxa"/>
          </w:tcPr>
          <w:p>
            <w:pPr>
              <w:adjustRightInd/>
              <w:rPr>
                <w:rFonts w:hint="eastAsia"/>
                <w:color w:val="000000"/>
              </w:rPr>
            </w:pPr>
            <w:r>
              <w:rPr>
                <w:rFonts w:hint="eastAsia"/>
                <w:color w:val="000000"/>
              </w:rPr>
              <w:t xml:space="preserve">            尴尬、糟心</w:t>
            </w:r>
          </w:p>
        </w:tc>
      </w:tr>
    </w:tbl>
    <w:p>
      <w:pPr>
        <w:adjustRightInd/>
        <w:rPr>
          <w:color w:val="000000"/>
        </w:rPr>
      </w:pPr>
      <w:r>
        <w:rPr>
          <w:rFonts w:hint="eastAsia"/>
          <w:color w:val="000000"/>
        </w:rPr>
        <w:t>16．有同学认为，文章第③段内容可以删去，你则持相反的意见。请说说理由。（3分）</w:t>
      </w:r>
    </w:p>
    <w:p>
      <w:pPr>
        <w:adjustRightInd/>
        <w:ind w:firstLine="432" w:firstLineChars="206"/>
        <w:rPr>
          <w:rFonts w:hint="eastAsia"/>
          <w:color w:val="000000"/>
          <w:u w:val="single"/>
        </w:rPr>
      </w:pPr>
      <w:r>
        <w:rPr>
          <w:rFonts w:hint="eastAsia"/>
          <w:color w:val="000000"/>
          <w:u w:val="single"/>
        </w:rPr>
        <w:t xml:space="preserve">                                                                          </w:t>
      </w:r>
    </w:p>
    <w:p>
      <w:pPr>
        <w:autoSpaceDE/>
        <w:autoSpaceDN/>
        <w:adjustRightInd/>
        <w:rPr>
          <w:rFonts w:hint="eastAsia"/>
          <w:color w:val="000000"/>
        </w:rPr>
      </w:pPr>
      <w:r>
        <w:rPr>
          <w:rFonts w:hint="eastAsia"/>
          <w:color w:val="000000"/>
        </w:rPr>
        <w:t>17．文章表达了作者怎样的情感？（3分）</w:t>
      </w:r>
    </w:p>
    <w:p>
      <w:pPr>
        <w:autoSpaceDE/>
        <w:autoSpaceDN/>
        <w:adjustRightInd/>
        <w:ind w:firstLine="432" w:firstLineChars="206"/>
        <w:rPr>
          <w:color w:val="000000"/>
          <w:u w:val="single"/>
        </w:rPr>
      </w:pPr>
      <w:r>
        <w:rPr>
          <w:rFonts w:hint="eastAsia"/>
          <w:color w:val="000000"/>
          <w:u w:val="single"/>
        </w:rPr>
        <w:t xml:space="preserve">                                                                          </w:t>
      </w:r>
    </w:p>
    <w:p>
      <w:pPr>
        <w:adjustRightInd/>
        <w:ind w:left="433" w:hanging="432" w:hangingChars="206"/>
        <w:rPr>
          <w:color w:val="000000"/>
        </w:rPr>
      </w:pPr>
      <w:r>
        <w:rPr>
          <w:rFonts w:hint="eastAsia"/>
          <w:color w:val="000000"/>
        </w:rPr>
        <w:t>18．本文在记事选材上，注重详略，请结合文章内容进行分析，并说明这样安排的作用。（3分）</w:t>
      </w:r>
    </w:p>
    <w:p>
      <w:pPr>
        <w:adjustRightInd/>
        <w:rPr>
          <w:rFonts w:hint="eastAsia"/>
          <w:color w:val="000000"/>
        </w:rPr>
      </w:pPr>
      <w:r>
        <w:rPr>
          <w:rFonts w:hint="eastAsia"/>
          <w:color w:val="000000"/>
        </w:rPr>
        <w:t>五、根据你对文学名著的阅读，回答第19～20题。（6分）</w:t>
      </w:r>
    </w:p>
    <w:p>
      <w:pPr>
        <w:adjustRightInd/>
        <w:rPr>
          <w:rFonts w:hint="eastAsia"/>
          <w:color w:val="000000"/>
        </w:rPr>
      </w:pPr>
      <w:r>
        <w:rPr>
          <w:rFonts w:hint="eastAsia"/>
          <w:color w:val="000000"/>
        </w:rPr>
        <w:t>19．阅读下面名著节选，回答后面问题。（4分）</w:t>
      </w:r>
    </w:p>
    <w:p>
      <w:pPr>
        <w:adjustRightInd/>
        <w:ind w:left="378" w:leftChars="180" w:firstLine="525" w:firstLineChars="250"/>
        <w:rPr>
          <w:rFonts w:ascii="楷体_GB2312" w:eastAsia="楷体_GB2312"/>
          <w:color w:val="000000"/>
        </w:rPr>
      </w:pPr>
      <w:r>
        <w:rPr>
          <w:rFonts w:ascii="楷体_GB2312" w:eastAsia="楷体_GB2312"/>
          <w:color w:val="000000"/>
        </w:rPr>
        <w:t>9月17日</w:t>
      </w:r>
      <w:r>
        <w:rPr>
          <w:rFonts w:hint="eastAsia" w:ascii="楷体_GB2312" w:eastAsia="楷体_GB2312"/>
          <w:color w:val="000000"/>
        </w:rPr>
        <w:t>，他</w:t>
      </w:r>
      <w:r>
        <w:rPr>
          <w:rFonts w:ascii="楷体_GB2312" w:eastAsia="楷体_GB2312"/>
          <w:color w:val="000000"/>
        </w:rPr>
        <w:t>的伤口已经长得很好了。换药的时候，他那惊人的忍耐力使我们所有的医生都吃惊。一般人在这个时候常常不断地呻吟或是发脾气，可是他却不做声，并且每次给他的伤口上碘酒的时候，他都不畏缩，只是身体挺得像绷紧了的弦。他时常疼得几乎失去了知觉，但是从来不叫唤一声。我们已经全部知道，要是他呻吟了，那准是他昏迷了。</w:t>
      </w:r>
    </w:p>
    <w:p>
      <w:pPr>
        <w:adjustRightInd/>
        <w:ind w:firstLine="315" w:firstLineChars="150"/>
        <w:rPr>
          <w:rFonts w:hint="eastAsia"/>
          <w:color w:val="000000"/>
        </w:rPr>
      </w:pPr>
      <w:r>
        <w:rPr>
          <w:rFonts w:hint="eastAsia"/>
          <w:color w:val="000000"/>
        </w:rPr>
        <w:t>（</w:t>
      </w:r>
      <w:r>
        <w:rPr>
          <w:color w:val="000000"/>
        </w:rPr>
        <w:t>1</w:t>
      </w:r>
      <w:r>
        <w:rPr>
          <w:rFonts w:hint="eastAsia"/>
          <w:color w:val="000000"/>
        </w:rPr>
        <w:t>）上面文段节选自名著</w:t>
      </w:r>
      <w:r>
        <w:rPr>
          <w:rFonts w:hint="eastAsia"/>
          <w:color w:val="000000"/>
          <w:u w:val="single"/>
        </w:rPr>
        <w:t xml:space="preserve">              </w:t>
      </w:r>
      <w:r>
        <w:rPr>
          <w:rFonts w:hint="eastAsia"/>
          <w:color w:val="000000"/>
        </w:rPr>
        <w:t>，“他”指的是</w:t>
      </w:r>
      <w:r>
        <w:rPr>
          <w:rFonts w:hint="eastAsia"/>
          <w:color w:val="000000"/>
          <w:u w:val="single"/>
        </w:rPr>
        <w:t xml:space="preserve">               </w:t>
      </w:r>
      <w:r>
        <w:rPr>
          <w:rFonts w:hint="eastAsia"/>
          <w:color w:val="000000"/>
        </w:rPr>
        <w:t>。（</w:t>
      </w:r>
      <w:r>
        <w:rPr>
          <w:color w:val="000000"/>
        </w:rPr>
        <w:t>2分</w:t>
      </w:r>
      <w:r>
        <w:rPr>
          <w:rFonts w:hint="eastAsia"/>
          <w:color w:val="000000"/>
        </w:rPr>
        <w:t>）</w:t>
      </w:r>
    </w:p>
    <w:p>
      <w:pPr>
        <w:adjustRightInd/>
        <w:ind w:firstLine="315" w:firstLineChars="150"/>
        <w:rPr>
          <w:rFonts w:hint="eastAsia"/>
          <w:color w:val="000000"/>
        </w:rPr>
      </w:pPr>
      <w:r>
        <w:rPr>
          <w:rFonts w:hint="eastAsia"/>
          <w:color w:val="000000"/>
        </w:rPr>
        <w:t>（</w:t>
      </w:r>
      <w:r>
        <w:rPr>
          <w:color w:val="000000"/>
        </w:rPr>
        <w:t>2</w:t>
      </w:r>
      <w:r>
        <w:rPr>
          <w:rFonts w:hint="eastAsia"/>
          <w:color w:val="000000"/>
        </w:rPr>
        <w:t>）</w:t>
      </w:r>
      <w:r>
        <w:rPr>
          <w:color w:val="000000"/>
        </w:rPr>
        <w:t>这段文字体现了</w:t>
      </w:r>
      <w:r>
        <w:rPr>
          <w:rFonts w:hint="eastAsia"/>
          <w:color w:val="000000"/>
        </w:rPr>
        <w:t>人物</w:t>
      </w:r>
      <w:r>
        <w:rPr>
          <w:color w:val="000000"/>
        </w:rPr>
        <w:t>的什么精神？</w:t>
      </w:r>
      <w:r>
        <w:rPr>
          <w:rFonts w:hint="eastAsia"/>
          <w:color w:val="000000"/>
        </w:rPr>
        <w:t>（</w:t>
      </w:r>
      <w:r>
        <w:rPr>
          <w:color w:val="000000"/>
        </w:rPr>
        <w:t>2分</w:t>
      </w:r>
      <w:r>
        <w:rPr>
          <w:rFonts w:hint="eastAsia"/>
          <w:color w:val="000000"/>
        </w:rPr>
        <w:t>）</w:t>
      </w:r>
    </w:p>
    <w:p>
      <w:pPr>
        <w:adjustRightInd/>
        <w:rPr>
          <w:rFonts w:hint="eastAsia" w:cs="Times New Roman"/>
          <w:color w:val="000000"/>
          <w:u w:val="single"/>
        </w:rPr>
      </w:pPr>
      <w:r>
        <w:rPr>
          <w:rFonts w:hint="eastAsia" w:cs="Times New Roman"/>
          <w:color w:val="000000"/>
        </w:rPr>
        <w:t xml:space="preserve">        </w:t>
      </w:r>
      <w:r>
        <w:rPr>
          <w:rFonts w:hint="eastAsia" w:cs="Times New Roman"/>
          <w:color w:val="000000"/>
          <w:u w:val="single"/>
        </w:rPr>
        <w:t xml:space="preserve">                                                                      </w:t>
      </w:r>
    </w:p>
    <w:p>
      <w:pPr>
        <w:adjustRightInd/>
        <w:rPr>
          <w:rFonts w:hint="eastAsia" w:cs="Times New Roman"/>
          <w:color w:val="000000"/>
        </w:rPr>
      </w:pPr>
      <w:r>
        <w:rPr>
          <w:rFonts w:hint="eastAsia" w:cs="Times New Roman"/>
          <w:color w:val="000000"/>
        </w:rPr>
        <w:t>20</w:t>
      </w:r>
      <w:r>
        <w:rPr>
          <w:rFonts w:hint="eastAsia"/>
          <w:color w:val="000000"/>
        </w:rPr>
        <w:t>．</w:t>
      </w:r>
      <w:r>
        <w:rPr>
          <w:rFonts w:hint="eastAsia" w:cs="Times New Roman"/>
          <w:color w:val="000000"/>
        </w:rPr>
        <w:t>请你写一段话，对《傅雷家书》进行推介。</w:t>
      </w:r>
      <w:r>
        <w:rPr>
          <w:rFonts w:hint="eastAsia"/>
          <w:color w:val="000000"/>
        </w:rPr>
        <w:t>（</w:t>
      </w:r>
      <w:r>
        <w:rPr>
          <w:color w:val="000000"/>
        </w:rPr>
        <w:t>2分</w:t>
      </w:r>
      <w:r>
        <w:rPr>
          <w:rFonts w:hint="eastAsia"/>
          <w:color w:val="000000"/>
        </w:rPr>
        <w:t>）</w:t>
      </w:r>
    </w:p>
    <w:p>
      <w:pPr>
        <w:adjustRightInd/>
        <w:ind w:firstLine="420" w:firstLineChars="200"/>
        <w:rPr>
          <w:rFonts w:hint="eastAsia" w:cs="Times New Roman"/>
          <w:color w:val="000000"/>
          <w:u w:val="single"/>
        </w:rPr>
      </w:pPr>
      <w:r>
        <w:rPr>
          <w:rFonts w:hint="eastAsia" w:cs="Times New Roman"/>
          <w:color w:val="000000"/>
          <w:u w:val="single"/>
        </w:rPr>
        <w:t xml:space="preserve">                                                                          </w:t>
      </w:r>
    </w:p>
    <w:p>
      <w:pPr>
        <w:adjustRightInd/>
        <w:spacing w:line="400" w:lineRule="exact"/>
        <w:jc w:val="center"/>
        <w:rPr>
          <w:rFonts w:ascii="黑体" w:eastAsia="黑体"/>
          <w:bCs/>
          <w:color w:val="000000"/>
          <w:sz w:val="28"/>
          <w:szCs w:val="28"/>
        </w:rPr>
      </w:pPr>
      <w:r>
        <w:rPr>
          <w:rFonts w:hint="eastAsia" w:ascii="黑体" w:eastAsia="黑体"/>
          <w:bCs/>
          <w:color w:val="000000"/>
          <w:sz w:val="28"/>
          <w:szCs w:val="28"/>
        </w:rPr>
        <w:t xml:space="preserve">第三部分 </w:t>
      </w:r>
      <w:r>
        <w:rPr>
          <w:rFonts w:hint="eastAsia"/>
          <w:color w:val="000000"/>
          <w:sz w:val="28"/>
          <w:szCs w:val="28"/>
        </w:rPr>
        <w:t>（</w:t>
      </w:r>
      <w:r>
        <w:rPr>
          <w:color w:val="000000"/>
          <w:sz w:val="28"/>
          <w:szCs w:val="28"/>
        </w:rPr>
        <w:t>2</w:t>
      </w:r>
      <w:r>
        <w:rPr>
          <w:rFonts w:hint="eastAsia"/>
          <w:color w:val="000000"/>
          <w:sz w:val="28"/>
          <w:szCs w:val="28"/>
        </w:rPr>
        <w:t>1题，50分）</w:t>
      </w:r>
    </w:p>
    <w:p>
      <w:pPr>
        <w:adjustRightInd/>
        <w:rPr>
          <w:color w:val="000000"/>
        </w:rPr>
      </w:pPr>
      <w:r>
        <w:rPr>
          <w:rFonts w:hint="eastAsia"/>
          <w:color w:val="000000"/>
        </w:rPr>
        <w:t>21．请以“网课”为话题写一篇不少于600字的记叙文。</w:t>
      </w:r>
    </w:p>
    <w:p>
      <w:pPr>
        <w:adjustRightInd/>
        <w:ind w:firstLine="420" w:firstLineChars="200"/>
        <w:rPr>
          <w:rFonts w:hint="eastAsia"/>
          <w:color w:val="000000"/>
        </w:rPr>
      </w:pPr>
      <w:r>
        <w:rPr>
          <w:rFonts w:hint="eastAsia"/>
          <w:color w:val="000000"/>
        </w:rPr>
        <w:t>要求：①自拟题目；</w:t>
      </w:r>
    </w:p>
    <w:p>
      <w:pPr>
        <w:adjustRightInd/>
        <w:ind w:firstLine="1050" w:firstLineChars="500"/>
        <w:rPr>
          <w:rFonts w:hint="eastAsia"/>
          <w:color w:val="000000"/>
        </w:rPr>
      </w:pPr>
      <w:r>
        <w:rPr>
          <w:rFonts w:hint="eastAsia"/>
          <w:color w:val="000000"/>
        </w:rPr>
        <w:t>②联系生活，有真情实感，内容积极向上；</w:t>
      </w:r>
    </w:p>
    <w:p>
      <w:pPr>
        <w:adjustRightInd/>
        <w:ind w:firstLine="1050" w:firstLineChars="500"/>
        <w:rPr>
          <w:rFonts w:hint="eastAsia"/>
          <w:color w:val="000000"/>
        </w:rPr>
      </w:pPr>
      <w:r>
        <w:rPr>
          <w:rFonts w:hint="eastAsia"/>
          <w:color w:val="000000"/>
        </w:rPr>
        <w:t>③力求卷面整洁，字体美观；</w:t>
      </w:r>
    </w:p>
    <w:p>
      <w:pPr>
        <w:adjustRightInd/>
        <w:ind w:firstLine="1050" w:firstLineChars="500"/>
        <w:rPr>
          <w:rFonts w:hint="eastAsia"/>
          <w:color w:val="000000"/>
        </w:rPr>
        <w:sectPr>
          <w:headerReference r:id="rId3" w:type="default"/>
          <w:footerReference r:id="rId4" w:type="default"/>
          <w:footerReference r:id="rId5" w:type="even"/>
          <w:pgSz w:w="10433" w:h="14742"/>
          <w:pgMar w:top="1134" w:right="1134" w:bottom="1134" w:left="1134" w:header="851" w:footer="992" w:gutter="0"/>
          <w:cols w:space="425" w:num="1"/>
          <w:docGrid w:type="lines" w:linePitch="312" w:charSpace="0"/>
        </w:sectPr>
      </w:pPr>
      <w:r>
        <w:rPr>
          <w:rFonts w:hint="eastAsia"/>
          <w:color w:val="000000"/>
        </w:rPr>
        <w:t>④文中不要出现真实的地名、校名、人名。</w:t>
      </w:r>
    </w:p>
    <w:p>
      <w:bookmarkStart w:id="0" w:name="_GoBack"/>
      <w:bookmarkEnd w:id="0"/>
    </w:p>
    <w:sectPr>
      <w:pgSz w:w="10433"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MS Mincho">
    <w:altName w:val="Yu Gothic UI"/>
    <w:panose1 w:val="02020609040205080304"/>
    <w:charset w:val="80"/>
    <w:family w:val="modern"/>
    <w:pitch w:val="default"/>
    <w:sig w:usb0="00000000" w:usb1="00000000" w:usb2="00000012" w:usb3="00000000" w:csb0="0002009F"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adjustRightInd/>
      <w:snapToGrid/>
      <w:jc w:val="center"/>
    </w:pPr>
    <w:r>
      <w:rPr>
        <w:rFonts w:hint="eastAsia"/>
        <w:szCs w:val="21"/>
      </w:rPr>
      <w:t xml:space="preserve">八年级语文试题  第 </w:t>
    </w:r>
    <w:r>
      <w:rPr>
        <w:szCs w:val="21"/>
      </w:rPr>
      <w:fldChar w:fldCharType="begin"/>
    </w:r>
    <w:r>
      <w:rPr>
        <w:szCs w:val="21"/>
      </w:rPr>
      <w:instrText xml:space="preserve"> PAGE </w:instrText>
    </w:r>
    <w:r>
      <w:rPr>
        <w:szCs w:val="21"/>
      </w:rPr>
      <w:fldChar w:fldCharType="separate"/>
    </w:r>
    <w:r>
      <w:rPr>
        <w:szCs w:val="21"/>
      </w:rPr>
      <w:t>6</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6</w:t>
    </w:r>
    <w:r>
      <w:rPr>
        <w:szCs w:val="21"/>
      </w:rPr>
      <w:fldChar w:fldCharType="end"/>
    </w:r>
    <w:r>
      <w:rPr>
        <w:rFonts w:hint="eastAsia"/>
        <w:szCs w:val="21"/>
      </w:rPr>
      <w:t xml:space="preserve"> 页)</w:t>
    </w:r>
  </w:p>
  <w:p>
    <w:pPr>
      <w:tabs>
        <w:tab w:val="center" w:pos="4153"/>
        <w:tab w:val="right" w:pos="8306"/>
      </w:tabs>
      <w:autoSpaceDE/>
      <w:autoSpaceDN/>
      <w:adjustRightInd/>
      <w:snapToGrid w:val="0"/>
      <w:jc w:val="left"/>
      <w:rPr>
        <w:rFonts w:cs="Times New Roman"/>
        <w:sz w:val="2"/>
        <w:szCs w:val="2"/>
        <w:lang w:val="en-US"/>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sz w:val="2"/>
        <w:szCs w:val="2"/>
        <w:lang w:val="en-US"/>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10"/>
      </w:rPr>
    </w:pPr>
    <w:r>
      <w:rPr>
        <w:rStyle w:val="10"/>
      </w:rPr>
      <w:fldChar w:fldCharType="begin"/>
    </w:r>
    <w:r>
      <w:rPr>
        <w:rStyle w:val="10"/>
      </w:rPr>
      <w:instrText xml:space="preserve">PAGE  </w:instrText>
    </w:r>
    <w:r>
      <w:rPr>
        <w:rStyle w:val="10"/>
      </w:rPr>
      <w:fldChar w:fldCharType="separate"/>
    </w:r>
    <w:r>
      <w:rPr>
        <w:rStyle w:val="10"/>
      </w:rP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adjustRightInd/>
      <w:snapToGrid w:val="0"/>
      <w:rPr>
        <w:rFonts w:cs="Times New Roman"/>
        <w:sz w:val="2"/>
        <w:szCs w:val="2"/>
        <w:lang w:val="en-US"/>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673D"/>
    <w:rsid w:val="00003729"/>
    <w:rsid w:val="000050A3"/>
    <w:rsid w:val="00007521"/>
    <w:rsid w:val="00007589"/>
    <w:rsid w:val="00007907"/>
    <w:rsid w:val="00012A30"/>
    <w:rsid w:val="00023FF4"/>
    <w:rsid w:val="000309C8"/>
    <w:rsid w:val="000322B4"/>
    <w:rsid w:val="00035F2B"/>
    <w:rsid w:val="00036707"/>
    <w:rsid w:val="00041F4A"/>
    <w:rsid w:val="00053756"/>
    <w:rsid w:val="000554E7"/>
    <w:rsid w:val="00063A2A"/>
    <w:rsid w:val="00063ABA"/>
    <w:rsid w:val="00064339"/>
    <w:rsid w:val="0006440D"/>
    <w:rsid w:val="0007030D"/>
    <w:rsid w:val="00072727"/>
    <w:rsid w:val="00075C19"/>
    <w:rsid w:val="00076565"/>
    <w:rsid w:val="00077134"/>
    <w:rsid w:val="000809BC"/>
    <w:rsid w:val="00087F83"/>
    <w:rsid w:val="000916AE"/>
    <w:rsid w:val="000930D8"/>
    <w:rsid w:val="00094464"/>
    <w:rsid w:val="0009611F"/>
    <w:rsid w:val="000A1969"/>
    <w:rsid w:val="000C51C4"/>
    <w:rsid w:val="000D4895"/>
    <w:rsid w:val="000E0C87"/>
    <w:rsid w:val="000E1693"/>
    <w:rsid w:val="000E2AF3"/>
    <w:rsid w:val="000E3272"/>
    <w:rsid w:val="000E7D24"/>
    <w:rsid w:val="000F53C0"/>
    <w:rsid w:val="00102E5A"/>
    <w:rsid w:val="001041B5"/>
    <w:rsid w:val="0011408C"/>
    <w:rsid w:val="00125051"/>
    <w:rsid w:val="00126113"/>
    <w:rsid w:val="00127C98"/>
    <w:rsid w:val="00133191"/>
    <w:rsid w:val="00135A9C"/>
    <w:rsid w:val="00135B5E"/>
    <w:rsid w:val="001363DE"/>
    <w:rsid w:val="001368BF"/>
    <w:rsid w:val="00140BF9"/>
    <w:rsid w:val="00145446"/>
    <w:rsid w:val="0014725B"/>
    <w:rsid w:val="00150AAB"/>
    <w:rsid w:val="00152602"/>
    <w:rsid w:val="00152F1E"/>
    <w:rsid w:val="001555A4"/>
    <w:rsid w:val="00155ABE"/>
    <w:rsid w:val="00155BF4"/>
    <w:rsid w:val="00161742"/>
    <w:rsid w:val="00162DE2"/>
    <w:rsid w:val="001677C9"/>
    <w:rsid w:val="00167DAE"/>
    <w:rsid w:val="00171F63"/>
    <w:rsid w:val="00174EFE"/>
    <w:rsid w:val="001772CF"/>
    <w:rsid w:val="00182222"/>
    <w:rsid w:val="00183E6A"/>
    <w:rsid w:val="00186456"/>
    <w:rsid w:val="001866FB"/>
    <w:rsid w:val="00193646"/>
    <w:rsid w:val="00193F04"/>
    <w:rsid w:val="00194398"/>
    <w:rsid w:val="00196076"/>
    <w:rsid w:val="001960EE"/>
    <w:rsid w:val="001A1444"/>
    <w:rsid w:val="001B28F2"/>
    <w:rsid w:val="001B619B"/>
    <w:rsid w:val="001B7549"/>
    <w:rsid w:val="001C208F"/>
    <w:rsid w:val="001C4037"/>
    <w:rsid w:val="001C43EB"/>
    <w:rsid w:val="001D75EF"/>
    <w:rsid w:val="001E5C62"/>
    <w:rsid w:val="001E5FF7"/>
    <w:rsid w:val="001E6538"/>
    <w:rsid w:val="001F189E"/>
    <w:rsid w:val="001F5A18"/>
    <w:rsid w:val="001F7CAC"/>
    <w:rsid w:val="00200BAE"/>
    <w:rsid w:val="00203A4C"/>
    <w:rsid w:val="002136F6"/>
    <w:rsid w:val="00215CF4"/>
    <w:rsid w:val="0022410C"/>
    <w:rsid w:val="002242AB"/>
    <w:rsid w:val="00227326"/>
    <w:rsid w:val="00230F03"/>
    <w:rsid w:val="00231133"/>
    <w:rsid w:val="00235675"/>
    <w:rsid w:val="00237548"/>
    <w:rsid w:val="00240048"/>
    <w:rsid w:val="00240EDC"/>
    <w:rsid w:val="00242345"/>
    <w:rsid w:val="00251690"/>
    <w:rsid w:val="00251BC6"/>
    <w:rsid w:val="00253CA2"/>
    <w:rsid w:val="00257C73"/>
    <w:rsid w:val="00261B56"/>
    <w:rsid w:val="002625F8"/>
    <w:rsid w:val="00262DB9"/>
    <w:rsid w:val="002657A7"/>
    <w:rsid w:val="0026699E"/>
    <w:rsid w:val="00271E41"/>
    <w:rsid w:val="00273A54"/>
    <w:rsid w:val="0027434D"/>
    <w:rsid w:val="00274A2D"/>
    <w:rsid w:val="00281129"/>
    <w:rsid w:val="0028352C"/>
    <w:rsid w:val="002848EA"/>
    <w:rsid w:val="002911E9"/>
    <w:rsid w:val="00297DE5"/>
    <w:rsid w:val="002A1229"/>
    <w:rsid w:val="002A21D3"/>
    <w:rsid w:val="002A2585"/>
    <w:rsid w:val="002A26A8"/>
    <w:rsid w:val="002A54F2"/>
    <w:rsid w:val="002A6B5C"/>
    <w:rsid w:val="002A790D"/>
    <w:rsid w:val="002B550A"/>
    <w:rsid w:val="002C10A1"/>
    <w:rsid w:val="002C2501"/>
    <w:rsid w:val="002D0ABA"/>
    <w:rsid w:val="002D5C0D"/>
    <w:rsid w:val="002E12F7"/>
    <w:rsid w:val="002E234E"/>
    <w:rsid w:val="002E26AC"/>
    <w:rsid w:val="002E2FB9"/>
    <w:rsid w:val="002E3314"/>
    <w:rsid w:val="002E3775"/>
    <w:rsid w:val="002E4D24"/>
    <w:rsid w:val="002E654B"/>
    <w:rsid w:val="002E6987"/>
    <w:rsid w:val="002E6FE9"/>
    <w:rsid w:val="002F6B09"/>
    <w:rsid w:val="0030044C"/>
    <w:rsid w:val="003011BB"/>
    <w:rsid w:val="0030662E"/>
    <w:rsid w:val="003100BD"/>
    <w:rsid w:val="00311186"/>
    <w:rsid w:val="00313920"/>
    <w:rsid w:val="003219DB"/>
    <w:rsid w:val="003223A1"/>
    <w:rsid w:val="0032672B"/>
    <w:rsid w:val="00327324"/>
    <w:rsid w:val="003304A0"/>
    <w:rsid w:val="003308F5"/>
    <w:rsid w:val="003326C0"/>
    <w:rsid w:val="00333AB7"/>
    <w:rsid w:val="003411AB"/>
    <w:rsid w:val="003455BD"/>
    <w:rsid w:val="003517B1"/>
    <w:rsid w:val="00353BD5"/>
    <w:rsid w:val="003566F4"/>
    <w:rsid w:val="003635CB"/>
    <w:rsid w:val="003673A2"/>
    <w:rsid w:val="00372247"/>
    <w:rsid w:val="00373501"/>
    <w:rsid w:val="003777A3"/>
    <w:rsid w:val="003779C2"/>
    <w:rsid w:val="00382EC5"/>
    <w:rsid w:val="003839FB"/>
    <w:rsid w:val="003872FA"/>
    <w:rsid w:val="00394086"/>
    <w:rsid w:val="0039507F"/>
    <w:rsid w:val="003A45D9"/>
    <w:rsid w:val="003B71F0"/>
    <w:rsid w:val="003C26D4"/>
    <w:rsid w:val="003C3127"/>
    <w:rsid w:val="003C4B65"/>
    <w:rsid w:val="003C5562"/>
    <w:rsid w:val="003E5299"/>
    <w:rsid w:val="003F0D80"/>
    <w:rsid w:val="003F0EF3"/>
    <w:rsid w:val="003F7AD2"/>
    <w:rsid w:val="0040156B"/>
    <w:rsid w:val="00403638"/>
    <w:rsid w:val="004151FC"/>
    <w:rsid w:val="004230A4"/>
    <w:rsid w:val="00431F06"/>
    <w:rsid w:val="00432D0A"/>
    <w:rsid w:val="00441946"/>
    <w:rsid w:val="00441C2F"/>
    <w:rsid w:val="004423A7"/>
    <w:rsid w:val="004428CC"/>
    <w:rsid w:val="00444ABF"/>
    <w:rsid w:val="00445325"/>
    <w:rsid w:val="00445607"/>
    <w:rsid w:val="00445629"/>
    <w:rsid w:val="00447413"/>
    <w:rsid w:val="00447C24"/>
    <w:rsid w:val="0045758A"/>
    <w:rsid w:val="00465E30"/>
    <w:rsid w:val="004677EC"/>
    <w:rsid w:val="00474E79"/>
    <w:rsid w:val="004855C2"/>
    <w:rsid w:val="00492621"/>
    <w:rsid w:val="00493D1B"/>
    <w:rsid w:val="00494917"/>
    <w:rsid w:val="00497D8E"/>
    <w:rsid w:val="004A5711"/>
    <w:rsid w:val="004A6FC7"/>
    <w:rsid w:val="004B638F"/>
    <w:rsid w:val="004C17A7"/>
    <w:rsid w:val="004C68C6"/>
    <w:rsid w:val="004D239C"/>
    <w:rsid w:val="004D4A93"/>
    <w:rsid w:val="004D7B98"/>
    <w:rsid w:val="004D7F65"/>
    <w:rsid w:val="004E1AF3"/>
    <w:rsid w:val="004E322D"/>
    <w:rsid w:val="004E57E3"/>
    <w:rsid w:val="004E673D"/>
    <w:rsid w:val="004E7777"/>
    <w:rsid w:val="004F3F58"/>
    <w:rsid w:val="004F5E37"/>
    <w:rsid w:val="004F6C3E"/>
    <w:rsid w:val="005002E4"/>
    <w:rsid w:val="00500B62"/>
    <w:rsid w:val="005013BD"/>
    <w:rsid w:val="0050269E"/>
    <w:rsid w:val="005048D5"/>
    <w:rsid w:val="00505643"/>
    <w:rsid w:val="00505946"/>
    <w:rsid w:val="00510CE0"/>
    <w:rsid w:val="0051351B"/>
    <w:rsid w:val="00513D8E"/>
    <w:rsid w:val="005142F9"/>
    <w:rsid w:val="00515401"/>
    <w:rsid w:val="0052292C"/>
    <w:rsid w:val="00523461"/>
    <w:rsid w:val="00524290"/>
    <w:rsid w:val="005248DF"/>
    <w:rsid w:val="00531094"/>
    <w:rsid w:val="005365AB"/>
    <w:rsid w:val="00541F83"/>
    <w:rsid w:val="005440BE"/>
    <w:rsid w:val="00544316"/>
    <w:rsid w:val="005460DA"/>
    <w:rsid w:val="00547EA8"/>
    <w:rsid w:val="00554200"/>
    <w:rsid w:val="005546CA"/>
    <w:rsid w:val="00557282"/>
    <w:rsid w:val="00560637"/>
    <w:rsid w:val="00562814"/>
    <w:rsid w:val="005643DA"/>
    <w:rsid w:val="00564567"/>
    <w:rsid w:val="0056710B"/>
    <w:rsid w:val="0056732A"/>
    <w:rsid w:val="005742C7"/>
    <w:rsid w:val="00577303"/>
    <w:rsid w:val="00580669"/>
    <w:rsid w:val="00590098"/>
    <w:rsid w:val="00591480"/>
    <w:rsid w:val="005948C3"/>
    <w:rsid w:val="00594E8B"/>
    <w:rsid w:val="005A0618"/>
    <w:rsid w:val="005A1D2F"/>
    <w:rsid w:val="005A30D7"/>
    <w:rsid w:val="005A32D2"/>
    <w:rsid w:val="005A431A"/>
    <w:rsid w:val="005A4705"/>
    <w:rsid w:val="005A5270"/>
    <w:rsid w:val="005B3F5C"/>
    <w:rsid w:val="005B4E0D"/>
    <w:rsid w:val="005B6BC6"/>
    <w:rsid w:val="005C7345"/>
    <w:rsid w:val="005C7E46"/>
    <w:rsid w:val="005D0748"/>
    <w:rsid w:val="005E128D"/>
    <w:rsid w:val="005E229D"/>
    <w:rsid w:val="005E738E"/>
    <w:rsid w:val="005F21B6"/>
    <w:rsid w:val="005F36EF"/>
    <w:rsid w:val="005F3990"/>
    <w:rsid w:val="005F4653"/>
    <w:rsid w:val="005F778B"/>
    <w:rsid w:val="006002B6"/>
    <w:rsid w:val="006027CD"/>
    <w:rsid w:val="00605911"/>
    <w:rsid w:val="00606564"/>
    <w:rsid w:val="00613653"/>
    <w:rsid w:val="0061429F"/>
    <w:rsid w:val="00615373"/>
    <w:rsid w:val="006157A2"/>
    <w:rsid w:val="00616F89"/>
    <w:rsid w:val="00617443"/>
    <w:rsid w:val="00622ADC"/>
    <w:rsid w:val="00631135"/>
    <w:rsid w:val="0063119E"/>
    <w:rsid w:val="00631AA6"/>
    <w:rsid w:val="00632E89"/>
    <w:rsid w:val="006331D9"/>
    <w:rsid w:val="006347B8"/>
    <w:rsid w:val="006407B2"/>
    <w:rsid w:val="0064189E"/>
    <w:rsid w:val="0064283A"/>
    <w:rsid w:val="0064401D"/>
    <w:rsid w:val="006442CF"/>
    <w:rsid w:val="00655D88"/>
    <w:rsid w:val="006562F2"/>
    <w:rsid w:val="00657CCF"/>
    <w:rsid w:val="00662FBE"/>
    <w:rsid w:val="0066539F"/>
    <w:rsid w:val="0067090F"/>
    <w:rsid w:val="0067115B"/>
    <w:rsid w:val="00673ADF"/>
    <w:rsid w:val="006835CB"/>
    <w:rsid w:val="00690823"/>
    <w:rsid w:val="00692EA7"/>
    <w:rsid w:val="006933CE"/>
    <w:rsid w:val="006954F3"/>
    <w:rsid w:val="00695A49"/>
    <w:rsid w:val="00696D7A"/>
    <w:rsid w:val="006A097E"/>
    <w:rsid w:val="006A09B9"/>
    <w:rsid w:val="006A6CEE"/>
    <w:rsid w:val="006B10FC"/>
    <w:rsid w:val="006B12FA"/>
    <w:rsid w:val="006B384C"/>
    <w:rsid w:val="006C3294"/>
    <w:rsid w:val="006C5515"/>
    <w:rsid w:val="006D0BB6"/>
    <w:rsid w:val="006D16E8"/>
    <w:rsid w:val="006D45C0"/>
    <w:rsid w:val="006D669B"/>
    <w:rsid w:val="006E018F"/>
    <w:rsid w:val="006E3640"/>
    <w:rsid w:val="006E746A"/>
    <w:rsid w:val="006F033C"/>
    <w:rsid w:val="006F0A5B"/>
    <w:rsid w:val="006F0C5E"/>
    <w:rsid w:val="006F0FB8"/>
    <w:rsid w:val="006F2FB8"/>
    <w:rsid w:val="006F3963"/>
    <w:rsid w:val="006F59F4"/>
    <w:rsid w:val="006F7D19"/>
    <w:rsid w:val="00701254"/>
    <w:rsid w:val="0070141E"/>
    <w:rsid w:val="00701D3C"/>
    <w:rsid w:val="00702EBB"/>
    <w:rsid w:val="00704319"/>
    <w:rsid w:val="00721ACC"/>
    <w:rsid w:val="0072379D"/>
    <w:rsid w:val="00727E7B"/>
    <w:rsid w:val="00730F1A"/>
    <w:rsid w:val="007378FE"/>
    <w:rsid w:val="0074649D"/>
    <w:rsid w:val="00747800"/>
    <w:rsid w:val="007568B1"/>
    <w:rsid w:val="007601B8"/>
    <w:rsid w:val="0076166A"/>
    <w:rsid w:val="007715EF"/>
    <w:rsid w:val="0077207A"/>
    <w:rsid w:val="00780B1B"/>
    <w:rsid w:val="0078207F"/>
    <w:rsid w:val="00785CFA"/>
    <w:rsid w:val="007900FD"/>
    <w:rsid w:val="00792BE9"/>
    <w:rsid w:val="00795A70"/>
    <w:rsid w:val="0079768C"/>
    <w:rsid w:val="00797ACF"/>
    <w:rsid w:val="007A17D6"/>
    <w:rsid w:val="007A1AF0"/>
    <w:rsid w:val="007A3A2D"/>
    <w:rsid w:val="007A6D30"/>
    <w:rsid w:val="007A703A"/>
    <w:rsid w:val="007B52EC"/>
    <w:rsid w:val="007C2A85"/>
    <w:rsid w:val="007C4E11"/>
    <w:rsid w:val="007D5968"/>
    <w:rsid w:val="007E19BD"/>
    <w:rsid w:val="007E3004"/>
    <w:rsid w:val="007E3997"/>
    <w:rsid w:val="007E7036"/>
    <w:rsid w:val="007F2F06"/>
    <w:rsid w:val="007F50A4"/>
    <w:rsid w:val="007F6096"/>
    <w:rsid w:val="00802524"/>
    <w:rsid w:val="00803595"/>
    <w:rsid w:val="00814ABB"/>
    <w:rsid w:val="008174E5"/>
    <w:rsid w:val="0081765B"/>
    <w:rsid w:val="00820113"/>
    <w:rsid w:val="00823984"/>
    <w:rsid w:val="008261DD"/>
    <w:rsid w:val="00826B7A"/>
    <w:rsid w:val="00842033"/>
    <w:rsid w:val="008441BA"/>
    <w:rsid w:val="008449D3"/>
    <w:rsid w:val="00850225"/>
    <w:rsid w:val="00853517"/>
    <w:rsid w:val="0085632C"/>
    <w:rsid w:val="00856CBF"/>
    <w:rsid w:val="0085711B"/>
    <w:rsid w:val="00865DE7"/>
    <w:rsid w:val="00867290"/>
    <w:rsid w:val="008741D3"/>
    <w:rsid w:val="0087678D"/>
    <w:rsid w:val="00881DAE"/>
    <w:rsid w:val="00884D25"/>
    <w:rsid w:val="008856F8"/>
    <w:rsid w:val="00886CA9"/>
    <w:rsid w:val="00890DFB"/>
    <w:rsid w:val="008912F3"/>
    <w:rsid w:val="00892026"/>
    <w:rsid w:val="00892EF6"/>
    <w:rsid w:val="008945B3"/>
    <w:rsid w:val="008946DF"/>
    <w:rsid w:val="0089699F"/>
    <w:rsid w:val="008A03A4"/>
    <w:rsid w:val="008A1421"/>
    <w:rsid w:val="008A3C59"/>
    <w:rsid w:val="008A5094"/>
    <w:rsid w:val="008A70B4"/>
    <w:rsid w:val="008B048C"/>
    <w:rsid w:val="008B38AD"/>
    <w:rsid w:val="008C0122"/>
    <w:rsid w:val="008D0A94"/>
    <w:rsid w:val="008D1FE3"/>
    <w:rsid w:val="008D23B6"/>
    <w:rsid w:val="008D4A86"/>
    <w:rsid w:val="008D63CF"/>
    <w:rsid w:val="008D66B8"/>
    <w:rsid w:val="008D7C92"/>
    <w:rsid w:val="008D7ED9"/>
    <w:rsid w:val="008E2CF9"/>
    <w:rsid w:val="008E5439"/>
    <w:rsid w:val="008E72E5"/>
    <w:rsid w:val="008F1718"/>
    <w:rsid w:val="008F31D3"/>
    <w:rsid w:val="008F3858"/>
    <w:rsid w:val="0090632E"/>
    <w:rsid w:val="00906FD5"/>
    <w:rsid w:val="009075BE"/>
    <w:rsid w:val="009108A4"/>
    <w:rsid w:val="009139C9"/>
    <w:rsid w:val="009173A7"/>
    <w:rsid w:val="00925FC2"/>
    <w:rsid w:val="00933B06"/>
    <w:rsid w:val="00935EF9"/>
    <w:rsid w:val="00936988"/>
    <w:rsid w:val="00937679"/>
    <w:rsid w:val="00941019"/>
    <w:rsid w:val="0094676B"/>
    <w:rsid w:val="009503F1"/>
    <w:rsid w:val="00953269"/>
    <w:rsid w:val="009549A7"/>
    <w:rsid w:val="00956578"/>
    <w:rsid w:val="00957159"/>
    <w:rsid w:val="00960B76"/>
    <w:rsid w:val="00970236"/>
    <w:rsid w:val="00971244"/>
    <w:rsid w:val="0097153F"/>
    <w:rsid w:val="009745DD"/>
    <w:rsid w:val="00974AC4"/>
    <w:rsid w:val="00977D71"/>
    <w:rsid w:val="00985BE4"/>
    <w:rsid w:val="00994400"/>
    <w:rsid w:val="00995AD2"/>
    <w:rsid w:val="00996532"/>
    <w:rsid w:val="009A02B5"/>
    <w:rsid w:val="009A2BF3"/>
    <w:rsid w:val="009A68B0"/>
    <w:rsid w:val="009A706F"/>
    <w:rsid w:val="009B0D1C"/>
    <w:rsid w:val="009B2191"/>
    <w:rsid w:val="009B2D8A"/>
    <w:rsid w:val="009B34C5"/>
    <w:rsid w:val="009B3568"/>
    <w:rsid w:val="009B6442"/>
    <w:rsid w:val="009B6FE8"/>
    <w:rsid w:val="009C405D"/>
    <w:rsid w:val="009C4515"/>
    <w:rsid w:val="009C7B28"/>
    <w:rsid w:val="009C7EA7"/>
    <w:rsid w:val="009D2F56"/>
    <w:rsid w:val="009D343D"/>
    <w:rsid w:val="009E0B48"/>
    <w:rsid w:val="009E1701"/>
    <w:rsid w:val="009E3C03"/>
    <w:rsid w:val="009E517F"/>
    <w:rsid w:val="009E71AD"/>
    <w:rsid w:val="009E7A1D"/>
    <w:rsid w:val="009F251A"/>
    <w:rsid w:val="009F51FB"/>
    <w:rsid w:val="00A015A7"/>
    <w:rsid w:val="00A15311"/>
    <w:rsid w:val="00A24A36"/>
    <w:rsid w:val="00A317F7"/>
    <w:rsid w:val="00A34908"/>
    <w:rsid w:val="00A373CB"/>
    <w:rsid w:val="00A37DD1"/>
    <w:rsid w:val="00A424EC"/>
    <w:rsid w:val="00A43767"/>
    <w:rsid w:val="00A44145"/>
    <w:rsid w:val="00A44C90"/>
    <w:rsid w:val="00A52B6E"/>
    <w:rsid w:val="00A563BD"/>
    <w:rsid w:val="00A6183F"/>
    <w:rsid w:val="00A629EE"/>
    <w:rsid w:val="00A6301A"/>
    <w:rsid w:val="00A630C3"/>
    <w:rsid w:val="00A6759D"/>
    <w:rsid w:val="00A70114"/>
    <w:rsid w:val="00A702F6"/>
    <w:rsid w:val="00A708F7"/>
    <w:rsid w:val="00A739CB"/>
    <w:rsid w:val="00A73B5B"/>
    <w:rsid w:val="00A7696E"/>
    <w:rsid w:val="00A80576"/>
    <w:rsid w:val="00A837B4"/>
    <w:rsid w:val="00A848BA"/>
    <w:rsid w:val="00A84AA9"/>
    <w:rsid w:val="00A90C74"/>
    <w:rsid w:val="00A91DB1"/>
    <w:rsid w:val="00A92C51"/>
    <w:rsid w:val="00AA3A30"/>
    <w:rsid w:val="00AA3E10"/>
    <w:rsid w:val="00AA77FA"/>
    <w:rsid w:val="00AB1F28"/>
    <w:rsid w:val="00AB5709"/>
    <w:rsid w:val="00AB5E3A"/>
    <w:rsid w:val="00AB67CA"/>
    <w:rsid w:val="00AC0303"/>
    <w:rsid w:val="00AC15DC"/>
    <w:rsid w:val="00AC61F5"/>
    <w:rsid w:val="00AD25F8"/>
    <w:rsid w:val="00AD2C7F"/>
    <w:rsid w:val="00AD4FB0"/>
    <w:rsid w:val="00AD78BE"/>
    <w:rsid w:val="00AE2269"/>
    <w:rsid w:val="00AE3E6B"/>
    <w:rsid w:val="00AE403F"/>
    <w:rsid w:val="00AF6901"/>
    <w:rsid w:val="00AF6939"/>
    <w:rsid w:val="00AF7DF7"/>
    <w:rsid w:val="00B0185D"/>
    <w:rsid w:val="00B01872"/>
    <w:rsid w:val="00B0484E"/>
    <w:rsid w:val="00B05133"/>
    <w:rsid w:val="00B060A8"/>
    <w:rsid w:val="00B12E27"/>
    <w:rsid w:val="00B1345E"/>
    <w:rsid w:val="00B13A4B"/>
    <w:rsid w:val="00B15AA7"/>
    <w:rsid w:val="00B2314D"/>
    <w:rsid w:val="00B25FAD"/>
    <w:rsid w:val="00B35422"/>
    <w:rsid w:val="00B3643D"/>
    <w:rsid w:val="00B40D22"/>
    <w:rsid w:val="00B44315"/>
    <w:rsid w:val="00B51E79"/>
    <w:rsid w:val="00B52019"/>
    <w:rsid w:val="00B52E17"/>
    <w:rsid w:val="00B53898"/>
    <w:rsid w:val="00B562A0"/>
    <w:rsid w:val="00B566B1"/>
    <w:rsid w:val="00B56C6A"/>
    <w:rsid w:val="00B571C8"/>
    <w:rsid w:val="00B600A9"/>
    <w:rsid w:val="00B6113B"/>
    <w:rsid w:val="00B611F6"/>
    <w:rsid w:val="00B6146F"/>
    <w:rsid w:val="00B65006"/>
    <w:rsid w:val="00B666F7"/>
    <w:rsid w:val="00B76B95"/>
    <w:rsid w:val="00B87952"/>
    <w:rsid w:val="00B87C65"/>
    <w:rsid w:val="00B90106"/>
    <w:rsid w:val="00B92EED"/>
    <w:rsid w:val="00B97A72"/>
    <w:rsid w:val="00B97EFD"/>
    <w:rsid w:val="00BA2EFC"/>
    <w:rsid w:val="00BB3B98"/>
    <w:rsid w:val="00BB4BCF"/>
    <w:rsid w:val="00BB4BD5"/>
    <w:rsid w:val="00BC3C03"/>
    <w:rsid w:val="00BC74B9"/>
    <w:rsid w:val="00BD33BA"/>
    <w:rsid w:val="00BD61F5"/>
    <w:rsid w:val="00BE10E3"/>
    <w:rsid w:val="00BE649D"/>
    <w:rsid w:val="00BF50EA"/>
    <w:rsid w:val="00BF52EA"/>
    <w:rsid w:val="00BF67A2"/>
    <w:rsid w:val="00C00FF0"/>
    <w:rsid w:val="00C02FC6"/>
    <w:rsid w:val="00C12B93"/>
    <w:rsid w:val="00C1456D"/>
    <w:rsid w:val="00C15C66"/>
    <w:rsid w:val="00C17278"/>
    <w:rsid w:val="00C22524"/>
    <w:rsid w:val="00C31947"/>
    <w:rsid w:val="00C343A6"/>
    <w:rsid w:val="00C35322"/>
    <w:rsid w:val="00C36907"/>
    <w:rsid w:val="00C40FC1"/>
    <w:rsid w:val="00C43729"/>
    <w:rsid w:val="00C44213"/>
    <w:rsid w:val="00C451F0"/>
    <w:rsid w:val="00C5036B"/>
    <w:rsid w:val="00C54E63"/>
    <w:rsid w:val="00C6234F"/>
    <w:rsid w:val="00C63E44"/>
    <w:rsid w:val="00C67947"/>
    <w:rsid w:val="00C7422F"/>
    <w:rsid w:val="00C81CE6"/>
    <w:rsid w:val="00C82947"/>
    <w:rsid w:val="00C9020B"/>
    <w:rsid w:val="00C941EB"/>
    <w:rsid w:val="00C95ACE"/>
    <w:rsid w:val="00CA36B7"/>
    <w:rsid w:val="00CB6D2A"/>
    <w:rsid w:val="00CC235D"/>
    <w:rsid w:val="00CC26F8"/>
    <w:rsid w:val="00CD1A19"/>
    <w:rsid w:val="00CD4201"/>
    <w:rsid w:val="00CE1E3E"/>
    <w:rsid w:val="00CE262A"/>
    <w:rsid w:val="00CE5099"/>
    <w:rsid w:val="00CF49CA"/>
    <w:rsid w:val="00CF5A7E"/>
    <w:rsid w:val="00CF7446"/>
    <w:rsid w:val="00D02755"/>
    <w:rsid w:val="00D04CA3"/>
    <w:rsid w:val="00D05977"/>
    <w:rsid w:val="00D10398"/>
    <w:rsid w:val="00D1124D"/>
    <w:rsid w:val="00D15FAC"/>
    <w:rsid w:val="00D210A3"/>
    <w:rsid w:val="00D2708D"/>
    <w:rsid w:val="00D35D0F"/>
    <w:rsid w:val="00D414B8"/>
    <w:rsid w:val="00D41825"/>
    <w:rsid w:val="00D44E9D"/>
    <w:rsid w:val="00D453D9"/>
    <w:rsid w:val="00D50AD6"/>
    <w:rsid w:val="00D52A7A"/>
    <w:rsid w:val="00D53FC5"/>
    <w:rsid w:val="00D57399"/>
    <w:rsid w:val="00D71C1B"/>
    <w:rsid w:val="00D72638"/>
    <w:rsid w:val="00D74EBB"/>
    <w:rsid w:val="00D7557A"/>
    <w:rsid w:val="00DA694F"/>
    <w:rsid w:val="00DB243E"/>
    <w:rsid w:val="00DB3F92"/>
    <w:rsid w:val="00DB5329"/>
    <w:rsid w:val="00DB649C"/>
    <w:rsid w:val="00DC1011"/>
    <w:rsid w:val="00DC1D25"/>
    <w:rsid w:val="00DC1EAA"/>
    <w:rsid w:val="00DC2169"/>
    <w:rsid w:val="00DC240A"/>
    <w:rsid w:val="00DC3C4E"/>
    <w:rsid w:val="00DC6D99"/>
    <w:rsid w:val="00DD1E3F"/>
    <w:rsid w:val="00DD238F"/>
    <w:rsid w:val="00DE4B41"/>
    <w:rsid w:val="00DE77A2"/>
    <w:rsid w:val="00DF1BAF"/>
    <w:rsid w:val="00DF28B5"/>
    <w:rsid w:val="00DF5D48"/>
    <w:rsid w:val="00DF761A"/>
    <w:rsid w:val="00E006D9"/>
    <w:rsid w:val="00E04552"/>
    <w:rsid w:val="00E10266"/>
    <w:rsid w:val="00E103C3"/>
    <w:rsid w:val="00E105A9"/>
    <w:rsid w:val="00E13C21"/>
    <w:rsid w:val="00E14DF5"/>
    <w:rsid w:val="00E17253"/>
    <w:rsid w:val="00E17389"/>
    <w:rsid w:val="00E222D8"/>
    <w:rsid w:val="00E271E3"/>
    <w:rsid w:val="00E310D5"/>
    <w:rsid w:val="00E31555"/>
    <w:rsid w:val="00E34E5C"/>
    <w:rsid w:val="00E36F78"/>
    <w:rsid w:val="00E42577"/>
    <w:rsid w:val="00E43BEA"/>
    <w:rsid w:val="00E44CB8"/>
    <w:rsid w:val="00E6721C"/>
    <w:rsid w:val="00E674B8"/>
    <w:rsid w:val="00E725DA"/>
    <w:rsid w:val="00E72976"/>
    <w:rsid w:val="00E7301F"/>
    <w:rsid w:val="00E77020"/>
    <w:rsid w:val="00E84C1C"/>
    <w:rsid w:val="00E85D83"/>
    <w:rsid w:val="00E87A22"/>
    <w:rsid w:val="00E87F39"/>
    <w:rsid w:val="00E96E68"/>
    <w:rsid w:val="00E97AEF"/>
    <w:rsid w:val="00EA6828"/>
    <w:rsid w:val="00EB0A93"/>
    <w:rsid w:val="00EB2AC1"/>
    <w:rsid w:val="00EB7054"/>
    <w:rsid w:val="00EC0B57"/>
    <w:rsid w:val="00EC53C7"/>
    <w:rsid w:val="00ED2C31"/>
    <w:rsid w:val="00ED4D83"/>
    <w:rsid w:val="00EE4913"/>
    <w:rsid w:val="00EF0809"/>
    <w:rsid w:val="00EF185C"/>
    <w:rsid w:val="00F0067A"/>
    <w:rsid w:val="00F00E9D"/>
    <w:rsid w:val="00F0206C"/>
    <w:rsid w:val="00F03365"/>
    <w:rsid w:val="00F05318"/>
    <w:rsid w:val="00F0611E"/>
    <w:rsid w:val="00F142B4"/>
    <w:rsid w:val="00F1488A"/>
    <w:rsid w:val="00F17FAB"/>
    <w:rsid w:val="00F21E78"/>
    <w:rsid w:val="00F25169"/>
    <w:rsid w:val="00F32CF0"/>
    <w:rsid w:val="00F355E0"/>
    <w:rsid w:val="00F36512"/>
    <w:rsid w:val="00F42496"/>
    <w:rsid w:val="00F436CD"/>
    <w:rsid w:val="00F504FA"/>
    <w:rsid w:val="00F519A3"/>
    <w:rsid w:val="00F52EA2"/>
    <w:rsid w:val="00F54217"/>
    <w:rsid w:val="00F5734E"/>
    <w:rsid w:val="00F6452D"/>
    <w:rsid w:val="00F64DAA"/>
    <w:rsid w:val="00F65B0F"/>
    <w:rsid w:val="00F67287"/>
    <w:rsid w:val="00F7021C"/>
    <w:rsid w:val="00F76F22"/>
    <w:rsid w:val="00F7719C"/>
    <w:rsid w:val="00F814DA"/>
    <w:rsid w:val="00F81CF1"/>
    <w:rsid w:val="00F834A2"/>
    <w:rsid w:val="00F93B22"/>
    <w:rsid w:val="00F95097"/>
    <w:rsid w:val="00F968CF"/>
    <w:rsid w:val="00FB01C3"/>
    <w:rsid w:val="00FB0AEE"/>
    <w:rsid w:val="00FB154B"/>
    <w:rsid w:val="00FB2222"/>
    <w:rsid w:val="00FB2F18"/>
    <w:rsid w:val="00FB4CDE"/>
    <w:rsid w:val="00FB71B7"/>
    <w:rsid w:val="00FC34E3"/>
    <w:rsid w:val="00FD2733"/>
    <w:rsid w:val="00FD4681"/>
    <w:rsid w:val="00FD4C80"/>
    <w:rsid w:val="00FE1782"/>
    <w:rsid w:val="00FE2BF7"/>
    <w:rsid w:val="00FE5EA1"/>
    <w:rsid w:val="00FE6D5B"/>
    <w:rsid w:val="00FF000C"/>
    <w:rsid w:val="00FF27BE"/>
    <w:rsid w:val="00FF4995"/>
    <w:rsid w:val="00FF572D"/>
    <w:rsid w:val="00FF6F9B"/>
    <w:rsid w:val="00FF70E3"/>
    <w:rsid w:val="00FF726E"/>
    <w:rsid w:val="00FF7577"/>
    <w:rsid w:val="7A70071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jc w:val="both"/>
    </w:pPr>
    <w:rPr>
      <w:rFonts w:ascii="Times New Roman" w:hAnsi="Times New Roman" w:eastAsia="宋体" w:cs="宋体"/>
      <w:sz w:val="21"/>
      <w:szCs w:val="21"/>
      <w:lang w:val="zh-CN" w:eastAsia="zh-CN" w:bidi="ar-SA"/>
    </w:rPr>
  </w:style>
  <w:style w:type="character" w:default="1" w:styleId="9">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autoSpaceDE/>
      <w:autoSpaceDN/>
      <w:adjustRightInd/>
      <w:ind w:left="162"/>
    </w:pPr>
    <w:rPr>
      <w:rFonts w:ascii="Times New Roman" w:hAnsi="Times New Roman" w:cs="Times New Roman"/>
      <w:kern w:val="2"/>
      <w:lang w:val="en-US"/>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left"/>
    </w:pPr>
    <w:rPr>
      <w:sz w:val="24"/>
      <w:szCs w:val="24"/>
      <w:lang w:val="en-US"/>
    </w:rPr>
  </w:style>
  <w:style w:type="paragraph" w:styleId="6">
    <w:name w:val="Normal (Web)"/>
    <w:basedOn w:val="1"/>
    <w:qFormat/>
    <w:uiPriority w:val="0"/>
    <w:pPr>
      <w:widowControl/>
      <w:autoSpaceDE/>
      <w:autoSpaceDN/>
      <w:adjustRightInd/>
      <w:spacing w:before="100" w:beforeAutospacing="1" w:after="100" w:afterAutospacing="1"/>
      <w:jc w:val="left"/>
    </w:pPr>
    <w:rPr>
      <w:sz w:val="24"/>
      <w:szCs w:val="24"/>
      <w:lang w:val="en-U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0">
    <w:name w:val="page number"/>
    <w:basedOn w:val="9"/>
    <w:qFormat/>
    <w:uiPriority w:val="0"/>
  </w:style>
  <w:style w:type="character" w:styleId="11">
    <w:name w:val="Hyperlink"/>
    <w:basedOn w:val="9"/>
    <w:qFormat/>
    <w:uiPriority w:val="0"/>
    <w:rPr>
      <w:color w:val="333333"/>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1058</Words>
  <Characters>6036</Characters>
  <Lines>50</Lines>
  <Paragraphs>14</Paragraphs>
  <TotalTime>5763</TotalTime>
  <ScaleCrop>false</ScaleCrop>
  <LinksUpToDate>false</LinksUpToDate>
  <CharactersWithSpaces>7080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2018-01-03T02:34:00Z</dcterms:created>
  <dc:creator>User</dc:creator>
  <cp:lastModifiedBy>Administrator</cp:lastModifiedBy>
  <cp:lastPrinted>2022-06-25T03:19:00Z</cp:lastPrinted>
  <dcterms:modified xsi:type="dcterms:W3CDTF">2022-12-01T02:07:59Z</dcterms:modified>
  <cp:revision>579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