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sz w:val="36"/>
          <w:szCs w:val="36"/>
        </w:rPr>
      </w:pPr>
      <w:r>
        <w:rPr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12687300</wp:posOffset>
            </wp:positionV>
            <wp:extent cx="368300" cy="495300"/>
            <wp:effectExtent l="0" t="0" r="12700" b="0"/>
            <wp:wrapNone/>
            <wp:docPr id="100128" name="图片 10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8" name="图片 1001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t>20</w:t>
      </w:r>
      <w:r>
        <w:rPr>
          <w:rFonts w:hint="eastAsia"/>
          <w:sz w:val="36"/>
          <w:szCs w:val="36"/>
        </w:rPr>
        <w:t>21</w:t>
      </w:r>
      <w:r>
        <w:rPr>
          <w:sz w:val="36"/>
          <w:szCs w:val="36"/>
        </w:rPr>
        <w:t>～20</w:t>
      </w:r>
      <w:r>
        <w:rPr>
          <w:rFonts w:hint="eastAsia"/>
          <w:sz w:val="36"/>
          <w:szCs w:val="36"/>
        </w:rPr>
        <w:t>22</w:t>
      </w:r>
      <w:r>
        <w:rPr>
          <w:sz w:val="36"/>
          <w:szCs w:val="36"/>
        </w:rPr>
        <w:t>学年第</w:t>
      </w:r>
      <w:r>
        <w:rPr>
          <w:rFonts w:hint="eastAsia"/>
          <w:sz w:val="36"/>
          <w:szCs w:val="36"/>
        </w:rPr>
        <w:t>二</w:t>
      </w:r>
      <w:r>
        <w:rPr>
          <w:sz w:val="36"/>
          <w:szCs w:val="36"/>
        </w:rPr>
        <w:t>学期</w:t>
      </w:r>
      <w:r>
        <w:rPr>
          <w:rFonts w:hint="eastAsia"/>
          <w:sz w:val="36"/>
          <w:szCs w:val="36"/>
        </w:rPr>
        <w:t>期末</w:t>
      </w:r>
      <w:r>
        <w:rPr>
          <w:sz w:val="36"/>
          <w:szCs w:val="36"/>
        </w:rPr>
        <w:t>试卷</w:t>
      </w:r>
    </w:p>
    <w:p>
      <w:pPr>
        <w:pStyle w:val="3"/>
        <w:topLinePunct/>
        <w:spacing w:line="380" w:lineRule="exact"/>
        <w:jc w:val="center"/>
        <w:rPr>
          <w:rFonts w:hint="eastAsia" w:hAnsi="Times New Roman"/>
          <w:b/>
          <w:color w:val="000000"/>
          <w:sz w:val="36"/>
          <w:szCs w:val="36"/>
        </w:rPr>
      </w:pPr>
      <w:r>
        <w:rPr>
          <w:rFonts w:hAnsi="Times New Roman"/>
          <w:b/>
          <w:color w:val="000000"/>
          <w:sz w:val="36"/>
          <w:szCs w:val="36"/>
        </w:rPr>
        <w:pict>
          <v:shape id="_x0000_s1025" o:spid="_x0000_s1025" o:spt="75" type="#_x0000_t75" style="position:absolute;left:0pt;margin-left:342.65pt;margin-top:10.55pt;height:35.25pt;width:111.7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hAnsi="Times New Roman"/>
          <w:b/>
          <w:sz w:val="36"/>
          <w:szCs w:val="36"/>
        </w:rPr>
        <w:t>八</w:t>
      </w:r>
      <w:r>
        <w:rPr>
          <w:rFonts w:hAnsi="Times New Roman"/>
          <w:b/>
          <w:sz w:val="36"/>
          <w:szCs w:val="36"/>
        </w:rPr>
        <w:t>年级</w:t>
      </w:r>
      <w:r>
        <w:rPr>
          <w:rFonts w:hint="eastAsia" w:hAnsi="Times New Roman"/>
          <w:b/>
          <w:sz w:val="36"/>
          <w:szCs w:val="36"/>
        </w:rPr>
        <w:t>数学</w:t>
      </w:r>
    </w:p>
    <w:p>
      <w:pPr>
        <w:adjustRightInd w:val="0"/>
        <w:spacing w:before="240" w:line="380" w:lineRule="exact"/>
        <w:ind w:right="50"/>
        <w:textAlignment w:val="baseline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一、选择题（　共10小题，每小题3分，共30分　）</w:t>
      </w: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1．下列标志中，只是中心对称图形，不是轴对称图形的是（　　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120" w:firstLineChars="5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pict>
          <v:shape id="_x0000_s1026" o:spid="_x0000_s1026" o:spt="75" type="#_x0000_t75" style="position:absolute;left:0pt;margin-left:67.7pt;margin-top:63.15pt;height:31.5pt;width:30.75pt;mso-wrap-distance-left:9pt;mso-wrap-distance-right:9pt;z-index:-251656192;mso-width-relative:page;mso-height-relative:page;" filled="f" o:preferrelative="t" stroked="f" coordsize="21600,21600" wrapcoords="-527 0 -527 20571 21600 20571 21600 0 -527 0">
            <v:path/>
            <v:fill on="f" focussize="0,0"/>
            <v:stroke on="f" joinstyle="miter"/>
            <v:imagedata r:id="rId10" o:title=""/>
            <o:lock v:ext="edit" aspectratio="t"/>
            <w10:wrap type="tight"/>
          </v:shape>
        </w:pict>
      </w:r>
      <w:r>
        <w:rPr>
          <w:rFonts w:hint="eastAsia" w:ascii="宋体" w:hAnsi="宋体"/>
        </w:rPr>
        <w:t>A．</w:t>
      </w:r>
      <w:r>
        <w:rPr>
          <w:rFonts w:hint="eastAsia" w:ascii="宋体" w:hAnsi="宋体"/>
        </w:rPr>
        <w:pict>
          <v:shape id="_x0000_i1025" o:spt="75" alt=" " type="#_x0000_t75" style="height:46.5pt;width:49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</w:t>
      </w:r>
      <w:r>
        <w:rPr>
          <w:rFonts w:hint="eastAsia" w:ascii="宋体" w:hAnsi="宋体"/>
        </w:rPr>
        <w:pict>
          <v:shape id="_x0000_i1026" o:spt="75" alt=" " type="#_x0000_t75" style="height:43.5pt;width:45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</w:t>
      </w:r>
      <w:r>
        <w:rPr>
          <w:rFonts w:hint="eastAsia" w:ascii="宋体" w:hAnsi="宋体"/>
        </w:rPr>
        <w:pict>
          <v:shape id="_x0000_i1027" o:spt="75" alt=" " type="#_x0000_t75" style="height:47.25pt;width:50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</w:t>
      </w:r>
      <w:r>
        <w:rPr>
          <w:rFonts w:hint="eastAsia" w:ascii="宋体" w:hAnsi="宋体"/>
        </w:rPr>
        <w:pict>
          <v:shape id="_x0000_i1028" o:spt="75" alt=" " type="#_x0000_t75" style="height:42.75pt;width:45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2．若分式    的值为零，则x等于（　　）</w:t>
      </w: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A  2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B．﹣2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C．±2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D．0</w:t>
      </w: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hint="eastAsia" w:ascii="宋体" w:hAnsi="宋体" w:cs="MS Mincho"/>
          <w:kern w:val="0"/>
        </w:rPr>
      </w:pPr>
      <w:r>
        <w:rPr>
          <w:rFonts w:hint="eastAsia" w:ascii="宋体" w:hAnsi="宋体" w:cs="MS Mincho"/>
          <w:kern w:val="0"/>
        </w:rPr>
        <w:t>3．不等式2x+1＞x+2的解集是（　　）</w:t>
      </w: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hint="eastAsia" w:ascii="宋体" w:hAnsi="宋体" w:cs="MS Mincho"/>
          <w:kern w:val="0"/>
        </w:rPr>
      </w:pPr>
      <w:r>
        <w:rPr>
          <w:rFonts w:hint="eastAsia" w:ascii="宋体" w:hAnsi="宋体" w:cs="MS Mincho"/>
          <w:kern w:val="0"/>
        </w:rPr>
        <w:t>A．x＞1</w:t>
      </w:r>
      <w:r>
        <w:rPr>
          <w:rFonts w:hint="eastAsia" w:ascii="宋体" w:hAnsi="宋体" w:cs="MS Mincho"/>
          <w:kern w:val="0"/>
        </w:rPr>
        <w:tab/>
      </w:r>
      <w:r>
        <w:rPr>
          <w:rFonts w:hint="eastAsia" w:ascii="宋体" w:hAnsi="宋体" w:cs="MS Mincho"/>
          <w:kern w:val="0"/>
        </w:rPr>
        <w:t>B．x＜1</w:t>
      </w:r>
      <w:r>
        <w:rPr>
          <w:rFonts w:hint="eastAsia" w:ascii="宋体" w:hAnsi="宋体" w:cs="MS Mincho"/>
          <w:kern w:val="0"/>
        </w:rPr>
        <w:tab/>
      </w:r>
      <w:r>
        <w:rPr>
          <w:rFonts w:hint="eastAsia" w:ascii="宋体" w:hAnsi="宋体" w:cs="MS Mincho"/>
          <w:kern w:val="0"/>
        </w:rPr>
        <w:t>C．x≥1</w:t>
      </w:r>
      <w:r>
        <w:rPr>
          <w:rFonts w:hint="eastAsia" w:ascii="宋体" w:hAnsi="宋体" w:cs="MS Mincho"/>
          <w:kern w:val="0"/>
        </w:rPr>
        <w:tab/>
      </w:r>
      <w:r>
        <w:rPr>
          <w:rFonts w:hint="eastAsia" w:ascii="宋体" w:hAnsi="宋体" w:cs="MS Mincho"/>
          <w:kern w:val="0"/>
        </w:rPr>
        <w:t>D．x≤1                  第4题图</w:t>
      </w:r>
    </w:p>
    <w:p>
      <w:pPr>
        <w:autoSpaceDE w:val="0"/>
        <w:autoSpaceDN w:val="0"/>
        <w:spacing w:line="360" w:lineRule="auto"/>
        <w:jc w:val="left"/>
        <w:rPr>
          <w:rFonts w:ascii="宋体" w:hAnsi="宋体" w:cs="MS Mincho"/>
          <w:kern w:val="0"/>
        </w:rPr>
      </w:pPr>
      <w:r>
        <w:rPr>
          <w:rFonts w:hint="eastAsia" w:ascii="宋体" w:hAnsi="宋体" w:cs="MS Mincho"/>
          <w:kern w:val="0"/>
        </w:rPr>
        <w:t>4．</w:t>
      </w:r>
      <w:r>
        <w:rPr>
          <w:rFonts w:hint="eastAsia" w:ascii="宋体" w:hAnsi="宋体" w:cs="MS Mincho"/>
          <w:kern w:val="0"/>
          <w:lang w:val="zh-CN"/>
        </w:rPr>
        <w:t>如图</w:t>
      </w:r>
      <w:r>
        <w:rPr>
          <w:rFonts w:hint="eastAsia" w:ascii="宋体" w:hAnsi="宋体" w:cs="MS Mincho"/>
          <w:kern w:val="0"/>
        </w:rPr>
        <w:t>，△</w:t>
      </w:r>
      <w:r>
        <w:rPr>
          <w:rFonts w:hint="eastAsia" w:ascii="宋体" w:hAnsi="宋体" w:cs="MS Mincho"/>
          <w:i/>
          <w:kern w:val="0"/>
        </w:rPr>
        <w:t>ABC</w:t>
      </w:r>
      <w:r>
        <w:rPr>
          <w:rFonts w:hint="eastAsia" w:ascii="宋体" w:hAnsi="宋体" w:cs="MS Mincho"/>
          <w:kern w:val="0"/>
          <w:lang w:val="zh-CN"/>
        </w:rPr>
        <w:t>中</w:t>
      </w:r>
      <w:r>
        <w:rPr>
          <w:rFonts w:hint="eastAsia" w:ascii="宋体" w:hAnsi="宋体" w:cs="MS Mincho"/>
          <w:kern w:val="0"/>
        </w:rPr>
        <w:t>，</w:t>
      </w:r>
      <w:r>
        <w:rPr>
          <w:rFonts w:hint="eastAsia" w:ascii="宋体" w:hAnsi="宋体" w:cs="MS Mincho"/>
          <w:i/>
          <w:kern w:val="0"/>
        </w:rPr>
        <w:t>AB</w:t>
      </w:r>
      <w:r>
        <w:rPr>
          <w:rFonts w:hint="eastAsia" w:ascii="宋体" w:hAnsi="宋体" w:cs="MS Mincho"/>
          <w:kern w:val="0"/>
          <w:lang w:val="zh-CN"/>
        </w:rPr>
        <w:t>的垂直平分线</w:t>
      </w:r>
      <w:r>
        <w:rPr>
          <w:rFonts w:hint="eastAsia" w:ascii="宋体" w:hAnsi="宋体" w:cs="MS Mincho"/>
          <w:i/>
          <w:kern w:val="0"/>
        </w:rPr>
        <w:t>DE</w:t>
      </w:r>
      <w:r>
        <w:rPr>
          <w:rFonts w:hint="eastAsia" w:ascii="宋体" w:hAnsi="宋体" w:cs="MS Mincho"/>
          <w:kern w:val="0"/>
          <w:lang w:val="zh-CN"/>
        </w:rPr>
        <w:t>交</w:t>
      </w:r>
      <w:r>
        <w:rPr>
          <w:rFonts w:hint="eastAsia" w:ascii="宋体" w:hAnsi="宋体" w:cs="MS Mincho"/>
          <w:i/>
          <w:kern w:val="0"/>
        </w:rPr>
        <w:t>AC</w:t>
      </w:r>
      <w:r>
        <w:rPr>
          <w:rFonts w:hint="eastAsia" w:ascii="宋体" w:hAnsi="宋体" w:cs="MS Mincho"/>
          <w:kern w:val="0"/>
          <w:lang w:val="zh-CN"/>
        </w:rPr>
        <w:t>于</w:t>
      </w:r>
      <w:r>
        <w:rPr>
          <w:rFonts w:hint="eastAsia" w:ascii="宋体" w:hAnsi="宋体" w:cs="MS Mincho"/>
          <w:i/>
          <w:kern w:val="0"/>
        </w:rPr>
        <w:t>D</w:t>
      </w:r>
      <w:r>
        <w:rPr>
          <w:rFonts w:hint="eastAsia" w:ascii="宋体" w:hAnsi="宋体" w:cs="MS Mincho"/>
          <w:kern w:val="0"/>
        </w:rPr>
        <w:t>，</w:t>
      </w:r>
      <w:r>
        <w:rPr>
          <w:rFonts w:hint="eastAsia" w:ascii="宋体" w:hAnsi="宋体" w:cs="MS Mincho"/>
          <w:kern w:val="0"/>
          <w:lang w:val="zh-CN"/>
        </w:rPr>
        <w:t>如果</w:t>
      </w:r>
      <w:r>
        <w:rPr>
          <w:rFonts w:hint="eastAsia" w:ascii="宋体" w:hAnsi="宋体" w:cs="MS Mincho"/>
          <w:i/>
          <w:kern w:val="0"/>
        </w:rPr>
        <w:t>AC</w:t>
      </w:r>
      <w:r>
        <w:rPr>
          <w:rFonts w:hint="eastAsia" w:ascii="宋体" w:hAnsi="宋体" w:cs="MS Mincho"/>
          <w:kern w:val="0"/>
        </w:rPr>
        <w:t>＝5</w:t>
      </w:r>
      <w:r>
        <w:rPr>
          <w:rFonts w:hint="eastAsia" w:ascii="宋体" w:hAnsi="宋体" w:cs="MS Mincho"/>
          <w:i/>
          <w:kern w:val="0"/>
        </w:rPr>
        <w:t>cm</w:t>
      </w:r>
      <w:r>
        <w:rPr>
          <w:rFonts w:hint="eastAsia" w:ascii="宋体" w:hAnsi="宋体" w:cs="MS Mincho"/>
          <w:kern w:val="0"/>
        </w:rPr>
        <w:t>，</w:t>
      </w:r>
      <w:r>
        <w:rPr>
          <w:rFonts w:hint="eastAsia" w:ascii="宋体" w:hAnsi="宋体" w:cs="MS Mincho"/>
          <w:i/>
          <w:kern w:val="0"/>
        </w:rPr>
        <w:t>BC</w:t>
      </w:r>
      <w:r>
        <w:rPr>
          <w:rFonts w:hint="eastAsia" w:ascii="宋体" w:hAnsi="宋体" w:cs="MS Mincho"/>
          <w:kern w:val="0"/>
        </w:rPr>
        <w:t>＝4</w:t>
      </w:r>
      <w:r>
        <w:rPr>
          <w:rFonts w:hint="eastAsia" w:ascii="宋体" w:hAnsi="宋体" w:cs="MS Mincho"/>
          <w:i/>
          <w:kern w:val="0"/>
        </w:rPr>
        <w:t>cm</w:t>
      </w:r>
      <w:r>
        <w:rPr>
          <w:rFonts w:hint="eastAsia" w:ascii="宋体" w:hAnsi="宋体" w:cs="MS Mincho"/>
          <w:kern w:val="0"/>
        </w:rPr>
        <w:t>，</w:t>
      </w:r>
      <w:r>
        <w:rPr>
          <w:rFonts w:hint="eastAsia" w:ascii="宋体" w:hAnsi="宋体" w:cs="MS Mincho"/>
          <w:kern w:val="0"/>
          <w:lang w:val="zh-CN"/>
        </w:rPr>
        <w:t>那么</w:t>
      </w:r>
      <w:r>
        <w:rPr>
          <w:rFonts w:hint="eastAsia" w:ascii="宋体" w:hAnsi="宋体" w:cs="MS Mincho"/>
          <w:kern w:val="0"/>
        </w:rPr>
        <w:t>△</w:t>
      </w:r>
      <w:r>
        <w:rPr>
          <w:rFonts w:hint="eastAsia" w:ascii="宋体" w:hAnsi="宋体" w:cs="MS Mincho"/>
          <w:i/>
          <w:kern w:val="0"/>
        </w:rPr>
        <w:t>DBC</w:t>
      </w:r>
      <w:r>
        <w:rPr>
          <w:rFonts w:hint="eastAsia" w:ascii="宋体" w:hAnsi="宋体" w:cs="MS Mincho"/>
          <w:kern w:val="0"/>
          <w:lang w:val="zh-CN"/>
        </w:rPr>
        <w:t>的周长是</w:t>
      </w:r>
      <w:r>
        <w:rPr>
          <w:rFonts w:hint="eastAsia" w:ascii="宋体" w:hAnsi="宋体" w:cs="MS Mincho"/>
          <w:kern w:val="0"/>
        </w:rPr>
        <w:t>（</w:t>
      </w:r>
      <w:r>
        <w:rPr>
          <w:rFonts w:hint="eastAsia" w:ascii="宋体" w:hAnsi="宋体" w:cs="MS Mincho"/>
          <w:kern w:val="0"/>
          <w:lang w:val="zh-CN"/>
        </w:rPr>
        <w:t>　　</w:t>
      </w:r>
      <w:r>
        <w:rPr>
          <w:rFonts w:hint="eastAsia" w:ascii="宋体" w:hAnsi="宋体" w:cs="MS Mincho"/>
          <w:kern w:val="0"/>
        </w:rPr>
        <w:t>）</w:t>
      </w:r>
    </w:p>
    <w:p>
      <w:pPr>
        <w:tabs>
          <w:tab w:val="left" w:pos="1815"/>
          <w:tab w:val="left" w:pos="4755"/>
          <w:tab w:val="left" w:pos="6400"/>
        </w:tabs>
        <w:autoSpaceDE w:val="0"/>
        <w:autoSpaceDN w:val="0"/>
        <w:spacing w:line="360" w:lineRule="auto"/>
        <w:ind w:firstLine="120" w:firstLineChars="50"/>
        <w:jc w:val="left"/>
        <w:rPr>
          <w:rFonts w:ascii="宋体" w:hAnsi="宋体" w:cs="MS Mincho"/>
          <w:kern w:val="0"/>
        </w:rPr>
      </w:pPr>
      <w:r>
        <w:pict>
          <v:shape id="_x0000_s1031" o:spid="_x0000_s1031" o:spt="75" alt="菁优网：http://www.jyeoo.com" type="#_x0000_t75" style="position:absolute;left:0pt;margin-left:320.85pt;margin-top:23.2pt;height:58pt;width:109.1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www"/>
            <o:lock v:ext="edit" aspectratio="t"/>
          </v:shape>
        </w:pict>
      </w:r>
      <w:r>
        <w:rPr>
          <w:rFonts w:hint="eastAsia" w:ascii="宋体" w:hAnsi="宋体" w:cs="MS Mincho"/>
          <w:kern w:val="0"/>
        </w:rPr>
        <w:t>A．6</w:t>
      </w:r>
      <w:r>
        <w:rPr>
          <w:rFonts w:hint="eastAsia" w:ascii="宋体" w:hAnsi="宋体" w:cs="MS Mincho"/>
          <w:i/>
          <w:kern w:val="0"/>
        </w:rPr>
        <w:t>cm</w:t>
      </w:r>
      <w:r>
        <w:rPr>
          <w:rFonts w:ascii="宋体" w:hAnsi="宋体" w:cs="MS Mincho"/>
          <w:kern w:val="0"/>
        </w:rPr>
        <w:tab/>
      </w:r>
      <w:r>
        <w:rPr>
          <w:rFonts w:hint="eastAsia" w:ascii="宋体" w:hAnsi="宋体" w:cs="MS Mincho"/>
          <w:kern w:val="0"/>
        </w:rPr>
        <w:t>B．7</w:t>
      </w:r>
      <w:r>
        <w:rPr>
          <w:rFonts w:hint="eastAsia" w:ascii="宋体" w:hAnsi="宋体" w:cs="MS Mincho"/>
          <w:i/>
          <w:kern w:val="0"/>
        </w:rPr>
        <w:t xml:space="preserve">c      </w:t>
      </w:r>
      <w:r>
        <w:rPr>
          <w:rFonts w:hint="eastAsia" w:ascii="宋体" w:hAnsi="宋体" w:cs="MS Mincho"/>
          <w:kern w:val="0"/>
        </w:rPr>
        <w:t>C．8</w:t>
      </w:r>
      <w:r>
        <w:rPr>
          <w:rFonts w:hint="eastAsia" w:ascii="宋体" w:hAnsi="宋体" w:cs="MS Mincho"/>
          <w:i/>
          <w:kern w:val="0"/>
        </w:rPr>
        <w:t>cm</w:t>
      </w:r>
      <w:r>
        <w:rPr>
          <w:rFonts w:ascii="宋体" w:hAnsi="宋体" w:cs="MS Mincho"/>
          <w:kern w:val="0"/>
        </w:rPr>
        <w:tab/>
      </w:r>
      <w:r>
        <w:rPr>
          <w:rFonts w:hint="eastAsia" w:ascii="宋体" w:hAnsi="宋体" w:cs="MS Mincho"/>
          <w:kern w:val="0"/>
        </w:rPr>
        <w:t>D．9</w:t>
      </w:r>
      <w:r>
        <w:rPr>
          <w:rFonts w:hint="eastAsia" w:ascii="宋体" w:hAnsi="宋体" w:cs="MS Mincho"/>
          <w:i/>
          <w:kern w:val="0"/>
        </w:rPr>
        <w:t>cm</w:t>
      </w:r>
    </w:p>
    <w:p>
      <w:pPr>
        <w:autoSpaceDE w:val="0"/>
        <w:autoSpaceDN w:val="0"/>
        <w:spacing w:line="360" w:lineRule="auto"/>
        <w:jc w:val="left"/>
        <w:rPr>
          <w:rFonts w:ascii="宋体" w:hAnsi="宋体" w:cs="MS Mincho"/>
          <w:kern w:val="0"/>
          <w:lang w:val="zh-CN"/>
        </w:rPr>
      </w:pPr>
      <w:r>
        <w:rPr>
          <w:rFonts w:hint="eastAsia" w:ascii="宋体" w:hAnsi="宋体" w:cs="MS Mincho"/>
          <w:kern w:val="0"/>
          <w:lang w:val="zh-CN"/>
        </w:rPr>
        <w:t>5．能判定四边形</w:t>
      </w:r>
      <w:r>
        <w:rPr>
          <w:rFonts w:hint="eastAsia" w:ascii="宋体" w:hAnsi="宋体" w:cs="MS Mincho"/>
          <w:i/>
          <w:kern w:val="0"/>
          <w:lang w:val="zh-CN"/>
        </w:rPr>
        <w:t>ABCD</w:t>
      </w:r>
      <w:r>
        <w:rPr>
          <w:rFonts w:hint="eastAsia" w:ascii="宋体" w:hAnsi="宋体" w:cs="MS Mincho"/>
          <w:kern w:val="0"/>
          <w:lang w:val="zh-CN"/>
        </w:rPr>
        <w:t>是平行四边形的是（　　）</w:t>
      </w:r>
    </w:p>
    <w:p>
      <w:pPr>
        <w:tabs>
          <w:tab w:val="left" w:pos="4400"/>
        </w:tabs>
        <w:autoSpaceDE w:val="0"/>
        <w:autoSpaceDN w:val="0"/>
        <w:spacing w:line="360" w:lineRule="auto"/>
        <w:ind w:firstLine="120" w:firstLineChars="50"/>
        <w:jc w:val="left"/>
        <w:rPr>
          <w:rFonts w:ascii="宋体" w:hAnsi="宋体" w:cs="MS Mincho"/>
          <w:kern w:val="0"/>
          <w:lang w:val="zh-CN"/>
        </w:rPr>
      </w:pPr>
      <w:r>
        <w:rPr>
          <w:rFonts w:hint="eastAsia" w:ascii="宋体" w:hAnsi="宋体" w:cs="MS Mincho"/>
          <w:kern w:val="0"/>
          <w:lang w:val="zh-CN"/>
        </w:rPr>
        <w:t>A．</w:t>
      </w:r>
      <w:r>
        <w:rPr>
          <w:rFonts w:hint="eastAsia" w:ascii="宋体" w:hAnsi="宋体" w:cs="MS Mincho"/>
          <w:i/>
          <w:kern w:val="0"/>
          <w:lang w:val="zh-CN"/>
        </w:rPr>
        <w:t>AB</w:t>
      </w:r>
      <w:r>
        <w:rPr>
          <w:rFonts w:hint="eastAsia" w:ascii="宋体" w:hAnsi="宋体" w:cs="MS Mincho"/>
          <w:kern w:val="0"/>
          <w:lang w:val="zh-CN"/>
        </w:rPr>
        <w:t>∥</w:t>
      </w:r>
      <w:r>
        <w:rPr>
          <w:rFonts w:hint="eastAsia" w:ascii="宋体" w:hAnsi="宋体" w:cs="MS Mincho"/>
          <w:i/>
          <w:kern w:val="0"/>
          <w:lang w:val="zh-CN"/>
        </w:rPr>
        <w:t>CD</w:t>
      </w:r>
      <w:r>
        <w:rPr>
          <w:rFonts w:hint="eastAsia" w:ascii="宋体" w:hAnsi="宋体" w:cs="MS Mincho"/>
          <w:kern w:val="0"/>
          <w:lang w:val="zh-CN"/>
        </w:rPr>
        <w:t>，</w:t>
      </w:r>
      <w:r>
        <w:rPr>
          <w:rFonts w:hint="eastAsia" w:ascii="宋体" w:hAnsi="宋体" w:cs="MS Mincho"/>
          <w:i/>
          <w:kern w:val="0"/>
          <w:lang w:val="zh-CN"/>
        </w:rPr>
        <w:t>AD</w:t>
      </w:r>
      <w:r>
        <w:rPr>
          <w:rFonts w:hint="eastAsia" w:ascii="宋体" w:hAnsi="宋体" w:cs="MS Mincho"/>
          <w:kern w:val="0"/>
          <w:lang w:val="zh-CN"/>
        </w:rPr>
        <w:t>＝</w:t>
      </w:r>
      <w:r>
        <w:rPr>
          <w:rFonts w:hint="eastAsia" w:ascii="宋体" w:hAnsi="宋体" w:cs="MS Mincho"/>
          <w:i/>
          <w:kern w:val="0"/>
          <w:lang w:val="zh-CN"/>
        </w:rPr>
        <w:t>BC</w:t>
      </w:r>
      <w:r>
        <w:rPr>
          <w:rFonts w:hint="eastAsia" w:ascii="宋体" w:hAnsi="宋体" w:cs="MS Mincho"/>
          <w:kern w:val="0"/>
          <w:lang w:val="zh-CN"/>
        </w:rPr>
        <w:t xml:space="preserve">          B．∠</w:t>
      </w:r>
      <w:r>
        <w:rPr>
          <w:rFonts w:hint="eastAsia" w:ascii="宋体" w:hAnsi="宋体" w:cs="MS Mincho"/>
          <w:i/>
          <w:kern w:val="0"/>
          <w:lang w:val="zh-CN"/>
        </w:rPr>
        <w:t>A</w:t>
      </w:r>
      <w:r>
        <w:rPr>
          <w:rFonts w:hint="eastAsia" w:ascii="宋体" w:hAnsi="宋体" w:cs="MS Mincho"/>
          <w:kern w:val="0"/>
          <w:lang w:val="zh-CN"/>
        </w:rPr>
        <w:t>＝∠</w:t>
      </w:r>
      <w:r>
        <w:rPr>
          <w:rFonts w:hint="eastAsia" w:ascii="宋体" w:hAnsi="宋体" w:cs="MS Mincho"/>
          <w:i/>
          <w:kern w:val="0"/>
          <w:lang w:val="zh-CN"/>
        </w:rPr>
        <w:t>B</w:t>
      </w:r>
      <w:r>
        <w:rPr>
          <w:rFonts w:hint="eastAsia" w:ascii="宋体" w:hAnsi="宋体" w:cs="MS Mincho"/>
          <w:kern w:val="0"/>
          <w:lang w:val="zh-CN"/>
        </w:rPr>
        <w:t>，∠</w:t>
      </w:r>
      <w:r>
        <w:rPr>
          <w:rFonts w:hint="eastAsia" w:ascii="宋体" w:hAnsi="宋体" w:cs="MS Mincho"/>
          <w:i/>
          <w:kern w:val="0"/>
          <w:lang w:val="zh-CN"/>
        </w:rPr>
        <w:t>C</w:t>
      </w:r>
      <w:r>
        <w:rPr>
          <w:rFonts w:hint="eastAsia" w:ascii="宋体" w:hAnsi="宋体" w:cs="MS Mincho"/>
          <w:kern w:val="0"/>
          <w:lang w:val="zh-CN"/>
        </w:rPr>
        <w:t>＝∠</w:t>
      </w:r>
      <w:r>
        <w:rPr>
          <w:rFonts w:hint="eastAsia" w:ascii="宋体" w:hAnsi="宋体" w:cs="MS Mincho"/>
          <w:i/>
          <w:kern w:val="0"/>
          <w:lang w:val="zh-CN"/>
        </w:rPr>
        <w:t>D</w:t>
      </w:r>
      <w:r>
        <w:rPr>
          <w:rFonts w:ascii="宋体" w:hAnsi="宋体" w:cs="MS Mincho"/>
          <w:kern w:val="0"/>
          <w:lang w:val="zh-CN"/>
        </w:rPr>
        <w:tab/>
      </w:r>
    </w:p>
    <w:p>
      <w:pPr>
        <w:tabs>
          <w:tab w:val="left" w:pos="3915"/>
        </w:tabs>
        <w:autoSpaceDE w:val="0"/>
        <w:autoSpaceDN w:val="0"/>
        <w:spacing w:line="360" w:lineRule="auto"/>
        <w:jc w:val="left"/>
        <w:rPr>
          <w:rFonts w:ascii="宋体" w:hAnsi="宋体" w:cs="MS Mincho"/>
          <w:kern w:val="0"/>
          <w:lang w:val="zh-CN"/>
        </w:rPr>
      </w:pPr>
      <w:r>
        <w:rPr>
          <w:rFonts w:hint="eastAsia" w:ascii="宋体" w:hAnsi="宋体" w:cs="MS Mincho"/>
          <w:kern w:val="0"/>
          <w:lang w:val="zh-CN"/>
        </w:rPr>
        <w:t>C．</w:t>
      </w:r>
      <w:r>
        <w:rPr>
          <w:rFonts w:hint="eastAsia" w:ascii="宋体" w:hAnsi="宋体" w:cs="MS Mincho"/>
          <w:i/>
          <w:kern w:val="0"/>
          <w:lang w:val="zh-CN"/>
        </w:rPr>
        <w:t>AB</w:t>
      </w:r>
      <w:r>
        <w:rPr>
          <w:rFonts w:hint="eastAsia" w:ascii="宋体" w:hAnsi="宋体" w:cs="MS Mincho"/>
          <w:kern w:val="0"/>
          <w:lang w:val="zh-CN"/>
        </w:rPr>
        <w:t>＝</w:t>
      </w:r>
      <w:r>
        <w:rPr>
          <w:rFonts w:hint="eastAsia" w:ascii="宋体" w:hAnsi="宋体" w:cs="MS Mincho"/>
          <w:i/>
          <w:kern w:val="0"/>
          <w:lang w:val="zh-CN"/>
        </w:rPr>
        <w:t>CD</w:t>
      </w:r>
      <w:r>
        <w:rPr>
          <w:rFonts w:hint="eastAsia" w:ascii="宋体" w:hAnsi="宋体" w:cs="MS Mincho"/>
          <w:kern w:val="0"/>
          <w:lang w:val="zh-CN"/>
        </w:rPr>
        <w:t>，</w:t>
      </w:r>
      <w:r>
        <w:rPr>
          <w:rFonts w:hint="eastAsia" w:ascii="宋体" w:hAnsi="宋体" w:cs="MS Mincho"/>
          <w:i/>
          <w:kern w:val="0"/>
          <w:lang w:val="zh-CN"/>
        </w:rPr>
        <w:t>AD</w:t>
      </w:r>
      <w:r>
        <w:rPr>
          <w:rFonts w:hint="eastAsia" w:ascii="宋体" w:hAnsi="宋体" w:cs="MS Mincho"/>
          <w:kern w:val="0"/>
          <w:lang w:val="zh-CN"/>
        </w:rPr>
        <w:t>＝</w:t>
      </w:r>
      <w:r>
        <w:rPr>
          <w:rFonts w:hint="eastAsia" w:ascii="宋体" w:hAnsi="宋体" w:cs="MS Mincho"/>
          <w:i/>
          <w:kern w:val="0"/>
          <w:lang w:val="zh-CN"/>
        </w:rPr>
        <w:t>BC</w:t>
      </w:r>
      <w:r>
        <w:rPr>
          <w:rFonts w:hint="eastAsia" w:ascii="宋体" w:hAnsi="宋体" w:cs="MS Mincho"/>
          <w:kern w:val="0"/>
          <w:lang w:val="zh-CN"/>
        </w:rPr>
        <w:t xml:space="preserve">           D．</w:t>
      </w:r>
      <w:r>
        <w:rPr>
          <w:rFonts w:hint="eastAsia" w:ascii="宋体" w:hAnsi="宋体" w:cs="MS Mincho"/>
          <w:i/>
          <w:kern w:val="0"/>
          <w:lang w:val="zh-CN"/>
        </w:rPr>
        <w:t>AB</w:t>
      </w:r>
      <w:r>
        <w:rPr>
          <w:rFonts w:hint="eastAsia" w:ascii="宋体" w:hAnsi="宋体" w:cs="MS Mincho"/>
          <w:kern w:val="0"/>
          <w:lang w:val="zh-CN"/>
        </w:rPr>
        <w:t>＝</w:t>
      </w:r>
      <w:r>
        <w:rPr>
          <w:rFonts w:hint="eastAsia" w:ascii="宋体" w:hAnsi="宋体" w:cs="MS Mincho"/>
          <w:i/>
          <w:kern w:val="0"/>
          <w:lang w:val="zh-CN"/>
        </w:rPr>
        <w:t>AD</w:t>
      </w:r>
      <w:r>
        <w:rPr>
          <w:rFonts w:hint="eastAsia" w:ascii="宋体" w:hAnsi="宋体" w:cs="MS Mincho"/>
          <w:kern w:val="0"/>
          <w:lang w:val="zh-CN"/>
        </w:rPr>
        <w:t>，</w:t>
      </w:r>
      <w:r>
        <w:rPr>
          <w:rFonts w:hint="eastAsia" w:ascii="宋体" w:hAnsi="宋体" w:cs="MS Mincho"/>
          <w:i/>
          <w:kern w:val="0"/>
          <w:lang w:val="zh-CN"/>
        </w:rPr>
        <w:t>CB</w:t>
      </w:r>
      <w:r>
        <w:rPr>
          <w:rFonts w:hint="eastAsia" w:ascii="宋体" w:hAnsi="宋体" w:cs="MS Mincho"/>
          <w:kern w:val="0"/>
          <w:lang w:val="zh-CN"/>
        </w:rPr>
        <w:t>＝</w:t>
      </w:r>
      <w:r>
        <w:rPr>
          <w:rFonts w:hint="eastAsia" w:ascii="宋体" w:hAnsi="宋体" w:cs="MS Mincho"/>
          <w:i/>
          <w:kern w:val="0"/>
          <w:lang w:val="zh-CN"/>
        </w:rPr>
        <w:t>CD            第5题图</w:t>
      </w: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6．下列多项式中，不能用平方差公式分解因式的是（　　）</w:t>
      </w:r>
    </w:p>
    <w:p>
      <w:pPr>
        <w:adjustRightInd w:val="0"/>
        <w:spacing w:line="380" w:lineRule="exact"/>
        <w:ind w:right="50" w:firstLine="120" w:firstLineChars="50"/>
        <w:textAlignment w:val="baseline"/>
        <w:rPr>
          <w:rFonts w:hint="eastAsia" w:ascii="宋体" w:hAnsi="宋体"/>
          <w:vertAlign w:val="superscript"/>
        </w:rPr>
      </w:pPr>
      <w:r>
        <w:rPr>
          <w:rFonts w:hint="eastAsia" w:ascii="宋体" w:hAnsi="宋体"/>
        </w:rPr>
        <w:t>A． 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﹣y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B．﹣x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+y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C．﹣x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﹣y</w:t>
      </w:r>
      <w:r>
        <w:rPr>
          <w:rFonts w:hint="eastAsia" w:ascii="宋体" w:hAnsi="宋体"/>
          <w:vertAlign w:val="superscript"/>
        </w:rPr>
        <w:t xml:space="preserve">2     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D．x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﹣81y</w:t>
      </w:r>
      <w:r>
        <w:rPr>
          <w:rFonts w:hint="eastAsia" w:ascii="宋体" w:hAnsi="宋体"/>
          <w:vertAlign w:val="superscript"/>
        </w:rPr>
        <w:t>2</w:t>
      </w:r>
    </w:p>
    <w:p>
      <w:pPr>
        <w:autoSpaceDE w:val="0"/>
        <w:autoSpaceDN w:val="0"/>
        <w:spacing w:line="360" w:lineRule="auto"/>
        <w:ind w:left="273" w:hanging="273" w:hangingChars="130"/>
        <w:jc w:val="left"/>
        <w:rPr>
          <w:rFonts w:hint="eastAsia" w:eastAsia="新宋体" w:cs="MS Mincho"/>
          <w:kern w:val="0"/>
          <w:sz w:val="21"/>
          <w:szCs w:val="21"/>
        </w:rPr>
      </w:pPr>
    </w:p>
    <w:p>
      <w:pPr>
        <w:autoSpaceDE w:val="0"/>
        <w:autoSpaceDN w:val="0"/>
        <w:spacing w:line="360" w:lineRule="auto"/>
        <w:jc w:val="left"/>
        <w:rPr>
          <w:rFonts w:ascii="MS Mincho" w:hAnsi="MS Mincho" w:eastAsia="MS Mincho" w:cs="MS Mincho"/>
          <w:kern w:val="0"/>
          <w:sz w:val="22"/>
          <w:szCs w:val="22"/>
          <w:lang w:val="zh-CN"/>
        </w:rPr>
      </w:pPr>
      <w:r>
        <w:rPr>
          <w:rFonts w:hint="eastAsia" w:eastAsia="新宋体" w:cs="MS Mincho"/>
          <w:kern w:val="0"/>
          <w:sz w:val="21"/>
          <w:szCs w:val="21"/>
        </w:rPr>
        <w:t>7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．已知关于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x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的不等式组</w:t>
      </w:r>
      <w:r>
        <w:rPr>
          <w:rFonts w:ascii="MS Mincho" w:hAnsi="MS Mincho" w:eastAsia="MS Mincho" w:cs="MS Mincho"/>
          <w:kern w:val="0"/>
          <w:position w:val="-38"/>
          <w:sz w:val="22"/>
          <w:szCs w:val="22"/>
        </w:rPr>
        <w:pict>
          <v:shape id="_x0000_i1029" o:spt="75" type="#_x0000_t75" style="height:45pt;width:84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eastAsia="新宋体" w:cs="MS Mincho"/>
          <w:kern w:val="0"/>
          <w:sz w:val="21"/>
          <w:szCs w:val="21"/>
          <w:lang w:val="zh-CN"/>
        </w:rPr>
        <w:t>恰好有6个整数解，则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a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的取值范围为（　　）</w:t>
      </w:r>
    </w:p>
    <w:p>
      <w:pPr>
        <w:tabs>
          <w:tab w:val="left" w:pos="2300"/>
          <w:tab w:val="left" w:pos="4400"/>
          <w:tab w:val="left" w:pos="6400"/>
        </w:tabs>
        <w:autoSpaceDE w:val="0"/>
        <w:autoSpaceDN w:val="0"/>
        <w:spacing w:line="360" w:lineRule="auto"/>
        <w:ind w:firstLine="273" w:firstLineChars="130"/>
        <w:jc w:val="left"/>
        <w:rPr>
          <w:rFonts w:ascii="MS Mincho" w:hAnsi="MS Mincho" w:eastAsia="MS Mincho" w:cs="MS Mincho"/>
          <w:kern w:val="0"/>
          <w:sz w:val="22"/>
          <w:szCs w:val="22"/>
          <w:lang w:val="zh-CN"/>
        </w:rPr>
      </w:pPr>
      <w:r>
        <w:rPr>
          <w:rFonts w:hint="eastAsia" w:eastAsia="新宋体" w:cs="MS Mincho"/>
          <w:kern w:val="0"/>
          <w:sz w:val="21"/>
          <w:szCs w:val="21"/>
          <w:lang w:val="zh-CN"/>
        </w:rPr>
        <w:t>A．4≤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a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≤5</w:t>
      </w:r>
      <w:r>
        <w:rPr>
          <w:rFonts w:ascii="MS Mincho" w:hAnsi="MS Mincho" w:eastAsia="MS Mincho" w:cs="MS Mincho"/>
          <w:kern w:val="0"/>
          <w:sz w:val="22"/>
          <w:szCs w:val="22"/>
          <w:lang w:val="zh-CN"/>
        </w:rPr>
        <w:tab/>
      </w:r>
      <w:r>
        <w:rPr>
          <w:rFonts w:hint="eastAsia" w:eastAsia="新宋体" w:cs="MS Mincho"/>
          <w:kern w:val="0"/>
          <w:sz w:val="21"/>
          <w:szCs w:val="21"/>
          <w:lang w:val="zh-CN"/>
        </w:rPr>
        <w:t>B．4≤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a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＜5</w:t>
      </w:r>
      <w:r>
        <w:rPr>
          <w:rFonts w:ascii="MS Mincho" w:hAnsi="MS Mincho" w:eastAsia="MS Mincho" w:cs="MS Mincho"/>
          <w:kern w:val="0"/>
          <w:sz w:val="22"/>
          <w:szCs w:val="22"/>
          <w:lang w:val="zh-CN"/>
        </w:rPr>
        <w:tab/>
      </w:r>
      <w:r>
        <w:rPr>
          <w:rFonts w:hint="eastAsia" w:eastAsia="新宋体" w:cs="MS Mincho"/>
          <w:kern w:val="0"/>
          <w:sz w:val="21"/>
          <w:szCs w:val="21"/>
          <w:lang w:val="zh-CN"/>
        </w:rPr>
        <w:t>C．4＜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a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＜5</w:t>
      </w:r>
      <w:r>
        <w:rPr>
          <w:rFonts w:ascii="MS Mincho" w:hAnsi="MS Mincho" w:eastAsia="MS Mincho" w:cs="MS Mincho"/>
          <w:kern w:val="0"/>
          <w:sz w:val="22"/>
          <w:szCs w:val="22"/>
          <w:lang w:val="zh-CN"/>
        </w:rPr>
        <w:tab/>
      </w:r>
      <w:r>
        <w:rPr>
          <w:rFonts w:hint="eastAsia" w:eastAsia="新宋体" w:cs="MS Mincho"/>
          <w:kern w:val="0"/>
          <w:sz w:val="21"/>
          <w:szCs w:val="21"/>
          <w:lang w:val="zh-CN"/>
        </w:rPr>
        <w:t>D．4＜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a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≤5</w:t>
      </w:r>
    </w:p>
    <w:p>
      <w:pPr>
        <w:autoSpaceDE w:val="0"/>
        <w:autoSpaceDN w:val="0"/>
        <w:spacing w:line="360" w:lineRule="auto"/>
        <w:ind w:left="273" w:hanging="273" w:hangingChars="130"/>
        <w:jc w:val="left"/>
        <w:rPr>
          <w:rFonts w:ascii="MS Mincho" w:hAnsi="MS Mincho" w:eastAsia="MS Mincho" w:cs="MS Mincho"/>
          <w:kern w:val="0"/>
          <w:sz w:val="22"/>
          <w:szCs w:val="22"/>
          <w:lang w:val="zh-CN"/>
        </w:rPr>
      </w:pPr>
      <w:r>
        <w:rPr>
          <w:rFonts w:hint="eastAsia" w:eastAsia="新宋体" w:cs="MS Mincho"/>
          <w:kern w:val="0"/>
          <w:sz w:val="21"/>
          <w:szCs w:val="21"/>
          <w:lang w:val="zh-CN"/>
        </w:rPr>
        <w:t>8．若关于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x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的分式方程</w:t>
      </w:r>
      <w:r>
        <w:rPr>
          <w:rFonts w:ascii="MS Mincho" w:hAnsi="MS Mincho" w:eastAsia="MS Mincho" w:cs="MS Mincho"/>
          <w:kern w:val="0"/>
          <w:position w:val="-30"/>
          <w:sz w:val="22"/>
          <w:szCs w:val="22"/>
        </w:rPr>
        <w:pict>
          <v:shape id="_x0000_i1030" o:spt="75" type="#_x0000_t75" style="height:30.6pt;width:88.8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eastAsia="新宋体" w:cs="MS Mincho"/>
          <w:kern w:val="0"/>
          <w:sz w:val="21"/>
          <w:szCs w:val="21"/>
          <w:lang w:val="zh-CN"/>
        </w:rPr>
        <w:t>有增根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x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＝﹣2，则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k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autoSpaceDE w:val="0"/>
        <w:autoSpaceDN w:val="0"/>
        <w:spacing w:line="360" w:lineRule="auto"/>
        <w:ind w:firstLine="273" w:firstLineChars="130"/>
        <w:jc w:val="left"/>
        <w:rPr>
          <w:rFonts w:ascii="MS Mincho" w:hAnsi="MS Mincho" w:eastAsia="MS Mincho" w:cs="MS Mincho"/>
          <w:kern w:val="0"/>
          <w:sz w:val="22"/>
          <w:szCs w:val="22"/>
          <w:lang w:val="zh-CN"/>
        </w:rPr>
      </w:pPr>
      <w:r>
        <w:rPr>
          <w:rFonts w:hint="eastAsia" w:eastAsia="新宋体" w:cs="MS Mincho"/>
          <w:kern w:val="0"/>
          <w:sz w:val="21"/>
          <w:szCs w:val="21"/>
          <w:lang w:val="zh-CN"/>
        </w:rPr>
        <w:t>A．﹣</w:t>
      </w:r>
      <w:r>
        <w:rPr>
          <w:rFonts w:ascii="MS Mincho" w:hAnsi="MS Mincho" w:eastAsia="MS Mincho" w:cs="MS Mincho"/>
          <w:kern w:val="0"/>
          <w:position w:val="-22"/>
          <w:sz w:val="22"/>
          <w:szCs w:val="22"/>
        </w:rPr>
        <w:pict>
          <v:shape id="_x0000_i1031" o:spt="75" type="#_x0000_t75" style="height:26.4pt;width:9.6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MS Mincho" w:hAnsi="MS Mincho" w:eastAsia="MS Mincho" w:cs="MS Mincho"/>
          <w:kern w:val="0"/>
          <w:sz w:val="22"/>
          <w:szCs w:val="22"/>
          <w:lang w:val="zh-CN"/>
        </w:rPr>
        <w:tab/>
      </w:r>
      <w:r>
        <w:rPr>
          <w:rFonts w:hint="eastAsia" w:eastAsia="新宋体" w:cs="MS Mincho"/>
          <w:kern w:val="0"/>
          <w:sz w:val="21"/>
          <w:szCs w:val="21"/>
          <w:lang w:val="zh-CN"/>
        </w:rPr>
        <w:t>B．﹣</w:t>
      </w:r>
      <w:r>
        <w:rPr>
          <w:rFonts w:ascii="MS Mincho" w:hAnsi="MS Mincho" w:eastAsia="MS Mincho" w:cs="MS Mincho"/>
          <w:kern w:val="0"/>
          <w:position w:val="-22"/>
          <w:sz w:val="22"/>
          <w:szCs w:val="22"/>
        </w:rPr>
        <w:pict>
          <v:shape id="_x0000_i1032" o:spt="75" type="#_x0000_t75" style="height:26.4pt;width:9.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MS Mincho" w:hAnsi="MS Mincho" w:eastAsia="MS Mincho" w:cs="MS Mincho"/>
          <w:kern w:val="0"/>
          <w:sz w:val="22"/>
          <w:szCs w:val="22"/>
          <w:lang w:val="zh-CN"/>
        </w:rPr>
        <w:tab/>
      </w:r>
      <w:r>
        <w:rPr>
          <w:rFonts w:hint="eastAsia" w:eastAsia="新宋体" w:cs="MS Mincho"/>
          <w:kern w:val="0"/>
          <w:sz w:val="21"/>
          <w:szCs w:val="21"/>
          <w:lang w:val="zh-CN"/>
        </w:rPr>
        <w:t>C．</w:t>
      </w:r>
      <w:r>
        <w:rPr>
          <w:rFonts w:ascii="MS Mincho" w:hAnsi="MS Mincho" w:eastAsia="MS Mincho" w:cs="MS Mincho"/>
          <w:kern w:val="0"/>
          <w:position w:val="-22"/>
          <w:sz w:val="22"/>
          <w:szCs w:val="22"/>
        </w:rPr>
        <w:pict>
          <v:shape id="_x0000_i1033" o:spt="75" type="#_x0000_t75" style="height:26.4pt;width:9.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MS Mincho" w:hAnsi="MS Mincho" w:eastAsia="MS Mincho" w:cs="MS Mincho"/>
          <w:kern w:val="0"/>
          <w:sz w:val="22"/>
          <w:szCs w:val="22"/>
          <w:lang w:val="zh-CN"/>
        </w:rPr>
        <w:tab/>
      </w:r>
      <w:r>
        <w:rPr>
          <w:rFonts w:hint="eastAsia" w:eastAsia="新宋体" w:cs="MS Mincho"/>
          <w:kern w:val="0"/>
          <w:sz w:val="21"/>
          <w:szCs w:val="21"/>
          <w:lang w:val="zh-CN"/>
        </w:rPr>
        <w:t>D．</w:t>
      </w:r>
      <w:r>
        <w:rPr>
          <w:rFonts w:ascii="MS Mincho" w:hAnsi="MS Mincho" w:eastAsia="MS Mincho" w:cs="MS Mincho"/>
          <w:kern w:val="0"/>
          <w:position w:val="-22"/>
          <w:sz w:val="22"/>
          <w:szCs w:val="22"/>
        </w:rPr>
        <w:pict>
          <v:shape id="_x0000_i1034" o:spt="75" type="#_x0000_t75" style="height:26.4pt;width:9.6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spacing w:line="360" w:lineRule="auto"/>
        <w:jc w:val="left"/>
        <w:rPr>
          <w:rFonts w:ascii="MS Mincho" w:hAnsi="MS Mincho" w:eastAsia="MS Mincho" w:cs="MS Mincho"/>
          <w:kern w:val="0"/>
          <w:sz w:val="22"/>
          <w:szCs w:val="22"/>
          <w:lang w:val="zh-CN"/>
        </w:rPr>
      </w:pPr>
      <w:r>
        <w:pict>
          <v:shape id="图片 3" o:spid="_x0000_s1038" o:spt="75" alt="菁优网：http://www.jyeoo.com" type="#_x0000_t75" style="position:absolute;left:0pt;margin-left:287.85pt;margin-top:53.55pt;height:42pt;width:108.7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www"/>
            <o:lock v:ext="edit" aspectratio="t"/>
          </v:shape>
        </w:pict>
      </w:r>
      <w:r>
        <w:rPr>
          <w:rFonts w:hint="eastAsia" w:eastAsia="新宋体" w:cs="MS Mincho"/>
          <w:kern w:val="0"/>
          <w:sz w:val="21"/>
          <w:szCs w:val="21"/>
          <w:lang w:val="zh-CN"/>
        </w:rPr>
        <w:t>9．将一个有45°角的三角板的直角顶点放在一张宽为3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cm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的纸带边沿上．另一个顶点在纸带的另一边沿上，测得三角板的一边与纸带的一边所在的直线成30°角，如图，则三角板的最大边的长为（　　）</w:t>
      </w:r>
    </w:p>
    <w:p>
      <w:pPr>
        <w:tabs>
          <w:tab w:val="left" w:pos="2300"/>
          <w:tab w:val="left" w:pos="4185"/>
          <w:tab w:val="left" w:pos="6400"/>
        </w:tabs>
        <w:autoSpaceDE w:val="0"/>
        <w:autoSpaceDN w:val="0"/>
        <w:spacing w:line="360" w:lineRule="auto"/>
        <w:jc w:val="left"/>
        <w:rPr>
          <w:rFonts w:ascii="MS Mincho" w:hAnsi="MS Mincho" w:eastAsia="MS Mincho" w:cs="MS Mincho"/>
          <w:kern w:val="0"/>
          <w:sz w:val="22"/>
          <w:szCs w:val="22"/>
          <w:lang w:val="zh-CN"/>
        </w:rPr>
      </w:pPr>
      <w:r>
        <w:rPr>
          <w:rFonts w:hint="eastAsia" w:eastAsia="新宋体" w:cs="MS Mincho"/>
          <w:kern w:val="0"/>
          <w:sz w:val="21"/>
          <w:szCs w:val="21"/>
          <w:lang w:val="zh-CN"/>
        </w:rPr>
        <w:t>A．3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cm</w:t>
      </w:r>
      <w:r>
        <w:rPr>
          <w:rFonts w:hint="eastAsia" w:ascii="MS Mincho" w:hAnsi="MS Mincho" w:cs="MS Mincho"/>
          <w:kern w:val="0"/>
          <w:sz w:val="22"/>
          <w:szCs w:val="22"/>
          <w:lang w:val="zh-CN"/>
        </w:rPr>
        <w:t xml:space="preserve">   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B．6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cm</w:t>
      </w:r>
      <w:r>
        <w:rPr>
          <w:rFonts w:ascii="MS Mincho" w:hAnsi="MS Mincho" w:eastAsia="MS Mincho" w:cs="MS Mincho"/>
          <w:kern w:val="0"/>
          <w:sz w:val="22"/>
          <w:szCs w:val="22"/>
          <w:lang w:val="zh-CN"/>
        </w:rPr>
        <w:tab/>
      </w:r>
      <w:r>
        <w:rPr>
          <w:rFonts w:hint="eastAsia" w:eastAsia="新宋体" w:cs="MS Mincho"/>
          <w:kern w:val="0"/>
          <w:sz w:val="21"/>
          <w:szCs w:val="21"/>
          <w:lang w:val="zh-CN"/>
        </w:rPr>
        <w:t>C．</w:t>
      </w:r>
      <w:r>
        <w:rPr>
          <w:rFonts w:ascii="MS Mincho" w:hAnsi="MS Mincho" w:eastAsia="MS Mincho" w:cs="MS Mincho"/>
          <w:kern w:val="0"/>
          <w:position w:val="-4"/>
          <w:sz w:val="22"/>
          <w:szCs w:val="22"/>
        </w:rPr>
        <w:pict>
          <v:shape id="_x0000_i1035" o:spt="75" type="#_x0000_t75" style="height:13.8pt;width:24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cm</w:t>
      </w:r>
      <w:r>
        <w:rPr>
          <w:rFonts w:ascii="MS Mincho" w:hAnsi="MS Mincho" w:eastAsia="MS Mincho" w:cs="MS Mincho"/>
          <w:kern w:val="0"/>
          <w:sz w:val="22"/>
          <w:szCs w:val="22"/>
          <w:lang w:val="zh-CN"/>
        </w:rPr>
        <w:tab/>
      </w:r>
      <w:r>
        <w:rPr>
          <w:rFonts w:hint="eastAsia" w:eastAsia="新宋体" w:cs="MS Mincho"/>
          <w:kern w:val="0"/>
          <w:sz w:val="21"/>
          <w:szCs w:val="21"/>
          <w:lang w:val="zh-CN"/>
        </w:rPr>
        <w:t>D．</w:t>
      </w:r>
      <w:r>
        <w:rPr>
          <w:rFonts w:ascii="MS Mincho" w:hAnsi="MS Mincho" w:eastAsia="MS Mincho" w:cs="MS Mincho"/>
          <w:kern w:val="0"/>
          <w:position w:val="-4"/>
          <w:sz w:val="22"/>
          <w:szCs w:val="22"/>
        </w:rPr>
        <w:pict>
          <v:shape id="_x0000_i1036" o:spt="75" type="#_x0000_t75" style="height:13.8pt;width:24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cm</w:t>
      </w: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ascii="宋体" w:hAnsi="宋体" w:cs="MS Mincho"/>
          <w:kern w:val="0"/>
          <w:lang w:val="zh-CN"/>
        </w:rPr>
      </w:pPr>
      <w:r>
        <w:rPr>
          <w:rFonts w:ascii="宋体" w:hAnsi="宋体"/>
        </w:rPr>
        <w:pict>
          <v:shape id="图片 6" o:spid="_x0000_s1041" o:spt="75" alt="菁优网：http://www.jyeoo.com" type="#_x0000_t75" style="position:absolute;left:0pt;margin-left:291.6pt;margin-top:33.1pt;height:61.45pt;width:98.2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www"/>
            <o:lock v:ext="edit" aspectratio="t"/>
          </v:shape>
        </w:pict>
      </w:r>
      <w:r>
        <w:rPr>
          <w:rFonts w:hint="eastAsia" w:ascii="宋体" w:hAnsi="宋体" w:cs="MS Mincho"/>
          <w:kern w:val="0"/>
          <w:lang w:val="zh-CN"/>
        </w:rPr>
        <w:t>10．如图，在平行四边形</w:t>
      </w:r>
      <w:r>
        <w:rPr>
          <w:rFonts w:hint="eastAsia" w:ascii="宋体" w:hAnsi="宋体" w:cs="MS Mincho"/>
          <w:i/>
          <w:kern w:val="0"/>
          <w:lang w:val="zh-CN"/>
        </w:rPr>
        <w:t>ABCD</w:t>
      </w:r>
      <w:r>
        <w:rPr>
          <w:rFonts w:hint="eastAsia" w:ascii="宋体" w:hAnsi="宋体" w:cs="MS Mincho"/>
          <w:kern w:val="0"/>
          <w:lang w:val="zh-CN"/>
        </w:rPr>
        <w:t>中，</w:t>
      </w:r>
      <w:r>
        <w:rPr>
          <w:rFonts w:hint="eastAsia" w:ascii="宋体" w:hAnsi="宋体" w:cs="MS Mincho"/>
          <w:i/>
          <w:kern w:val="0"/>
          <w:lang w:val="zh-CN"/>
        </w:rPr>
        <w:t>AD</w:t>
      </w:r>
      <w:r>
        <w:rPr>
          <w:rFonts w:hint="eastAsia" w:ascii="宋体" w:hAnsi="宋体" w:cs="MS Mincho"/>
          <w:kern w:val="0"/>
          <w:lang w:val="zh-CN"/>
        </w:rPr>
        <w:t>＝2</w:t>
      </w:r>
      <w:r>
        <w:rPr>
          <w:rFonts w:hint="eastAsia" w:ascii="宋体" w:hAnsi="宋体" w:cs="MS Mincho"/>
          <w:i/>
          <w:kern w:val="0"/>
          <w:lang w:val="zh-CN"/>
        </w:rPr>
        <w:t>AB</w:t>
      </w:r>
      <w:r>
        <w:rPr>
          <w:rFonts w:hint="eastAsia" w:ascii="宋体" w:hAnsi="宋体" w:cs="MS Mincho"/>
          <w:kern w:val="0"/>
          <w:lang w:val="zh-CN"/>
        </w:rPr>
        <w:t>，</w:t>
      </w:r>
      <w:r>
        <w:rPr>
          <w:rFonts w:hint="eastAsia" w:ascii="宋体" w:hAnsi="宋体" w:cs="MS Mincho"/>
          <w:i/>
          <w:kern w:val="0"/>
          <w:lang w:val="zh-CN"/>
        </w:rPr>
        <w:t>CE</w:t>
      </w:r>
      <w:r>
        <w:rPr>
          <w:rFonts w:hint="eastAsia" w:ascii="宋体" w:hAnsi="宋体" w:cs="MS Mincho"/>
          <w:kern w:val="0"/>
          <w:lang w:val="zh-CN"/>
        </w:rPr>
        <w:t>平分∠</w:t>
      </w:r>
      <w:r>
        <w:rPr>
          <w:rFonts w:hint="eastAsia" w:ascii="宋体" w:hAnsi="宋体" w:cs="MS Mincho"/>
          <w:i/>
          <w:kern w:val="0"/>
          <w:lang w:val="zh-CN"/>
        </w:rPr>
        <w:t>BCD</w:t>
      </w:r>
      <w:r>
        <w:rPr>
          <w:rFonts w:hint="eastAsia" w:ascii="宋体" w:hAnsi="宋体" w:cs="MS Mincho"/>
          <w:kern w:val="0"/>
          <w:lang w:val="zh-CN"/>
        </w:rPr>
        <w:t>交</w:t>
      </w:r>
      <w:r>
        <w:rPr>
          <w:rFonts w:hint="eastAsia" w:ascii="宋体" w:hAnsi="宋体" w:cs="MS Mincho"/>
          <w:i/>
          <w:kern w:val="0"/>
          <w:lang w:val="zh-CN"/>
        </w:rPr>
        <w:t>AD</w:t>
      </w:r>
      <w:r>
        <w:rPr>
          <w:rFonts w:hint="eastAsia" w:ascii="宋体" w:hAnsi="宋体" w:cs="MS Mincho"/>
          <w:kern w:val="0"/>
          <w:lang w:val="zh-CN"/>
        </w:rPr>
        <w:t>边于点</w:t>
      </w:r>
      <w:r>
        <w:rPr>
          <w:rFonts w:hint="eastAsia" w:ascii="宋体" w:hAnsi="宋体" w:cs="MS Mincho"/>
          <w:i/>
          <w:kern w:val="0"/>
          <w:lang w:val="zh-CN"/>
        </w:rPr>
        <w:t>E</w:t>
      </w:r>
      <w:r>
        <w:rPr>
          <w:rFonts w:hint="eastAsia" w:ascii="宋体" w:hAnsi="宋体" w:cs="MS Mincho"/>
          <w:kern w:val="0"/>
          <w:lang w:val="zh-CN"/>
        </w:rPr>
        <w:t>，且</w:t>
      </w:r>
      <w:r>
        <w:rPr>
          <w:rFonts w:hint="eastAsia" w:ascii="宋体" w:hAnsi="宋体" w:cs="MS Mincho"/>
          <w:i/>
          <w:kern w:val="0"/>
          <w:lang w:val="zh-CN"/>
        </w:rPr>
        <w:t>AE</w:t>
      </w:r>
      <w:r>
        <w:rPr>
          <w:rFonts w:hint="eastAsia" w:ascii="宋体" w:hAnsi="宋体" w:cs="MS Mincho"/>
          <w:kern w:val="0"/>
          <w:lang w:val="zh-CN"/>
        </w:rPr>
        <w:t>＝3，则</w:t>
      </w:r>
      <w:r>
        <w:rPr>
          <w:rFonts w:hint="eastAsia" w:ascii="宋体" w:hAnsi="宋体" w:cs="MS Mincho"/>
          <w:i/>
          <w:kern w:val="0"/>
          <w:lang w:val="zh-CN"/>
        </w:rPr>
        <w:t>AB</w:t>
      </w:r>
      <w:r>
        <w:rPr>
          <w:rFonts w:hint="eastAsia" w:ascii="宋体" w:hAnsi="宋体" w:cs="MS Mincho"/>
          <w:kern w:val="0"/>
          <w:lang w:val="zh-CN"/>
        </w:rPr>
        <w:t>的长为（　　）</w:t>
      </w:r>
    </w:p>
    <w:p>
      <w:pPr>
        <w:tabs>
          <w:tab w:val="left" w:pos="1455"/>
          <w:tab w:val="left" w:pos="3975"/>
          <w:tab w:val="left" w:pos="6400"/>
        </w:tabs>
        <w:autoSpaceDE w:val="0"/>
        <w:autoSpaceDN w:val="0"/>
        <w:spacing w:line="360" w:lineRule="auto"/>
        <w:ind w:firstLine="360" w:firstLineChars="150"/>
        <w:jc w:val="left"/>
        <w:rPr>
          <w:rFonts w:ascii="宋体" w:hAnsi="宋体" w:cs="MS Mincho"/>
          <w:kern w:val="0"/>
          <w:lang w:val="zh-CN"/>
        </w:rPr>
      </w:pPr>
      <w:r>
        <w:rPr>
          <w:rFonts w:ascii="宋体" w:hAnsi="宋体"/>
        </w:rPr>
        <w:pict>
          <v:shape id="_x0000_s1042" o:spid="_x0000_s1042" o:spt="75" alt="菁优网：http://www.jyeoo.com" type="#_x0000_t75" style="position:absolute;left:0pt;margin-left:-154.5pt;margin-top:17.95pt;height:56.05pt;width:92.9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www"/>
            <o:lock v:ext="edit" aspectratio="t"/>
          </v:shape>
        </w:pict>
      </w:r>
      <w:r>
        <w:rPr>
          <w:rFonts w:hint="eastAsia" w:ascii="宋体" w:hAnsi="宋体" w:cs="MS Mincho"/>
          <w:kern w:val="0"/>
          <w:lang w:val="zh-CN"/>
        </w:rPr>
        <w:t>A．4</w:t>
      </w:r>
      <w:r>
        <w:rPr>
          <w:rFonts w:ascii="宋体" w:hAnsi="宋体" w:cs="MS Mincho"/>
          <w:kern w:val="0"/>
          <w:lang w:val="zh-CN"/>
        </w:rPr>
        <w:tab/>
      </w:r>
      <w:r>
        <w:rPr>
          <w:rFonts w:hint="eastAsia" w:ascii="宋体" w:hAnsi="宋体" w:cs="MS Mincho"/>
          <w:kern w:val="0"/>
          <w:lang w:val="zh-CN"/>
        </w:rPr>
        <w:t>B．3      C．</w:t>
      </w:r>
      <w:r>
        <w:rPr>
          <w:rFonts w:ascii="宋体" w:hAnsi="宋体" w:cs="MS Mincho"/>
          <w:kern w:val="0"/>
          <w:position w:val="-22"/>
        </w:rPr>
        <w:pict>
          <v:shape id="_x0000_i1037" o:spt="75" type="#_x0000_t75" style="height:26.4pt;width:9.6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宋体" w:hAnsi="宋体" w:cs="MS Mincho"/>
          <w:kern w:val="0"/>
          <w:lang w:val="zh-CN"/>
        </w:rPr>
        <w:tab/>
      </w:r>
      <w:r>
        <w:rPr>
          <w:rFonts w:hint="eastAsia" w:ascii="宋体" w:hAnsi="宋体" w:cs="MS Mincho"/>
          <w:kern w:val="0"/>
          <w:lang w:val="zh-CN"/>
        </w:rPr>
        <w:t>D．2</w:t>
      </w: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二、填空题（　共8小题，每小题3分，共24分　）</w:t>
      </w:r>
    </w:p>
    <w:p>
      <w:pPr>
        <w:spacing w:line="360" w:lineRule="auto"/>
        <w:ind w:left="312" w:hanging="312" w:hangingChars="130"/>
        <w:rPr>
          <w:rFonts w:ascii="Calibri" w:hAnsi="Calibri"/>
          <w:sz w:val="21"/>
          <w:szCs w:val="22"/>
        </w:rPr>
      </w:pPr>
      <w:r>
        <w:rPr>
          <w:rFonts w:hint="eastAsia" w:ascii="宋体" w:hAnsi="宋体"/>
          <w:color w:val="000000"/>
        </w:rPr>
        <w:t>11.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eastAsia="新宋体"/>
          <w:sz w:val="21"/>
          <w:szCs w:val="21"/>
        </w:rPr>
        <w:t>因式分解：</w:t>
      </w:r>
      <w:r>
        <w:rPr>
          <w:rFonts w:hint="eastAsia" w:eastAsia="新宋体"/>
          <w:i/>
          <w:sz w:val="21"/>
          <w:szCs w:val="21"/>
        </w:rPr>
        <w:t>xy</w:t>
      </w:r>
      <w:r>
        <w:rPr>
          <w:rFonts w:hint="eastAsia" w:eastAsia="新宋体"/>
          <w:vertAlign w:val="superscript"/>
        </w:rPr>
        <w:t>2</w:t>
      </w:r>
      <w:r>
        <w:rPr>
          <w:rFonts w:hint="eastAsia" w:eastAsia="新宋体"/>
          <w:sz w:val="21"/>
          <w:szCs w:val="21"/>
        </w:rPr>
        <w:t>﹣4</w:t>
      </w:r>
      <w:r>
        <w:rPr>
          <w:rFonts w:hint="eastAsia" w:eastAsia="新宋体"/>
          <w:i/>
          <w:sz w:val="21"/>
          <w:szCs w:val="21"/>
        </w:rPr>
        <w:t>x</w:t>
      </w:r>
      <w:r>
        <w:rPr>
          <w:rFonts w:hint="eastAsia" w:eastAsia="新宋体"/>
          <w:sz w:val="21"/>
          <w:szCs w:val="21"/>
        </w:rPr>
        <w:t>＝</w:t>
      </w:r>
      <w:r>
        <w:rPr>
          <w:rFonts w:hint="eastAsia" w:eastAsia="新宋体"/>
          <w:sz w:val="21"/>
          <w:szCs w:val="21"/>
          <w:u w:val="single"/>
        </w:rPr>
        <w:t xml:space="preserve">　   　        </w:t>
      </w:r>
      <w:r>
        <w:rPr>
          <w:rFonts w:hint="eastAsia" w:eastAsia="新宋体"/>
          <w:sz w:val="21"/>
          <w:szCs w:val="21"/>
        </w:rPr>
        <w:t>．                       第10题图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12.</w:t>
      </w:r>
      <w:r>
        <w:rPr>
          <w:rFonts w:ascii="宋体" w:hAnsi="宋体" w:cs="宋体"/>
          <w:color w:val="000000"/>
        </w:rPr>
        <w:t>若代数式</w:t>
      </w:r>
      <w:r>
        <w:rPr>
          <w:rFonts w:ascii="宋体" w:hAnsi="宋体"/>
        </w:rPr>
        <w:pict>
          <v:shape id="_x0000_i1038" o:spt="75" alt="学科网(www.zxxk.com)--教育资源门户，提供试卷、教案、课件、论文、素材以及各类教学资源下载，还有大量而丰富的教学相关资讯！" type="#_x0000_t75" style="height:30.75pt;width:30.75pt;" filled="f" o:preferrelative="t" stroked="f" coordsize="21600,21600">
            <v:path/>
            <v:fill on="f" focussize="0,0"/>
            <v:stroke on="f" joinstyle="miter"/>
            <v:imagedata r:id="rId26" o:title="eqId332e5198b6211aff231ff1d109511b3b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color w:val="000000"/>
        </w:rPr>
        <w:t>的值不小于代数式</w:t>
      </w:r>
      <w:r>
        <w:rPr>
          <w:rFonts w:ascii="宋体" w:hAnsi="宋体"/>
        </w:rPr>
        <w:pict>
          <v:shape id="_x0000_i1039" o:spt="75" alt="学科网(www.zxxk.com)--教育资源门户，提供试卷、教案、课件、论文、素材以及各类教学资源下载，还有大量而丰富的教学相关资讯！" type="#_x0000_t75" style="height:31pt;width:31.95pt;" filled="f" o:preferrelative="t" stroked="f" coordsize="21600,21600">
            <v:path/>
            <v:fill on="f" focussize="0,0"/>
            <v:stroke on="f" joinstyle="miter"/>
            <v:imagedata r:id="rId27" o:title="eqId723b24198de6b86822cb150802445967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color w:val="000000"/>
        </w:rPr>
        <w:t>的值，则</w:t>
      </w:r>
      <w:r>
        <w:rPr>
          <w:rFonts w:ascii="宋体" w:hAnsi="宋体"/>
          <w:i/>
          <w:color w:val="000000"/>
        </w:rPr>
        <w:t>x</w:t>
      </w:r>
      <w:r>
        <w:rPr>
          <w:rFonts w:ascii="宋体" w:hAnsi="宋体" w:cs="宋体"/>
          <w:color w:val="000000"/>
        </w:rPr>
        <w:t>的取值范围是_______</w:t>
      </w: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/>
          <w:color w:val="000000"/>
        </w:rPr>
        <w:t>．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13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 在平行四边形中，若一个角为其邻角的2倍，则这个平行四边形中两邻角的度数分别是________.</w:t>
      </w:r>
    </w:p>
    <w:p>
      <w:pPr>
        <w:autoSpaceDE w:val="0"/>
        <w:autoSpaceDN w:val="0"/>
        <w:spacing w:line="360" w:lineRule="auto"/>
        <w:ind w:left="273" w:hanging="273" w:hangingChars="130"/>
        <w:jc w:val="left"/>
        <w:rPr>
          <w:rFonts w:ascii="MS Mincho" w:hAnsi="MS Mincho" w:eastAsia="MS Mincho" w:cs="MS Mincho"/>
          <w:kern w:val="0"/>
          <w:sz w:val="22"/>
          <w:szCs w:val="22"/>
          <w:lang w:val="zh-CN"/>
        </w:rPr>
      </w:pPr>
      <w:r>
        <w:rPr>
          <w:rFonts w:hint="eastAsia" w:eastAsia="新宋体" w:cs="MS Mincho"/>
          <w:kern w:val="0"/>
          <w:sz w:val="21"/>
          <w:szCs w:val="21"/>
          <w:lang w:val="zh-CN"/>
        </w:rPr>
        <w:t>14. 如图，一次函数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y</w:t>
      </w:r>
      <w:r>
        <w:rPr>
          <w:rFonts w:hint="eastAsia" w:eastAsia="新宋体" w:cs="MS Mincho"/>
          <w:kern w:val="0"/>
          <w:vertAlign w:val="subscript"/>
          <w:lang w:val="zh-CN"/>
        </w:rPr>
        <w:t>1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＝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kx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+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b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和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y</w:t>
      </w:r>
      <w:r>
        <w:rPr>
          <w:rFonts w:hint="eastAsia" w:eastAsia="新宋体" w:cs="MS Mincho"/>
          <w:kern w:val="0"/>
          <w:vertAlign w:val="subscript"/>
          <w:lang w:val="zh-CN"/>
        </w:rPr>
        <w:t>2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＝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mx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+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n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交于点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A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，则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kx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+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b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＞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mx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+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n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 xml:space="preserve">的解集为 </w:t>
      </w:r>
      <w:r>
        <w:rPr>
          <w:rFonts w:hint="eastAsia" w:eastAsia="新宋体" w:cs="MS Mincho"/>
          <w:kern w:val="0"/>
          <w:sz w:val="21"/>
          <w:szCs w:val="21"/>
          <w:u w:val="single"/>
          <w:lang w:val="zh-CN"/>
        </w:rPr>
        <w:t>　   　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．</w:t>
      </w:r>
    </w:p>
    <w:p>
      <w:pPr>
        <w:autoSpaceDE w:val="0"/>
        <w:autoSpaceDN w:val="0"/>
        <w:spacing w:line="360" w:lineRule="auto"/>
        <w:ind w:left="312" w:leftChars="130"/>
        <w:jc w:val="left"/>
        <w:rPr>
          <w:rFonts w:ascii="MS Mincho" w:hAnsi="MS Mincho" w:eastAsia="MS Mincho" w:cs="MS Mincho"/>
          <w:kern w:val="0"/>
          <w:sz w:val="22"/>
          <w:szCs w:val="22"/>
          <w:lang w:val="zh-CN"/>
        </w:rPr>
      </w:pPr>
      <w:r>
        <w:pict>
          <v:shape id="图片 16" o:spid="_x0000_s1046" o:spt="75" alt="菁优网：http://www.jyeoo.com" type="#_x0000_t75" style="position:absolute;left:0pt;margin-left:65.2pt;margin-top:14.7pt;height:76.5pt;width:79.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www"/>
            <o:lock v:ext="edit" aspectratio="t"/>
          </v:shape>
        </w:pict>
      </w:r>
      <w:r>
        <w:pict>
          <v:shape id="图片 17" o:spid="_x0000_s1047" o:spt="75" alt="菁优网：http://www.jyeoo.com" type="#_x0000_t75" style="position:absolute;left:0pt;margin-left:245.85pt;margin-top:1.95pt;height:89.25pt;width:105.7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www"/>
            <o:lock v:ext="edit" aspectratio="t"/>
          </v:shape>
        </w:pict>
      </w:r>
    </w:p>
    <w:p>
      <w:pPr>
        <w:spacing w:line="360" w:lineRule="auto"/>
        <w:jc w:val="left"/>
        <w:rPr>
          <w:rFonts w:ascii="宋体" w:hAnsi="宋体" w:cs="宋体"/>
        </w:rPr>
      </w:pPr>
    </w:p>
    <w:p>
      <w:pPr>
        <w:autoSpaceDE w:val="0"/>
        <w:autoSpaceDN w:val="0"/>
        <w:spacing w:line="360" w:lineRule="auto"/>
        <w:ind w:left="273" w:hanging="273" w:hangingChars="130"/>
        <w:jc w:val="left"/>
        <w:rPr>
          <w:rFonts w:hint="eastAsia" w:eastAsia="新宋体" w:cs="MS Mincho"/>
          <w:kern w:val="0"/>
          <w:sz w:val="21"/>
          <w:szCs w:val="21"/>
          <w:lang w:val="zh-CN"/>
        </w:rPr>
      </w:pPr>
    </w:p>
    <w:p>
      <w:pPr>
        <w:autoSpaceDE w:val="0"/>
        <w:autoSpaceDN w:val="0"/>
        <w:spacing w:line="360" w:lineRule="auto"/>
        <w:ind w:left="273" w:hanging="273" w:hangingChars="130"/>
        <w:jc w:val="left"/>
        <w:rPr>
          <w:rFonts w:hint="eastAsia" w:eastAsia="新宋体" w:cs="MS Mincho"/>
          <w:kern w:val="0"/>
          <w:sz w:val="21"/>
          <w:szCs w:val="21"/>
          <w:lang w:val="zh-CN"/>
        </w:rPr>
      </w:pPr>
    </w:p>
    <w:p>
      <w:pPr>
        <w:autoSpaceDE w:val="0"/>
        <w:autoSpaceDN w:val="0"/>
        <w:spacing w:line="360" w:lineRule="auto"/>
        <w:ind w:left="273" w:hanging="273" w:hangingChars="130"/>
        <w:jc w:val="left"/>
        <w:rPr>
          <w:rFonts w:ascii="MS Mincho" w:hAnsi="MS Mincho" w:eastAsia="MS Mincho" w:cs="MS Mincho"/>
          <w:kern w:val="0"/>
          <w:sz w:val="22"/>
          <w:szCs w:val="22"/>
          <w:lang w:val="zh-CN"/>
        </w:rPr>
      </w:pPr>
      <w:r>
        <w:rPr>
          <w:rFonts w:hint="eastAsia" w:eastAsia="新宋体" w:cs="MS Mincho"/>
          <w:kern w:val="0"/>
          <w:sz w:val="21"/>
          <w:szCs w:val="21"/>
          <w:lang w:val="zh-CN"/>
        </w:rPr>
        <w:t>15</w:t>
      </w:r>
      <w:r>
        <w:rPr>
          <w:rFonts w:eastAsia="新宋体" w:cs="MS Mincho"/>
          <w:kern w:val="0"/>
          <w:sz w:val="21"/>
          <w:szCs w:val="21"/>
          <w:lang w:val="zh-CN"/>
        </w:rPr>
        <w:t>.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如图△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ABC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中，∠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A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：∠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B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＝1：2，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DE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⊥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AB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于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E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，且∠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FCD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＝75°，则∠</w:t>
      </w:r>
      <w:r>
        <w:rPr>
          <w:rFonts w:hint="eastAsia" w:eastAsia="新宋体" w:cs="MS Mincho"/>
          <w:i/>
          <w:kern w:val="0"/>
          <w:sz w:val="21"/>
          <w:szCs w:val="21"/>
          <w:lang w:val="zh-CN"/>
        </w:rPr>
        <w:t>D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＝</w:t>
      </w:r>
      <w:r>
        <w:rPr>
          <w:rFonts w:hint="eastAsia" w:eastAsia="新宋体" w:cs="MS Mincho"/>
          <w:kern w:val="0"/>
          <w:sz w:val="21"/>
          <w:szCs w:val="21"/>
          <w:u w:val="single"/>
          <w:lang w:val="zh-CN"/>
        </w:rPr>
        <w:t>　   　</w:t>
      </w:r>
      <w:r>
        <w:rPr>
          <w:rFonts w:hint="eastAsia" w:eastAsia="新宋体" w:cs="MS Mincho"/>
          <w:kern w:val="0"/>
          <w:sz w:val="21"/>
          <w:szCs w:val="21"/>
          <w:lang w:val="zh-CN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pict>
          <v:shape id="图片 28" o:spid="_x0000_s1048" o:spt="75" type="#_x0000_t75" style="position:absolute;left:0pt;margin-left:314.25pt;margin-top:32.5pt;height:99pt;width:93.7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6</w:t>
      </w:r>
      <w:r>
        <w:rPr>
          <w:rFonts w:ascii="宋体" w:hAnsi="宋体"/>
        </w:rPr>
        <w:t>．在平面直角坐标系中，将线段</w:t>
      </w:r>
      <w:r>
        <w:rPr>
          <w:rFonts w:ascii="宋体" w:hAnsi="宋体"/>
          <w:i/>
        </w:rPr>
        <w:t>AB</w:t>
      </w:r>
      <w:r>
        <w:rPr>
          <w:rFonts w:ascii="宋体" w:hAnsi="宋体"/>
        </w:rPr>
        <w:t>平移后得到线段</w:t>
      </w:r>
      <w:r>
        <w:rPr>
          <w:rFonts w:ascii="宋体" w:hAnsi="宋体"/>
        </w:rPr>
        <w:pict>
          <v:shape id="_x0000_i1040" o:spt="75" alt="eqId7bb0628cecbfc98d390e5447d52414e8" type="#_x0000_t75" style="height:10.5pt;width:20.25pt;" filled="f" o:preferrelative="t" stroked="f" coordsize="21600,21600">
            <v:path/>
            <v:fill on="f" focussize="0,0"/>
            <v:stroke on="f" joinstyle="miter"/>
            <v:imagedata r:id="rId31" o:title="eqId7bb0628cecbfc98d390e5447d52414e8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，点</w:t>
      </w:r>
      <w:r>
        <w:rPr>
          <w:rFonts w:ascii="宋体" w:hAnsi="宋体"/>
        </w:rPr>
        <w:pict>
          <v:shape id="_x0000_i1041" o:spt="75" alt="eqId50edfb9ed0d50d6f35ad6a130208d307" type="#_x0000_t75" style="height:17.25pt;width:31.5pt;" filled="f" o:preferrelative="t" stroked="f" coordsize="21600,21600">
            <v:path/>
            <v:fill on="f" focussize="0,0"/>
            <v:stroke on="f" joinstyle="miter"/>
            <v:imagedata r:id="rId32" o:title="eqId50edfb9ed0d50d6f35ad6a130208d307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的对应点</w:t>
      </w:r>
      <w:r>
        <w:rPr>
          <w:rFonts w:ascii="宋体" w:hAnsi="宋体"/>
        </w:rPr>
        <w:pict>
          <v:shape id="_x0000_i1042" o:spt="75" alt="eqIde7c314398e26ffc7164b82946eeb4273" type="#_x0000_t75" style="height:10.5pt;width:11.25pt;" filled="f" o:preferrelative="t" stroked="f" coordsize="21600,21600">
            <v:path/>
            <v:fill on="f" focussize="0,0"/>
            <v:stroke on="f" joinstyle="miter"/>
            <v:imagedata r:id="rId33" o:title="eqIde7c314398e26ffc7164b82946eeb4273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的坐标为</w:t>
      </w:r>
      <w:r>
        <w:rPr>
          <w:rFonts w:ascii="宋体" w:hAnsi="宋体"/>
        </w:rPr>
        <w:pict>
          <v:shape id="_x0000_i1043" o:spt="75" alt="eqId3c4203b516a5737871cfa0cc65686e7a" type="#_x0000_t75" style="height:18pt;width:30pt;" filled="f" o:preferrelative="t" stroked="f" coordsize="21600,21600">
            <v:path/>
            <v:fill on="f" focussize="0,0"/>
            <v:stroke on="f" joinstyle="miter"/>
            <v:imagedata r:id="rId34" o:title="eqId3c4203b516a5737871cfa0cc65686e7a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，则点</w:t>
      </w:r>
      <w:r>
        <w:rPr>
          <w:rFonts w:ascii="宋体" w:hAnsi="宋体"/>
        </w:rPr>
        <w:pict>
          <v:shape id="_x0000_i1044" o:spt="75" alt="eqIda9d31cd03879d5c69ff11d0923f1ee82" type="#_x0000_t75" style="height:18pt;width:39pt;" filled="f" o:preferrelative="t" stroked="f" coordsize="21600,21600">
            <v:path/>
            <v:fill on="f" focussize="0,0"/>
            <v:stroke on="f" joinstyle="miter"/>
            <v:imagedata r:id="rId35" o:title="eqIda9d31cd03879d5c69ff11d0923f1ee82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的对应点</w:t>
      </w:r>
      <w:r>
        <w:rPr>
          <w:rFonts w:ascii="宋体" w:hAnsi="宋体"/>
        </w:rPr>
        <w:pict>
          <v:shape id="_x0000_i1045" o:spt="75" alt="eqId3953cec61ac602ce5eb59b7912352179" type="#_x0000_t75" style="height:11.25pt;width:12pt;" filled="f" o:preferrelative="t" stroked="f" coordsize="21600,21600">
            <v:path/>
            <v:fill on="f" focussize="0,0"/>
            <v:stroke on="f" joinstyle="miter"/>
            <v:imagedata r:id="rId36" o:title="eqId3953cec61ac602ce5eb59b7912352179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的坐标为______．</w:t>
      </w:r>
    </w:p>
    <w:p>
      <w:pPr>
        <w:spacing w:after="163" w:afterLines="50" w:line="360" w:lineRule="auto"/>
        <w:jc w:val="left"/>
        <w:textAlignment w:val="center"/>
        <w:rPr>
          <w:sz w:val="21"/>
          <w:szCs w:val="22"/>
        </w:rPr>
      </w:pPr>
      <w:r>
        <w:rPr>
          <w:rFonts w:hint="eastAsia"/>
          <w:sz w:val="21"/>
          <w:szCs w:val="22"/>
        </w:rPr>
        <w:t>17.</w:t>
      </w:r>
      <w:r>
        <w:rPr>
          <w:sz w:val="21"/>
          <w:szCs w:val="22"/>
        </w:rPr>
        <w:t>若</w:t>
      </w:r>
      <w:r>
        <w:rPr>
          <w:sz w:val="21"/>
          <w:szCs w:val="22"/>
        </w:rPr>
        <w:pict>
          <v:shape id="_x0000_i1046" o:spt="75" alt="eqId23ab7e298ac04af1bb834cc29e0b680a" type="#_x0000_t75" style="height:27pt;width:42.7pt;" filled="f" o:preferrelative="t" stroked="f" coordsize="21600,21600">
            <v:path/>
            <v:fill on="f" focussize="0,0"/>
            <v:stroke on="f" joinstyle="miter"/>
            <v:imagedata r:id="rId37" o:title="eqId23ab7e298ac04af1bb834cc29e0b680a"/>
            <o:lock v:ext="edit" aspectratio="t"/>
            <w10:wrap type="none"/>
            <w10:anchorlock/>
          </v:shape>
        </w:pict>
      </w:r>
      <w:r>
        <w:rPr>
          <w:sz w:val="21"/>
          <w:szCs w:val="22"/>
        </w:rPr>
        <w:t>，则</w:t>
      </w:r>
      <w:r>
        <w:rPr>
          <w:sz w:val="21"/>
          <w:szCs w:val="22"/>
        </w:rPr>
        <w:pict>
          <v:shape id="_x0000_i1047" o:spt="75" alt="eqIddced1a3c99f44828abacdd78464b0430" type="#_x0000_t75" style="height:26.95pt;width:24.75pt;" filled="f" o:preferrelative="t" stroked="f" coordsize="21600,21600">
            <v:path/>
            <v:fill on="f" focussize="0,0"/>
            <v:stroke on="f" joinstyle="miter"/>
            <v:imagedata r:id="rId38" o:title="eqIddced1a3c99f44828abacdd78464b0430"/>
            <o:lock v:ext="edit" aspectratio="t"/>
            <w10:wrap type="none"/>
            <w10:anchorlock/>
          </v:shape>
        </w:pict>
      </w:r>
      <w:r>
        <w:rPr>
          <w:sz w:val="21"/>
          <w:szCs w:val="22"/>
        </w:rPr>
        <w:t>的值是______．</w:t>
      </w:r>
    </w:p>
    <w:p>
      <w:pPr>
        <w:pStyle w:val="26"/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宋体" w:hAnsi="宋体"/>
        </w:rPr>
        <w:t>18.</w:t>
      </w:r>
      <w:r>
        <w:rPr>
          <w:rFonts w:eastAsia="新宋体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>如图，</w:t>
      </w:r>
      <w:r>
        <w:rPr>
          <w:rFonts w:ascii="Times New Roman" w:hAnsi="Times New Roman"/>
          <w:position w:val="-4"/>
        </w:rPr>
        <w:pict>
          <v:shape id="_x0000_i1048" o:spt="75" type="#_x0000_t75" style="height:12pt;width:18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t>是</w:t>
      </w:r>
      <w:r>
        <w:rPr>
          <w:rFonts w:ascii="Times New Roman" w:hAnsi="Times New Roman"/>
          <w:position w:val="-6"/>
        </w:rPr>
        <w:pict>
          <v:shape id="_x0000_i1049" o:spt="75" type="#_x0000_t75" style="height:12.75pt;width:30.7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t>的角平分线，</w:t>
      </w:r>
      <w:r>
        <w:rPr>
          <w:rFonts w:ascii="Times New Roman" w:hAnsi="Times New Roman"/>
          <w:position w:val="-4"/>
        </w:rPr>
        <w:pict>
          <v:shape id="_x0000_i1050" o:spt="75" type="#_x0000_t75" style="height:12pt;width:44.2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t>，垂足为</w:t>
      </w:r>
      <w:r>
        <w:rPr>
          <w:rFonts w:ascii="Times New Roman" w:hAnsi="Times New Roman"/>
          <w:position w:val="-4"/>
        </w:rPr>
        <w:pict>
          <v:shape id="_x0000_i1051" o:spt="75" type="#_x0000_t75" style="height:12pt;width:11.2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26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pict>
          <v:shape id="_x0000_i1052" o:spt="75" type="#_x0000_t75" style="height:12.75pt;width:30.7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t>的面积为60，</w:t>
      </w:r>
      <w:r>
        <w:rPr>
          <w:rFonts w:ascii="Times New Roman" w:hAnsi="Times New Roman"/>
          <w:position w:val="-6"/>
        </w:rPr>
        <w:pict>
          <v:shape id="_x0000_i1053" o:spt="75" type="#_x0000_t75" style="height:12.75pt;width:38.25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/>
          <w:position w:val="-6"/>
        </w:rPr>
        <w:pict>
          <v:shape id="_x0000_i1054" o:spt="75" type="#_x0000_t75" style="height:12.75pt;width:38.2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t>，则</w:t>
      </w:r>
      <w:r>
        <w:rPr>
          <w:rFonts w:ascii="Times New Roman" w:hAnsi="Times New Roman"/>
          <w:position w:val="-4"/>
        </w:rPr>
        <w:pict>
          <v:shape id="_x0000_i1055" o:spt="75" type="#_x0000_t75" style="height:12pt;width:18.75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t>的长等于</w:t>
      </w:r>
      <w:r>
        <w:rPr>
          <w:rFonts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</w:t>
      </w:r>
      <w:r>
        <w:rPr>
          <w:rFonts w:ascii="Times New Roman" w:hAnsi="Times New Roman" w:eastAsia="新宋体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三、计算题（　共2小题，每小题6分，共9分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19.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</w:rPr>
        <w:t>（5分）</w:t>
      </w:r>
      <w:r>
        <w:rPr>
          <w:rFonts w:ascii="宋体" w:hAnsi="宋体"/>
          <w:color w:val="000000"/>
        </w:rPr>
        <w:t>解不等式组</w:t>
      </w:r>
      <w:r>
        <w:rPr>
          <w:rFonts w:ascii="宋体" w:hAnsi="宋体"/>
        </w:rPr>
        <w:pict>
          <v:shape id="_x0000_i1056" o:spt="75" alt="学科网(www.zxxk.com)--教育资源门户，提供试卷、教案、课件、论文、素材以及各类教学资源下载，还有大量而丰富的教学相关资讯！" type="#_x0000_t75" style="height:50.25pt;width:105.75pt;" filled="f" o:preferrelative="t" stroked="f" coordsize="21600,21600">
            <v:path/>
            <v:fill on="f" focussize="0,0"/>
            <v:stroke on="f" joinstyle="miter"/>
            <v:imagedata r:id="rId47" o:title="eqIdda8a928a31d32698545d57a966b3b5f7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，并把解集在数轴上表示出来．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sz w:val="21"/>
          <w:szCs w:val="22"/>
        </w:rPr>
      </w:pPr>
      <w:r>
        <w:rPr>
          <w:sz w:val="21"/>
          <w:szCs w:val="22"/>
        </w:rPr>
        <w:t>20.</w:t>
      </w:r>
      <w:r>
        <w:rPr>
          <w:rFonts w:hint="eastAsia"/>
        </w:rPr>
        <w:t xml:space="preserve"> </w:t>
      </w:r>
      <w:r>
        <w:rPr>
          <w:rFonts w:hint="eastAsia"/>
          <w:sz w:val="21"/>
          <w:szCs w:val="22"/>
        </w:rPr>
        <w:t>（4分）解方程：</w:t>
      </w:r>
      <w:r>
        <w:rPr>
          <w:sz w:val="21"/>
          <w:szCs w:val="22"/>
        </w:rPr>
        <w:pict>
          <v:shape id="_x0000_i1057" o:spt="75" alt="eqIdab10568c59f64d39ad1f9c1da3eb85f3" type="#_x0000_t75" style="height:27pt;width:74.25pt;" filled="f" o:preferrelative="t" stroked="f" coordsize="21600,21600">
            <v:path/>
            <v:fill on="f" focussize="0,0"/>
            <v:stroke on="f" joinstyle="miter"/>
            <v:imagedata r:id="rId48" o:title="eqIdab10568c59f64d39ad1f9c1da3eb85f3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pStyle w:val="26"/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四、简答题（　共7小题，共57分　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21.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（6分）</w:t>
      </w:r>
      <w:r>
        <w:rPr>
          <w:rFonts w:ascii="宋体" w:hAnsi="宋体"/>
        </w:rPr>
        <w:t>如图，在每个小正方形的边长为1个单位的网格中，</w:t>
      </w:r>
      <w:r>
        <w:rPr>
          <w:rFonts w:hint="eastAsia" w:ascii="宋体" w:hAnsi="宋体"/>
        </w:rPr>
        <w:t>△ABC</w:t>
      </w:r>
      <w:r>
        <w:rPr>
          <w:rFonts w:ascii="宋体" w:hAnsi="宋体"/>
        </w:rPr>
        <w:t>的顶点均在格点（网格线的交点）上．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（1）将</w:t>
      </w:r>
      <w:r>
        <w:rPr>
          <w:rFonts w:hint="eastAsia" w:ascii="宋体" w:hAnsi="宋体"/>
        </w:rPr>
        <w:t>△ABC</w:t>
      </w:r>
      <w:r>
        <w:rPr>
          <w:rFonts w:ascii="宋体" w:hAnsi="宋体"/>
        </w:rPr>
        <w:t>向右平移5个单位得到</w:t>
      </w:r>
      <w:r>
        <w:rPr>
          <w:rFonts w:ascii="宋体" w:hAnsi="宋体"/>
        </w:rPr>
        <w:pict>
          <v:shape id="_x0000_i1058" o:spt="75" alt="eqId8d2cf13521dd4f09b3ce68d6af7c5336" type="#_x0000_t75" style="height:14.4pt;width:43.8pt;" filled="f" o:preferrelative="t" stroked="f" coordsize="21600,21600">
            <v:path/>
            <v:fill on="f" focussize="0,0"/>
            <v:stroke on="f" joinstyle="miter"/>
            <v:imagedata r:id="rId49" o:title="eqId8d2cf13521dd4f09b3ce68d6af7c5336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，画出</w:t>
      </w:r>
      <w:r>
        <w:rPr>
          <w:rFonts w:ascii="宋体" w:hAnsi="宋体"/>
        </w:rPr>
        <w:pict>
          <v:shape id="_x0000_i1059" o:spt="75" alt="eqId8d2cf13521dd4f09b3ce68d6af7c5336" type="#_x0000_t75" style="height:14.4pt;width:43.8pt;" filled="f" o:preferrelative="t" stroked="f" coordsize="21600,21600">
            <v:path/>
            <v:fill on="f" focussize="0,0"/>
            <v:stroke on="f" joinstyle="miter"/>
            <v:imagedata r:id="rId49" o:title="eqId8d2cf13521dd4f09b3ce68d6af7c5336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（2）将（1）中的</w:t>
      </w:r>
      <w:r>
        <w:rPr>
          <w:rFonts w:ascii="宋体" w:hAnsi="宋体"/>
        </w:rPr>
        <w:pict>
          <v:shape id="_x0000_i1060" o:spt="75" alt="eqId8d2cf13521dd4f09b3ce68d6af7c5336" type="#_x0000_t75" style="height:14.4pt;width:43.8pt;" filled="f" o:preferrelative="t" stroked="f" coordsize="21600,21600">
            <v:path/>
            <v:fill on="f" focussize="0,0"/>
            <v:stroke on="f" joinstyle="miter"/>
            <v:imagedata r:id="rId49" o:title="eqId8d2cf13521dd4f09b3ce68d6af7c5336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绕点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1逆时针旋转</w:t>
      </w:r>
      <w:r>
        <w:rPr>
          <w:rFonts w:ascii="宋体" w:hAnsi="宋体"/>
        </w:rPr>
        <w:pict>
          <v:shape id="_x0000_i1061" o:spt="75" alt="eqIdcbf8f098b4634cf49e9e651e10b7cf1d" type="#_x0000_t75" style="height:14.4pt;width:20.4pt;" filled="f" o:preferrelative="t" stroked="f" coordsize="21600,21600">
            <v:path/>
            <v:fill on="f" focussize="0,0"/>
            <v:stroke on="f" joinstyle="miter"/>
            <v:imagedata r:id="rId50" o:title="eqIdcbf8f098b4634cf49e9e651e10b7cf1d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得到</w:t>
      </w:r>
      <w:r>
        <w:rPr>
          <w:rFonts w:ascii="宋体" w:hAnsi="宋体"/>
        </w:rPr>
        <w:pict>
          <v:shape id="_x0000_i1062" o:spt="75" alt="eqIdf87921d69f8a447c9516d2b840f18dc8" type="#_x0000_t75" style="height:18pt;width:46.8pt;" filled="f" o:preferrelative="t" stroked="f" coordsize="21600,21600">
            <v:path/>
            <v:fill on="f" focussize="0,0"/>
            <v:stroke on="f" joinstyle="miter"/>
            <v:imagedata r:id="rId51" o:title="eqIdf87921d69f8a447c9516d2b840f18dc8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，画出</w:t>
      </w:r>
      <w:r>
        <w:rPr>
          <w:rFonts w:ascii="宋体" w:hAnsi="宋体"/>
        </w:rPr>
        <w:pict>
          <v:shape id="_x0000_i1063" o:spt="75" alt="eqIdf87921d69f8a447c9516d2b840f18dc8" type="#_x0000_t75" style="height:18pt;width:46.8pt;" filled="f" o:preferrelative="t" stroked="f" coordsize="21600,21600">
            <v:path/>
            <v:fill on="f" focussize="0,0"/>
            <v:stroke on="f" joinstyle="miter"/>
            <v:imagedata r:id="rId51" o:title="eqIdf87921d69f8a447c9516d2b840f18dc8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pict>
          <v:shape id="_x0000_i1064" o:spt="75" type="#_x0000_t75" style="height:141pt;width:231.7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22．（6分）“四书”“五经”是我国传统文化的重要组成部分，是儒家思想的经典著作．某学校计划购买《孟子》和《论语》两种书籍供学生阅读．已知《孟子》与《论语》的单价之和为40元，用90元购进《孟子》的本数与用150元购进《论语》的本数相同．求《孟子》《论语》的单价分别是多少元？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23．（10分）学校6名教师和234名学生外出春游一天，计划租车总费用不超过2300元，每辆车上至少要有1名教师跟车．现有甲、乙两种客车可供租用，甲种车每车限载45人，乙种车每车限载30人，限载量均不含司机．按天计算，租1辆甲种车和2辆乙种车，共需租金1000元；租2辆甲种车和1辆乙种车，共需租金1100元．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（1）求甲、乙两种车每天每车的租金；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（2）求最省钱的租车方案．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24．（9分）如图，已知</w:t>
      </w:r>
      <w:r>
        <w:rPr>
          <w:rFonts w:ascii="宋体" w:hAnsi="宋体"/>
        </w:rPr>
        <w:pict>
          <v:shape id="_x0000_i1065" o:spt="75" alt="eqIdaefc12c61c95d8e36846a6aac1c9105b" type="#_x0000_t75" style="height:12.6pt;width:40.2pt;" filled="f" o:preferrelative="t" stroked="f" coordsize="21600,21600">
            <v:path/>
            <v:fill on="f" focussize="0,0"/>
            <v:stroke on="f" joinstyle="miter"/>
            <v:imagedata r:id="rId53" o:title="eqIdaefc12c61c95d8e36846a6aac1c9105b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中，</w:t>
      </w:r>
      <w:r>
        <w:rPr>
          <w:rFonts w:ascii="宋体" w:hAnsi="宋体"/>
        </w:rPr>
        <w:pict>
          <v:shape id="_x0000_i1066" o:spt="75" alt="eqId27557ad8d2618454755309fad45cb69e" type="#_x0000_t75" style="height:12.6pt;width:56.4pt;" filled="f" o:preferrelative="t" stroked="f" coordsize="21600,21600">
            <v:path/>
            <v:fill on="f" focussize="0,0"/>
            <v:stroke on="f" joinstyle="miter"/>
            <v:imagedata r:id="rId54" o:title="eqId27557ad8d2618454755309fad45cb69e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pict>
          <v:shape id="_x0000_i1067" o:spt="75" alt="eqId8b757f0c42ae5c9a2d6a4b19e5877b27" type="#_x0000_t75" style="height:12.6pt;width:44.4pt;" filled="f" o:preferrelative="t" stroked="f" coordsize="21600,21600">
            <v:path/>
            <v:fill on="f" focussize="0,0"/>
            <v:stroke on="f" joinstyle="miter"/>
            <v:imagedata r:id="rId55" o:title="eqId8b757f0c42ae5c9a2d6a4b19e5877b2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于点   ，</w:t>
      </w:r>
      <w:r>
        <w:rPr>
          <w:rFonts w:ascii="宋体" w:hAnsi="宋体"/>
        </w:rPr>
        <w:pict>
          <v:shape id="_x0000_i1068" o:spt="75" alt="eqId7cbce11aa19b8bd2bf6ee5a834e005de" type="#_x0000_t75" style="height:11.4pt;width:28.2pt;" filled="f" o:preferrelative="t" stroked="f" coordsize="21600,21600">
            <v:path/>
            <v:fill on="f" focussize="0,0"/>
            <v:stroke on="f" joinstyle="miter"/>
            <v:imagedata r:id="rId56" o:title="eqId7cbce11aa19b8bd2bf6ee5a834e005de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的平分线分别交</w:t>
      </w:r>
      <w:r>
        <w:rPr>
          <w:rFonts w:ascii="宋体" w:hAnsi="宋体"/>
        </w:rPr>
        <w:pict>
          <v:shape id="_x0000_i1069" o:spt="75" alt="eqId0dc5c9827dfd0be5a9c85962d6ccbfb1" type="#_x0000_t75" style="height:12pt;width:17.4pt;" filled="f" o:preferrelative="t" stroked="f" coordsize="21600,21600">
            <v:path/>
            <v:fill on="f" focussize="0,0"/>
            <v:stroke on="f" joinstyle="miter"/>
            <v:imagedata r:id="rId57" o:title="eqId0dc5c9827dfd0be5a9c85962d6ccbfb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pict>
          <v:shape id="_x0000_i1070" o:spt="75" alt="eqId9d78abbad68bbbf12af10cd40ef4c353" type="#_x0000_t75" style="height:11.4pt;width:17.4pt;" filled="f" o:preferrelative="t" stroked="f" coordsize="21600,21600">
            <v:path/>
            <v:fill on="f" focussize="0,0"/>
            <v:stroke on="f" joinstyle="miter"/>
            <v:imagedata r:id="rId58" o:title="eqId9d78abbad68bbbf12af10cd40ef4c35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于点</w:t>
      </w:r>
      <w:r>
        <w:rPr>
          <w:rFonts w:ascii="宋体" w:hAnsi="宋体"/>
        </w:rPr>
        <w:pict>
          <v:shape id="_x0000_i1071" o:spt="75" alt="eqId3cf9b288c48c73463a2f214f02b6952a" type="#_x0000_t75" style="height:12.6pt;width:27pt;" filled="f" o:preferrelative="t" stroked="f" coordsize="21600,21600">
            <v:path/>
            <v:fill on="f" focussize="0,0"/>
            <v:stroke on="f" joinstyle="miter"/>
            <v:imagedata r:id="rId59" o:title="eqId3cf9b288c48c73463a2f214f02b6952a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(1)</w:t>
      </w:r>
      <w:r>
        <w:rPr>
          <w:rFonts w:hint="eastAsia" w:ascii="宋体" w:hAnsi="宋体"/>
        </w:rPr>
        <w:t>试说明</w:t>
      </w:r>
      <w:r>
        <w:rPr>
          <w:rFonts w:ascii="宋体" w:hAnsi="宋体"/>
        </w:rPr>
        <w:pict>
          <v:shape id="_x0000_i1072" o:spt="75" alt="eqId27772709d9c17ec2198ade2b9d46cef1" type="#_x0000_t75" style="height:12.6pt;width:30.6pt;" filled="f" o:preferrelative="t" stroked="f" coordsize="21600,21600">
            <v:path/>
            <v:fill on="f" focussize="0,0"/>
            <v:stroke on="f" joinstyle="miter"/>
            <v:imagedata r:id="rId60" o:title="eqId27772709d9c17ec2198ade2b9d46cef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是等腰三角形；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</w:t>
      </w:r>
      <w:r>
        <w:rPr>
          <w:rFonts w:hint="eastAsia" w:ascii="宋体" w:hAnsi="宋体"/>
        </w:rPr>
        <w:t>若点</w:t>
      </w:r>
      <w:r>
        <w:rPr>
          <w:rFonts w:ascii="宋体" w:hAnsi="宋体"/>
        </w:rPr>
        <w:pict>
          <v:shape id="_x0000_i1073" o:spt="75" alt="eqId2a30f3a8b673cc28bd90c50cf1a35281" type="#_x0000_t75" style="height:11.4pt;width:10.8pt;" filled="f" o:preferrelative="t" stroked="f" coordsize="21600,21600">
            <v:path/>
            <v:fill on="f" focussize="0,0"/>
            <v:stroke on="f" joinstyle="miter"/>
            <v:imagedata r:id="rId61" o:title="eqId2a30f3a8b673cc28bd90c50cf1a3528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恰好在线段</w:t>
      </w:r>
      <w:r>
        <w:rPr>
          <w:rFonts w:ascii="宋体" w:hAnsi="宋体"/>
        </w:rPr>
        <w:pict>
          <v:shape id="_x0000_i1074" o:spt="75" alt="eqIdf52a58fbaf4fea03567e88a9f0f6e37e" type="#_x0000_t75" style="height:10.8pt;width:17.4pt;" filled="f" o:preferrelative="t" stroked="f" coordsize="21600,21600">
            <v:path/>
            <v:fill on="f" focussize="0,0"/>
            <v:stroke on="f" joinstyle="miter"/>
            <v:imagedata r:id="rId62" o:title="eqIdf52a58fbaf4fea03567e88a9f0f6e37e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的垂直平分线上，猜想：线段</w:t>
      </w:r>
      <w:r>
        <w:rPr>
          <w:rFonts w:ascii="宋体" w:hAnsi="宋体"/>
        </w:rPr>
        <w:pict>
          <v:shape id="_x0000_i1075" o:spt="75" alt="eqId60ef95894ceebaf236170e8832dcf7e3" type="#_x0000_t75" style="height:12.6pt;width:18.6pt;" filled="f" o:preferrelative="t" stroked="f" coordsize="21600,21600">
            <v:path/>
            <v:fill on="f" focussize="0,0"/>
            <v:stroke on="f" joinstyle="miter"/>
            <v:imagedata r:id="rId63" o:title="eqId60ef95894ceebaf236170e8832dcf7e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与线段</w:t>
      </w:r>
      <w:r>
        <w:rPr>
          <w:rFonts w:ascii="宋体" w:hAnsi="宋体"/>
        </w:rPr>
        <w:pict>
          <v:shape id="_x0000_i1076" o:spt="75" alt="eqIdf52a58fbaf4fea03567e88a9f0f6e37e" type="#_x0000_t75" style="height:10.8pt;width:17.4pt;" filled="f" o:preferrelative="t" stroked="f" coordsize="21600,21600">
            <v:path/>
            <v:fill on="f" focussize="0,0"/>
            <v:stroke on="f" joinstyle="miter"/>
            <v:imagedata r:id="rId62" o:title="eqIdf52a58fbaf4fea03567e88a9f0f6e37e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的数量关系，并说明理由；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(3)</w:t>
      </w:r>
      <w:r>
        <w:rPr>
          <w:rFonts w:hint="eastAsia" w:ascii="宋体" w:hAnsi="宋体"/>
        </w:rPr>
        <w:t>在（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）的条件下，若</w:t>
      </w:r>
      <w:r>
        <w:rPr>
          <w:rFonts w:ascii="宋体" w:hAnsi="宋体"/>
        </w:rPr>
        <w:pict>
          <v:shape id="_x0000_i1077" o:spt="75" alt="eqId0761165f1176f3a5fe4f7b052832316d" type="#_x0000_t75" style="height:12pt;width:32.4pt;" filled="f" o:preferrelative="t" stroked="f" coordsize="21600,21600">
            <v:path/>
            <v:fill on="f" focussize="0,0"/>
            <v:stroke on="f" joinstyle="miter"/>
            <v:imagedata r:id="rId64" o:title="eqId0761165f1176f3a5fe4f7b052832316d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pict>
          <v:shape id="_x0000_i1078" o:spt="75" alt="eqId8e1f4f255d191786f7d330d278868c2d" type="#_x0000_t75" style="height:15.6pt;width:46.8pt;" filled="f" o:preferrelative="t" stroked="f" coordsize="21600,21600">
            <v:path/>
            <v:fill on="f" focussize="0,0"/>
            <v:stroke on="f" joinstyle="miter"/>
            <v:imagedata r:id="rId65" o:title="eqId8e1f4f255d191786f7d330d278868c2d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，求</w:t>
      </w:r>
      <w:r>
        <w:rPr>
          <w:rFonts w:ascii="宋体" w:hAnsi="宋体"/>
        </w:rPr>
        <w:pict>
          <v:shape id="_x0000_i1079" o:spt="75" alt="eqIded920dfefe8829694c03de363b9de9fa" type="#_x0000_t75" style="height:11.4pt;width:30pt;" filled="f" o:preferrelative="t" stroked="f" coordsize="21600,21600">
            <v:path/>
            <v:fill on="f" focussize="0,0"/>
            <v:stroke on="f" joinstyle="miter"/>
            <v:imagedata r:id="rId66" o:title="eqIded920dfefe8829694c03de363b9de9fa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的面积．</w:t>
      </w: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  <w:r>
        <w:rPr>
          <w:rFonts w:ascii="宋体" w:hAnsi="宋体"/>
        </w:rPr>
        <w:pict>
          <v:shape id="图片 29" o:spid="_x0000_s1089" o:spt="75" type="#_x0000_t75" style="position:absolute;left:0pt;margin-left:297.3pt;margin-top:5.9pt;height:89.35pt;width:137.45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</v:shape>
        </w:pict>
      </w: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hint="eastAsia" w:ascii="宋体" w:hAnsi="宋体" w:cs="MS Mincho"/>
          <w:kern w:val="0"/>
        </w:rPr>
      </w:pP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hint="eastAsia" w:ascii="宋体" w:hAnsi="宋体" w:cs="MS Mincho"/>
          <w:kern w:val="0"/>
        </w:rPr>
      </w:pP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hint="eastAsia" w:ascii="宋体" w:hAnsi="宋体" w:cs="MS Mincho"/>
          <w:kern w:val="0"/>
        </w:rPr>
      </w:pP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hint="eastAsia" w:ascii="宋体" w:hAnsi="宋体" w:cs="MS Mincho"/>
          <w:kern w:val="0"/>
        </w:rPr>
      </w:pP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hint="eastAsia" w:ascii="宋体" w:hAnsi="宋体" w:cs="MS Mincho"/>
          <w:kern w:val="0"/>
        </w:rPr>
      </w:pP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ascii="宋体" w:hAnsi="宋体" w:cs="MS Mincho"/>
          <w:kern w:val="0"/>
          <w:lang w:val="zh-CN"/>
        </w:rPr>
      </w:pPr>
      <w:r>
        <w:rPr>
          <w:rFonts w:hint="eastAsia" w:ascii="宋体" w:hAnsi="宋体" w:cs="MS Mincho"/>
          <w:kern w:val="0"/>
        </w:rPr>
        <w:t>25</w:t>
      </w:r>
      <w:r>
        <w:rPr>
          <w:rFonts w:hint="eastAsia" w:ascii="宋体" w:hAnsi="宋体" w:cs="MS Mincho"/>
          <w:kern w:val="0"/>
          <w:lang w:val="zh-CN"/>
        </w:rPr>
        <w:t>．（8分）如图，在△</w:t>
      </w:r>
      <w:r>
        <w:rPr>
          <w:rFonts w:hint="eastAsia" w:ascii="宋体" w:hAnsi="宋体" w:cs="MS Mincho"/>
          <w:i/>
          <w:kern w:val="0"/>
          <w:lang w:val="zh-CN"/>
        </w:rPr>
        <w:t>ABC</w:t>
      </w:r>
      <w:r>
        <w:rPr>
          <w:rFonts w:hint="eastAsia" w:ascii="宋体" w:hAnsi="宋体" w:cs="MS Mincho"/>
          <w:kern w:val="0"/>
          <w:lang w:val="zh-CN"/>
        </w:rPr>
        <w:t>中，点</w:t>
      </w:r>
      <w:r>
        <w:rPr>
          <w:rFonts w:hint="eastAsia" w:ascii="宋体" w:hAnsi="宋体" w:cs="MS Mincho"/>
          <w:i/>
          <w:kern w:val="0"/>
          <w:lang w:val="zh-CN"/>
        </w:rPr>
        <w:t>D</w:t>
      </w:r>
      <w:r>
        <w:rPr>
          <w:rFonts w:hint="eastAsia" w:ascii="宋体" w:hAnsi="宋体" w:cs="MS Mincho"/>
          <w:kern w:val="0"/>
          <w:lang w:val="zh-CN"/>
        </w:rPr>
        <w:t>、</w:t>
      </w:r>
      <w:r>
        <w:rPr>
          <w:rFonts w:hint="eastAsia" w:ascii="宋体" w:hAnsi="宋体" w:cs="MS Mincho"/>
          <w:i/>
          <w:kern w:val="0"/>
          <w:lang w:val="zh-CN"/>
        </w:rPr>
        <w:t>E</w:t>
      </w:r>
      <w:r>
        <w:rPr>
          <w:rFonts w:hint="eastAsia" w:ascii="宋体" w:hAnsi="宋体" w:cs="MS Mincho"/>
          <w:kern w:val="0"/>
          <w:lang w:val="zh-CN"/>
        </w:rPr>
        <w:t>分别是边</w:t>
      </w:r>
      <w:r>
        <w:rPr>
          <w:rFonts w:hint="eastAsia" w:ascii="宋体" w:hAnsi="宋体" w:cs="MS Mincho"/>
          <w:i/>
          <w:kern w:val="0"/>
          <w:lang w:val="zh-CN"/>
        </w:rPr>
        <w:t>BC</w:t>
      </w:r>
      <w:r>
        <w:rPr>
          <w:rFonts w:hint="eastAsia" w:ascii="宋体" w:hAnsi="宋体" w:cs="MS Mincho"/>
          <w:kern w:val="0"/>
          <w:lang w:val="zh-CN"/>
        </w:rPr>
        <w:t>、</w:t>
      </w:r>
      <w:r>
        <w:rPr>
          <w:rFonts w:hint="eastAsia" w:ascii="宋体" w:hAnsi="宋体" w:cs="MS Mincho"/>
          <w:i/>
          <w:kern w:val="0"/>
          <w:lang w:val="zh-CN"/>
        </w:rPr>
        <w:t>AC</w:t>
      </w:r>
      <w:r>
        <w:rPr>
          <w:rFonts w:hint="eastAsia" w:ascii="宋体" w:hAnsi="宋体" w:cs="MS Mincho"/>
          <w:kern w:val="0"/>
          <w:lang w:val="zh-CN"/>
        </w:rPr>
        <w:t>的中点，过点</w:t>
      </w:r>
      <w:r>
        <w:rPr>
          <w:rFonts w:hint="eastAsia" w:ascii="宋体" w:hAnsi="宋体" w:cs="MS Mincho"/>
          <w:i/>
          <w:kern w:val="0"/>
          <w:lang w:val="zh-CN"/>
        </w:rPr>
        <w:t>A</w:t>
      </w:r>
      <w:r>
        <w:rPr>
          <w:rFonts w:hint="eastAsia" w:ascii="宋体" w:hAnsi="宋体" w:cs="MS Mincho"/>
          <w:kern w:val="0"/>
          <w:lang w:val="zh-CN"/>
        </w:rPr>
        <w:t>作</w:t>
      </w:r>
      <w:r>
        <w:rPr>
          <w:rFonts w:hint="eastAsia" w:ascii="宋体" w:hAnsi="宋体" w:cs="MS Mincho"/>
          <w:i/>
          <w:kern w:val="0"/>
          <w:lang w:val="zh-CN"/>
        </w:rPr>
        <w:t>AF</w:t>
      </w:r>
      <w:r>
        <w:rPr>
          <w:rFonts w:hint="eastAsia" w:ascii="宋体" w:hAnsi="宋体" w:cs="MS Mincho"/>
          <w:kern w:val="0"/>
          <w:lang w:val="zh-CN"/>
        </w:rPr>
        <w:t>∥</w:t>
      </w:r>
      <w:r>
        <w:rPr>
          <w:rFonts w:hint="eastAsia" w:ascii="宋体" w:hAnsi="宋体" w:cs="MS Mincho"/>
          <w:i/>
          <w:kern w:val="0"/>
          <w:lang w:val="zh-CN"/>
        </w:rPr>
        <w:t>BC</w:t>
      </w:r>
      <w:r>
        <w:rPr>
          <w:rFonts w:hint="eastAsia" w:ascii="宋体" w:hAnsi="宋体" w:cs="MS Mincho"/>
          <w:kern w:val="0"/>
          <w:lang w:val="zh-CN"/>
        </w:rPr>
        <w:t>交</w:t>
      </w:r>
      <w:r>
        <w:rPr>
          <w:rFonts w:hint="eastAsia" w:ascii="宋体" w:hAnsi="宋体" w:cs="MS Mincho"/>
          <w:i/>
          <w:kern w:val="0"/>
          <w:lang w:val="zh-CN"/>
        </w:rPr>
        <w:t>DE</w:t>
      </w:r>
      <w:r>
        <w:rPr>
          <w:rFonts w:hint="eastAsia" w:ascii="宋体" w:hAnsi="宋体" w:cs="MS Mincho"/>
          <w:kern w:val="0"/>
          <w:lang w:val="zh-CN"/>
        </w:rPr>
        <w:t>的延长线于</w:t>
      </w:r>
      <w:r>
        <w:rPr>
          <w:rFonts w:hint="eastAsia" w:ascii="宋体" w:hAnsi="宋体" w:cs="MS Mincho"/>
          <w:i/>
          <w:kern w:val="0"/>
          <w:lang w:val="zh-CN"/>
        </w:rPr>
        <w:t>F</w:t>
      </w:r>
      <w:r>
        <w:rPr>
          <w:rFonts w:hint="eastAsia" w:ascii="宋体" w:hAnsi="宋体" w:cs="MS Mincho"/>
          <w:kern w:val="0"/>
          <w:lang w:val="zh-CN"/>
        </w:rPr>
        <w:t>点，连接</w:t>
      </w:r>
      <w:r>
        <w:rPr>
          <w:rFonts w:hint="eastAsia" w:ascii="宋体" w:hAnsi="宋体" w:cs="MS Mincho"/>
          <w:i/>
          <w:kern w:val="0"/>
          <w:lang w:val="zh-CN"/>
        </w:rPr>
        <w:t>CF</w:t>
      </w:r>
      <w:r>
        <w:rPr>
          <w:rFonts w:hint="eastAsia" w:ascii="宋体" w:hAnsi="宋体" w:cs="MS Mincho"/>
          <w:kern w:val="0"/>
          <w:lang w:val="zh-CN"/>
        </w:rPr>
        <w:t>．</w:t>
      </w:r>
    </w:p>
    <w:p>
      <w:pPr>
        <w:autoSpaceDE w:val="0"/>
        <w:autoSpaceDN w:val="0"/>
        <w:spacing w:line="360" w:lineRule="auto"/>
        <w:ind w:left="312" w:leftChars="130"/>
        <w:jc w:val="left"/>
        <w:rPr>
          <w:rFonts w:ascii="宋体" w:hAnsi="宋体" w:cs="MS Mincho"/>
          <w:kern w:val="0"/>
          <w:lang w:val="zh-CN"/>
        </w:rPr>
      </w:pPr>
      <w:r>
        <w:rPr>
          <w:rFonts w:hint="eastAsia" w:ascii="宋体" w:hAnsi="宋体" w:cs="MS Mincho"/>
          <w:kern w:val="0"/>
          <w:lang w:val="zh-CN"/>
        </w:rPr>
        <w:t>（1）求证：四边形</w:t>
      </w:r>
      <w:r>
        <w:rPr>
          <w:rFonts w:hint="eastAsia" w:ascii="宋体" w:hAnsi="宋体" w:cs="MS Mincho"/>
          <w:i/>
          <w:kern w:val="0"/>
          <w:lang w:val="zh-CN"/>
        </w:rPr>
        <w:t>ABDF</w:t>
      </w:r>
      <w:r>
        <w:rPr>
          <w:rFonts w:hint="eastAsia" w:ascii="宋体" w:hAnsi="宋体" w:cs="MS Mincho"/>
          <w:kern w:val="0"/>
          <w:lang w:val="zh-CN"/>
        </w:rPr>
        <w:t>是平行四边形；</w:t>
      </w:r>
    </w:p>
    <w:p>
      <w:pPr>
        <w:autoSpaceDE w:val="0"/>
        <w:autoSpaceDN w:val="0"/>
        <w:spacing w:line="360" w:lineRule="auto"/>
        <w:ind w:left="312" w:leftChars="130"/>
        <w:jc w:val="left"/>
        <w:rPr>
          <w:rFonts w:ascii="宋体" w:hAnsi="宋体" w:cs="MS Mincho"/>
          <w:kern w:val="0"/>
          <w:lang w:val="zh-CN"/>
        </w:rPr>
      </w:pPr>
      <w:r>
        <w:rPr>
          <w:rFonts w:hint="eastAsia" w:ascii="宋体" w:hAnsi="宋体" w:cs="MS Mincho"/>
          <w:kern w:val="0"/>
          <w:lang w:val="zh-CN"/>
        </w:rPr>
        <w:t>（2）若∠</w:t>
      </w:r>
      <w:r>
        <w:rPr>
          <w:rFonts w:hint="eastAsia" w:ascii="宋体" w:hAnsi="宋体" w:cs="MS Mincho"/>
          <w:i/>
          <w:kern w:val="0"/>
          <w:lang w:val="zh-CN"/>
        </w:rPr>
        <w:t>CAF</w:t>
      </w:r>
      <w:r>
        <w:rPr>
          <w:rFonts w:hint="eastAsia" w:ascii="宋体" w:hAnsi="宋体" w:cs="MS Mincho"/>
          <w:kern w:val="0"/>
          <w:lang w:val="zh-CN"/>
        </w:rPr>
        <w:t>＝45°，</w:t>
      </w:r>
      <w:r>
        <w:rPr>
          <w:rFonts w:hint="eastAsia" w:ascii="宋体" w:hAnsi="宋体" w:cs="MS Mincho"/>
          <w:i/>
          <w:kern w:val="0"/>
          <w:lang w:val="zh-CN"/>
        </w:rPr>
        <w:t>BC</w:t>
      </w:r>
      <w:r>
        <w:rPr>
          <w:rFonts w:hint="eastAsia" w:ascii="宋体" w:hAnsi="宋体" w:cs="MS Mincho"/>
          <w:kern w:val="0"/>
          <w:lang w:val="zh-CN"/>
        </w:rPr>
        <w:t>＝4，</w:t>
      </w:r>
      <w:r>
        <w:rPr>
          <w:rFonts w:hint="eastAsia" w:ascii="宋体" w:hAnsi="宋体" w:cs="MS Mincho"/>
          <w:i/>
          <w:kern w:val="0"/>
          <w:lang w:val="zh-CN"/>
        </w:rPr>
        <w:t>CF</w:t>
      </w:r>
      <w:r>
        <w:rPr>
          <w:rFonts w:hint="eastAsia" w:ascii="宋体" w:hAnsi="宋体" w:cs="MS Mincho"/>
          <w:kern w:val="0"/>
          <w:lang w:val="zh-CN"/>
        </w:rPr>
        <w:t>＝</w:t>
      </w:r>
      <w:r>
        <w:rPr>
          <w:rFonts w:ascii="宋体" w:hAnsi="宋体" w:cs="MS Mincho"/>
          <w:kern w:val="0"/>
          <w:position w:val="-4"/>
        </w:rPr>
        <w:pict>
          <v:shape id="_x0000_i1080" o:spt="75" type="#_x0000_t75" style="height:13.8pt;width:22.8pt;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lang w:val="zh-CN"/>
        </w:rPr>
        <w:t>，求△</w:t>
      </w:r>
      <w:r>
        <w:rPr>
          <w:rFonts w:hint="eastAsia" w:ascii="宋体" w:hAnsi="宋体" w:cs="MS Mincho"/>
          <w:i/>
          <w:kern w:val="0"/>
          <w:lang w:val="zh-CN"/>
        </w:rPr>
        <w:t>CAF</w:t>
      </w:r>
      <w:r>
        <w:rPr>
          <w:rFonts w:hint="eastAsia" w:ascii="宋体" w:hAnsi="宋体" w:cs="MS Mincho"/>
          <w:kern w:val="0"/>
          <w:lang w:val="zh-CN"/>
        </w:rPr>
        <w:t>的面积．</w:t>
      </w:r>
    </w:p>
    <w:p>
      <w:pPr>
        <w:autoSpaceDE w:val="0"/>
        <w:autoSpaceDN w:val="0"/>
        <w:spacing w:line="360" w:lineRule="auto"/>
        <w:ind w:left="312" w:leftChars="130"/>
        <w:jc w:val="left"/>
        <w:rPr>
          <w:rFonts w:ascii="宋体" w:hAnsi="宋体" w:cs="MS Mincho"/>
          <w:kern w:val="0"/>
          <w:lang w:val="zh-CN"/>
        </w:rPr>
      </w:pPr>
      <w:r>
        <w:pict>
          <v:shape id="图片 9" o:spid="_x0000_s1091" o:spt="75" alt="菁优网：http://www.jyeoo.com" type="#_x0000_t75" style="position:absolute;left:0pt;margin-left:302.85pt;margin-top:8.2pt;height:82.5pt;width:107.2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69" o:title="www"/>
            <o:lock v:ext="edit" aspectratio="t"/>
          </v:shape>
        </w:pict>
      </w: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26．（8分）阅读与思考：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整式乘法与因式分解是方向相反的变形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由（x+p）（x+q）＝x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+（p+q）x+pq得，x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+（p+q）x+pq＝（x+p）（x+q）；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利用这个式子可以将某些二次项系数是1的二次三项式分解因式，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例如：将式子x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+3x+2分解因式．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分析：这个式子的常数项2＝1×2，一次项系数3＝1+2，所以x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+3x+2＝x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+（1+2）x+1×2．   解：x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+3x+2＝（x+1）（x+2）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请仿照上面的方法，解答下列问题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（1）分解因式：x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+7x﹣18  （2）利用因式分解法解方程：x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﹣6x+8＝0；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（3）填空：若x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+px﹣8可分解为两个一次因式的积，则整数p的所有可能值是</w:t>
      </w:r>
      <w:r>
        <w:rPr>
          <w:rFonts w:hint="eastAsia" w:ascii="宋体" w:hAnsi="宋体"/>
          <w:u w:val="single"/>
        </w:rPr>
        <w:t xml:space="preserve">                    </w:t>
      </w:r>
      <w:r>
        <w:rPr>
          <w:rFonts w:hint="eastAsia" w:ascii="宋体" w:hAnsi="宋体"/>
        </w:rPr>
        <w:t xml:space="preserve"> ．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pict>
          <v:group id="_x0000_s1092" o:spid="_x0000_s1092" o:spt="203" style="position:absolute;left:0pt;margin-left:234.25pt;margin-top:94.55pt;height:179.45pt;width:194.65pt;z-index:251670528;mso-width-relative:page;mso-height-relative:page;" coordorigin="3509,2727" coordsize="3893,3589">
            <o:lock v:ext="edit"/>
            <v:group id="_x0000_s1093" o:spid="_x0000_s1093" o:spt="203" style="position:absolute;left:3902;top:2741;height:3191;width:3191;" coordorigin="885,1535" coordsize="3240,3240">
              <o:lock v:ext="edit"/>
              <v:group id="_x0000_s1094" o:spid="_x0000_s1094" o:spt="203" style="position:absolute;left:885;top:4657;height:113;width:3240;" coordorigin="885,4657" coordsize="3240,113">
                <o:lock v:ext="edit"/>
                <v:line id="_x0000_s1095" o:spid="_x0000_s1095" o:spt="20" style="position:absolute;left:885;top:4770;height:0;width:3240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  <v:line id="_x0000_s1096" o:spid="_x0000_s1096" o:spt="20" style="position:absolute;left:885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7" o:spid="_x0000_s1097" o:spt="20" style="position:absolute;left:1217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8" o:spid="_x0000_s1098" o:spt="20" style="position:absolute;left:1549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9" o:spid="_x0000_s1099" o:spt="20" style="position:absolute;left:1881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0" o:spid="_x0000_s1100" o:spt="20" style="position:absolute;left:2213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1" o:spid="_x0000_s1101" o:spt="20" style="position:absolute;left:2545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2" o:spid="_x0000_s1102" o:spt="20" style="position:absolute;left:2877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3" o:spid="_x0000_s1103" o:spt="20" style="position:absolute;left:3210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4" o:spid="_x0000_s1104" o:spt="20" style="position:absolute;left:3555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group id="_x0000_s1105" o:spid="_x0000_s1105" o:spt="203" style="position:absolute;left:-676;top:3098;flip:x;height:113;width:3240;rotation:-5898240f;" coordorigin="885,4657" coordsize="3240,113">
                <o:lock v:ext="edit"/>
                <v:line id="_x0000_s1106" o:spid="_x0000_s1106" o:spt="20" style="position:absolute;left:885;top:4770;height:0;width:3240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  <v:line id="_x0000_s1107" o:spid="_x0000_s1107" o:spt="20" style="position:absolute;left:885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8" o:spid="_x0000_s1108" o:spt="20" style="position:absolute;left:1217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9" o:spid="_x0000_s1109" o:spt="20" style="position:absolute;left:1549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10" o:spid="_x0000_s1110" o:spt="20" style="position:absolute;left:1881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11" o:spid="_x0000_s1111" o:spt="20" style="position:absolute;left:2213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12" o:spid="_x0000_s1112" o:spt="20" style="position:absolute;left:2545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13" o:spid="_x0000_s1113" o:spt="20" style="position:absolute;left:2877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14" o:spid="_x0000_s1114" o:spt="20" style="position:absolute;left:3210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15" o:spid="_x0000_s1115" o:spt="20" style="position:absolute;left:3555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</v:group>
            <v:shape id="_x0000_s1116" o:spid="_x0000_s1116" o:spt="202" type="#_x0000_t202" style="position:absolute;left:4170;top:5934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1</w:t>
                    </w:r>
                  </w:p>
                </w:txbxContent>
              </v:textbox>
            </v:shape>
            <v:shape id="_x0000_s1117" o:spid="_x0000_s1117" o:spt="202" type="#_x0000_t202" style="position:absolute;left:4473;top:5934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2</w:t>
                    </w:r>
                  </w:p>
                </w:txbxContent>
              </v:textbox>
            </v:shape>
            <v:shape id="_x0000_s1118" o:spid="_x0000_s1118" o:spt="202" type="#_x0000_t202" style="position:absolute;left:4806;top:5934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3</w:t>
                    </w:r>
                  </w:p>
                </w:txbxContent>
              </v:textbox>
            </v:shape>
            <v:shape id="_x0000_s1119" o:spid="_x0000_s1119" o:spt="202" type="#_x0000_t202" style="position:absolute;left:5139;top:5939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4</w:t>
                    </w:r>
                  </w:p>
                </w:txbxContent>
              </v:textbox>
            </v:shape>
            <v:shape id="_x0000_s1120" o:spid="_x0000_s1120" o:spt="202" type="#_x0000_t202" style="position:absolute;left:5457;top:5939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5</w:t>
                    </w:r>
                  </w:p>
                </w:txbxContent>
              </v:textbox>
            </v:shape>
            <v:shape id="_x0000_s1121" o:spid="_x0000_s1121" o:spt="202" type="#_x0000_t202" style="position:absolute;left:5805;top:5939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6</w:t>
                    </w:r>
                  </w:p>
                </w:txbxContent>
              </v:textbox>
            </v:shape>
            <v:shape id="_x0000_s1122" o:spid="_x0000_s1122" o:spt="202" type="#_x0000_t202" style="position:absolute;left:6138;top:5944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7</w:t>
                    </w:r>
                  </w:p>
                </w:txbxContent>
              </v:textbox>
            </v:shape>
            <v:shape id="_x0000_s1123" o:spid="_x0000_s1123" o:spt="202" type="#_x0000_t202" style="position:absolute;left:6456;top:5944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8</w:t>
                    </w:r>
                  </w:p>
                </w:txbxContent>
              </v:textbox>
            </v:shape>
            <v:shape id="_x0000_s1124" o:spid="_x0000_s1124" o:spt="202" type="#_x0000_t202" style="position:absolute;left:3614;top:5427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20</w:t>
                    </w:r>
                  </w:p>
                </w:txbxContent>
              </v:textbox>
            </v:shape>
            <v:shape id="_x0000_s1125" o:spid="_x0000_s1125" o:spt="202" type="#_x0000_t202" style="position:absolute;left:3614;top:5111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40</w:t>
                    </w:r>
                  </w:p>
                </w:txbxContent>
              </v:textbox>
            </v:shape>
            <v:shape id="_x0000_s1126" o:spid="_x0000_s1126" o:spt="202" type="#_x0000_t202" style="position:absolute;left:3614;top:4797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60</w:t>
                    </w:r>
                  </w:p>
                </w:txbxContent>
              </v:textbox>
            </v:shape>
            <v:shape id="_x0000_s1127" o:spid="_x0000_s1127" o:spt="202" type="#_x0000_t202" style="position:absolute;left:3614;top:4467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80</w:t>
                    </w:r>
                  </w:p>
                </w:txbxContent>
              </v:textbox>
            </v:shape>
            <v:shape id="_x0000_s1128" o:spid="_x0000_s1128" o:spt="202" type="#_x0000_t202" style="position:absolute;left:3509;top:4140;height:300;width:40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100</w:t>
                    </w:r>
                  </w:p>
                </w:txbxContent>
              </v:textbox>
            </v:shape>
            <v:shape id="_x0000_s1129" o:spid="_x0000_s1129" o:spt="202" type="#_x0000_t202" style="position:absolute;left:3509;top:3823;height:300;width:5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120</w:t>
                    </w:r>
                  </w:p>
                </w:txbxContent>
              </v:textbox>
            </v:shape>
            <v:shape id="_x0000_s1130" o:spid="_x0000_s1130" o:spt="202" type="#_x0000_t202" style="position:absolute;left:3509;top:3509;height:300;width:5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140</w:t>
                    </w:r>
                  </w:p>
                </w:txbxContent>
              </v:textbox>
            </v:shape>
            <v:shape id="_x0000_s1131" o:spid="_x0000_s1131" o:spt="202" type="#_x0000_t202" style="position:absolute;left:3509;top:3178;height:331;width:5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160</w:t>
                    </w:r>
                  </w:p>
                </w:txbxContent>
              </v:textbox>
            </v:shape>
            <v:shape id="_x0000_s1132" o:spid="_x0000_s1132" o:spt="202" type="#_x0000_t202" style="position:absolute;left:4031;top:2727;height:331;width:5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i/>
                        <w:iCs/>
                      </w:rPr>
                      <w:t>y</w:t>
                    </w:r>
                    <w:r>
                      <w:t>/km</w:t>
                    </w:r>
                  </w:p>
                </w:txbxContent>
              </v:textbox>
            </v:shape>
            <v:shape id="_x0000_s1133" o:spid="_x0000_s1133" o:spt="202" type="#_x0000_t202" style="position:absolute;left:6846;top:5985;height:331;width:5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i/>
                        <w:iCs/>
                      </w:rPr>
                      <w:t>x</w:t>
                    </w:r>
                    <w:r>
                      <w:t>/h</w:t>
                    </w:r>
                  </w:p>
                </w:txbxContent>
              </v:textbox>
            </v:shape>
            <v:shape id="_x0000_s1134" o:spid="_x0000_s1134" o:spt="202" type="#_x0000_t202" style="position:absolute;left:3719;top:5873;height:341;width:25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i/>
                        <w:iCs/>
                      </w:rPr>
                      <w:t>O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</w:rPr>
        <w:t>27.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</w:rPr>
        <w:t>（10分）一艘轮船以</w:t>
      </w:r>
      <w:r>
        <w:rPr>
          <w:rFonts w:ascii="宋体" w:hAnsi="宋体"/>
        </w:rPr>
        <w:t>20km</w:t>
      </w:r>
      <w:r>
        <w:rPr>
          <w:rFonts w:hint="eastAsia" w:ascii="宋体" w:hAnsi="宋体"/>
        </w:rPr>
        <w:t>/h</w:t>
      </w:r>
      <w:r>
        <w:rPr>
          <w:rFonts w:hint="eastAsia" w:ascii="宋体" w:hAnsi="宋体" w:cs="宋体"/>
        </w:rPr>
        <w:t>的速度从甲港驶往</w:t>
      </w:r>
      <w:r>
        <w:rPr>
          <w:rFonts w:ascii="宋体" w:hAnsi="宋体"/>
        </w:rPr>
        <w:t>160km</w:t>
      </w:r>
      <w:r>
        <w:rPr>
          <w:rFonts w:hint="eastAsia" w:ascii="宋体" w:hAnsi="宋体" w:cs="宋体"/>
        </w:rPr>
        <w:t>远的乙港，</w:t>
      </w:r>
      <w:r>
        <w:rPr>
          <w:rFonts w:ascii="宋体" w:hAnsi="宋体"/>
        </w:rPr>
        <w:t>2h</w:t>
      </w:r>
      <w:r>
        <w:rPr>
          <w:rFonts w:hint="eastAsia" w:ascii="宋体" w:hAnsi="宋体" w:cs="宋体"/>
        </w:rPr>
        <w:t>后，一艘快艇以</w:t>
      </w:r>
      <w:r>
        <w:rPr>
          <w:rFonts w:ascii="宋体" w:hAnsi="宋体"/>
        </w:rPr>
        <w:t>40km</w:t>
      </w:r>
      <w:r>
        <w:rPr>
          <w:rFonts w:hint="eastAsia" w:ascii="宋体" w:hAnsi="宋体"/>
        </w:rPr>
        <w:t>/h</w:t>
      </w:r>
      <w:r>
        <w:rPr>
          <w:rFonts w:hint="eastAsia" w:ascii="宋体" w:hAnsi="宋体" w:cs="宋体"/>
        </w:rPr>
        <w:t>的速度也从甲港驶往乙港．请你分别列出轮船和快艇行驶的路程</w:t>
      </w:r>
      <w:r>
        <w:rPr>
          <w:rFonts w:hint="eastAsia" w:ascii="宋体" w:hAnsi="宋体"/>
          <w:position w:val="-10"/>
        </w:rPr>
        <w:pict>
          <v:shape id="_x0000_i1081" o:spt="75" type="#_x0000_t75" style="height:13pt;width:11pt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(km)</w:t>
      </w:r>
      <w:r>
        <w:rPr>
          <w:rFonts w:hint="eastAsia" w:ascii="宋体" w:hAnsi="宋体" w:cs="宋体"/>
        </w:rPr>
        <w:t>与时间</w:t>
      </w:r>
      <w:r>
        <w:rPr>
          <w:rFonts w:hint="eastAsia" w:ascii="宋体" w:hAnsi="宋体"/>
          <w:position w:val="-6"/>
        </w:rPr>
        <w:pict>
          <v:shape id="_x0000_i1082" o:spt="75" type="#_x0000_t75" style="height:11pt;width:10pt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(h)</w:t>
      </w:r>
      <w:r>
        <w:rPr>
          <w:rFonts w:hint="eastAsia" w:ascii="宋体" w:hAnsi="宋体" w:cs="宋体"/>
        </w:rPr>
        <w:t>的函数关系式，在图中的直角坐标系中画出函数图象，并观察图象回答下列问题：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 w:cs="宋体"/>
        </w:rPr>
        <w:t>）何时轮船行驶在快艇的前面？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 w:cs="宋体"/>
        </w:rPr>
        <w:t>）何时快艇行驶在轮船的前面？</w:t>
      </w:r>
    </w:p>
    <w:p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 w:cs="宋体"/>
        </w:rPr>
        <w:t>）哪一艘船先驶过</w:t>
      </w:r>
      <w:r>
        <w:rPr>
          <w:rFonts w:ascii="宋体" w:hAnsi="宋体"/>
        </w:rPr>
        <w:t>60km</w:t>
      </w:r>
      <w:r>
        <w:rPr>
          <w:rFonts w:hint="eastAsia" w:ascii="宋体" w:hAnsi="宋体" w:cs="宋体"/>
        </w:rPr>
        <w:t>？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 w:cs="宋体"/>
        </w:rPr>
        <w:t>哪一艘船先驶过</w:t>
      </w:r>
      <w:r>
        <w:rPr>
          <w:rFonts w:ascii="宋体" w:hAnsi="宋体"/>
        </w:rPr>
        <w:t>100km</w:t>
      </w:r>
      <w:r>
        <w:rPr>
          <w:rFonts w:hint="eastAsia" w:ascii="宋体" w:hAnsi="宋体" w:cs="宋体"/>
        </w:rPr>
        <w:t>？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widowControl/>
        <w:autoSpaceDE w:val="0"/>
        <w:autoSpaceDN w:val="0"/>
        <w:spacing w:line="360" w:lineRule="auto"/>
        <w:jc w:val="left"/>
        <w:rPr>
          <w:rFonts w:hint="eastAsia" w:ascii="MS Mincho" w:hAnsi="MS Mincho" w:cs="MS Mincho"/>
          <w:kern w:val="0"/>
          <w:sz w:val="22"/>
          <w:szCs w:val="22"/>
          <w:lang w:val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3" w:h="15309" w:orient="landscape"/>
          <w:pgMar w:top="1418" w:right="1531" w:bottom="1463" w:left="1644" w:header="851" w:footer="1474" w:gutter="851"/>
          <w:paperSrc w:first="1" w:other="1"/>
          <w:cols w:space="927" w:num="2" w:sep="1"/>
          <w:docGrid w:type="lines" w:linePitch="326" w:charSpace="-3578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楷体_GB2312" w:eastAsia="楷体_GB2312"/>
        <w:sz w:val="24"/>
        <w:szCs w:val="24"/>
      </w:rPr>
    </w:pPr>
    <w:r>
      <w:rPr>
        <w:rFonts w:hint="eastAsia" w:ascii="楷体_GB2312" w:eastAsia="楷体_GB2312"/>
        <w:b/>
        <w:sz w:val="24"/>
        <w:szCs w:val="24"/>
      </w:rPr>
      <w:t xml:space="preserve">八年级 数学  第 3 页，共 3 </w:t>
    </w:r>
    <w:r>
      <w:rPr>
        <w:rStyle w:val="11"/>
        <w:rFonts w:hint="eastAsia" w:ascii="楷体_GB2312" w:eastAsia="楷体_GB2312"/>
        <w:sz w:val="24"/>
        <w:szCs w:val="24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楷体_GB2312" w:eastAsia="楷体_GB2312"/>
        <w:sz w:val="24"/>
        <w:szCs w:val="24"/>
      </w:rPr>
    </w:pPr>
    <w:r>
      <w:rPr>
        <w:rFonts w:hint="eastAsia" w:ascii="楷体_GB2312" w:eastAsia="楷体_GB2312"/>
        <w:b/>
        <w:sz w:val="24"/>
        <w:szCs w:val="24"/>
      </w:rPr>
      <w:t>八年级数学  第</w:t>
    </w:r>
    <w:r>
      <w:rPr>
        <w:rFonts w:hint="eastAsia" w:ascii="楷体_GB2312" w:eastAsia="楷体_GB2312"/>
        <w:sz w:val="24"/>
        <w:szCs w:val="24"/>
      </w:rPr>
      <w:fldChar w:fldCharType="begin"/>
    </w:r>
    <w:r>
      <w:rPr>
        <w:rStyle w:val="11"/>
        <w:rFonts w:hint="eastAsia" w:ascii="楷体_GB2312" w:eastAsia="楷体_GB2312"/>
        <w:sz w:val="24"/>
        <w:szCs w:val="24"/>
      </w:rPr>
      <w:instrText xml:space="preserve"> PAGE </w:instrText>
    </w:r>
    <w:r>
      <w:rPr>
        <w:rFonts w:hint="eastAsia" w:ascii="楷体_GB2312" w:eastAsia="楷体_GB2312"/>
        <w:sz w:val="24"/>
        <w:szCs w:val="24"/>
      </w:rPr>
      <w:fldChar w:fldCharType="separate"/>
    </w:r>
    <w:r>
      <w:rPr>
        <w:rStyle w:val="11"/>
        <w:rFonts w:ascii="楷体_GB2312" w:eastAsia="楷体_GB2312"/>
        <w:sz w:val="24"/>
        <w:szCs w:val="24"/>
      </w:rPr>
      <w:t>2</w:t>
    </w:r>
    <w:r>
      <w:rPr>
        <w:rFonts w:hint="eastAsia" w:ascii="楷体_GB2312" w:eastAsia="楷体_GB2312"/>
        <w:sz w:val="24"/>
        <w:szCs w:val="24"/>
      </w:rPr>
      <w:fldChar w:fldCharType="end"/>
    </w:r>
    <w:r>
      <w:rPr>
        <w:rFonts w:hint="eastAsia" w:ascii="楷体_GB2312" w:eastAsia="楷体_GB2312"/>
        <w:b/>
        <w:sz w:val="24"/>
        <w:szCs w:val="24"/>
      </w:rPr>
      <w:t>页，共</w:t>
    </w:r>
    <w:r>
      <w:rPr>
        <w:rFonts w:hint="eastAsia" w:ascii="楷体_GB2312" w:eastAsia="楷体_GB2312"/>
        <w:sz w:val="24"/>
        <w:szCs w:val="24"/>
      </w:rPr>
      <w:t>3</w:t>
    </w:r>
    <w:r>
      <w:rPr>
        <w:rFonts w:hint="eastAsia" w:ascii="楷体_GB2312" w:eastAsia="楷体_GB2312"/>
        <w:b/>
        <w:sz w:val="24"/>
        <w:szCs w:val="24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2050" o:spid="_x0000_s2050" o:spt="202" type="#_x0000_t202" style="position:absolute;left:0pt;margin-left:-66.9pt;margin-top:93.55pt;height:554.25pt;width:16.15pt;z-index:251661312;mso-width-relative:page;mso-height-relative:page;" stroked="f" coordsize="21600,21600">
          <v:path/>
          <v:fill focussize="0,0"/>
          <v:stroke on="f" joinstyle="miter"/>
          <v:imagedata o:title=""/>
          <o:lock v:ext="edit" aspectratio="f"/>
          <v:textbox inset="0mm,0mm,0mm,0mm" style="layout-flow:vertical;mso-fit-shape-to-text:t;mso-layout-flow-alt:bottom-to-top;">
            <w:txbxContent>
              <w:p>
                <w:pPr>
                  <w:jc w:val="center"/>
                  <w:rPr>
                    <w:rFonts w:hint="eastAsia" w:ascii="黑体" w:eastAsia="黑体"/>
                    <w:u w:val="single"/>
                  </w:rPr>
                </w:pPr>
                <w:r>
                  <w:rPr>
                    <w:rFonts w:hint="eastAsia" w:ascii="黑体" w:eastAsia="黑体"/>
                  </w:rPr>
                  <w:t>班级：</w:t>
                </w:r>
                <w:r>
                  <w:rPr>
                    <w:rFonts w:hint="eastAsia" w:ascii="黑体" w:eastAsia="黑体"/>
                    <w:u w:val="single"/>
                  </w:rPr>
                  <w:t xml:space="preserve">         </w:t>
                </w:r>
                <w:r>
                  <w:rPr>
                    <w:rFonts w:hint="eastAsia" w:ascii="黑体" w:eastAsia="黑体"/>
                  </w:rPr>
                  <w:t xml:space="preserve">    姓名：</w:t>
                </w:r>
                <w:r>
                  <w:rPr>
                    <w:rFonts w:hint="eastAsia" w:ascii="黑体" w:eastAsia="黑体"/>
                    <w:u w:val="single"/>
                  </w:rPr>
                  <w:t xml:space="preserve">           </w:t>
                </w:r>
                <w:r>
                  <w:rPr>
                    <w:rFonts w:hint="eastAsia" w:ascii="黑体" w:eastAsia="黑体"/>
                  </w:rPr>
                  <w:t>考场</w:t>
                </w:r>
                <w:r>
                  <w:rPr>
                    <w:rFonts w:hint="eastAsia" w:ascii="黑体" w:eastAsia="黑体"/>
                    <w:u w:val="single"/>
                  </w:rPr>
                  <w:t xml:space="preserve">            </w:t>
                </w:r>
                <w:r>
                  <w:rPr>
                    <w:rFonts w:hint="eastAsia" w:ascii="黑体" w:eastAsia="黑体"/>
                  </w:rPr>
                  <w:t xml:space="preserve">    考号：</w:t>
                </w:r>
                <w:r>
                  <w:rPr>
                    <w:rFonts w:hint="eastAsia" w:ascii="黑体" w:eastAsia="黑体"/>
                    <w:u w:val="single"/>
                  </w:rPr>
                  <w:t xml:space="preserve">             </w:t>
                </w:r>
              </w:p>
            </w:txbxContent>
          </v:textbox>
        </v:shape>
      </w:pict>
    </w:r>
    <w:r>
      <w:tab/>
    </w:r>
    <w:r>
      <w:tab/>
    </w:r>
    <w:r>
      <w:pict>
        <v:shape id="_x0000_s2051" o:spid="_x0000_s2051" o:spt="202" type="#_x0000_t202" style="position:absolute;left:0pt;margin-left:-26.05pt;margin-top:-48.25pt;height:772.2pt;width:14.85pt;z-index:251658240;mso-width-relative:page;mso-height-relative:page;" coordsize="21600,21600">
          <v:path/>
          <v:fill focussize="0,0"/>
          <v:stroke joinstyle="miter"/>
          <v:imagedata o:title=""/>
          <o:lock v:ext="edit" aspectratio="f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ascii="宋体" w:hAnsi="宋体"/>
                    <w:sz w:val="21"/>
                  </w:rPr>
                </w:pPr>
                <w:r>
                  <w:rPr>
                    <w:rFonts w:hint="eastAsia" w:ascii="宋体" w:hAnsi="宋体"/>
                    <w:sz w:val="21"/>
                  </w:rPr>
                  <w:t>…………○…………密…………封…………线…………内…………不…………要…………答…………题…………○…………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2049" o:spid="_x0000_s2049" o:spt="202" type="#_x0000_t202" style="position:absolute;left:0pt;margin-left:924.75pt;margin-top:-43.3pt;height:772.2pt;width:14.85pt;z-index:251660288;mso-width-relative:page;mso-height-relative:page;" coordsize="21600,21600">
          <v:path/>
          <v:fill focussize="0,0"/>
          <v:stroke joinstyle="miter"/>
          <v:imagedata o:title=""/>
          <o:lock v:ext="edit" aspectratio="f"/>
          <v:textbox inset="0mm,0mm,0mm,0mm" style="layout-flow:vertical;">
            <w:txbxContent>
              <w:p>
                <w:pPr>
                  <w:jc w:val="distribute"/>
                  <w:rPr>
                    <w:rFonts w:ascii="宋体" w:hAnsi="宋体"/>
                    <w:sz w:val="21"/>
                  </w:rPr>
                </w:pPr>
                <w:r>
                  <w:rPr>
                    <w:rFonts w:hint="eastAsia" w:ascii="宋体" w:hAnsi="宋体"/>
                    <w:sz w:val="21"/>
                  </w:rPr>
                  <w:t>…………○…………密…………封…………线…………内…………不…………要…………答…………题…………○…………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NotTrackMoves/>
  <w:attachedTemplate r:id="rId1"/>
  <w:documentProtection w:enforcement="0"/>
  <w:defaultTabStop w:val="420"/>
  <w:evenAndOddHeaders w:val="1"/>
  <w:drawingGridHorizontalSpacing w:val="223"/>
  <w:drawingGridVerticalSpacing w:val="163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383A"/>
    <w:rsid w:val="0000566F"/>
    <w:rsid w:val="00006FAD"/>
    <w:rsid w:val="00014BC4"/>
    <w:rsid w:val="00015954"/>
    <w:rsid w:val="000273F6"/>
    <w:rsid w:val="000328B2"/>
    <w:rsid w:val="00032907"/>
    <w:rsid w:val="00052448"/>
    <w:rsid w:val="00056A8A"/>
    <w:rsid w:val="000645ED"/>
    <w:rsid w:val="000711B2"/>
    <w:rsid w:val="00082A66"/>
    <w:rsid w:val="00091E1E"/>
    <w:rsid w:val="000A3F64"/>
    <w:rsid w:val="000A53B2"/>
    <w:rsid w:val="000B071A"/>
    <w:rsid w:val="000C2A2C"/>
    <w:rsid w:val="000C2CAF"/>
    <w:rsid w:val="000C5D45"/>
    <w:rsid w:val="000C61D9"/>
    <w:rsid w:val="000D329D"/>
    <w:rsid w:val="000D73BE"/>
    <w:rsid w:val="000F47B6"/>
    <w:rsid w:val="000F6D18"/>
    <w:rsid w:val="000F6D2B"/>
    <w:rsid w:val="00116F5A"/>
    <w:rsid w:val="00122099"/>
    <w:rsid w:val="00132576"/>
    <w:rsid w:val="001338EC"/>
    <w:rsid w:val="00166973"/>
    <w:rsid w:val="0017322E"/>
    <w:rsid w:val="00181541"/>
    <w:rsid w:val="00191AEB"/>
    <w:rsid w:val="001A4D0D"/>
    <w:rsid w:val="001B0212"/>
    <w:rsid w:val="001B6937"/>
    <w:rsid w:val="001C2278"/>
    <w:rsid w:val="001D04D2"/>
    <w:rsid w:val="001D6B6B"/>
    <w:rsid w:val="001F2A35"/>
    <w:rsid w:val="001F446A"/>
    <w:rsid w:val="0020364B"/>
    <w:rsid w:val="00206F17"/>
    <w:rsid w:val="002101DA"/>
    <w:rsid w:val="00210F63"/>
    <w:rsid w:val="00212C5F"/>
    <w:rsid w:val="0024345E"/>
    <w:rsid w:val="00261312"/>
    <w:rsid w:val="00263FCC"/>
    <w:rsid w:val="002660BB"/>
    <w:rsid w:val="002713F6"/>
    <w:rsid w:val="00274456"/>
    <w:rsid w:val="00276A13"/>
    <w:rsid w:val="00292ED4"/>
    <w:rsid w:val="00295A16"/>
    <w:rsid w:val="002A1785"/>
    <w:rsid w:val="002A1802"/>
    <w:rsid w:val="002B75AF"/>
    <w:rsid w:val="002C12AC"/>
    <w:rsid w:val="002C189B"/>
    <w:rsid w:val="002D4FE5"/>
    <w:rsid w:val="002E30D7"/>
    <w:rsid w:val="002F0C83"/>
    <w:rsid w:val="003101FF"/>
    <w:rsid w:val="00332E56"/>
    <w:rsid w:val="003349D5"/>
    <w:rsid w:val="00341A3E"/>
    <w:rsid w:val="00346987"/>
    <w:rsid w:val="003A3966"/>
    <w:rsid w:val="003B29C1"/>
    <w:rsid w:val="003D2BCD"/>
    <w:rsid w:val="003D3230"/>
    <w:rsid w:val="003D370E"/>
    <w:rsid w:val="003E4877"/>
    <w:rsid w:val="003E4F5D"/>
    <w:rsid w:val="003F1207"/>
    <w:rsid w:val="003F5517"/>
    <w:rsid w:val="00407ACA"/>
    <w:rsid w:val="004139FD"/>
    <w:rsid w:val="004151FC"/>
    <w:rsid w:val="00420372"/>
    <w:rsid w:val="00423A96"/>
    <w:rsid w:val="004307B3"/>
    <w:rsid w:val="00446945"/>
    <w:rsid w:val="00474B64"/>
    <w:rsid w:val="00475F3F"/>
    <w:rsid w:val="004A537F"/>
    <w:rsid w:val="004B57E7"/>
    <w:rsid w:val="004B6914"/>
    <w:rsid w:val="004C19A3"/>
    <w:rsid w:val="004C49A7"/>
    <w:rsid w:val="004D2C96"/>
    <w:rsid w:val="004D50A4"/>
    <w:rsid w:val="004E6385"/>
    <w:rsid w:val="0051107B"/>
    <w:rsid w:val="0051175C"/>
    <w:rsid w:val="00514B92"/>
    <w:rsid w:val="00517345"/>
    <w:rsid w:val="005324F3"/>
    <w:rsid w:val="0053472F"/>
    <w:rsid w:val="0054764B"/>
    <w:rsid w:val="00555737"/>
    <w:rsid w:val="005856F3"/>
    <w:rsid w:val="005A1DC9"/>
    <w:rsid w:val="005B1B7D"/>
    <w:rsid w:val="005C1E30"/>
    <w:rsid w:val="005D36B5"/>
    <w:rsid w:val="005E64B6"/>
    <w:rsid w:val="005F4A06"/>
    <w:rsid w:val="006069B4"/>
    <w:rsid w:val="0060766B"/>
    <w:rsid w:val="00613DFF"/>
    <w:rsid w:val="00622512"/>
    <w:rsid w:val="006320E6"/>
    <w:rsid w:val="00633C0F"/>
    <w:rsid w:val="00634F5D"/>
    <w:rsid w:val="0066438D"/>
    <w:rsid w:val="0066459E"/>
    <w:rsid w:val="006673EE"/>
    <w:rsid w:val="006735D2"/>
    <w:rsid w:val="00677002"/>
    <w:rsid w:val="00682F9F"/>
    <w:rsid w:val="00692AA0"/>
    <w:rsid w:val="006943AC"/>
    <w:rsid w:val="006A0F66"/>
    <w:rsid w:val="006C1A2D"/>
    <w:rsid w:val="006C4196"/>
    <w:rsid w:val="006D279C"/>
    <w:rsid w:val="006E4A5F"/>
    <w:rsid w:val="006F4615"/>
    <w:rsid w:val="00722783"/>
    <w:rsid w:val="00733B9A"/>
    <w:rsid w:val="00746F98"/>
    <w:rsid w:val="007600A1"/>
    <w:rsid w:val="0076328F"/>
    <w:rsid w:val="00765D7C"/>
    <w:rsid w:val="00767049"/>
    <w:rsid w:val="00774746"/>
    <w:rsid w:val="00774D62"/>
    <w:rsid w:val="0079395D"/>
    <w:rsid w:val="007C772B"/>
    <w:rsid w:val="007D27C9"/>
    <w:rsid w:val="007F004A"/>
    <w:rsid w:val="007F1223"/>
    <w:rsid w:val="007F53B9"/>
    <w:rsid w:val="0085591C"/>
    <w:rsid w:val="00860410"/>
    <w:rsid w:val="00870F49"/>
    <w:rsid w:val="0089307E"/>
    <w:rsid w:val="00895ED6"/>
    <w:rsid w:val="008B19F7"/>
    <w:rsid w:val="008B39F1"/>
    <w:rsid w:val="008B3BBB"/>
    <w:rsid w:val="008B6460"/>
    <w:rsid w:val="008C0BE2"/>
    <w:rsid w:val="008C23E1"/>
    <w:rsid w:val="008D260B"/>
    <w:rsid w:val="008E0054"/>
    <w:rsid w:val="008E7DBA"/>
    <w:rsid w:val="00915DC1"/>
    <w:rsid w:val="009171F1"/>
    <w:rsid w:val="009269C4"/>
    <w:rsid w:val="00937E92"/>
    <w:rsid w:val="00945461"/>
    <w:rsid w:val="0095160A"/>
    <w:rsid w:val="00956FA8"/>
    <w:rsid w:val="0097015A"/>
    <w:rsid w:val="00972479"/>
    <w:rsid w:val="00982322"/>
    <w:rsid w:val="00982733"/>
    <w:rsid w:val="00995BB0"/>
    <w:rsid w:val="009A1BEC"/>
    <w:rsid w:val="009A2473"/>
    <w:rsid w:val="009A27DF"/>
    <w:rsid w:val="009A69BA"/>
    <w:rsid w:val="009D091F"/>
    <w:rsid w:val="009E1A8A"/>
    <w:rsid w:val="009F3C5B"/>
    <w:rsid w:val="009F47B9"/>
    <w:rsid w:val="00A00CEB"/>
    <w:rsid w:val="00A12D2C"/>
    <w:rsid w:val="00A165FE"/>
    <w:rsid w:val="00A26D50"/>
    <w:rsid w:val="00A32318"/>
    <w:rsid w:val="00A4373E"/>
    <w:rsid w:val="00A573CF"/>
    <w:rsid w:val="00A64222"/>
    <w:rsid w:val="00A74468"/>
    <w:rsid w:val="00A80A53"/>
    <w:rsid w:val="00A8213D"/>
    <w:rsid w:val="00A86F50"/>
    <w:rsid w:val="00AA450E"/>
    <w:rsid w:val="00AB7FCB"/>
    <w:rsid w:val="00AC25E3"/>
    <w:rsid w:val="00AC49B2"/>
    <w:rsid w:val="00AD4A49"/>
    <w:rsid w:val="00AD5DF4"/>
    <w:rsid w:val="00AD7902"/>
    <w:rsid w:val="00AE00CE"/>
    <w:rsid w:val="00AF42FA"/>
    <w:rsid w:val="00B02A33"/>
    <w:rsid w:val="00B07235"/>
    <w:rsid w:val="00B41B93"/>
    <w:rsid w:val="00B45272"/>
    <w:rsid w:val="00B45EAA"/>
    <w:rsid w:val="00B54899"/>
    <w:rsid w:val="00B74BA0"/>
    <w:rsid w:val="00B83440"/>
    <w:rsid w:val="00B84161"/>
    <w:rsid w:val="00B9043E"/>
    <w:rsid w:val="00B925BF"/>
    <w:rsid w:val="00BA0E9B"/>
    <w:rsid w:val="00BB1C5F"/>
    <w:rsid w:val="00BB3F3E"/>
    <w:rsid w:val="00BB6D19"/>
    <w:rsid w:val="00BC2E04"/>
    <w:rsid w:val="00BE019D"/>
    <w:rsid w:val="00BE5F68"/>
    <w:rsid w:val="00BF2E68"/>
    <w:rsid w:val="00BF4D27"/>
    <w:rsid w:val="00BF7CDA"/>
    <w:rsid w:val="00C02FC6"/>
    <w:rsid w:val="00C058AF"/>
    <w:rsid w:val="00C106C9"/>
    <w:rsid w:val="00C16134"/>
    <w:rsid w:val="00C27558"/>
    <w:rsid w:val="00C35397"/>
    <w:rsid w:val="00C36965"/>
    <w:rsid w:val="00C52900"/>
    <w:rsid w:val="00C61851"/>
    <w:rsid w:val="00C7310F"/>
    <w:rsid w:val="00C810DA"/>
    <w:rsid w:val="00C97349"/>
    <w:rsid w:val="00CC5C16"/>
    <w:rsid w:val="00CC6D27"/>
    <w:rsid w:val="00CD4E7B"/>
    <w:rsid w:val="00CE5D72"/>
    <w:rsid w:val="00CF17B6"/>
    <w:rsid w:val="00CF1F7B"/>
    <w:rsid w:val="00CF27F6"/>
    <w:rsid w:val="00CF56E0"/>
    <w:rsid w:val="00D12C69"/>
    <w:rsid w:val="00D15E57"/>
    <w:rsid w:val="00D21B50"/>
    <w:rsid w:val="00D25548"/>
    <w:rsid w:val="00D37EBF"/>
    <w:rsid w:val="00D4421D"/>
    <w:rsid w:val="00D50C18"/>
    <w:rsid w:val="00D74A70"/>
    <w:rsid w:val="00D7523A"/>
    <w:rsid w:val="00D9180F"/>
    <w:rsid w:val="00DA19E3"/>
    <w:rsid w:val="00DA3DE5"/>
    <w:rsid w:val="00DA6BAC"/>
    <w:rsid w:val="00DB2D76"/>
    <w:rsid w:val="00DB7E34"/>
    <w:rsid w:val="00DC0C17"/>
    <w:rsid w:val="00DC3978"/>
    <w:rsid w:val="00DC6C5D"/>
    <w:rsid w:val="00DE007F"/>
    <w:rsid w:val="00DE3428"/>
    <w:rsid w:val="00DF1C14"/>
    <w:rsid w:val="00DF2332"/>
    <w:rsid w:val="00DF2E0E"/>
    <w:rsid w:val="00E07DEF"/>
    <w:rsid w:val="00E129D9"/>
    <w:rsid w:val="00E21234"/>
    <w:rsid w:val="00E374A9"/>
    <w:rsid w:val="00E402F9"/>
    <w:rsid w:val="00E478E1"/>
    <w:rsid w:val="00E539A5"/>
    <w:rsid w:val="00E6692D"/>
    <w:rsid w:val="00E6699A"/>
    <w:rsid w:val="00E81A87"/>
    <w:rsid w:val="00EA0774"/>
    <w:rsid w:val="00EA0883"/>
    <w:rsid w:val="00EA5664"/>
    <w:rsid w:val="00EA6B1D"/>
    <w:rsid w:val="00ED2086"/>
    <w:rsid w:val="00ED7D71"/>
    <w:rsid w:val="00F014AC"/>
    <w:rsid w:val="00F03326"/>
    <w:rsid w:val="00F26AAF"/>
    <w:rsid w:val="00F27990"/>
    <w:rsid w:val="00F3309B"/>
    <w:rsid w:val="00F450B8"/>
    <w:rsid w:val="00F60EFE"/>
    <w:rsid w:val="00F75EE6"/>
    <w:rsid w:val="00F85FD8"/>
    <w:rsid w:val="00F86E36"/>
    <w:rsid w:val="00F92243"/>
    <w:rsid w:val="00F97448"/>
    <w:rsid w:val="00FA71AD"/>
    <w:rsid w:val="00FB256A"/>
    <w:rsid w:val="00FD48F6"/>
    <w:rsid w:val="00FE27F0"/>
    <w:rsid w:val="00FE29EE"/>
    <w:rsid w:val="00FE5CE5"/>
    <w:rsid w:val="00FF1287"/>
    <w:rsid w:val="2DF2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10">
    <w:name w:val="Default Paragraph Font"/>
    <w:uiPriority w:val="0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Plain Text"/>
    <w:basedOn w:val="1"/>
    <w:uiPriority w:val="0"/>
    <w:rPr>
      <w:rFonts w:hAnsi="Courier New"/>
      <w:sz w:val="21"/>
      <w:szCs w:val="20"/>
    </w:r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</w:tabs>
      <w:snapToGrid w:val="0"/>
      <w:jc w:val="left"/>
    </w:pPr>
    <w:rPr>
      <w:rFonts w:ascii="宋体" w:hAnsi="宋体"/>
      <w:sz w:val="18"/>
      <w:szCs w:val="18"/>
    </w:rPr>
  </w:style>
  <w:style w:type="paragraph" w:styleId="6">
    <w:name w:val="header"/>
    <w:basedOn w:val="1"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8">
    <w:name w:val="annotation subject"/>
    <w:basedOn w:val="2"/>
    <w:next w:val="2"/>
    <w:uiPriority w:val="0"/>
    <w:rPr>
      <w:b/>
      <w:bCs/>
    </w:rPr>
  </w:style>
  <w:style w:type="character" w:styleId="11">
    <w:name w:val="page number"/>
    <w:basedOn w:val="10"/>
    <w:uiPriority w:val="0"/>
  </w:style>
  <w:style w:type="character" w:styleId="12">
    <w:name w:val="Hyperlink"/>
    <w:uiPriority w:val="0"/>
    <w:rPr>
      <w:color w:val="000000"/>
      <w:u w:val="none"/>
    </w:rPr>
  </w:style>
  <w:style w:type="character" w:styleId="13">
    <w:name w:val="annotation reference"/>
    <w:uiPriority w:val="0"/>
    <w:rPr>
      <w:sz w:val="21"/>
      <w:szCs w:val="21"/>
    </w:rPr>
  </w:style>
  <w:style w:type="paragraph" w:customStyle="1" w:styleId="14">
    <w:name w:val="Char Char Char Char Char Char Char Char Char Char Char Char Char Char Char Char Char Char Char"/>
    <w:basedOn w:val="15"/>
    <w:uiPriority w:val="0"/>
    <w:pPr>
      <w:widowControl/>
      <w:spacing w:line="300" w:lineRule="auto"/>
      <w:ind w:firstLine="200" w:firstLineChars="200"/>
    </w:pPr>
  </w:style>
  <w:style w:type="paragraph" w:customStyle="1" w:styleId="15">
    <w:name w:val="正文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">
    <w:name w:val="页眉 New"/>
    <w:basedOn w:val="1"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paragraph" w:customStyle="1" w:styleId="17">
    <w:name w:val="正文 New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">
    <w:name w:val="页眉 New New"/>
    <w:basedOn w:val="1"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paragraph" w:customStyle="1" w:styleId="19">
    <w:name w:val="正文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">
    <w:name w:val="正文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">
    <w:name w:val="标题 1 New New"/>
    <w:basedOn w:val="22"/>
    <w:next w:val="22"/>
    <w:uiPriority w:val="0"/>
    <w:pPr>
      <w:keepNext/>
      <w:ind w:firstLine="180" w:firstLineChars="100"/>
      <w:outlineLvl w:val="0"/>
    </w:pPr>
    <w:rPr>
      <w:b/>
      <w:sz w:val="18"/>
      <w:szCs w:val="18"/>
    </w:rPr>
  </w:style>
  <w:style w:type="paragraph" w:customStyle="1" w:styleId="22">
    <w:name w:val="正文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页脚 New"/>
    <w:basedOn w:val="2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24">
    <w:name w:val="p0"/>
    <w:basedOn w:val="1"/>
    <w:uiPriority w:val="0"/>
    <w:pPr>
      <w:widowControl/>
      <w:jc w:val="left"/>
    </w:pPr>
    <w:rPr>
      <w:kern w:val="0"/>
      <w:sz w:val="20"/>
      <w:szCs w:val="20"/>
    </w:rPr>
  </w:style>
  <w:style w:type="paragraph" w:customStyle="1" w:styleId="25">
    <w:name w:val="List Paragraph"/>
    <w:basedOn w:val="1"/>
    <w:uiPriority w:val="0"/>
    <w:pPr>
      <w:ind w:firstLine="420" w:firstLineChars="200"/>
    </w:pPr>
    <w:rPr>
      <w:rFonts w:ascii="Calibri" w:hAnsi="Calibri"/>
      <w:sz w:val="21"/>
      <w:szCs w:val="22"/>
    </w:rPr>
  </w:style>
  <w:style w:type="paragraph" w:customStyle="1" w:styleId="26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3" Type="http://schemas.openxmlformats.org/officeDocument/2006/relationships/fontTable" Target="fontTable.xml"/><Relationship Id="rId72" Type="http://schemas.openxmlformats.org/officeDocument/2006/relationships/customXml" Target="../customXml/item1.xml"/><Relationship Id="rId71" Type="http://schemas.openxmlformats.org/officeDocument/2006/relationships/image" Target="media/image65.wmf"/><Relationship Id="rId70" Type="http://schemas.openxmlformats.org/officeDocument/2006/relationships/image" Target="media/image64.wmf"/><Relationship Id="rId7" Type="http://schemas.openxmlformats.org/officeDocument/2006/relationships/theme" Target="theme/theme1.xml"/><Relationship Id="rId69" Type="http://schemas.openxmlformats.org/officeDocument/2006/relationships/image" Target="media/image63.png"/><Relationship Id="rId68" Type="http://schemas.openxmlformats.org/officeDocument/2006/relationships/image" Target="media/image62.png"/><Relationship Id="rId67" Type="http://schemas.openxmlformats.org/officeDocument/2006/relationships/image" Target="media/image61.png"/><Relationship Id="rId66" Type="http://schemas.openxmlformats.org/officeDocument/2006/relationships/image" Target="media/image60.wmf"/><Relationship Id="rId65" Type="http://schemas.openxmlformats.org/officeDocument/2006/relationships/image" Target="media/image59.wmf"/><Relationship Id="rId64" Type="http://schemas.openxmlformats.org/officeDocument/2006/relationships/image" Target="media/image58.wmf"/><Relationship Id="rId63" Type="http://schemas.openxmlformats.org/officeDocument/2006/relationships/image" Target="media/image57.wmf"/><Relationship Id="rId62" Type="http://schemas.openxmlformats.org/officeDocument/2006/relationships/image" Target="media/image56.wmf"/><Relationship Id="rId61" Type="http://schemas.openxmlformats.org/officeDocument/2006/relationships/image" Target="media/image55.wmf"/><Relationship Id="rId60" Type="http://schemas.openxmlformats.org/officeDocument/2006/relationships/image" Target="media/image54.wmf"/><Relationship Id="rId6" Type="http://schemas.openxmlformats.org/officeDocument/2006/relationships/footer" Target="footer2.xml"/><Relationship Id="rId59" Type="http://schemas.openxmlformats.org/officeDocument/2006/relationships/image" Target="media/image53.wmf"/><Relationship Id="rId58" Type="http://schemas.openxmlformats.org/officeDocument/2006/relationships/image" Target="media/image52.wmf"/><Relationship Id="rId57" Type="http://schemas.openxmlformats.org/officeDocument/2006/relationships/image" Target="media/image51.wmf"/><Relationship Id="rId56" Type="http://schemas.openxmlformats.org/officeDocument/2006/relationships/image" Target="media/image50.wmf"/><Relationship Id="rId55" Type="http://schemas.openxmlformats.org/officeDocument/2006/relationships/image" Target="media/image49.wmf"/><Relationship Id="rId54" Type="http://schemas.openxmlformats.org/officeDocument/2006/relationships/image" Target="media/image48.wmf"/><Relationship Id="rId53" Type="http://schemas.openxmlformats.org/officeDocument/2006/relationships/image" Target="media/image47.wmf"/><Relationship Id="rId52" Type="http://schemas.openxmlformats.org/officeDocument/2006/relationships/image" Target="media/image46.png"/><Relationship Id="rId51" Type="http://schemas.openxmlformats.org/officeDocument/2006/relationships/image" Target="media/image45.wmf"/><Relationship Id="rId50" Type="http://schemas.openxmlformats.org/officeDocument/2006/relationships/image" Target="media/image44.wmf"/><Relationship Id="rId5" Type="http://schemas.openxmlformats.org/officeDocument/2006/relationships/footer" Target="footer1.xml"/><Relationship Id="rId49" Type="http://schemas.openxmlformats.org/officeDocument/2006/relationships/image" Target="media/image43.wmf"/><Relationship Id="rId48" Type="http://schemas.openxmlformats.org/officeDocument/2006/relationships/image" Target="media/image42.wmf"/><Relationship Id="rId47" Type="http://schemas.openxmlformats.org/officeDocument/2006/relationships/image" Target="media/image41.wmf"/><Relationship Id="rId46" Type="http://schemas.openxmlformats.org/officeDocument/2006/relationships/image" Target="media/image40.wmf"/><Relationship Id="rId45" Type="http://schemas.openxmlformats.org/officeDocument/2006/relationships/image" Target="media/image39.wmf"/><Relationship Id="rId44" Type="http://schemas.openxmlformats.org/officeDocument/2006/relationships/image" Target="media/image38.wmf"/><Relationship Id="rId43" Type="http://schemas.openxmlformats.org/officeDocument/2006/relationships/image" Target="media/image37.wmf"/><Relationship Id="rId42" Type="http://schemas.openxmlformats.org/officeDocument/2006/relationships/image" Target="media/image36.wmf"/><Relationship Id="rId41" Type="http://schemas.openxmlformats.org/officeDocument/2006/relationships/image" Target="media/image35.wmf"/><Relationship Id="rId40" Type="http://schemas.openxmlformats.org/officeDocument/2006/relationships/image" Target="media/image34.wmf"/><Relationship Id="rId4" Type="http://schemas.openxmlformats.org/officeDocument/2006/relationships/header" Target="header2.xml"/><Relationship Id="rId39" Type="http://schemas.openxmlformats.org/officeDocument/2006/relationships/image" Target="media/image33.wmf"/><Relationship Id="rId38" Type="http://schemas.openxmlformats.org/officeDocument/2006/relationships/image" Target="media/image32.wmf"/><Relationship Id="rId37" Type="http://schemas.openxmlformats.org/officeDocument/2006/relationships/image" Target="media/image31.wmf"/><Relationship Id="rId36" Type="http://schemas.openxmlformats.org/officeDocument/2006/relationships/image" Target="media/image30.wmf"/><Relationship Id="rId35" Type="http://schemas.openxmlformats.org/officeDocument/2006/relationships/image" Target="media/image29.wmf"/><Relationship Id="rId34" Type="http://schemas.openxmlformats.org/officeDocument/2006/relationships/image" Target="media/image28.wmf"/><Relationship Id="rId33" Type="http://schemas.openxmlformats.org/officeDocument/2006/relationships/image" Target="media/image27.wmf"/><Relationship Id="rId32" Type="http://schemas.openxmlformats.org/officeDocument/2006/relationships/image" Target="media/image26.wmf"/><Relationship Id="rId31" Type="http://schemas.openxmlformats.org/officeDocument/2006/relationships/image" Target="media/image25.wmf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wmf"/><Relationship Id="rId26" Type="http://schemas.openxmlformats.org/officeDocument/2006/relationships/image" Target="media/image20.wmf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360zip$Temp\360$0\8&#24320;&#21452;&#38754;&#21452;&#39029;&#30721;&#23494;&#23553;&#35797;&#21367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51"/>
    <customShpInfo spid="_x0000_s2052"/>
    <customShpInfo spid="_x0000_s2049"/>
    <customShpInfo spid="_x0000_s2054"/>
    <customShpInfo spid="_x0000_s2055"/>
    <customShpInfo spid="_x0000_s1025"/>
    <customShpInfo spid="_x0000_s1026"/>
    <customShpInfo spid="_x0000_s1031"/>
    <customShpInfo spid="_x0000_s1038"/>
    <customShpInfo spid="_x0000_s1041"/>
    <customShpInfo spid="_x0000_s1042"/>
    <customShpInfo spid="_x0000_s1046"/>
    <customShpInfo spid="_x0000_s1047"/>
    <customShpInfo spid="_x0000_s1048"/>
    <customShpInfo spid="_x0000_s1089"/>
    <customShpInfo spid="_x0000_s1091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094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05"/>
    <customShpInfo spid="_x0000_s1093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09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8开双面双页码密封试卷模板.dot</Template>
  <Company>白河县第一中学</Company>
  <Pages>3</Pages>
  <Words>500</Words>
  <Characters>2851</Characters>
  <Lines>23</Lines>
  <Paragraphs>6</Paragraphs>
  <TotalTime>1079</TotalTime>
  <ScaleCrop>false</ScaleCrop>
  <LinksUpToDate>false</LinksUpToDate>
  <CharactersWithSpaces>3345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2012-11-01T02:06:00Z</dcterms:created>
  <dc:creator>柴世忠</dc:creator>
  <cp:keywords>金塔四中8开双面双页码密封试卷模板</cp:keywords>
  <cp:lastModifiedBy>Administrator</cp:lastModifiedBy>
  <cp:lastPrinted>2014-12-26T10:03:00Z</cp:lastPrinted>
  <dcterms:modified xsi:type="dcterms:W3CDTF">2022-12-01T08:03:00Z</dcterms:modified>
  <dc:subject>此试卷基于“金塔四中8开双面双页码密封试卷模板”创建</dc:subject>
  <dc:title>金塔县第四中学试卷模板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