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color w:val="000000"/>
          <w:sz w:val="32"/>
          <w:szCs w:val="32"/>
        </w:rPr>
      </w:pPr>
      <w:r>
        <w:rPr>
          <w:color w:val="000000"/>
          <w:sz w:val="32"/>
          <w:szCs w:val="32"/>
        </w:rPr>
        <w:drawing>
          <wp:anchor distT="0" distB="0" distL="114300" distR="114300" simplePos="0" relativeHeight="251658240" behindDoc="0" locked="0" layoutInCell="1" allowOverlap="1">
            <wp:simplePos x="0" y="0"/>
            <wp:positionH relativeFrom="page">
              <wp:posOffset>10998200</wp:posOffset>
            </wp:positionH>
            <wp:positionV relativeFrom="topMargin">
              <wp:posOffset>11950700</wp:posOffset>
            </wp:positionV>
            <wp:extent cx="431800" cy="495300"/>
            <wp:effectExtent l="0" t="0" r="6350" b="0"/>
            <wp:wrapNone/>
            <wp:docPr id="100135" name="图片 10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图片 100135"/>
                    <pic:cNvPicPr>
                      <a:picLocks noChangeAspect="1"/>
                    </pic:cNvPicPr>
                  </pic:nvPicPr>
                  <pic:blipFill>
                    <a:blip r:embed="rId6"/>
                    <a:stretch>
                      <a:fillRect/>
                    </a:stretch>
                  </pic:blipFill>
                  <pic:spPr>
                    <a:xfrm>
                      <a:off x="0" y="0"/>
                      <a:ext cx="431800" cy="495300"/>
                    </a:xfrm>
                    <a:prstGeom prst="rect">
                      <a:avLst/>
                    </a:prstGeom>
                  </pic:spPr>
                </pic:pic>
              </a:graphicData>
            </a:graphic>
          </wp:anchor>
        </w:drawing>
      </w:r>
      <w:r>
        <w:rPr>
          <w:b/>
          <w:bCs/>
          <w:color w:val="000000"/>
          <w:szCs w:val="21"/>
        </w:rPr>
        <w:pict>
          <v:group id="组合 2211" o:spid="_x0000_s1025" o:spt="203" style="position:absolute;left:0pt;margin-left:-71.95pt;margin-top:-18.95pt;height:638pt;width:53.3pt;mso-wrap-distance-bottom:0pt;mso-wrap-distance-left:9pt;mso-wrap-distance-right:9pt;mso-wrap-distance-top:0pt;z-index:251659264;mso-width-relative:page;mso-height-relative:page;" coordsize="1066,12760">
            <o:lock v:ext="edit" aspectratio="f"/>
            <v:shape id="文本框 2212" o:spid="_x0000_s1026" o:spt="202" type="#_x0000_t202" style="position:absolute;left:0;top:0;height:12760;width:1056;" filled="f" stroked="f" coordsize="21600,21600">
              <v:path/>
              <v:fill on="f" focussize="0,0"/>
              <v:stroke on="f" joinstyle="miter"/>
              <v:imagedata o:title=""/>
              <o:lock v:ext="edit" aspectratio="f"/>
              <v:textbox style="layout-flow:vertical;mso-layout-flow-alt:bottom-to-top;">
                <w:txbxContent>
                  <w:p>
                    <w:pPr>
                      <w:ind w:firstLine="1205" w:firstLineChars="400"/>
                      <w:rPr>
                        <w:rFonts w:hint="eastAsia"/>
                        <w:b/>
                        <w:bCs/>
                        <w:sz w:val="30"/>
                        <w:u w:val="single"/>
                      </w:rPr>
                    </w:pPr>
                    <w:r>
                      <w:rPr>
                        <w:rFonts w:hint="eastAsia"/>
                        <w:b/>
                        <w:bCs/>
                        <w:sz w:val="30"/>
                      </w:rPr>
                      <w:t>学校</w:t>
                    </w:r>
                    <w:r>
                      <w:rPr>
                        <w:rFonts w:hint="eastAsia"/>
                        <w:b/>
                        <w:bCs/>
                        <w:sz w:val="30"/>
                        <w:u w:val="single"/>
                      </w:rPr>
                      <w:t xml:space="preserve">            </w:t>
                    </w:r>
                    <w:r>
                      <w:rPr>
                        <w:rFonts w:hint="eastAsia"/>
                        <w:b/>
                        <w:bCs/>
                        <w:sz w:val="30"/>
                      </w:rPr>
                      <w:t>班级</w:t>
                    </w:r>
                    <w:r>
                      <w:rPr>
                        <w:rFonts w:hint="eastAsia"/>
                        <w:b/>
                        <w:bCs/>
                        <w:sz w:val="30"/>
                        <w:u w:val="single"/>
                      </w:rPr>
                      <w:t xml:space="preserve">        </w:t>
                    </w:r>
                    <w:r>
                      <w:rPr>
                        <w:rFonts w:hint="eastAsia"/>
                        <w:b/>
                        <w:bCs/>
                        <w:sz w:val="30"/>
                      </w:rPr>
                      <w:t>姓名</w:t>
                    </w:r>
                    <w:r>
                      <w:rPr>
                        <w:rFonts w:hint="eastAsia"/>
                        <w:b/>
                        <w:bCs/>
                        <w:sz w:val="30"/>
                        <w:u w:val="single"/>
                      </w:rPr>
                      <w:t xml:space="preserve">         </w:t>
                    </w:r>
                    <w:r>
                      <w:rPr>
                        <w:rFonts w:hint="eastAsia"/>
                        <w:b/>
                        <w:bCs/>
                        <w:sz w:val="30"/>
                      </w:rPr>
                      <w:t>考场</w:t>
                    </w:r>
                    <w:r>
                      <w:rPr>
                        <w:rFonts w:hint="eastAsia"/>
                        <w:b/>
                        <w:bCs/>
                        <w:sz w:val="30"/>
                        <w:u w:val="single"/>
                      </w:rPr>
                      <w:t xml:space="preserve">       </w:t>
                    </w:r>
                    <w:r>
                      <w:rPr>
                        <w:rFonts w:hint="eastAsia"/>
                        <w:b/>
                        <w:bCs/>
                        <w:sz w:val="30"/>
                      </w:rPr>
                      <w:t>考号</w:t>
                    </w:r>
                    <w:r>
                      <w:rPr>
                        <w:rFonts w:hint="eastAsia"/>
                        <w:b/>
                        <w:bCs/>
                        <w:sz w:val="30"/>
                        <w:u w:val="single"/>
                      </w:rPr>
                      <w:t xml:space="preserve">         </w:t>
                    </w:r>
                  </w:p>
                  <w:p>
                    <w:pPr>
                      <w:jc w:val="left"/>
                      <w:rPr>
                        <w:rFonts w:hint="eastAsia"/>
                        <w:sz w:val="30"/>
                        <w:u w:val="single"/>
                      </w:rPr>
                    </w:pPr>
                    <w:r>
                      <w:rPr>
                        <w:rFonts w:hint="eastAsia"/>
                        <w:sz w:val="30"/>
                      </w:rPr>
                      <w:t xml:space="preserve">    </w:t>
                    </w:r>
                  </w:p>
                  <w:p>
                    <w:pPr>
                      <w:ind w:firstLine="1205" w:firstLineChars="400"/>
                      <w:rPr>
                        <w:rFonts w:hint="eastAsia"/>
                        <w:b/>
                        <w:bCs/>
                        <w:sz w:val="30"/>
                        <w:u w:val="single"/>
                      </w:rPr>
                    </w:pPr>
                  </w:p>
                </w:txbxContent>
              </v:textbox>
            </v:shape>
            <v:line id="直线 2213" o:spid="_x0000_s1027" o:spt="20" style="position:absolute;left:1066;top:420;flip:x y;height:12180;width:0;" stroked="t" coordsize="21600,21600">
              <v:path arrowok="t"/>
              <v:fill focussize="0,0"/>
              <v:stroke weight="1.5pt" dashstyle="1 1"/>
              <v:imagedata o:title=""/>
              <o:lock v:ext="edit" aspectratio="f"/>
            </v:line>
            <w10:wrap type="square"/>
          </v:group>
        </w:pict>
      </w:r>
      <w:r>
        <w:rPr>
          <w:color w:val="000000"/>
          <w:sz w:val="32"/>
          <w:szCs w:val="32"/>
        </w:rPr>
        <w:t>202</w:t>
      </w:r>
      <w:r>
        <w:rPr>
          <w:rFonts w:hint="eastAsia"/>
          <w:color w:val="000000"/>
          <w:sz w:val="32"/>
          <w:szCs w:val="32"/>
        </w:rPr>
        <w:t>1</w:t>
      </w:r>
      <w:r>
        <w:rPr>
          <w:color w:val="000000"/>
          <w:sz w:val="32"/>
          <w:szCs w:val="32"/>
        </w:rPr>
        <w:t>－2022学年度第</w:t>
      </w:r>
      <w:r>
        <w:rPr>
          <w:rFonts w:hint="eastAsia"/>
          <w:color w:val="000000"/>
          <w:sz w:val="32"/>
          <w:szCs w:val="32"/>
        </w:rPr>
        <w:t>二</w:t>
      </w:r>
      <w:r>
        <w:rPr>
          <w:color w:val="000000"/>
          <w:sz w:val="32"/>
          <w:szCs w:val="32"/>
        </w:rPr>
        <w:t>学期学生素质</w:t>
      </w:r>
      <w:r>
        <w:rPr>
          <w:rFonts w:hint="eastAsia"/>
          <w:color w:val="000000"/>
          <w:sz w:val="32"/>
          <w:szCs w:val="32"/>
        </w:rPr>
        <w:t>终</w:t>
      </w:r>
      <w:r>
        <w:rPr>
          <w:color w:val="000000"/>
          <w:sz w:val="32"/>
          <w:szCs w:val="32"/>
        </w:rPr>
        <w:t>期评价</w:t>
      </w:r>
    </w:p>
    <w:p>
      <w:pPr>
        <w:ind w:firstLine="3282" w:firstLineChars="746"/>
        <w:rPr>
          <w:color w:val="000000"/>
        </w:rPr>
      </w:pPr>
      <w:r>
        <w:rPr>
          <w:rFonts w:hint="eastAsia" w:ascii="黑体" w:hAnsi="黑体" w:eastAsia="黑体" w:cs="黑体"/>
          <w:color w:val="000000"/>
          <w:sz w:val="44"/>
          <w:szCs w:val="44"/>
        </w:rPr>
        <w:t>八年级</w:t>
      </w:r>
      <w:r>
        <w:rPr>
          <w:rFonts w:hint="eastAsia" w:ascii="黑体" w:hAnsi="黑体" w:eastAsia="黑体" w:cs="黑体"/>
          <w:color w:val="000000"/>
          <w:sz w:val="44"/>
        </w:rPr>
        <w:t>物理</w:t>
      </w:r>
    </w:p>
    <w:p>
      <w:pPr>
        <w:spacing w:line="288" w:lineRule="auto"/>
        <w:rPr>
          <w:b/>
          <w:color w:val="000000"/>
          <w:szCs w:val="21"/>
        </w:rPr>
      </w:pPr>
      <w:r>
        <w:rPr>
          <w:b/>
          <w:color w:val="000000"/>
          <w:szCs w:val="21"/>
        </w:rPr>
        <w:t xml:space="preserve">注意事项： </w:t>
      </w:r>
    </w:p>
    <w:p>
      <w:pPr>
        <w:spacing w:line="288" w:lineRule="auto"/>
        <w:ind w:firstLine="420" w:firstLineChars="200"/>
        <w:rPr>
          <w:rFonts w:hint="eastAsia" w:ascii="楷体_GB2312" w:hAnsi="楷体_GB2312" w:eastAsia="楷体_GB2312" w:cs="楷体_GB2312"/>
          <w:color w:val="000000"/>
          <w:szCs w:val="21"/>
        </w:rPr>
      </w:pPr>
      <w:r>
        <w:rPr>
          <w:rFonts w:eastAsia="楷体_GB2312"/>
          <w:color w:val="000000"/>
          <w:szCs w:val="21"/>
        </w:rPr>
        <w:t>1</w:t>
      </w:r>
      <w:r>
        <w:rPr>
          <w:rFonts w:hint="eastAsia" w:ascii="楷体_GB2312" w:hAnsi="楷体_GB2312" w:eastAsia="楷体_GB2312" w:cs="楷体_GB2312"/>
          <w:color w:val="000000"/>
          <w:szCs w:val="21"/>
        </w:rPr>
        <w:t>．本科评价，满分</w:t>
      </w:r>
      <w:r>
        <w:rPr>
          <w:rFonts w:eastAsia="楷体_GB2312"/>
          <w:color w:val="000000"/>
          <w:szCs w:val="21"/>
        </w:rPr>
        <w:t>100</w:t>
      </w:r>
      <w:r>
        <w:rPr>
          <w:rFonts w:hint="eastAsia" w:ascii="楷体_GB2312" w:hAnsi="楷体_GB2312" w:eastAsia="楷体_GB2312" w:cs="楷体_GB2312"/>
          <w:color w:val="000000"/>
          <w:szCs w:val="21"/>
        </w:rPr>
        <w:t>分，时间为</w:t>
      </w:r>
      <w:r>
        <w:rPr>
          <w:rFonts w:eastAsia="楷体_GB2312"/>
          <w:color w:val="000000"/>
          <w:szCs w:val="21"/>
        </w:rPr>
        <w:t>60</w:t>
      </w:r>
      <w:r>
        <w:rPr>
          <w:rFonts w:hint="eastAsia" w:ascii="楷体_GB2312" w:hAnsi="楷体_GB2312" w:eastAsia="楷体_GB2312" w:cs="楷体_GB2312"/>
          <w:color w:val="000000"/>
          <w:szCs w:val="21"/>
        </w:rPr>
        <w:t>分钟。</w:t>
      </w:r>
    </w:p>
    <w:p>
      <w:pPr>
        <w:spacing w:line="288" w:lineRule="auto"/>
        <w:ind w:firstLine="420" w:firstLineChars="200"/>
        <w:rPr>
          <w:rFonts w:hint="eastAsia" w:ascii="楷体_GB2312" w:hAnsi="楷体_GB2312" w:eastAsia="楷体_GB2312" w:cs="楷体_GB2312"/>
          <w:color w:val="000000"/>
          <w:szCs w:val="21"/>
        </w:rPr>
      </w:pPr>
      <w:r>
        <w:rPr>
          <w:rFonts w:eastAsia="楷体_GB2312"/>
          <w:color w:val="000000"/>
          <w:szCs w:val="21"/>
        </w:rPr>
        <w:t>2</w:t>
      </w:r>
      <w:r>
        <w:rPr>
          <w:rFonts w:hint="eastAsia" w:ascii="楷体_GB2312" w:hAnsi="楷体_GB2312" w:eastAsia="楷体_GB2312" w:cs="楷体_GB2312"/>
          <w:color w:val="000000"/>
          <w:szCs w:val="21"/>
        </w:rPr>
        <w:t>．答卷前，考生在答题卡上用</w:t>
      </w:r>
      <w:r>
        <w:rPr>
          <w:rFonts w:eastAsia="楷体_GB2312"/>
          <w:color w:val="000000"/>
          <w:szCs w:val="21"/>
        </w:rPr>
        <w:t>0</w:t>
      </w:r>
      <w:r>
        <w:rPr>
          <w:rFonts w:hint="eastAsia" w:ascii="楷体_GB2312" w:hAnsi="楷体_GB2312" w:eastAsia="楷体_GB2312" w:cs="楷体_GB2312"/>
          <w:color w:val="000000"/>
          <w:szCs w:val="21"/>
        </w:rPr>
        <w:t>.</w:t>
      </w:r>
      <w:r>
        <w:rPr>
          <w:rFonts w:eastAsia="楷体_GB2312"/>
          <w:color w:val="000000"/>
          <w:szCs w:val="21"/>
        </w:rPr>
        <w:t>5mm</w:t>
      </w:r>
      <w:r>
        <w:rPr>
          <w:rFonts w:hint="eastAsia" w:ascii="楷体_GB2312" w:hAnsi="楷体_GB2312" w:eastAsia="楷体_GB2312" w:cs="楷体_GB2312"/>
          <w:color w:val="000000"/>
          <w:szCs w:val="21"/>
        </w:rPr>
        <w:t>黑色签字笔填写学校、班级、姓名及考生号，并用</w:t>
      </w:r>
      <w:r>
        <w:rPr>
          <w:rFonts w:eastAsia="楷体_GB2312"/>
          <w:color w:val="000000"/>
          <w:szCs w:val="21"/>
        </w:rPr>
        <w:t>2B</w:t>
      </w:r>
      <w:r>
        <w:rPr>
          <w:rFonts w:hint="eastAsia" w:ascii="楷体_GB2312" w:hAnsi="楷体_GB2312" w:eastAsia="楷体_GB2312" w:cs="楷体_GB2312"/>
          <w:color w:val="000000"/>
          <w:szCs w:val="21"/>
        </w:rPr>
        <w:t>铅笔把对应考生号的标号涂黑。</w:t>
      </w:r>
    </w:p>
    <w:p>
      <w:pPr>
        <w:spacing w:line="288" w:lineRule="auto"/>
        <w:ind w:firstLine="420" w:firstLineChars="200"/>
        <w:rPr>
          <w:rFonts w:hint="eastAsia" w:ascii="楷体_GB2312" w:hAnsi="楷体_GB2312" w:eastAsia="楷体_GB2312" w:cs="楷体_GB2312"/>
          <w:color w:val="000000"/>
          <w:szCs w:val="21"/>
        </w:rPr>
      </w:pPr>
      <w:r>
        <w:rPr>
          <w:rFonts w:eastAsia="楷体_GB2312"/>
          <w:color w:val="000000"/>
          <w:szCs w:val="21"/>
        </w:rPr>
        <w:t>3</w:t>
      </w:r>
      <w:r>
        <w:rPr>
          <w:rFonts w:hint="eastAsia" w:ascii="楷体_GB2312" w:hAnsi="楷体_GB2312" w:eastAsia="楷体_GB2312" w:cs="楷体_GB2312"/>
          <w:color w:val="000000"/>
          <w:szCs w:val="21"/>
        </w:rPr>
        <w:t>．选择题选出答案后，用</w:t>
      </w:r>
      <w:r>
        <w:rPr>
          <w:rFonts w:eastAsia="楷体_GB2312"/>
          <w:color w:val="000000"/>
          <w:szCs w:val="21"/>
        </w:rPr>
        <w:t>2B</w:t>
      </w:r>
      <w:r>
        <w:rPr>
          <w:rFonts w:hint="eastAsia" w:ascii="楷体_GB2312" w:hAnsi="楷体_GB2312" w:eastAsia="楷体_GB2312" w:cs="楷体_GB2312"/>
          <w:color w:val="000000"/>
          <w:szCs w:val="21"/>
        </w:rPr>
        <w:t>铅笔在答题卡上对应题目的答案标号涂黑；非选择题用</w:t>
      </w:r>
      <w:r>
        <w:rPr>
          <w:rFonts w:eastAsia="楷体_GB2312"/>
          <w:color w:val="000000"/>
          <w:szCs w:val="21"/>
        </w:rPr>
        <w:t>0</w:t>
      </w:r>
      <w:r>
        <w:rPr>
          <w:rFonts w:hint="eastAsia" w:ascii="楷体_GB2312" w:hAnsi="楷体_GB2312" w:eastAsia="楷体_GB2312" w:cs="楷体_GB2312"/>
          <w:color w:val="000000"/>
          <w:szCs w:val="21"/>
        </w:rPr>
        <w:t>.</w:t>
      </w:r>
      <w:r>
        <w:rPr>
          <w:rFonts w:eastAsia="楷体_GB2312"/>
          <w:color w:val="000000"/>
          <w:szCs w:val="21"/>
        </w:rPr>
        <w:t>5mm</w:t>
      </w:r>
      <w:r>
        <w:rPr>
          <w:rFonts w:hint="eastAsia" w:ascii="楷体_GB2312" w:hAnsi="楷体_GB2312" w:eastAsia="楷体_GB2312" w:cs="楷体_GB2312"/>
          <w:color w:val="000000"/>
          <w:szCs w:val="21"/>
        </w:rPr>
        <w:t>黑色签字笔作答；答案写在答题卡各题指定区域内的相应位置上；不准使用涂改液。涉及作图的题目，用</w:t>
      </w:r>
      <w:r>
        <w:rPr>
          <w:rFonts w:eastAsia="楷体_GB2312"/>
          <w:color w:val="000000"/>
          <w:szCs w:val="21"/>
        </w:rPr>
        <w:t>2B</w:t>
      </w:r>
      <w:r>
        <w:rPr>
          <w:rFonts w:hint="eastAsia" w:ascii="楷体_GB2312" w:hAnsi="楷体_GB2312" w:eastAsia="楷体_GB2312" w:cs="楷体_GB2312"/>
          <w:color w:val="000000"/>
          <w:szCs w:val="21"/>
        </w:rPr>
        <w:t>铅笔画图。答在试卷上无效。</w:t>
      </w:r>
    </w:p>
    <w:p>
      <w:pPr>
        <w:spacing w:line="288" w:lineRule="auto"/>
        <w:ind w:firstLine="420" w:firstLineChars="200"/>
        <w:rPr>
          <w:rFonts w:hint="eastAsia" w:ascii="楷体_GB2312" w:hAnsi="楷体_GB2312" w:eastAsia="楷体_GB2312" w:cs="楷体_GB2312"/>
          <w:color w:val="000000"/>
          <w:szCs w:val="21"/>
        </w:rPr>
      </w:pPr>
      <w:r>
        <w:rPr>
          <w:rFonts w:eastAsia="楷体_GB2312"/>
          <w:color w:val="000000"/>
          <w:szCs w:val="21"/>
        </w:rPr>
        <w:t>4</w:t>
      </w:r>
      <w:r>
        <w:rPr>
          <w:rFonts w:hint="eastAsia" w:ascii="楷体_GB2312" w:hAnsi="楷体_GB2312" w:eastAsia="楷体_GB2312" w:cs="楷体_GB2312"/>
          <w:color w:val="000000"/>
          <w:szCs w:val="21"/>
        </w:rPr>
        <w:t>．保持答题卡的整洁，不要折叠答题卡。</w:t>
      </w:r>
    </w:p>
    <w:p>
      <w:pPr>
        <w:spacing w:before="156" w:beforeLines="50" w:line="288" w:lineRule="auto"/>
        <w:textAlignment w:val="center"/>
        <w:rPr>
          <w:b/>
          <w:color w:val="000000"/>
          <w:szCs w:val="21"/>
        </w:rPr>
      </w:pPr>
      <w:r>
        <w:rPr>
          <w:b/>
          <w:color w:val="000000"/>
          <w:szCs w:val="21"/>
        </w:rPr>
        <w:t>一、选择题：（1-9小题的四个选项中只有一个选项符合题意，10-12小题的四个选项中，至少有两个选项符合题意，全选对的得3分，选对但不全的得2分，有错选或不选的不得分。每小题3分，共36分）</w:t>
      </w:r>
    </w:p>
    <w:p>
      <w:pPr>
        <w:spacing w:line="288" w:lineRule="auto"/>
        <w:rPr>
          <w:rFonts w:hint="eastAsia" w:ascii="宋体" w:hAnsi="宋体" w:cs="宋体"/>
          <w:szCs w:val="21"/>
        </w:rPr>
      </w:pPr>
      <w:r>
        <w:rPr>
          <w:rFonts w:hint="eastAsia"/>
          <w:szCs w:val="21"/>
        </w:rPr>
        <w:t>1</w:t>
      </w:r>
      <w:r>
        <w:rPr>
          <w:szCs w:val="21"/>
        </w:rPr>
        <w:t>．</w:t>
      </w:r>
      <w:r>
        <w:rPr>
          <w:rFonts w:hint="eastAsia" w:ascii="宋体" w:hAnsi="宋体" w:cs="宋体"/>
          <w:szCs w:val="21"/>
        </w:rPr>
        <w:t>下列运动场景中，力的作用效果与其它不同的是</w:t>
      </w:r>
    </w:p>
    <w:p>
      <w:pPr>
        <w:spacing w:line="288" w:lineRule="auto"/>
        <w:ind w:firstLine="420" w:firstLineChars="200"/>
        <w:rPr>
          <w:szCs w:val="21"/>
        </w:rPr>
      </w:pPr>
      <w:r>
        <w:rPr>
          <w:szCs w:val="21"/>
        </w:rPr>
        <w:t xml:space="preserve">A．百米短跑运动员加速跑过终点  </w:t>
      </w:r>
      <w:r>
        <w:rPr>
          <w:szCs w:val="21"/>
        </w:rPr>
        <w:tab/>
      </w:r>
      <w:r>
        <w:rPr>
          <w:szCs w:val="21"/>
        </w:rPr>
        <w:tab/>
      </w:r>
      <w:r>
        <w:rPr>
          <w:szCs w:val="21"/>
        </w:rPr>
        <w:t>B．跳水运动员压弯跳板</w:t>
      </w:r>
    </w:p>
    <w:p>
      <w:pPr>
        <w:spacing w:line="288" w:lineRule="auto"/>
        <w:ind w:firstLine="420" w:firstLineChars="200"/>
        <w:rPr>
          <w:szCs w:val="21"/>
        </w:rPr>
      </w:pPr>
      <w:r>
        <w:rPr>
          <w:szCs w:val="21"/>
        </w:rPr>
        <w:t xml:space="preserve">C．足球被踢出后沿曲线运动  </w:t>
      </w:r>
      <w:r>
        <w:rPr>
          <w:szCs w:val="21"/>
        </w:rPr>
        <w:tab/>
      </w:r>
      <w:r>
        <w:rPr>
          <w:szCs w:val="21"/>
        </w:rPr>
        <w:tab/>
      </w:r>
      <w:r>
        <w:rPr>
          <w:szCs w:val="21"/>
        </w:rPr>
        <w:tab/>
      </w:r>
      <w:r>
        <w:rPr>
          <w:szCs w:val="21"/>
        </w:rPr>
        <w:t>D．篮球碰到篮板改变运动方向</w:t>
      </w:r>
    </w:p>
    <w:p>
      <w:pPr>
        <w:tabs>
          <w:tab w:val="left" w:pos="2600"/>
        </w:tabs>
        <w:spacing w:line="288" w:lineRule="auto"/>
        <w:ind w:left="420" w:hanging="420" w:hangingChars="200"/>
        <w:jc w:val="left"/>
        <w:rPr>
          <w:szCs w:val="21"/>
        </w:rPr>
      </w:pPr>
      <w:r>
        <w:rPr>
          <w:szCs w:val="21"/>
        </w:rPr>
        <w:pict>
          <v:shape id="图片 634" o:spid="_x0000_s1028" o:spt="75" type="#_x0000_t75" style="position:absolute;left:0pt;margin-left:225.9pt;margin-top:19.05pt;height:32.95pt;width:150.25pt;z-index:251661312;mso-width-relative:page;mso-height-relative:page;" filled="f" o:preferrelative="t" stroked="f" coordsize="21600,21600">
            <v:path/>
            <v:fill on="f" focussize="0,0"/>
            <v:stroke on="f" joinstyle="miter"/>
            <v:imagedata r:id="rId7" o:title=""/>
            <o:lock v:ext="edit" aspectratio="t"/>
          </v:shape>
        </w:pict>
      </w:r>
      <w:r>
        <w:rPr>
          <w:szCs w:val="21"/>
        </w:rPr>
        <w:t>2．如图</w:t>
      </w:r>
      <w:r>
        <w:rPr>
          <w:rFonts w:hint="eastAsia"/>
          <w:szCs w:val="21"/>
        </w:rPr>
        <w:t>1</w:t>
      </w:r>
      <w:r>
        <w:rPr>
          <w:szCs w:val="21"/>
        </w:rPr>
        <w:t>所示，在弹簧测力计两侧沿水平方向各加3N的拉力并使其保持静止，此时弹簧</w:t>
      </w:r>
      <w:r>
        <w:rPr>
          <w:rFonts w:hint="eastAsia"/>
          <w:szCs w:val="21"/>
        </w:rPr>
        <w:t>测</w:t>
      </w:r>
      <w:r>
        <w:rPr>
          <w:szCs w:val="21"/>
        </w:rPr>
        <w:t>力计的示数为</w:t>
      </w:r>
    </w:p>
    <w:p>
      <w:pPr>
        <w:spacing w:line="288" w:lineRule="auto"/>
        <w:ind w:firstLine="321" w:firstLineChars="153"/>
        <w:rPr>
          <w:szCs w:val="21"/>
        </w:rPr>
      </w:pPr>
      <w:r>
        <w:rPr>
          <w:szCs w:val="21"/>
        </w:rPr>
        <w:pict>
          <v:shape id="文本框 623" o:spid="_x0000_s1029" o:spt="202" type="#_x0000_t202" style="position:absolute;left:0pt;margin-left:286.25pt;margin-top:15.85pt;height:22.6pt;width:33.2pt;z-index:251660288;mso-width-relative:page;mso-height-relative:page;" filled="t" stroked="f" coordsize="21600,21600">
            <v:path/>
            <v:fill on="t" focussize="0,0"/>
            <v:stroke on="f" joinstyle="miter"/>
            <v:imagedata o:title=""/>
            <o:lock v:ext="edit" aspectratio="f"/>
            <v:textbox>
              <w:txbxContent>
                <w:p>
                  <w:r>
                    <w:rPr>
                      <w:rFonts w:hint="eastAsia"/>
                    </w:rPr>
                    <w:t>图</w:t>
                  </w:r>
                  <w:r>
                    <w:rPr>
                      <w:rFonts w:hint="eastAsia"/>
                      <w:szCs w:val="21"/>
                    </w:rPr>
                    <w:t>1</w:t>
                  </w:r>
                </w:p>
              </w:txbxContent>
            </v:textbox>
          </v:shape>
        </w:pict>
      </w:r>
      <w:r>
        <w:rPr>
          <w:szCs w:val="21"/>
        </w:rPr>
        <w:t xml:space="preserve">A．6N        </w:t>
      </w:r>
      <w:r>
        <w:rPr>
          <w:szCs w:val="21"/>
        </w:rPr>
        <w:tab/>
      </w:r>
      <w:r>
        <w:rPr>
          <w:szCs w:val="21"/>
        </w:rPr>
        <w:tab/>
      </w:r>
      <w:r>
        <w:rPr>
          <w:szCs w:val="21"/>
        </w:rPr>
        <w:t>B．3N</w:t>
      </w:r>
    </w:p>
    <w:p>
      <w:pPr>
        <w:spacing w:line="288" w:lineRule="auto"/>
        <w:ind w:firstLine="321" w:firstLineChars="153"/>
        <w:jc w:val="left"/>
        <w:rPr>
          <w:szCs w:val="21"/>
        </w:rPr>
      </w:pPr>
      <w:r>
        <w:rPr>
          <w:szCs w:val="21"/>
        </w:rPr>
        <w:t xml:space="preserve">C．0N       </w:t>
      </w:r>
      <w:r>
        <w:rPr>
          <w:szCs w:val="21"/>
        </w:rPr>
        <w:tab/>
      </w:r>
      <w:r>
        <w:rPr>
          <w:szCs w:val="21"/>
        </w:rPr>
        <w:tab/>
      </w:r>
      <w:r>
        <w:rPr>
          <w:szCs w:val="21"/>
        </w:rPr>
        <w:tab/>
      </w:r>
      <w:r>
        <w:rPr>
          <w:szCs w:val="21"/>
        </w:rPr>
        <w:t xml:space="preserve">D．2N   </w:t>
      </w:r>
    </w:p>
    <w:p>
      <w:pPr>
        <w:spacing w:line="288" w:lineRule="auto"/>
        <w:ind w:left="418" w:hanging="417" w:hangingChars="199"/>
        <w:jc w:val="left"/>
        <w:rPr>
          <w:bCs/>
          <w:szCs w:val="21"/>
        </w:rPr>
      </w:pPr>
      <w:r>
        <w:rPr>
          <w:bCs/>
          <w:szCs w:val="21"/>
        </w:rPr>
        <w:pict>
          <v:group id="组合 3" o:spid="_x0000_s1030" o:spt="203" style="position:absolute;left:0pt;margin-left:240.45pt;margin-top:18.2pt;height:99.25pt;width:122.15pt;z-index:251663360;mso-width-relative:page;mso-height-relative:page;" coordorigin="7479,1921" coordsize="1703,1484">
            <o:lock v:ext="edit" aspectratio="f"/>
            <v:shape id="文本框 1" o:spid="_x0000_s1031" o:spt="202" type="#_x0000_t202" style="position:absolute;left:8156;top:3108;height:297;width:466;" filled="t" stroked="f" coordsize="21600,21600">
              <v:path/>
              <v:fill on="t" opacity="0f" focussize="0,0"/>
              <v:stroke on="f" joinstyle="miter"/>
              <v:imagedata o:title=""/>
              <o:lock v:ext="edit" aspectratio="f"/>
              <v:textbox inset="0mm,0mm,0mm,0mm">
                <w:txbxContent>
                  <w:p>
                    <w:pPr>
                      <w:rPr>
                        <w:rFonts w:hint="eastAsia"/>
                        <w:bCs/>
                        <w:szCs w:val="21"/>
                      </w:rPr>
                    </w:pPr>
                    <w:r>
                      <w:rPr>
                        <w:bCs/>
                        <w:szCs w:val="21"/>
                      </w:rPr>
                      <w:t>图</w:t>
                    </w:r>
                    <w:r>
                      <w:rPr>
                        <w:rFonts w:hint="eastAsia"/>
                        <w:bCs/>
                        <w:szCs w:val="21"/>
                      </w:rPr>
                      <w:t>2</w:t>
                    </w:r>
                  </w:p>
                </w:txbxContent>
              </v:textbox>
            </v:shape>
            <v:shape id="图片 13" o:spid="_x0000_s1032" o:spt="75" alt="https://img1.baidu.com/it/u=1506554568,621830438&amp;fm=253&amp;fmt=auto&amp;app=138&amp;f=PNG?w=500&amp;h=313" type="#_x0000_t75" style="position:absolute;left:7479;top:1921;height:1160;width:1703;" filled="f" o:preferrelative="t" stroked="f" coordsize="21600,21600">
              <v:path/>
              <v:fill on="f" focussize="0,0"/>
              <v:stroke on="f" joinstyle="miter"/>
              <v:imagedata r:id="rId8" gain="163840f" blacklevel="-13106f" o:title="u=1506554568,621830438&amp;fm=253&amp;fmt=auto&amp;app=138&amp;f=PNG?w=500&amp;h=313"/>
              <o:lock v:ext="edit" aspectratio="t"/>
            </v:shape>
          </v:group>
        </w:pict>
      </w:r>
      <w:r>
        <w:rPr>
          <w:rFonts w:hint="eastAsia"/>
          <w:bCs/>
          <w:szCs w:val="21"/>
        </w:rPr>
        <w:t>3</w:t>
      </w:r>
      <w:r>
        <w:rPr>
          <w:szCs w:val="21"/>
        </w:rPr>
        <w:t>．</w:t>
      </w:r>
      <w:r>
        <w:rPr>
          <w:bCs/>
          <w:szCs w:val="21"/>
        </w:rPr>
        <w:t>如图</w:t>
      </w:r>
      <w:r>
        <w:rPr>
          <w:rFonts w:hint="eastAsia"/>
          <w:bCs/>
          <w:szCs w:val="21"/>
        </w:rPr>
        <w:t>2</w:t>
      </w:r>
      <w:r>
        <w:rPr>
          <w:bCs/>
          <w:szCs w:val="21"/>
        </w:rPr>
        <w:t>所示，自行车是绿色出行的交通工具，它在结构与使用上应用了很多物理知识。下列说法</w:t>
      </w:r>
      <w:r>
        <w:rPr>
          <w:rFonts w:hint="eastAsia"/>
          <w:bCs/>
          <w:szCs w:val="21"/>
        </w:rPr>
        <w:t>不</w:t>
      </w:r>
      <w:r>
        <w:rPr>
          <w:bCs/>
          <w:szCs w:val="21"/>
        </w:rPr>
        <w:t>正确的是</w:t>
      </w:r>
    </w:p>
    <w:p>
      <w:pPr>
        <w:widowControl/>
        <w:shd w:val="clear" w:color="auto" w:fill="FFFFFF"/>
        <w:spacing w:line="288" w:lineRule="auto"/>
        <w:ind w:firstLine="420" w:firstLineChars="200"/>
        <w:jc w:val="left"/>
        <w:rPr>
          <w:bCs/>
          <w:szCs w:val="21"/>
        </w:rPr>
      </w:pPr>
      <w:r>
        <w:rPr>
          <w:bCs/>
          <w:szCs w:val="21"/>
        </w:rPr>
        <w:t>A．用力捏闸是为了增大压强</w:t>
      </w:r>
    </w:p>
    <w:p>
      <w:pPr>
        <w:widowControl/>
        <w:shd w:val="clear" w:color="auto" w:fill="FFFFFF"/>
        <w:spacing w:line="288" w:lineRule="auto"/>
        <w:ind w:firstLine="420" w:firstLineChars="200"/>
        <w:jc w:val="left"/>
        <w:rPr>
          <w:bCs/>
          <w:szCs w:val="21"/>
        </w:rPr>
      </w:pPr>
      <w:r>
        <w:rPr>
          <w:bCs/>
          <w:szCs w:val="21"/>
        </w:rPr>
        <w:t>B．座垫做的较宽是为了减小压强</w:t>
      </w:r>
    </w:p>
    <w:p>
      <w:pPr>
        <w:widowControl/>
        <w:shd w:val="clear" w:color="auto" w:fill="FFFFFF"/>
        <w:spacing w:line="288" w:lineRule="auto"/>
        <w:ind w:firstLine="420" w:firstLineChars="200"/>
        <w:jc w:val="left"/>
        <w:rPr>
          <w:bCs/>
          <w:szCs w:val="21"/>
        </w:rPr>
      </w:pPr>
      <w:r>
        <w:rPr>
          <w:bCs/>
          <w:szCs w:val="21"/>
        </w:rPr>
        <w:t>C．安装滚动轴承是为了减小摩擦</w:t>
      </w:r>
    </w:p>
    <w:p>
      <w:pPr>
        <w:widowControl/>
        <w:shd w:val="clear" w:color="auto" w:fill="FFFFFF"/>
        <w:spacing w:line="288" w:lineRule="auto"/>
        <w:ind w:firstLine="420" w:firstLineChars="200"/>
        <w:jc w:val="left"/>
        <w:rPr>
          <w:rFonts w:hint="eastAsia"/>
          <w:szCs w:val="21"/>
        </w:rPr>
      </w:pPr>
      <w:r>
        <w:rPr>
          <w:bCs/>
          <w:szCs w:val="21"/>
        </w:rPr>
        <w:t>D．轮胎刻有花纹是为了增大摩擦</w:t>
      </w:r>
      <w:bookmarkStart w:id="0" w:name="bookmark59"/>
      <w:bookmarkEnd w:id="0"/>
    </w:p>
    <w:p>
      <w:pPr>
        <w:pStyle w:val="2"/>
        <w:spacing w:line="288" w:lineRule="auto"/>
        <w:rPr>
          <w:rFonts w:ascii="Times New Roman" w:hAnsi="Times New Roman" w:cs="Times New Roman"/>
        </w:rPr>
      </w:pPr>
      <w:r>
        <w:rPr>
          <w:rFonts w:ascii="Times New Roman" w:hAnsi="Times New Roman" w:cs="Times New Roman"/>
        </w:rPr>
        <w:t>4</w:t>
      </w:r>
      <w:r>
        <w:rPr>
          <w:rFonts w:hint="eastAsia" w:ascii="Times New Roman" w:hAnsi="Times New Roman" w:cs="Times New Roman"/>
        </w:rPr>
        <w:t>．</w:t>
      </w:r>
      <w:r>
        <w:rPr>
          <w:rFonts w:ascii="Times New Roman" w:hAnsi="Times New Roman" w:cs="Times New Roman"/>
        </w:rPr>
        <w:t>下列说法中正确的是</w:t>
      </w:r>
    </w:p>
    <w:p>
      <w:pPr>
        <w:pStyle w:val="2"/>
        <w:spacing w:line="288" w:lineRule="auto"/>
        <w:ind w:firstLine="420" w:firstLineChars="200"/>
        <w:rPr>
          <w:rFonts w:ascii="Times New Roman" w:hAnsi="Times New Roman" w:cs="Times New Roman"/>
        </w:rPr>
      </w:pPr>
      <w:r>
        <w:rPr>
          <w:rFonts w:ascii="Times New Roman" w:hAnsi="Times New Roman" w:cs="Times New Roman"/>
        </w:rPr>
        <w:t>A．</w:t>
      </w:r>
      <w:r>
        <w:rPr>
          <w:rFonts w:hint="eastAsia" w:ascii="Times New Roman" w:hAnsi="Times New Roman" w:cs="Times New Roman"/>
        </w:rPr>
        <w:t>百米运动员在到达终点后不能立即停下来</w:t>
      </w:r>
      <w:r>
        <w:rPr>
          <w:rFonts w:ascii="Times New Roman" w:hAnsi="Times New Roman" w:cs="Times New Roman"/>
        </w:rPr>
        <w:t>是因为受惯性作用</w:t>
      </w:r>
    </w:p>
    <w:p>
      <w:pPr>
        <w:spacing w:line="288" w:lineRule="auto"/>
        <w:ind w:firstLine="420" w:firstLineChars="200"/>
        <w:rPr>
          <w:szCs w:val="21"/>
        </w:rPr>
      </w:pPr>
      <w:r>
        <w:rPr>
          <w:szCs w:val="21"/>
        </w:rPr>
        <w:t>B．提着水桶在路面上水平向前移动一段路程，手的拉力对水桶做了功</w:t>
      </w:r>
    </w:p>
    <w:p>
      <w:pPr>
        <w:pStyle w:val="2"/>
        <w:spacing w:line="288" w:lineRule="auto"/>
        <w:ind w:firstLine="420" w:firstLineChars="200"/>
        <w:rPr>
          <w:rFonts w:ascii="Times New Roman" w:hAnsi="Times New Roman" w:cs="Times New Roman"/>
        </w:rPr>
      </w:pPr>
      <w:r>
        <w:rPr>
          <w:rFonts w:ascii="Times New Roman" w:hAnsi="Times New Roman" w:cs="Times New Roman"/>
        </w:rPr>
        <w:t>C．小明用力推地面上的箱子没有推动，是因为推力小于摩擦力</w:t>
      </w:r>
    </w:p>
    <w:p>
      <w:pPr>
        <w:pStyle w:val="2"/>
        <w:spacing w:line="288" w:lineRule="auto"/>
        <w:ind w:firstLine="420" w:firstLineChars="200"/>
        <w:rPr>
          <w:rFonts w:ascii="Times New Roman" w:hAnsi="Times New Roman" w:cs="Times New Roman"/>
        </w:rPr>
      </w:pPr>
      <w:r>
        <w:rPr>
          <w:rFonts w:ascii="Times New Roman" w:hAnsi="Times New Roman" w:cs="Times New Roman"/>
        </w:rPr>
        <w:t>D．静止在水平桌面上的书所受的重力和桌面对书的支持力是一对平衡力</w:t>
      </w:r>
    </w:p>
    <w:p>
      <w:pPr>
        <w:pStyle w:val="2"/>
        <w:spacing w:line="288" w:lineRule="auto"/>
        <w:rPr>
          <w:rFonts w:hint="eastAsia" w:hAnsi="宋体" w:cs="宋体"/>
        </w:rPr>
      </w:pPr>
      <w:r>
        <w:pict>
          <v:group id="组合 818" o:spid="_x0000_s1033" o:spt="203" style="position:absolute;left:0pt;margin-left:6.35pt;margin-top:-3.1pt;height:145.85pt;width:367.6pt;z-index:251666432;mso-width-relative:page;mso-height-relative:page;" coordorigin="2574,18489" coordsize="7352,2917">
            <o:lock v:ext="edit" aspectratio="f"/>
            <v:shape id="文本框 564" o:spid="_x0000_s1034" o:spt="202" type="#_x0000_t202" style="position:absolute;left:5976;top:21026;height:380;width:707;" filled="t" stroked="f" coordsize="21600,21600">
              <v:path/>
              <v:fill on="t" focussize="0,0"/>
              <v:stroke on="f" joinstyle="miter"/>
              <v:imagedata o:title=""/>
              <o:lock v:ext="edit" aspectratio="f"/>
              <v:textbox>
                <w:txbxContent>
                  <w:p>
                    <w:pPr>
                      <w:rPr>
                        <w:rFonts w:hint="eastAsia"/>
                      </w:rPr>
                    </w:pPr>
                    <w:r>
                      <w:t>图</w:t>
                    </w:r>
                    <w:r>
                      <w:rPr>
                        <w:rFonts w:hint="eastAsia"/>
                      </w:rPr>
                      <w:t>3</w:t>
                    </w:r>
                  </w:p>
                </w:txbxContent>
              </v:textbox>
            </v:shape>
            <v:group id="组合 803" o:spid="_x0000_s1035" o:spt="203" style="position:absolute;left:2574;top:18489;height:2907;width:7352;" coordorigin="2574,19603" coordsize="7352,2907">
              <o:lock v:ext="edit" aspectratio="f"/>
              <v:shape id="文本框 655" o:spid="_x0000_s1036" o:spt="202" type="#_x0000_t202" style="position:absolute;left:2884;top:22018;height:492;width:6861;" filled="f" stroked="f" coordsize="21600,21600">
                <v:path/>
                <v:fill on="f" focussize="0,0"/>
                <v:stroke on="f" joinstyle="miter"/>
                <v:imagedata o:title=""/>
                <o:lock v:ext="edit" aspectratio="f"/>
                <v:textbox>
                  <w:txbxContent>
                    <w:p>
                      <w:r>
                        <w:rPr>
                          <w:rFonts w:hint="eastAsia"/>
                        </w:rPr>
                        <w:t>甲                   乙                丙                丁</w:t>
                      </w:r>
                    </w:p>
                  </w:txbxContent>
                </v:textbox>
              </v:shape>
              <v:group id="组合 802" o:spid="_x0000_s1037" o:spt="203" style="position:absolute;left:2574;top:19603;height:2550;width:7352;" coordorigin="2574,19603" coordsize="7352,2550">
                <o:lock v:ext="edit" aspectratio="f"/>
                <v:shape id="图片 3" o:spid="_x0000_s1038" o:spt="75" type="#_x0000_t75" style="position:absolute;left:6576;top:19603;height:2551;width:1288;" filled="f" o:preferrelative="t" stroked="f" coordsize="21600,21600">
                  <v:path/>
                  <v:fill on="f" focussize="0,0"/>
                  <v:stroke on="f" joinstyle="miter"/>
                  <v:imagedata r:id="rId9" cropright="41439f" gain="86231f" blacklevel="-3932f" o:title=""/>
                  <o:lock v:ext="edit" aspectratio="t"/>
                </v:shape>
                <v:shape id="22WLH-44.EPS" o:spid="_x0000_s1039" o:spt="75" alt="id:2147508259;FounderCES" type="#_x0000_t75" style="position:absolute;left:4238;top:20591;height:1454;width:1871;" filled="f" o:preferrelative="t" stroked="f" coordsize="21600,21600">
                  <v:path/>
                  <v:fill on="f" focussize="0,0"/>
                  <v:stroke on="f" joinstyle="miter"/>
                  <v:imagedata r:id="rId10" cropleft="39866f" cropright="1806f" cropbottom="40069f" o:title="2147508259;FounderCES"/>
                  <o:lock v:ext="edit" aspectratio="t"/>
                </v:shape>
                <v:shape id="21WLHB42.EPS" o:spid="_x0000_s1040" o:spt="75" alt="id:2147508336;FounderCES" type="#_x0000_t75" style="position:absolute;left:8170;top:20592;height:1526;width:1757;" filled="f" o:preferrelative="t" stroked="f" coordsize="21600,21600">
                  <v:path/>
                  <v:fill on="f" focussize="0,0"/>
                  <v:stroke on="f" joinstyle="miter"/>
                  <v:imagedata r:id="rId11" cropleft="42393f" cropbottom="9734f" o:title="2147508336;FounderCES"/>
                  <o:lock v:ext="edit" aspectratio="t"/>
                </v:shape>
                <v:shape id="图片 777" o:spid="_x0000_s1041" o:spt="75" alt="id:2147508259;FounderCES" type="#_x0000_t75" style="position:absolute;left:2574;top:20668;height:1425;width:1556;" filled="f" o:preferrelative="t" stroked="f" coordsize="21600,21600">
                  <v:path/>
                  <v:fill on="f" focussize="0,0"/>
                  <v:stroke on="f" joinstyle="miter"/>
                  <v:imagedata r:id="rId10" croptop="33374f" cropright="44362f" cropbottom="5593f" o:title="2147508259;FounderCES"/>
                  <o:lock v:ext="edit" aspectratio="t"/>
                </v:shape>
              </v:group>
            </v:group>
          </v:group>
        </w:pict>
      </w:r>
      <w:r>
        <w:rPr>
          <w:rFonts w:hint="eastAsia" w:ascii="Times New Roman" w:hAnsi="Times New Roman" w:cs="Times New Roman"/>
        </w:rPr>
        <w:t>5</w:t>
      </w:r>
      <w:r>
        <w:rPr>
          <w:rFonts w:ascii="Times New Roman" w:hAnsi="Times New Roman" w:cs="Times New Roman"/>
        </w:rPr>
        <w:t>．</w:t>
      </w:r>
      <w:r>
        <w:rPr>
          <w:rFonts w:hint="eastAsia" w:hAnsi="宋体" w:cs="宋体"/>
        </w:rPr>
        <w:t>如图</w:t>
      </w:r>
      <w:r>
        <w:rPr>
          <w:rFonts w:ascii="Times New Roman" w:hAnsi="Times New Roman" w:cs="Times New Roman"/>
        </w:rPr>
        <w:t>3</w:t>
      </w:r>
      <w:r>
        <w:rPr>
          <w:rFonts w:hint="eastAsia" w:hAnsi="宋体" w:cs="宋体"/>
        </w:rPr>
        <w:t>所示，下列说法不正确的是</w:t>
      </w:r>
    </w:p>
    <w:p>
      <w:pPr>
        <w:rPr>
          <w:szCs w:val="21"/>
        </w:rPr>
      </w:pPr>
    </w:p>
    <w:p>
      <w:pPr>
        <w:pStyle w:val="2"/>
        <w:rPr>
          <w:rFonts w:hint="eastAsia" w:ascii="Times New Roman" w:hAnsi="Times New Roman" w:cs="Times New Roman"/>
        </w:rPr>
      </w:pPr>
    </w:p>
    <w:p>
      <w:pPr>
        <w:pStyle w:val="2"/>
        <w:rPr>
          <w:rFonts w:hint="eastAsia" w:ascii="Times New Roman" w:hAnsi="Times New Roman" w:cs="Times New Roman"/>
        </w:rPr>
      </w:pPr>
    </w:p>
    <w:p>
      <w:pPr>
        <w:pStyle w:val="2"/>
        <w:rPr>
          <w:rFonts w:hint="eastAsia" w:ascii="Times New Roman" w:hAnsi="Times New Roman" w:cs="Times New Roman"/>
        </w:rPr>
      </w:pPr>
    </w:p>
    <w:p>
      <w:pPr>
        <w:pStyle w:val="2"/>
        <w:rPr>
          <w:rFonts w:ascii="Times New Roman" w:hAnsi="Times New Roman" w:cs="Times New Roman"/>
        </w:rPr>
      </w:pPr>
    </w:p>
    <w:p>
      <w:pPr>
        <w:pStyle w:val="2"/>
        <w:rPr>
          <w:rFonts w:hint="eastAsia" w:ascii="Times New Roman" w:hAnsi="Times New Roman" w:cs="Times New Roman"/>
        </w:rPr>
      </w:pPr>
    </w:p>
    <w:p>
      <w:pPr>
        <w:ind w:firstLine="210" w:firstLineChars="100"/>
        <w:rPr>
          <w:szCs w:val="21"/>
        </w:rPr>
      </w:pPr>
    </w:p>
    <w:p>
      <w:pPr>
        <w:ind w:firstLine="210" w:firstLineChars="100"/>
        <w:rPr>
          <w:szCs w:val="21"/>
        </w:rPr>
      </w:pPr>
    </w:p>
    <w:p>
      <w:pPr>
        <w:spacing w:line="288" w:lineRule="auto"/>
        <w:ind w:firstLine="210" w:firstLineChars="100"/>
        <w:rPr>
          <w:szCs w:val="21"/>
        </w:rPr>
      </w:pPr>
      <w:r>
        <w:rPr>
          <w:szCs w:val="21"/>
        </w:rPr>
        <w:t>A．图甲</w:t>
      </w:r>
      <w:r>
        <w:rPr>
          <w:rFonts w:hint="eastAsia"/>
          <w:szCs w:val="21"/>
        </w:rPr>
        <w:t>中高压锅煮饭熟得快是因为锅内气压增大使水的沸点升高</w:t>
      </w:r>
    </w:p>
    <w:p>
      <w:pPr>
        <w:tabs>
          <w:tab w:val="left" w:pos="2310"/>
          <w:tab w:val="left" w:pos="4620"/>
          <w:tab w:val="left" w:pos="6930"/>
        </w:tabs>
        <w:spacing w:line="288" w:lineRule="auto"/>
        <w:ind w:firstLine="210" w:firstLineChars="100"/>
        <w:rPr>
          <w:szCs w:val="21"/>
        </w:rPr>
      </w:pPr>
      <w:r>
        <w:rPr>
          <w:szCs w:val="21"/>
        </w:rPr>
        <w:t>B．图乙</w:t>
      </w:r>
      <w:r>
        <w:rPr>
          <w:rFonts w:hint="eastAsia"/>
          <w:szCs w:val="21"/>
        </w:rPr>
        <w:t>中拔火罐是利用了大气压</w:t>
      </w:r>
      <w:r>
        <w:rPr>
          <w:szCs w:val="21"/>
        </w:rPr>
        <w:t xml:space="preserve"> </w:t>
      </w:r>
    </w:p>
    <w:p>
      <w:pPr>
        <w:tabs>
          <w:tab w:val="left" w:pos="2310"/>
          <w:tab w:val="left" w:pos="4620"/>
          <w:tab w:val="left" w:pos="6930"/>
        </w:tabs>
        <w:spacing w:line="288" w:lineRule="auto"/>
        <w:ind w:firstLine="210" w:firstLineChars="100"/>
        <w:rPr>
          <w:szCs w:val="21"/>
        </w:rPr>
      </w:pPr>
      <w:r>
        <w:rPr>
          <w:szCs w:val="21"/>
        </w:rPr>
        <w:t>C．图丙</w:t>
      </w:r>
      <w:r>
        <w:rPr>
          <w:rFonts w:hint="eastAsia"/>
          <w:szCs w:val="21"/>
        </w:rPr>
        <w:t>是托里拆利实验，最早测定了大气压强的值</w:t>
      </w:r>
    </w:p>
    <w:p>
      <w:pPr>
        <w:spacing w:line="288" w:lineRule="auto"/>
        <w:ind w:firstLine="210" w:firstLineChars="100"/>
        <w:jc w:val="left"/>
        <w:textAlignment w:val="center"/>
        <w:rPr>
          <w:szCs w:val="21"/>
        </w:rPr>
      </w:pPr>
      <w:r>
        <w:rPr>
          <w:szCs w:val="21"/>
        </w:rPr>
        <w:t>D．图丁</w:t>
      </w:r>
      <w:r>
        <w:rPr>
          <w:rFonts w:hint="eastAsia"/>
          <w:szCs w:val="21"/>
        </w:rPr>
        <w:t>中</w:t>
      </w:r>
      <w:r>
        <w:rPr>
          <w:rFonts w:hint="eastAsia" w:hAnsi="宋体"/>
          <w:szCs w:val="21"/>
        </w:rPr>
        <w:t>安全线的设置，是为了防止因流速增大导致压强增大而带来的危险</w:t>
      </w:r>
    </w:p>
    <w:p>
      <w:pPr>
        <w:snapToGrid w:val="0"/>
        <w:spacing w:line="288" w:lineRule="auto"/>
        <w:rPr>
          <w:szCs w:val="21"/>
        </w:rPr>
      </w:pPr>
      <w:r>
        <w:rPr>
          <w:szCs w:val="21"/>
        </w:rPr>
        <w:t>6</w:t>
      </w:r>
      <w:r>
        <w:rPr>
          <w:spacing w:val="-10"/>
          <w:szCs w:val="21"/>
        </w:rPr>
        <w:t>．</w:t>
      </w:r>
      <w:r>
        <w:rPr>
          <w:szCs w:val="21"/>
        </w:rPr>
        <w:t>关于浮沉条件的应用，下列说法中正确的是</w:t>
      </w:r>
    </w:p>
    <w:p>
      <w:pPr>
        <w:snapToGrid w:val="0"/>
        <w:spacing w:line="288" w:lineRule="auto"/>
        <w:ind w:firstLine="210" w:firstLineChars="100"/>
        <w:rPr>
          <w:szCs w:val="21"/>
        </w:rPr>
      </w:pPr>
      <w:r>
        <w:rPr>
          <w:szCs w:val="21"/>
        </w:rPr>
        <w:t>A</w:t>
      </w:r>
      <w:r>
        <w:rPr>
          <w:bCs/>
          <w:szCs w:val="21"/>
        </w:rPr>
        <w:t>．</w:t>
      </w:r>
      <w:r>
        <w:rPr>
          <w:szCs w:val="21"/>
        </w:rPr>
        <w:t>轮船从海里航行到河里所受的浮力变小</w:t>
      </w:r>
    </w:p>
    <w:p>
      <w:pPr>
        <w:snapToGrid w:val="0"/>
        <w:spacing w:line="288" w:lineRule="auto"/>
        <w:ind w:firstLine="210" w:firstLineChars="100"/>
        <w:rPr>
          <w:szCs w:val="21"/>
        </w:rPr>
      </w:pPr>
      <w:r>
        <w:rPr>
          <w:szCs w:val="21"/>
        </w:rPr>
        <w:t>B</w:t>
      </w:r>
      <w:r>
        <w:rPr>
          <w:bCs/>
          <w:szCs w:val="21"/>
        </w:rPr>
        <w:t>．</w:t>
      </w:r>
      <w:r>
        <w:rPr>
          <w:szCs w:val="21"/>
        </w:rPr>
        <w:t>潜水艇上浮过程中受到的浮力大于</w:t>
      </w:r>
      <w:r>
        <w:rPr>
          <w:rFonts w:hint="eastAsia"/>
          <w:szCs w:val="21"/>
        </w:rPr>
        <w:t>自身</w:t>
      </w:r>
      <w:r>
        <w:rPr>
          <w:szCs w:val="21"/>
        </w:rPr>
        <w:t>重力</w:t>
      </w:r>
    </w:p>
    <w:p>
      <w:pPr>
        <w:snapToGrid w:val="0"/>
        <w:spacing w:line="288" w:lineRule="auto"/>
        <w:ind w:firstLine="210" w:firstLineChars="100"/>
        <w:rPr>
          <w:szCs w:val="21"/>
        </w:rPr>
      </w:pPr>
      <w:r>
        <w:rPr>
          <w:szCs w:val="21"/>
        </w:rPr>
        <w:t>C</w:t>
      </w:r>
      <w:r>
        <w:rPr>
          <w:bCs/>
          <w:szCs w:val="21"/>
        </w:rPr>
        <w:t>．</w:t>
      </w:r>
      <w:r>
        <w:rPr>
          <w:szCs w:val="21"/>
        </w:rPr>
        <w:t>潜水艇浸没在水中的深度越深受到的浮力越大</w:t>
      </w:r>
    </w:p>
    <w:p>
      <w:pPr>
        <w:snapToGrid w:val="0"/>
        <w:spacing w:line="288" w:lineRule="auto"/>
        <w:ind w:firstLine="210" w:firstLineChars="100"/>
        <w:rPr>
          <w:rFonts w:hint="eastAsia" w:ascii="宋体" w:hAnsi="宋体" w:cs="宋体"/>
          <w:szCs w:val="21"/>
        </w:rPr>
      </w:pPr>
      <w:r>
        <w:rPr>
          <w:szCs w:val="21"/>
        </w:rPr>
        <w:t>D</w:t>
      </w:r>
      <w:r>
        <w:rPr>
          <w:bCs/>
          <w:szCs w:val="21"/>
        </w:rPr>
        <w:t>．</w:t>
      </w:r>
      <w:r>
        <w:rPr>
          <w:szCs w:val="21"/>
        </w:rPr>
        <w:t>密度</w:t>
      </w:r>
      <w:r>
        <w:rPr>
          <w:rFonts w:hint="eastAsia" w:ascii="宋体" w:hAnsi="宋体" w:cs="宋体"/>
          <w:szCs w:val="21"/>
        </w:rPr>
        <w:t>计漂浮在不同的液体中所受到的浮力大小与液体的密度有关</w:t>
      </w:r>
    </w:p>
    <w:p>
      <w:pPr>
        <w:spacing w:line="288" w:lineRule="auto"/>
        <w:jc w:val="left"/>
        <w:textAlignment w:val="center"/>
        <w:rPr>
          <w:kern w:val="0"/>
          <w:szCs w:val="21"/>
        </w:rPr>
      </w:pPr>
      <w:r>
        <w:rPr>
          <w:szCs w:val="21"/>
        </w:rPr>
        <w:pict>
          <v:group id="_x0000_s1042" o:spid="_x0000_s1042" o:spt="203" style="position:absolute;left:0pt;margin-left:4.3pt;margin-top:16.6pt;height:113.45pt;width:381.8pt;z-index:-251639808;mso-width-relative:page;mso-height-relative:page;" coordorigin="2014,8602" coordsize="7636,2269">
            <o:lock v:ext="edit"/>
            <v:group id="_x0000_s1043" o:spid="_x0000_s1043" o:spt="203" style="position:absolute;left:2014;top:8602;height:1605;width:7636;" coordorigin="1849,8727" coordsize="7636,1605">
              <o:lock v:ext="edit"/>
              <v:shape id="图片 100041" o:spid="_x0000_s1044" o:spt="75" alt=" " type="#_x0000_t75" style="position:absolute;left:5929;top:8907;height:1425;width:1365;" filled="f" o:preferrelative="t" stroked="f" coordsize="21600,21600">
                <v:path/>
                <v:fill on="f" focussize="0,0"/>
                <v:stroke on="f" joinstyle="miter"/>
                <v:imagedata r:id="rId12" o:title=" "/>
                <o:lock v:ext="edit" aspectratio="t"/>
              </v:shape>
              <v:shape id="图片 100042" o:spid="_x0000_s1045" o:spt="75" alt=" " type="#_x0000_t75" style="position:absolute;left:7775;top:8982;height:1350;width:1710;" filled="f" o:preferrelative="t" stroked="f" coordsize="21600,21600">
                <v:path/>
                <v:fill on="f" focussize="0,0"/>
                <v:stroke on="f" joinstyle="miter"/>
                <v:imagedata r:id="rId13" o:title=" "/>
                <o:lock v:ext="edit" aspectratio="t"/>
              </v:shape>
              <v:shape id="图片 100030" o:spid="_x0000_s1046" o:spt="75" alt=" " type="#_x0000_t75" style="position:absolute;left:1849;top:9132;height:1200;width:1605;" filled="f" o:preferrelative="t" stroked="f" coordsize="21600,21600">
                <v:path/>
                <v:fill on="f" focussize="0,0"/>
                <v:stroke on="f" joinstyle="miter"/>
                <v:imagedata r:id="rId14" gain="102399f" blacklevel="-5898f" o:title=" "/>
                <o:lock v:ext="edit" aspectratio="t"/>
              </v:shape>
              <v:shape id="图片 100039" o:spid="_x0000_s1047" o:spt="75" alt=" " type="#_x0000_t75" style="position:absolute;left:3934;top:8727;height:1605;width:1515;" filled="f" o:preferrelative="t" stroked="f" coordsize="21600,21600">
                <v:path/>
                <v:fill on="f" focussize="0,0"/>
                <v:stroke on="f" joinstyle="miter"/>
                <v:imagedata r:id="rId15" o:title=" "/>
                <o:lock v:ext="edit" aspectratio="t"/>
              </v:shape>
            </v:group>
            <v:shape id="文本框 820" o:spid="_x0000_s1048" o:spt="202" type="#_x0000_t202" style="position:absolute;left:2027;top:10184;height:468;width:7609;" filled="f" stroked="f" coordsize="21600,21600">
              <v:path/>
              <v:fill on="f" focussize="0,0"/>
              <v:stroke on="f" joinstyle="miter"/>
              <v:imagedata o:title=""/>
              <o:lock v:ext="edit" aspectratio="f"/>
              <v:textbox inset="0mm,0mm,0mm,0mm" style="mso-fit-shape-to-text:t;">
                <w:txbxContent>
                  <w:p>
                    <w:pPr>
                      <w:tabs>
                        <w:tab w:val="left" w:pos="2078"/>
                        <w:tab w:val="left" w:pos="4156"/>
                        <w:tab w:val="left" w:pos="6234"/>
                      </w:tabs>
                      <w:spacing w:line="360" w:lineRule="auto"/>
                      <w:jc w:val="left"/>
                      <w:textAlignment w:val="center"/>
                    </w:pPr>
                    <w:r>
                      <w:rPr>
                        <w:kern w:val="0"/>
                      </w:rPr>
                      <w:t>A．</w:t>
                    </w:r>
                    <w:r>
                      <w:rPr>
                        <w:rFonts w:hint="eastAsia"/>
                        <w:kern w:val="0"/>
                      </w:rPr>
                      <w:t xml:space="preserve">羊角锤         </w:t>
                    </w:r>
                    <w:r>
                      <w:rPr>
                        <w:kern w:val="0"/>
                      </w:rPr>
                      <w:t xml:space="preserve">     B．</w:t>
                    </w:r>
                    <w:r>
                      <w:rPr>
                        <w:rFonts w:hint="eastAsia"/>
                        <w:kern w:val="0"/>
                      </w:rPr>
                      <w:t xml:space="preserve">扫帚          </w:t>
                    </w:r>
                    <w:r>
                      <w:rPr>
                        <w:kern w:val="0"/>
                      </w:rPr>
                      <w:t>C．碗夹</w:t>
                    </w:r>
                    <w:r>
                      <w:rPr>
                        <w:rFonts w:hint="eastAsia"/>
                        <w:kern w:val="0"/>
                      </w:rPr>
                      <w:t xml:space="preserve">             </w:t>
                    </w:r>
                    <w:r>
                      <w:rPr>
                        <w:kern w:val="0"/>
                      </w:rPr>
                      <w:t>D．船桨</w:t>
                    </w:r>
                  </w:p>
                </w:txbxContent>
              </v:textbox>
            </v:shape>
            <v:shape id="文本框 823" o:spid="_x0000_s1049" o:spt="202" type="#_x0000_t202" style="position:absolute;left:5380;top:10457;height:414;width:771;" filled="t" stroked="f" coordsize="21600,21600">
              <v:path/>
              <v:fill on="t" focussize="0,0"/>
              <v:stroke on="f" joinstyle="miter"/>
              <v:imagedata o:title=""/>
              <o:lock v:ext="edit" aspectratio="f"/>
              <v:textbox>
                <w:txbxContent>
                  <w:p>
                    <w:r>
                      <w:rPr>
                        <w:rFonts w:hint="eastAsia"/>
                      </w:rPr>
                      <w:t>图4</w:t>
                    </w:r>
                  </w:p>
                </w:txbxContent>
              </v:textbox>
            </v:shape>
          </v:group>
        </w:pict>
      </w:r>
      <w:r>
        <w:rPr>
          <w:rFonts w:hint="eastAsia"/>
          <w:szCs w:val="21"/>
        </w:rPr>
        <w:t>7</w:t>
      </w:r>
      <w:r>
        <w:rPr>
          <w:spacing w:val="-10"/>
          <w:szCs w:val="21"/>
        </w:rPr>
        <w:t>．</w:t>
      </w:r>
      <w:r>
        <w:rPr>
          <w:kern w:val="0"/>
          <w:szCs w:val="21"/>
        </w:rPr>
        <w:t>从杠杆的分类来看，如图</w:t>
      </w:r>
      <w:r>
        <w:rPr>
          <w:rFonts w:hint="eastAsia"/>
          <w:kern w:val="0"/>
          <w:szCs w:val="21"/>
        </w:rPr>
        <w:t>4</w:t>
      </w:r>
      <w:r>
        <w:rPr>
          <w:kern w:val="0"/>
          <w:szCs w:val="21"/>
        </w:rPr>
        <w:t>所示的各种常用工具中，与其他三项不同的是</w:t>
      </w:r>
    </w:p>
    <w:p>
      <w:pPr>
        <w:tabs>
          <w:tab w:val="left" w:pos="2078"/>
          <w:tab w:val="left" w:pos="4156"/>
          <w:tab w:val="left" w:pos="6234"/>
        </w:tabs>
        <w:spacing w:line="360" w:lineRule="auto"/>
        <w:jc w:val="left"/>
        <w:textAlignment w:val="center"/>
        <w:rPr>
          <w:kern w:val="0"/>
          <w:szCs w:val="21"/>
        </w:rPr>
      </w:pPr>
    </w:p>
    <w:p>
      <w:pPr>
        <w:tabs>
          <w:tab w:val="left" w:pos="2078"/>
          <w:tab w:val="left" w:pos="4156"/>
          <w:tab w:val="left" w:pos="6234"/>
        </w:tabs>
        <w:spacing w:line="360" w:lineRule="auto"/>
        <w:jc w:val="left"/>
        <w:textAlignment w:val="center"/>
        <w:rPr>
          <w:kern w:val="0"/>
          <w:szCs w:val="21"/>
        </w:rPr>
      </w:pPr>
    </w:p>
    <w:p>
      <w:pPr>
        <w:tabs>
          <w:tab w:val="left" w:pos="2078"/>
          <w:tab w:val="left" w:pos="4156"/>
          <w:tab w:val="left" w:pos="6234"/>
        </w:tabs>
        <w:spacing w:line="360" w:lineRule="auto"/>
        <w:jc w:val="left"/>
        <w:textAlignment w:val="center"/>
        <w:rPr>
          <w:rFonts w:hint="eastAsia"/>
          <w:kern w:val="0"/>
          <w:szCs w:val="21"/>
        </w:rPr>
      </w:pPr>
    </w:p>
    <w:p>
      <w:pPr>
        <w:tabs>
          <w:tab w:val="left" w:pos="2078"/>
          <w:tab w:val="left" w:pos="4156"/>
          <w:tab w:val="left" w:pos="6234"/>
        </w:tabs>
        <w:spacing w:line="360" w:lineRule="auto"/>
        <w:ind w:firstLine="420" w:firstLineChars="200"/>
        <w:jc w:val="left"/>
        <w:textAlignment w:val="center"/>
        <w:rPr>
          <w:kern w:val="0"/>
          <w:szCs w:val="21"/>
        </w:rPr>
      </w:pPr>
    </w:p>
    <w:p>
      <w:pPr>
        <w:widowControl/>
        <w:adjustRightInd w:val="0"/>
        <w:snapToGrid w:val="0"/>
        <w:spacing w:line="360" w:lineRule="auto"/>
        <w:jc w:val="left"/>
        <w:rPr>
          <w:rFonts w:hint="eastAsia"/>
          <w:szCs w:val="21"/>
        </w:rPr>
      </w:pPr>
    </w:p>
    <w:p>
      <w:pPr>
        <w:widowControl/>
        <w:adjustRightInd w:val="0"/>
        <w:snapToGrid w:val="0"/>
        <w:spacing w:line="288" w:lineRule="auto"/>
        <w:jc w:val="left"/>
        <w:rPr>
          <w:rFonts w:hint="eastAsia" w:ascii="宋体" w:hAnsi="宋体" w:cs="宋体"/>
          <w:szCs w:val="21"/>
        </w:rPr>
      </w:pPr>
      <w:r>
        <w:rPr>
          <w:rFonts w:hint="eastAsia"/>
          <w:szCs w:val="21"/>
        </w:rPr>
        <w:t>8</w:t>
      </w:r>
      <w:r>
        <w:rPr>
          <w:spacing w:val="-10"/>
          <w:szCs w:val="21"/>
        </w:rPr>
        <w:t>．</w:t>
      </w:r>
      <w:r>
        <w:rPr>
          <w:rFonts w:hint="eastAsia" w:ascii="宋体" w:hAnsi="宋体" w:cs="宋体"/>
          <w:kern w:val="0"/>
          <w:szCs w:val="21"/>
          <w:lang w:bidi="ar"/>
        </w:rPr>
        <w:t>关于功率和机械效率的说法中，正确的是</w:t>
      </w:r>
    </w:p>
    <w:p>
      <w:pPr>
        <w:widowControl/>
        <w:adjustRightInd w:val="0"/>
        <w:snapToGrid w:val="0"/>
        <w:spacing w:line="288" w:lineRule="auto"/>
        <w:ind w:firstLine="212" w:firstLineChars="100"/>
        <w:jc w:val="left"/>
        <w:rPr>
          <w:rFonts w:hint="eastAsia" w:ascii="宋体" w:hAnsi="宋体" w:cs="宋体"/>
          <w:kern w:val="0"/>
          <w:szCs w:val="21"/>
          <w:lang w:bidi="ar"/>
        </w:rPr>
      </w:pPr>
      <w:r>
        <w:rPr>
          <w:spacing w:val="1"/>
          <w:szCs w:val="21"/>
        </w:rPr>
        <w:t>A</w:t>
      </w:r>
      <w:r>
        <w:rPr>
          <w:spacing w:val="-2"/>
          <w:szCs w:val="21"/>
        </w:rPr>
        <w:t>．</w:t>
      </w:r>
      <w:r>
        <w:rPr>
          <w:rFonts w:hint="eastAsia" w:ascii="宋体" w:hAnsi="宋体" w:cs="宋体"/>
          <w:kern w:val="0"/>
          <w:szCs w:val="21"/>
          <w:lang w:bidi="ar"/>
        </w:rPr>
        <w:t xml:space="preserve">机械做功越多，它的功率就越大 </w:t>
      </w:r>
      <w:r>
        <w:rPr>
          <w:rFonts w:ascii="宋体" w:hAnsi="宋体" w:cs="宋体"/>
          <w:kern w:val="0"/>
          <w:szCs w:val="21"/>
          <w:lang w:bidi="ar"/>
        </w:rPr>
        <w:tab/>
      </w:r>
      <w:r>
        <w:rPr>
          <w:rFonts w:ascii="宋体" w:hAnsi="宋体" w:cs="宋体"/>
          <w:kern w:val="0"/>
          <w:szCs w:val="21"/>
          <w:lang w:bidi="ar"/>
        </w:rPr>
        <w:tab/>
      </w:r>
      <w:r>
        <w:rPr>
          <w:spacing w:val="1"/>
          <w:position w:val="-1"/>
          <w:szCs w:val="21"/>
        </w:rPr>
        <w:t>B</w:t>
      </w:r>
      <w:r>
        <w:rPr>
          <w:spacing w:val="-2"/>
          <w:position w:val="-1"/>
          <w:szCs w:val="21"/>
        </w:rPr>
        <w:t>．</w:t>
      </w:r>
      <w:r>
        <w:rPr>
          <w:rFonts w:hint="eastAsia"/>
          <w:spacing w:val="-2"/>
          <w:position w:val="-1"/>
          <w:szCs w:val="21"/>
        </w:rPr>
        <w:t>越省力的机械，机械效率越高</w:t>
      </w:r>
    </w:p>
    <w:p>
      <w:pPr>
        <w:widowControl/>
        <w:adjustRightInd w:val="0"/>
        <w:snapToGrid w:val="0"/>
        <w:spacing w:line="288" w:lineRule="auto"/>
        <w:ind w:firstLine="212" w:firstLineChars="100"/>
        <w:rPr>
          <w:rFonts w:ascii="宋体" w:hAnsi="宋体" w:cs="宋体"/>
          <w:szCs w:val="21"/>
        </w:rPr>
      </w:pPr>
      <w:r>
        <w:rPr>
          <w:spacing w:val="1"/>
          <w:position w:val="-1"/>
          <w:szCs w:val="21"/>
        </w:rPr>
        <w:t>C</w:t>
      </w:r>
      <w:r>
        <w:rPr>
          <w:spacing w:val="-2"/>
          <w:position w:val="-1"/>
          <w:szCs w:val="21"/>
        </w:rPr>
        <w:t>．</w:t>
      </w:r>
      <w:r>
        <w:rPr>
          <w:rFonts w:hint="eastAsia"/>
          <w:spacing w:val="-2"/>
          <w:position w:val="-1"/>
          <w:szCs w:val="21"/>
        </w:rPr>
        <w:t xml:space="preserve">做的有用功越多，机械效率越高 </w:t>
      </w:r>
      <w:r>
        <w:rPr>
          <w:spacing w:val="-2"/>
          <w:position w:val="-1"/>
          <w:szCs w:val="21"/>
        </w:rPr>
        <w:tab/>
      </w:r>
      <w:r>
        <w:rPr>
          <w:spacing w:val="-2"/>
          <w:position w:val="-1"/>
          <w:szCs w:val="21"/>
        </w:rPr>
        <w:tab/>
      </w:r>
      <w:r>
        <w:rPr>
          <w:spacing w:val="1"/>
          <w:position w:val="-1"/>
          <w:szCs w:val="21"/>
        </w:rPr>
        <w:t>D</w:t>
      </w:r>
      <w:r>
        <w:rPr>
          <w:spacing w:val="-2"/>
          <w:position w:val="-1"/>
          <w:szCs w:val="21"/>
        </w:rPr>
        <w:t>．</w:t>
      </w:r>
      <w:r>
        <w:rPr>
          <w:rFonts w:hint="eastAsia" w:ascii="宋体" w:hAnsi="宋体" w:cs="宋体"/>
          <w:kern w:val="0"/>
          <w:szCs w:val="21"/>
          <w:lang w:bidi="ar"/>
        </w:rPr>
        <w:t>功率是表示物体做功快慢的物理量</w:t>
      </w:r>
    </w:p>
    <w:p>
      <w:pPr>
        <w:spacing w:line="288" w:lineRule="auto"/>
        <w:ind w:left="210" w:hanging="210" w:hangingChars="100"/>
        <w:jc w:val="left"/>
        <w:textAlignment w:val="center"/>
        <w:rPr>
          <w:bCs/>
          <w:szCs w:val="21"/>
        </w:rPr>
      </w:pPr>
      <w:r>
        <w:rPr>
          <w:szCs w:val="21"/>
        </w:rPr>
        <w:pict>
          <v:group id="组合 827" o:spid="_x0000_s1050" o:spt="203" style="position:absolute;left:0pt;margin-left:311.8pt;margin-top:9.8pt;height:119pt;width:87.7pt;z-index:-251649024;mso-width-relative:page;mso-height-relative:page;" coordorigin="8012,29622" coordsize="1754,2380">
            <o:lock v:ext="edit" aspectratio="f"/>
            <v:group id="组合 779" o:spid="_x0000_s1051" o:spt="203" style="position:absolute;left:8012;top:29622;height:2087;width:1754;" coordorigin="8560,25718" coordsize="1754,2087">
              <o:lock v:ext="edit" aspectratio="f"/>
              <v:shape id="图片 100008" o:spid="_x0000_s1052" o:spt="75" alt="figure" type="#_x0000_t75" style="position:absolute;left:8560;top:25825;height:1980;width:1755;" filled="f" o:preferrelative="t" stroked="f" coordsize="21600,21600">
                <v:path/>
                <v:fill on="f" focussize="0,0"/>
                <v:stroke on="f" joinstyle="miter"/>
                <v:imagedata r:id="rId16" gain="86231f" blacklevel="-3932f" o:title="figure"/>
                <o:lock v:ext="edit" aspectratio="t"/>
              </v:shape>
              <v:shape id="文本框 781" o:spid="_x0000_s1053" o:spt="202" type="#_x0000_t202" style="position:absolute;left:9380;top:25718;height:330;width:310;" filled="t" stroked="f" coordsize="21600,21600">
                <v:path/>
                <v:fill on="t" focussize="0,0"/>
                <v:stroke on="f" joinstyle="miter"/>
                <v:imagedata o:title=""/>
                <o:lock v:ext="edit" aspectratio="f"/>
                <v:textbox>
                  <w:txbxContent>
                    <w:p/>
                  </w:txbxContent>
                </v:textbox>
              </v:shape>
            </v:group>
            <v:shape id="文本框 825" o:spid="_x0000_s1054" o:spt="202" type="#_x0000_t202" style="position:absolute;left:8656;top:31588;height:414;width:706;" filled="f" stroked="f" coordsize="21600,21600">
              <v:path/>
              <v:fill on="f" focussize="0,0"/>
              <v:stroke on="f" joinstyle="miter"/>
              <v:imagedata o:title=""/>
              <o:lock v:ext="edit" aspectratio="f"/>
              <v:textbox>
                <w:txbxContent>
                  <w:p>
                    <w:r>
                      <w:rPr>
                        <w:rFonts w:hint="eastAsia"/>
                      </w:rPr>
                      <w:t>图5</w:t>
                    </w:r>
                  </w:p>
                </w:txbxContent>
              </v:textbox>
            </v:shape>
          </v:group>
        </w:pict>
      </w:r>
      <w:r>
        <w:rPr>
          <w:rFonts w:hint="eastAsia"/>
          <w:szCs w:val="21"/>
        </w:rPr>
        <w:t>9</w:t>
      </w:r>
      <w:r>
        <w:rPr>
          <w:spacing w:val="-10"/>
          <w:szCs w:val="21"/>
        </w:rPr>
        <w:t>．</w:t>
      </w:r>
      <w:r>
        <w:rPr>
          <w:rFonts w:ascii="宋体" w:hAnsi="宋体" w:cs="宋体"/>
          <w:bCs/>
          <w:szCs w:val="21"/>
        </w:rPr>
        <w:t>如图</w:t>
      </w:r>
      <w:r>
        <w:rPr>
          <w:bCs/>
          <w:szCs w:val="21"/>
        </w:rPr>
        <w:t>5</w:t>
      </w:r>
      <w:r>
        <w:rPr>
          <w:rFonts w:ascii="宋体" w:hAnsi="宋体" w:cs="宋体"/>
          <w:bCs/>
          <w:szCs w:val="21"/>
        </w:rPr>
        <w:t>所示，摆球由</w:t>
      </w:r>
      <w:r>
        <w:rPr>
          <w:rFonts w:eastAsia="Times New Roman"/>
          <w:bCs/>
          <w:i/>
          <w:szCs w:val="21"/>
        </w:rPr>
        <w:t>A</w:t>
      </w:r>
      <w:r>
        <w:rPr>
          <w:rFonts w:ascii="宋体" w:hAnsi="宋体" w:cs="宋体"/>
          <w:bCs/>
          <w:szCs w:val="21"/>
        </w:rPr>
        <w:t>点静止释放，经过最低点</w:t>
      </w:r>
      <w:r>
        <w:rPr>
          <w:rFonts w:eastAsia="Times New Roman"/>
          <w:bCs/>
          <w:i/>
          <w:szCs w:val="21"/>
        </w:rPr>
        <w:t>B</w:t>
      </w:r>
      <w:r>
        <w:rPr>
          <w:rFonts w:ascii="宋体" w:hAnsi="宋体" w:cs="宋体"/>
          <w:bCs/>
          <w:szCs w:val="21"/>
        </w:rPr>
        <w:t>到达点</w:t>
      </w:r>
      <w:r>
        <w:rPr>
          <w:rFonts w:hint="eastAsia"/>
          <w:bCs/>
          <w:i/>
          <w:szCs w:val="21"/>
        </w:rPr>
        <w:t>C</w:t>
      </w:r>
      <w:r>
        <w:rPr>
          <w:rFonts w:ascii="宋体" w:hAnsi="宋体" w:cs="宋体"/>
          <w:bCs/>
          <w:szCs w:val="21"/>
        </w:rPr>
        <w:t>，</w:t>
      </w:r>
      <w:r>
        <w:rPr>
          <w:rFonts w:hint="eastAsia" w:ascii="宋体" w:hAnsi="宋体" w:cs="宋体"/>
          <w:bCs/>
          <w:szCs w:val="21"/>
        </w:rPr>
        <w:t>不计空气阻力</w:t>
      </w:r>
      <w:r>
        <w:rPr>
          <w:rFonts w:ascii="宋体" w:hAnsi="宋体" w:cs="宋体"/>
          <w:bCs/>
          <w:szCs w:val="21"/>
        </w:rPr>
        <w:t>。关于摆球下列说法中</w:t>
      </w:r>
      <w:r>
        <w:rPr>
          <w:rFonts w:hint="eastAsia" w:ascii="宋体" w:hAnsi="宋体" w:cs="宋体"/>
          <w:bCs/>
          <w:szCs w:val="21"/>
        </w:rPr>
        <w:t>不</w:t>
      </w:r>
      <w:r>
        <w:rPr>
          <w:rFonts w:ascii="宋体" w:hAnsi="宋体" w:cs="宋体"/>
          <w:bCs/>
          <w:szCs w:val="21"/>
        </w:rPr>
        <w:t>正确的是</w:t>
      </w:r>
    </w:p>
    <w:p>
      <w:pPr>
        <w:spacing w:line="360" w:lineRule="auto"/>
        <w:ind w:firstLine="210" w:firstLineChars="100"/>
        <w:jc w:val="left"/>
        <w:textAlignment w:val="center"/>
        <w:rPr>
          <w:rFonts w:hint="eastAsia" w:ascii="宋体" w:hAnsi="宋体" w:cs="宋体"/>
          <w:bCs/>
          <w:szCs w:val="21"/>
        </w:rPr>
      </w:pPr>
      <w:r>
        <w:rPr>
          <w:bCs/>
          <w:szCs w:val="21"/>
        </w:rPr>
        <w:t>A．</w:t>
      </w:r>
      <w:r>
        <w:rPr>
          <w:rFonts w:ascii="宋体" w:hAnsi="宋体" w:cs="宋体"/>
          <w:bCs/>
          <w:szCs w:val="21"/>
        </w:rPr>
        <w:t>从</w:t>
      </w:r>
      <w:r>
        <w:rPr>
          <w:rFonts w:eastAsia="Times New Roman"/>
          <w:bCs/>
          <w:i/>
          <w:szCs w:val="21"/>
        </w:rPr>
        <w:t>A</w:t>
      </w:r>
      <w:r>
        <w:rPr>
          <w:rFonts w:ascii="宋体" w:hAnsi="宋体" w:cs="宋体"/>
          <w:bCs/>
          <w:szCs w:val="21"/>
        </w:rPr>
        <w:t>点</w:t>
      </w:r>
      <w:r>
        <w:rPr>
          <w:rFonts w:hint="eastAsia" w:ascii="宋体" w:hAnsi="宋体" w:cs="宋体"/>
          <w:bCs/>
          <w:szCs w:val="21"/>
        </w:rPr>
        <w:t>运动</w:t>
      </w:r>
      <w:r>
        <w:rPr>
          <w:rFonts w:ascii="宋体" w:hAnsi="宋体" w:cs="宋体"/>
          <w:bCs/>
          <w:szCs w:val="21"/>
        </w:rPr>
        <w:t>到</w:t>
      </w:r>
      <w:r>
        <w:rPr>
          <w:bCs/>
          <w:i/>
          <w:iCs/>
          <w:szCs w:val="21"/>
        </w:rPr>
        <w:t>C</w:t>
      </w:r>
      <w:r>
        <w:rPr>
          <w:rFonts w:ascii="宋体" w:hAnsi="宋体" w:cs="宋体"/>
          <w:bCs/>
          <w:szCs w:val="21"/>
        </w:rPr>
        <w:t>点的过程中机械能</w:t>
      </w:r>
      <w:r>
        <w:rPr>
          <w:rFonts w:hint="eastAsia" w:ascii="宋体" w:hAnsi="宋体" w:cs="宋体"/>
          <w:bCs/>
          <w:szCs w:val="21"/>
        </w:rPr>
        <w:t>守恒</w:t>
      </w:r>
    </w:p>
    <w:p>
      <w:pPr>
        <w:spacing w:line="360" w:lineRule="auto"/>
        <w:ind w:firstLine="210" w:firstLineChars="100"/>
        <w:jc w:val="left"/>
        <w:textAlignment w:val="center"/>
        <w:rPr>
          <w:rFonts w:ascii="宋体" w:hAnsi="宋体" w:cs="宋体"/>
          <w:bCs/>
          <w:szCs w:val="21"/>
        </w:rPr>
      </w:pPr>
      <w:r>
        <w:rPr>
          <w:bCs/>
          <w:szCs w:val="21"/>
        </w:rPr>
        <w:t>B．</w:t>
      </w:r>
      <w:r>
        <w:rPr>
          <w:rFonts w:ascii="宋体" w:hAnsi="宋体" w:cs="宋体"/>
          <w:bCs/>
          <w:szCs w:val="21"/>
        </w:rPr>
        <w:t>在</w:t>
      </w:r>
      <w:r>
        <w:rPr>
          <w:rFonts w:eastAsia="Times New Roman"/>
          <w:bCs/>
          <w:i/>
          <w:szCs w:val="21"/>
        </w:rPr>
        <w:t>B</w:t>
      </w:r>
      <w:r>
        <w:rPr>
          <w:rFonts w:ascii="宋体" w:hAnsi="宋体" w:cs="宋体"/>
          <w:bCs/>
          <w:szCs w:val="21"/>
        </w:rPr>
        <w:t>点时</w:t>
      </w:r>
      <w:r>
        <w:rPr>
          <w:rFonts w:hint="eastAsia" w:ascii="宋体" w:hAnsi="宋体" w:cs="宋体"/>
          <w:bCs/>
          <w:szCs w:val="21"/>
        </w:rPr>
        <w:t>动能最大</w:t>
      </w:r>
    </w:p>
    <w:p>
      <w:pPr>
        <w:spacing w:line="360" w:lineRule="auto"/>
        <w:ind w:firstLine="210" w:firstLineChars="100"/>
        <w:jc w:val="left"/>
        <w:textAlignment w:val="center"/>
        <w:rPr>
          <w:rFonts w:ascii="宋体" w:hAnsi="宋体" w:cs="宋体"/>
          <w:bCs/>
          <w:szCs w:val="21"/>
        </w:rPr>
      </w:pPr>
      <w:r>
        <w:rPr>
          <w:bCs/>
          <w:szCs w:val="21"/>
        </w:rPr>
        <w:t>C．</w:t>
      </w:r>
      <w:r>
        <w:rPr>
          <w:rFonts w:ascii="宋体" w:hAnsi="宋体" w:cs="宋体"/>
          <w:bCs/>
          <w:szCs w:val="21"/>
        </w:rPr>
        <w:t>在</w:t>
      </w:r>
      <w:r>
        <w:rPr>
          <w:bCs/>
          <w:i/>
          <w:iCs/>
          <w:szCs w:val="21"/>
        </w:rPr>
        <w:t>C</w:t>
      </w:r>
      <w:r>
        <w:rPr>
          <w:rFonts w:ascii="宋体" w:hAnsi="宋体" w:cs="宋体"/>
          <w:bCs/>
          <w:szCs w:val="21"/>
        </w:rPr>
        <w:t>点时</w:t>
      </w:r>
      <w:r>
        <w:rPr>
          <w:rFonts w:hint="eastAsia" w:ascii="宋体" w:hAnsi="宋体" w:cs="宋体"/>
          <w:bCs/>
          <w:szCs w:val="21"/>
        </w:rPr>
        <w:t>摆球处于平衡状态</w:t>
      </w:r>
    </w:p>
    <w:p>
      <w:pPr>
        <w:spacing w:line="360" w:lineRule="auto"/>
        <w:ind w:firstLine="210" w:firstLineChars="100"/>
        <w:jc w:val="left"/>
        <w:textAlignment w:val="center"/>
        <w:rPr>
          <w:bCs/>
          <w:szCs w:val="21"/>
        </w:rPr>
      </w:pPr>
      <w:r>
        <w:rPr>
          <w:bCs/>
          <w:szCs w:val="21"/>
        </w:rPr>
        <w:t>D．</w:t>
      </w:r>
      <w:r>
        <w:rPr>
          <w:rFonts w:hint="eastAsia"/>
          <w:bCs/>
          <w:szCs w:val="21"/>
        </w:rPr>
        <w:t>摆球运动到</w:t>
      </w:r>
      <w:r>
        <w:rPr>
          <w:bCs/>
          <w:i/>
          <w:iCs/>
          <w:szCs w:val="21"/>
        </w:rPr>
        <w:t>C</w:t>
      </w:r>
      <w:r>
        <w:rPr>
          <w:rFonts w:hint="eastAsia"/>
          <w:bCs/>
          <w:szCs w:val="21"/>
        </w:rPr>
        <w:t>点时如果绳子刚好断开，则摆球将竖直下落</w:t>
      </w:r>
    </w:p>
    <w:p>
      <w:pPr>
        <w:tabs>
          <w:tab w:val="left" w:pos="5040"/>
        </w:tabs>
        <w:spacing w:line="288" w:lineRule="auto"/>
        <w:rPr>
          <w:szCs w:val="21"/>
        </w:rPr>
      </w:pPr>
      <w:r>
        <w:rPr>
          <w:rFonts w:hint="eastAsia"/>
          <w:szCs w:val="21"/>
        </w:rPr>
        <w:t>10</w:t>
      </w:r>
      <w:r>
        <w:rPr>
          <w:spacing w:val="-10"/>
          <w:szCs w:val="21"/>
        </w:rPr>
        <w:t>．</w:t>
      </w:r>
      <w:r>
        <w:rPr>
          <w:rFonts w:hint="eastAsia" w:ascii="宋体" w:hAnsi="宋体" w:cs="宋体"/>
          <w:kern w:val="0"/>
          <w:szCs w:val="21"/>
          <w:lang w:bidi="ar"/>
        </w:rPr>
        <w:t>如图</w:t>
      </w:r>
      <w:r>
        <w:rPr>
          <w:kern w:val="0"/>
          <w:szCs w:val="21"/>
          <w:lang w:bidi="ar"/>
        </w:rPr>
        <w:t>6</w:t>
      </w:r>
      <w:r>
        <w:rPr>
          <w:rFonts w:hint="eastAsia"/>
          <w:kern w:val="0"/>
          <w:szCs w:val="21"/>
          <w:lang w:bidi="ar"/>
        </w:rPr>
        <w:t>所示</w:t>
      </w:r>
      <w:r>
        <w:rPr>
          <w:rFonts w:hint="eastAsia" w:ascii="宋体" w:hAnsi="宋体" w:cs="宋体"/>
          <w:kern w:val="0"/>
          <w:szCs w:val="21"/>
          <w:lang w:bidi="ar"/>
        </w:rPr>
        <w:t>，</w:t>
      </w:r>
      <w:r>
        <w:rPr>
          <w:kern w:val="0"/>
          <w:szCs w:val="21"/>
          <w:lang w:bidi="ar"/>
        </w:rPr>
        <w:t>吊车向上起吊一箱重力为</w:t>
      </w:r>
      <w:r>
        <w:rPr>
          <w:i/>
          <w:iCs/>
          <w:kern w:val="0"/>
          <w:szCs w:val="21"/>
          <w:lang w:bidi="ar"/>
        </w:rPr>
        <w:t>G</w:t>
      </w:r>
      <w:r>
        <w:rPr>
          <w:kern w:val="0"/>
          <w:szCs w:val="21"/>
          <w:lang w:bidi="ar"/>
        </w:rPr>
        <w:t>的货物，利用伸缩撑杆可使吊臂绕</w:t>
      </w:r>
      <w:r>
        <w:rPr>
          <w:i/>
          <w:iCs/>
          <w:kern w:val="0"/>
          <w:szCs w:val="21"/>
          <w:lang w:bidi="ar"/>
        </w:rPr>
        <w:t>O</w:t>
      </w:r>
      <w:r>
        <w:rPr>
          <w:kern w:val="0"/>
          <w:szCs w:val="21"/>
          <w:lang w:bidi="ar"/>
        </w:rPr>
        <w:t>点缓慢转动。起吊时，伸缩撑杆对吊臂的支持力</w:t>
      </w:r>
      <w:r>
        <w:rPr>
          <w:i/>
          <w:iCs/>
          <w:kern w:val="0"/>
          <w:szCs w:val="21"/>
          <w:lang w:bidi="ar"/>
        </w:rPr>
        <w:t>F</w:t>
      </w:r>
      <w:r>
        <w:rPr>
          <w:kern w:val="0"/>
          <w:szCs w:val="21"/>
          <w:lang w:bidi="ar"/>
        </w:rPr>
        <w:t>始终与吊臂垂直，且作用点不变。货物对吊臂向下拉力的力臂为</w:t>
      </w:r>
      <w:r>
        <w:rPr>
          <w:i/>
          <w:iCs/>
          <w:kern w:val="0"/>
          <w:szCs w:val="21"/>
          <w:lang w:bidi="ar"/>
        </w:rPr>
        <w:t>L</w:t>
      </w:r>
      <w:r>
        <w:rPr>
          <w:kern w:val="0"/>
          <w:szCs w:val="21"/>
          <w:lang w:bidi="ar"/>
        </w:rPr>
        <w:t>。则在吊起货物的过程中，</w:t>
      </w:r>
      <w:r>
        <w:rPr>
          <w:rFonts w:hint="eastAsia"/>
          <w:kern w:val="0"/>
          <w:szCs w:val="21"/>
          <w:lang w:bidi="ar"/>
        </w:rPr>
        <w:t>下列说法正确的是</w:t>
      </w:r>
    </w:p>
    <w:p>
      <w:pPr>
        <w:spacing w:line="300" w:lineRule="auto"/>
        <w:ind w:firstLine="210" w:firstLineChars="100"/>
        <w:jc w:val="left"/>
        <w:rPr>
          <w:rFonts w:hint="eastAsia"/>
          <w:spacing w:val="-2"/>
          <w:szCs w:val="21"/>
        </w:rPr>
      </w:pPr>
      <w:r>
        <w:rPr>
          <w:szCs w:val="21"/>
        </w:rPr>
        <w:pict>
          <v:group id="组合 845" o:spid="_x0000_s1055" o:spt="203" style="position:absolute;left:0pt;margin-left:271.35pt;margin-top:3.35pt;height:84.55pt;width:116.2pt;z-index:251668480;mso-width-relative:page;mso-height-relative:page;" coordorigin="7278,37976" coordsize="2324,1691">
            <o:lock v:ext="edit" aspectratio="f"/>
            <v:group id="组合 800" o:spid="_x0000_s1056" o:spt="203" style="position:absolute;left:7278;top:37976;height:1270;width:2324;" coordorigin="7824,37558" coordsize="2324,1270">
              <o:lock v:ext="edit" aspectratio="f"/>
              <v:group id="组合 799" o:spid="_x0000_s1057" o:spt="203" style="position:absolute;left:7824;top:37558;height:1270;width:2324;" coordorigin="6334,37730" coordsize="2324,1270">
                <o:lock v:ext="edit" aspectratio="f"/>
                <v:shape id="图片 2" o:spid="_x0000_s1058" o:spt="75" type="#_x0000_t75" style="position:absolute;left:6334;top:37730;height:1270;width:2324;" filled="f" o:preferrelative="t" stroked="f" coordsize="21600,21600">
                  <v:path/>
                  <v:fill on="f" focussize="0,0"/>
                  <v:stroke on="f" joinstyle="miter"/>
                  <v:imagedata r:id="rId17" o:title=""/>
                  <o:lock v:ext="edit" aspectratio="t"/>
                </v:shape>
                <v:shape id="图片 783" o:spid="_x0000_s1059" o:spt="75" type="#_x0000_t75" style="position:absolute;left:7120;top:37946;height:340;width:347;" filled="f" o:preferrelative="t" stroked="f" coordsize="21600,21600">
                  <v:path/>
                  <v:fill on="f" focussize="0,0"/>
                  <v:stroke on="f" joinstyle="miter"/>
                  <v:imagedata r:id="rId18" croptop="24286f" cropright="26272f" cropbottom="13878f" gain="86231f" blacklevel="-1966f" o:title=""/>
                  <o:lock v:ext="edit" aspectratio="t"/>
                </v:shape>
                <v:shape id="文本框 782" o:spid="_x0000_s1060" o:spt="202" type="#_x0000_t202" style="position:absolute;left:8026;top:37907;height:382;width:419;" filled="f" stroked="f" coordsize="21600,21600">
                  <v:path/>
                  <v:fill on="f" focussize="0,0"/>
                  <v:stroke on="f" joinstyle="miter"/>
                  <v:imagedata o:title=""/>
                  <o:lock v:ext="edit" aspectratio="f"/>
                  <v:textbox>
                    <w:txbxContent>
                      <w:p>
                        <w:r>
                          <w:rPr>
                            <w:i/>
                            <w:iCs/>
                            <w:color w:val="000000"/>
                            <w:kern w:val="0"/>
                            <w:szCs w:val="21"/>
                            <w:lang w:bidi="ar"/>
                          </w:rPr>
                          <w:t>G</w:t>
                        </w:r>
                      </w:p>
                    </w:txbxContent>
                  </v:textbox>
                </v:shape>
              </v:group>
              <v:shape id="文本框 788" o:spid="_x0000_s1061" o:spt="202" type="#_x0000_t202" style="position:absolute;left:8337;top:37717;height:402;width:527;" filled="f" stroked="f" coordsize="21600,21600">
                <v:path/>
                <v:fill on="f" focussize="0,0"/>
                <v:stroke on="f" joinstyle="miter"/>
                <v:imagedata o:title=""/>
                <o:lock v:ext="edit" aspectratio="f"/>
                <v:textbox>
                  <w:txbxContent>
                    <w:p>
                      <w:r>
                        <w:rPr>
                          <w:i/>
                          <w:iCs/>
                          <w:color w:val="000000"/>
                          <w:kern w:val="0"/>
                          <w:szCs w:val="21"/>
                          <w:lang w:bidi="ar"/>
                        </w:rPr>
                        <w:t>F</w:t>
                      </w:r>
                    </w:p>
                  </w:txbxContent>
                </v:textbox>
              </v:shape>
            </v:group>
            <v:shape id="文本框 828" o:spid="_x0000_s1062" o:spt="202" type="#_x0000_t202" style="position:absolute;left:7950;top:39263;height:405;width:685;" filled="f" stroked="f" coordsize="21600,21600">
              <v:path/>
              <v:fill on="f" focussize="0,0"/>
              <v:stroke on="f" joinstyle="miter"/>
              <v:imagedata o:title=""/>
              <o:lock v:ext="edit" aspectratio="f"/>
              <v:textbox>
                <w:txbxContent>
                  <w:p>
                    <w:r>
                      <w:rPr>
                        <w:rFonts w:hint="eastAsia"/>
                      </w:rPr>
                      <w:t>图6</w:t>
                    </w:r>
                  </w:p>
                </w:txbxContent>
              </v:textbox>
            </v:shape>
          </v:group>
        </w:pict>
      </w:r>
      <w:r>
        <w:rPr>
          <w:spacing w:val="1"/>
          <w:szCs w:val="21"/>
        </w:rPr>
        <w:t>A</w:t>
      </w:r>
      <w:r>
        <w:rPr>
          <w:spacing w:val="-2"/>
          <w:szCs w:val="21"/>
        </w:rPr>
        <w:t>．</w:t>
      </w:r>
      <w:r>
        <w:rPr>
          <w:kern w:val="0"/>
          <w:szCs w:val="21"/>
          <w:lang w:bidi="ar"/>
        </w:rPr>
        <w:t>力臂</w:t>
      </w:r>
      <w:r>
        <w:rPr>
          <w:i/>
          <w:iCs/>
          <w:kern w:val="0"/>
          <w:szCs w:val="21"/>
          <w:lang w:bidi="ar"/>
        </w:rPr>
        <w:t>L</w:t>
      </w:r>
      <w:r>
        <w:rPr>
          <w:rFonts w:hint="eastAsia"/>
          <w:spacing w:val="-2"/>
          <w:szCs w:val="21"/>
        </w:rPr>
        <w:t xml:space="preserve">逐渐减小       </w:t>
      </w:r>
    </w:p>
    <w:p>
      <w:pPr>
        <w:spacing w:line="300" w:lineRule="auto"/>
        <w:ind w:firstLine="212" w:firstLineChars="100"/>
        <w:jc w:val="left"/>
        <w:rPr>
          <w:szCs w:val="21"/>
        </w:rPr>
      </w:pPr>
      <w:r>
        <w:rPr>
          <w:spacing w:val="1"/>
          <w:position w:val="-1"/>
          <w:szCs w:val="21"/>
        </w:rPr>
        <w:t>B</w:t>
      </w:r>
      <w:r>
        <w:rPr>
          <w:spacing w:val="-2"/>
          <w:position w:val="-1"/>
          <w:szCs w:val="21"/>
        </w:rPr>
        <w:t>．</w:t>
      </w:r>
      <w:r>
        <w:rPr>
          <w:rFonts w:hint="eastAsia"/>
          <w:spacing w:val="-2"/>
          <w:position w:val="-1"/>
          <w:szCs w:val="21"/>
        </w:rPr>
        <w:t>吊臂和伸缩撑杆组成</w:t>
      </w:r>
      <w:r>
        <w:rPr>
          <w:rFonts w:hint="eastAsia"/>
          <w:spacing w:val="-2"/>
          <w:szCs w:val="21"/>
        </w:rPr>
        <w:t>一个省力杠杆</w:t>
      </w:r>
    </w:p>
    <w:p>
      <w:pPr>
        <w:spacing w:line="300" w:lineRule="auto"/>
        <w:ind w:firstLine="212" w:firstLineChars="100"/>
        <w:jc w:val="left"/>
        <w:rPr>
          <w:szCs w:val="21"/>
        </w:rPr>
      </w:pPr>
      <w:r>
        <w:rPr>
          <w:spacing w:val="1"/>
          <w:position w:val="-1"/>
          <w:szCs w:val="21"/>
        </w:rPr>
        <w:t>C</w:t>
      </w:r>
      <w:r>
        <w:rPr>
          <w:spacing w:val="-2"/>
          <w:position w:val="-1"/>
          <w:szCs w:val="21"/>
        </w:rPr>
        <w:t>．</w:t>
      </w:r>
      <w:r>
        <w:rPr>
          <w:rFonts w:hint="eastAsia"/>
          <w:spacing w:val="-2"/>
          <w:position w:val="-1"/>
          <w:szCs w:val="21"/>
        </w:rPr>
        <w:t>随着吊臂的升高，</w:t>
      </w:r>
      <w:r>
        <w:rPr>
          <w:kern w:val="0"/>
          <w:szCs w:val="21"/>
          <w:lang w:bidi="ar"/>
        </w:rPr>
        <w:t>支持力</w:t>
      </w:r>
      <w:r>
        <w:rPr>
          <w:i/>
          <w:iCs/>
          <w:kern w:val="0"/>
          <w:szCs w:val="21"/>
          <w:lang w:bidi="ar"/>
        </w:rPr>
        <w:t>F</w:t>
      </w:r>
      <w:r>
        <w:rPr>
          <w:rFonts w:hint="eastAsia"/>
          <w:kern w:val="0"/>
          <w:szCs w:val="21"/>
          <w:lang w:bidi="ar"/>
        </w:rPr>
        <w:t>逐渐变大</w:t>
      </w:r>
    </w:p>
    <w:p>
      <w:pPr>
        <w:spacing w:after="234" w:afterLines="75" w:line="300" w:lineRule="auto"/>
        <w:ind w:firstLine="212" w:firstLineChars="100"/>
        <w:jc w:val="left"/>
        <w:textAlignment w:val="center"/>
        <w:rPr>
          <w:rFonts w:hint="eastAsia"/>
          <w:szCs w:val="21"/>
        </w:rPr>
      </w:pPr>
      <w:r>
        <w:rPr>
          <w:spacing w:val="1"/>
          <w:position w:val="-1"/>
          <w:szCs w:val="21"/>
        </w:rPr>
        <w:t>D</w:t>
      </w:r>
      <w:r>
        <w:rPr>
          <w:spacing w:val="-2"/>
          <w:position w:val="-1"/>
          <w:szCs w:val="21"/>
        </w:rPr>
        <w:t>．</w:t>
      </w:r>
      <w:r>
        <w:rPr>
          <w:kern w:val="0"/>
          <w:szCs w:val="21"/>
          <w:lang w:bidi="ar"/>
        </w:rPr>
        <w:t>支持力</w:t>
      </w:r>
      <w:r>
        <w:rPr>
          <w:i/>
          <w:iCs/>
          <w:kern w:val="0"/>
          <w:szCs w:val="21"/>
          <w:lang w:bidi="ar"/>
        </w:rPr>
        <w:t>F</w:t>
      </w:r>
      <w:r>
        <w:rPr>
          <w:kern w:val="0"/>
          <w:szCs w:val="21"/>
          <w:lang w:bidi="ar"/>
        </w:rPr>
        <w:t>与力臂</w:t>
      </w:r>
      <w:r>
        <w:rPr>
          <w:i/>
          <w:iCs/>
          <w:kern w:val="0"/>
          <w:szCs w:val="21"/>
          <w:lang w:bidi="ar"/>
        </w:rPr>
        <w:t>L</w:t>
      </w:r>
      <w:r>
        <w:rPr>
          <w:rFonts w:hint="eastAsia"/>
          <w:kern w:val="0"/>
          <w:szCs w:val="21"/>
          <w:lang w:bidi="ar"/>
        </w:rPr>
        <w:t>成正比</w:t>
      </w:r>
      <w:r>
        <w:rPr>
          <w:rFonts w:hint="eastAsia"/>
          <w:spacing w:val="-2"/>
          <w:position w:val="-1"/>
          <w:szCs w:val="21"/>
        </w:rPr>
        <w:t xml:space="preserve">  </w:t>
      </w:r>
    </w:p>
    <w:p>
      <w:pPr>
        <w:pStyle w:val="3"/>
        <w:spacing w:line="288" w:lineRule="auto"/>
        <w:rPr>
          <w:sz w:val="21"/>
          <w:szCs w:val="21"/>
        </w:rPr>
      </w:pPr>
      <w:r>
        <w:rPr>
          <w:sz w:val="21"/>
          <w:szCs w:val="21"/>
        </w:rPr>
        <w:pict>
          <v:group id="组合 846" o:spid="_x0000_s1063" o:spt="203" style="position:absolute;left:0pt;margin-left:227pt;margin-top:26.65pt;height:107.8pt;width:181.4pt;mso-wrap-distance-left:9pt;mso-wrap-distance-right:9pt;z-index:-251652096;mso-width-relative:page;mso-height-relative:page;" coordorigin="6501,40353" coordsize="3688,2156" wrapcoords="-89 0 -89 18300 2053 19200 5355 19200 5355 21450 8301 21450 8301 19200 15441 19200 21600 18150 21600 900 15620 150 5088 0 -89 0">
            <o:lock v:ext="edit" aspectratio="f"/>
            <v:shape id="文本框 574" o:spid="_x0000_s1064" o:spt="202" type="#_x0000_t202" style="position:absolute;left:7445;top:42189;height:321;width:457;" filled="t" stroked="f" coordsize="21600,21600">
              <v:path/>
              <v:fill on="t" focussize="0,0"/>
              <v:stroke on="f" joinstyle="miter"/>
              <v:imagedata o:title=""/>
              <o:lock v:ext="edit" aspectratio="f"/>
              <v:textbox inset="0mm,0mm,0mm,0mm">
                <w:txbxContent>
                  <w:p>
                    <w:r>
                      <w:t>图</w:t>
                    </w:r>
                    <w:r>
                      <w:rPr>
                        <w:rFonts w:hint="eastAsia"/>
                      </w:rPr>
                      <w:t>7</w:t>
                    </w:r>
                  </w:p>
                </w:txbxContent>
              </v:textbox>
            </v:shape>
            <v:group id="组合 663" o:spid="_x0000_s1065" o:spt="203" style="position:absolute;left:6501;top:40353;height:1822;width:3688;" coordorigin="8366,40843" coordsize="3688,1822">
              <o:lock v:ext="edit" aspectratio="f"/>
              <v:shape id="图片 659" o:spid="_x0000_s1066" o:spt="75" type="#_x0000_t75" style="position:absolute;left:8366;top:40843;height:1822;width:852;" filled="f" o:preferrelative="t" stroked="f" coordsize="21600,21600">
                <v:path/>
                <v:fill on="f" focussize="0,0"/>
                <v:stroke on="f" joinstyle="miter"/>
                <v:imagedata r:id="rId19" cropright="49123f" gain="86231f" o:title=""/>
                <o:lock v:ext="edit" aspectratio="t"/>
              </v:shape>
              <v:group id="组合 662" o:spid="_x0000_s1067" o:spt="203" style="position:absolute;left:9390;top:40859;height:1789;width:2664;" coordorigin="5703,40985" coordsize="2664,1789">
                <o:lock v:ext="edit" aspectratio="f"/>
                <v:shape id="图片 660" o:spid="_x0000_s1068" o:spt="75" type="#_x0000_t75" style="position:absolute;left:5703;top:41076;height:1699;width:2665;" filled="f" o:preferrelative="t" stroked="f" coordsize="21600,21600">
                  <v:path/>
                  <v:fill on="f" focussize="0,0"/>
                  <v:stroke on="f" joinstyle="miter"/>
                  <v:imagedata r:id="rId20" gain="93622f" o:title=""/>
                  <o:lock v:ext="edit" aspectratio="t"/>
                </v:shape>
                <v:shape id="文本框 661" o:spid="_x0000_s1069" o:spt="202" type="#_x0000_t202" style="position:absolute;left:6099;top:40985;height:456;width:576;" filled="t" stroked="f" coordsize="21600,21600">
                  <v:path/>
                  <v:fill on="t" focussize="0,0"/>
                  <v:stroke on="f" joinstyle="miter"/>
                  <v:imagedata o:title=""/>
                  <o:lock v:ext="edit" aspectratio="f"/>
                  <v:textbox inset="0mm,1.27mm,0mm,1.27mm" style="mso-fit-shape-to-text:t;">
                    <w:txbxContent>
                      <w:p>
                        <w:pPr>
                          <w:rPr>
                            <w:sz w:val="15"/>
                            <w:szCs w:val="15"/>
                          </w:rPr>
                        </w:pPr>
                        <w:r>
                          <w:rPr>
                            <w:i/>
                            <w:iCs/>
                            <w:sz w:val="15"/>
                            <w:szCs w:val="15"/>
                          </w:rPr>
                          <w:t>F</w:t>
                        </w:r>
                        <w:r>
                          <w:rPr>
                            <w:sz w:val="15"/>
                            <w:szCs w:val="15"/>
                          </w:rPr>
                          <w:t>/N</w:t>
                        </w:r>
                      </w:p>
                    </w:txbxContent>
                  </v:textbox>
                </v:shape>
              </v:group>
            </v:group>
            <w10:wrap type="tight"/>
          </v:group>
        </w:pict>
      </w:r>
      <w:r>
        <w:rPr>
          <w:rFonts w:hint="eastAsia"/>
          <w:sz w:val="21"/>
          <w:szCs w:val="21"/>
        </w:rPr>
        <w:t>11</w:t>
      </w:r>
      <w:r>
        <w:rPr>
          <w:sz w:val="21"/>
          <w:szCs w:val="21"/>
        </w:rPr>
        <w:t>．</w:t>
      </w:r>
      <w:r>
        <w:rPr>
          <w:rFonts w:hint="eastAsia"/>
          <w:sz w:val="21"/>
          <w:szCs w:val="21"/>
        </w:rPr>
        <w:t>如图7所示，小明用弹簧测力计做浮力的实验，他用弹簧</w:t>
      </w:r>
      <w:r>
        <w:rPr>
          <w:sz w:val="21"/>
          <w:szCs w:val="21"/>
        </w:rPr>
        <w:t>测力计挂一</w:t>
      </w:r>
      <w:r>
        <w:rPr>
          <w:rFonts w:hint="eastAsia"/>
          <w:sz w:val="21"/>
          <w:szCs w:val="21"/>
        </w:rPr>
        <w:t>实心</w:t>
      </w:r>
      <w:r>
        <w:rPr>
          <w:sz w:val="21"/>
          <w:szCs w:val="21"/>
        </w:rPr>
        <w:t>圆柱体</w:t>
      </w:r>
      <w:r>
        <w:rPr>
          <w:rFonts w:hint="eastAsia"/>
          <w:sz w:val="21"/>
          <w:szCs w:val="21"/>
        </w:rPr>
        <w:t>，圆柱体浸没在水中且不与容器壁接触，然后将其缓慢拉出水面，弹簧测力计示</w:t>
      </w:r>
      <w:r>
        <w:rPr>
          <w:sz w:val="21"/>
          <w:szCs w:val="21"/>
        </w:rPr>
        <w:t>数</w:t>
      </w:r>
      <w:r>
        <w:rPr>
          <w:i/>
          <w:iCs/>
          <w:sz w:val="21"/>
          <w:szCs w:val="21"/>
        </w:rPr>
        <w:t>F</w:t>
      </w:r>
      <w:r>
        <w:rPr>
          <w:sz w:val="21"/>
          <w:szCs w:val="21"/>
        </w:rPr>
        <w:t>与圆柱体</w:t>
      </w:r>
      <w:r>
        <w:rPr>
          <w:rFonts w:hint="eastAsia"/>
          <w:sz w:val="21"/>
          <w:szCs w:val="21"/>
        </w:rPr>
        <w:t>上升</w:t>
      </w:r>
      <w:r>
        <w:rPr>
          <w:sz w:val="21"/>
          <w:szCs w:val="21"/>
        </w:rPr>
        <w:t>高度</w:t>
      </w:r>
      <w:r>
        <w:rPr>
          <w:i/>
          <w:iCs/>
          <w:sz w:val="21"/>
          <w:szCs w:val="21"/>
        </w:rPr>
        <w:t>h</w:t>
      </w:r>
      <w:r>
        <w:rPr>
          <w:sz w:val="21"/>
          <w:szCs w:val="21"/>
        </w:rPr>
        <w:t>的图像如图乙</w:t>
      </w:r>
      <w:r>
        <w:rPr>
          <w:rFonts w:hint="eastAsia"/>
          <w:sz w:val="21"/>
          <w:szCs w:val="21"/>
        </w:rPr>
        <w:t>所示，g取10N/kg，则</w:t>
      </w:r>
    </w:p>
    <w:p>
      <w:pPr>
        <w:tabs>
          <w:tab w:val="left" w:pos="2310"/>
          <w:tab w:val="left" w:pos="4620"/>
          <w:tab w:val="left" w:pos="6930"/>
        </w:tabs>
        <w:spacing w:line="288" w:lineRule="auto"/>
        <w:ind w:firstLine="210" w:firstLineChars="100"/>
        <w:rPr>
          <w:rFonts w:hint="eastAsia"/>
          <w:szCs w:val="21"/>
          <w:shd w:val="clear" w:color="auto" w:fill="FFFFFF"/>
        </w:rPr>
      </w:pPr>
      <w:r>
        <w:rPr>
          <w:szCs w:val="21"/>
          <w:shd w:val="clear" w:color="auto" w:fill="FFFFFF"/>
        </w:rPr>
        <w:t>A</w:t>
      </w:r>
      <w:r>
        <w:rPr>
          <w:rFonts w:hint="eastAsia"/>
          <w:szCs w:val="21"/>
          <w:shd w:val="clear" w:color="auto" w:fill="FFFFFF"/>
        </w:rPr>
        <w:t>．圆柱体的重力为2N</w:t>
      </w:r>
    </w:p>
    <w:p>
      <w:pPr>
        <w:tabs>
          <w:tab w:val="left" w:pos="2310"/>
          <w:tab w:val="left" w:pos="4620"/>
          <w:tab w:val="left" w:pos="6930"/>
        </w:tabs>
        <w:spacing w:line="288" w:lineRule="auto"/>
        <w:ind w:firstLine="210" w:firstLineChars="100"/>
        <w:rPr>
          <w:szCs w:val="21"/>
        </w:rPr>
      </w:pPr>
      <w:r>
        <w:rPr>
          <w:szCs w:val="21"/>
          <w:shd w:val="clear" w:color="auto" w:fill="FFFFFF"/>
        </w:rPr>
        <w:t>B</w:t>
      </w:r>
      <w:r>
        <w:rPr>
          <w:rFonts w:hint="eastAsia" w:ascii="Arial" w:hAnsi="Arial" w:cs="Arial"/>
          <w:szCs w:val="21"/>
          <w:shd w:val="clear" w:color="auto" w:fill="FFFFFF"/>
        </w:rPr>
        <w:t>．圆柱体受到的最大</w:t>
      </w:r>
      <w:r>
        <w:rPr>
          <w:szCs w:val="21"/>
        </w:rPr>
        <w:t>浮力是</w:t>
      </w:r>
      <w:r>
        <w:rPr>
          <w:rFonts w:hint="eastAsia"/>
          <w:szCs w:val="21"/>
        </w:rPr>
        <w:t>1.6</w:t>
      </w:r>
      <w:r>
        <w:rPr>
          <w:szCs w:val="21"/>
        </w:rPr>
        <w:t>N</w:t>
      </w:r>
    </w:p>
    <w:p>
      <w:pPr>
        <w:tabs>
          <w:tab w:val="left" w:pos="2310"/>
          <w:tab w:val="left" w:pos="4620"/>
          <w:tab w:val="left" w:pos="6930"/>
        </w:tabs>
        <w:spacing w:line="288" w:lineRule="auto"/>
        <w:ind w:firstLine="210" w:firstLineChars="100"/>
        <w:rPr>
          <w:szCs w:val="21"/>
        </w:rPr>
      </w:pPr>
      <w:r>
        <w:rPr>
          <w:szCs w:val="21"/>
          <w:shd w:val="clear" w:color="auto" w:fill="FFFFFF"/>
        </w:rPr>
        <w:t>C</w:t>
      </w:r>
      <w:r>
        <w:rPr>
          <w:rFonts w:hint="eastAsia" w:ascii="Arial" w:hAnsi="Arial" w:cs="Arial"/>
          <w:szCs w:val="21"/>
          <w:shd w:val="clear" w:color="auto" w:fill="FFFFFF"/>
        </w:rPr>
        <w:t>．</w:t>
      </w:r>
      <w:r>
        <w:rPr>
          <w:szCs w:val="21"/>
        </w:rPr>
        <w:t>圆柱体的密度为</w:t>
      </w:r>
      <w:r>
        <w:rPr>
          <w:rFonts w:hint="eastAsia"/>
          <w:szCs w:val="21"/>
        </w:rPr>
        <w:t>5</w:t>
      </w:r>
      <w:r>
        <w:rPr>
          <w:szCs w:val="21"/>
        </w:rPr>
        <w:t>.0×10</w:t>
      </w:r>
      <w:r>
        <w:rPr>
          <w:szCs w:val="21"/>
          <w:vertAlign w:val="superscript"/>
        </w:rPr>
        <w:t>3</w:t>
      </w:r>
      <w:r>
        <w:rPr>
          <w:szCs w:val="21"/>
        </w:rPr>
        <w:t xml:space="preserve"> kg/m</w:t>
      </w:r>
      <w:r>
        <w:rPr>
          <w:szCs w:val="21"/>
          <w:vertAlign w:val="superscript"/>
        </w:rPr>
        <w:t>3</w:t>
      </w:r>
    </w:p>
    <w:p>
      <w:pPr>
        <w:tabs>
          <w:tab w:val="left" w:pos="2310"/>
          <w:tab w:val="left" w:pos="4620"/>
          <w:tab w:val="left" w:pos="6930"/>
        </w:tabs>
        <w:spacing w:line="288" w:lineRule="auto"/>
        <w:ind w:firstLine="210" w:firstLineChars="100"/>
        <w:rPr>
          <w:szCs w:val="21"/>
        </w:rPr>
      </w:pPr>
      <w:r>
        <w:rPr>
          <w:szCs w:val="21"/>
          <w:shd w:val="clear" w:color="auto" w:fill="FFFFFF"/>
        </w:rPr>
        <w:t>D</w:t>
      </w:r>
      <w:r>
        <w:rPr>
          <w:rFonts w:hint="eastAsia" w:ascii="Arial" w:hAnsi="Arial" w:cs="Arial"/>
          <w:szCs w:val="21"/>
          <w:shd w:val="clear" w:color="auto" w:fill="FFFFFF"/>
        </w:rPr>
        <w:t>．液体对容器底部压力变化了</w:t>
      </w:r>
      <w:r>
        <w:rPr>
          <w:szCs w:val="21"/>
          <w:shd w:val="clear" w:color="auto" w:fill="FFFFFF"/>
        </w:rPr>
        <w:t>0.4</w:t>
      </w:r>
      <w:r>
        <w:rPr>
          <w:szCs w:val="21"/>
        </w:rPr>
        <w:t>N</w:t>
      </w:r>
    </w:p>
    <w:p>
      <w:pPr>
        <w:tabs>
          <w:tab w:val="left" w:pos="2310"/>
          <w:tab w:val="left" w:pos="4620"/>
          <w:tab w:val="left" w:pos="6930"/>
        </w:tabs>
        <w:spacing w:line="288" w:lineRule="auto"/>
        <w:rPr>
          <w:rFonts w:hint="eastAsia"/>
          <w:szCs w:val="21"/>
          <w:shd w:val="clear" w:color="auto" w:fill="FFFFFF"/>
        </w:rPr>
      </w:pPr>
      <w:r>
        <w:rPr>
          <w:szCs w:val="21"/>
        </w:rPr>
        <w:pict>
          <v:group id="组合 660" o:spid="_x0000_s1070" o:spt="203" style="position:absolute;left:0pt;margin-left:333.7pt;margin-top:22.6pt;height:126.15pt;width:44.25pt;z-index:251665408;mso-width-relative:page;mso-height-relative:page;" coordorigin="8905,72132" coordsize="964,2749">
            <o:lock v:ext="edit" aspectratio="f"/>
            <v:shape id="21WLHB67.EPS" o:spid="_x0000_s1071" o:spt="75" alt="id:2147490268;FounderCES" type="#_x0000_t75" style="position:absolute;left:8905;top:72132;height:2271;width:964;" filled="f" o:preferrelative="t" stroked="f" coordsize="21600,21600">
              <v:path/>
              <v:fill on="f" focussize="0,0"/>
              <v:stroke on="f" joinstyle="miter"/>
              <v:imagedata r:id="rId21" cropright="37405f" cropbottom="5029f" gain="93622f" blacklevel="-1966f" o:title="2147490268;FounderCES"/>
              <o:lock v:ext="edit" aspectratio="t"/>
            </v:shape>
            <v:shape id="文本框 662" o:spid="_x0000_s1072" o:spt="202" type="#_x0000_t202" style="position:absolute;left:8989;top:74445;height:436;width:706;" filled="f" stroked="f" coordsize="21600,21600">
              <v:path/>
              <v:fill on="f" focussize="0,0"/>
              <v:stroke on="f" joinstyle="miter"/>
              <v:imagedata o:title=""/>
              <o:lock v:ext="edit" aspectratio="f"/>
              <v:textbox>
                <w:txbxContent>
                  <w:p>
                    <w:pPr>
                      <w:rPr>
                        <w:rFonts w:hint="eastAsia"/>
                      </w:rPr>
                    </w:pPr>
                    <w:r>
                      <w:rPr>
                        <w:rFonts w:hint="eastAsia"/>
                      </w:rPr>
                      <w:t>图8</w:t>
                    </w:r>
                  </w:p>
                </w:txbxContent>
              </v:textbox>
            </v:shape>
          </v:group>
        </w:pict>
      </w:r>
      <w:r>
        <w:rPr>
          <w:szCs w:val="21"/>
        </w:rPr>
        <w:t>12．</w:t>
      </w:r>
      <w:r>
        <w:rPr>
          <w:rFonts w:ascii="Arial" w:hAnsi="Arial" w:cs="Arial"/>
          <w:szCs w:val="21"/>
          <w:shd w:val="clear" w:color="auto" w:fill="FFFFFF"/>
        </w:rPr>
        <w:t>如图</w:t>
      </w:r>
      <w:r>
        <w:rPr>
          <w:rFonts w:hint="eastAsia"/>
          <w:szCs w:val="21"/>
          <w:shd w:val="clear" w:color="auto" w:fill="FFFFFF"/>
        </w:rPr>
        <w:t>8</w:t>
      </w:r>
      <w:r>
        <w:rPr>
          <w:rFonts w:ascii="Arial" w:hAnsi="Arial" w:cs="Arial"/>
          <w:szCs w:val="21"/>
          <w:shd w:val="clear" w:color="auto" w:fill="FFFFFF"/>
        </w:rPr>
        <w:t>所示</w:t>
      </w:r>
      <w:r>
        <w:rPr>
          <w:rFonts w:hint="eastAsia" w:ascii="Arial" w:hAnsi="Arial" w:cs="Arial"/>
          <w:szCs w:val="21"/>
          <w:shd w:val="clear" w:color="auto" w:fill="FFFFFF"/>
        </w:rPr>
        <w:t>，工人利用</w:t>
      </w:r>
      <w:r>
        <w:rPr>
          <w:rFonts w:hint="eastAsia"/>
          <w:szCs w:val="21"/>
          <w:shd w:val="clear" w:color="auto" w:fill="FFFFFF"/>
        </w:rPr>
        <w:t>50N的拉力，</w:t>
      </w:r>
      <w:r>
        <w:rPr>
          <w:rFonts w:hint="eastAsia" w:ascii="Arial" w:hAnsi="Arial" w:cs="Arial"/>
          <w:szCs w:val="21"/>
          <w:shd w:val="clear" w:color="auto" w:fill="FFFFFF"/>
        </w:rPr>
        <w:t>使重</w:t>
      </w:r>
      <w:r>
        <w:rPr>
          <w:szCs w:val="21"/>
          <w:shd w:val="clear" w:color="auto" w:fill="FFFFFF"/>
        </w:rPr>
        <w:t>为</w:t>
      </w:r>
      <w:r>
        <w:rPr>
          <w:rFonts w:hint="eastAsia"/>
          <w:szCs w:val="21"/>
          <w:shd w:val="clear" w:color="auto" w:fill="FFFFFF"/>
        </w:rPr>
        <w:t>120N</w:t>
      </w:r>
      <w:r>
        <w:rPr>
          <w:szCs w:val="21"/>
          <w:shd w:val="clear" w:color="auto" w:fill="FFFFFF"/>
        </w:rPr>
        <w:t>的物体以</w:t>
      </w:r>
      <w:r>
        <w:rPr>
          <w:rFonts w:hint="eastAsia"/>
          <w:szCs w:val="21"/>
          <w:shd w:val="clear" w:color="auto" w:fill="FFFFFF"/>
        </w:rPr>
        <w:t>0.5m/s</w:t>
      </w:r>
      <w:r>
        <w:rPr>
          <w:szCs w:val="21"/>
          <w:shd w:val="clear" w:color="auto" w:fill="FFFFFF"/>
        </w:rPr>
        <w:t>的速度匀速</w:t>
      </w:r>
      <w:r>
        <w:rPr>
          <w:rFonts w:hint="eastAsia"/>
          <w:szCs w:val="21"/>
          <w:shd w:val="clear" w:color="auto" w:fill="FFFFFF"/>
        </w:rPr>
        <w:t>升高了2m，不计绳重和摩擦。则下列说法正确的是</w:t>
      </w:r>
    </w:p>
    <w:p>
      <w:pPr>
        <w:tabs>
          <w:tab w:val="left" w:pos="2310"/>
          <w:tab w:val="left" w:pos="4620"/>
          <w:tab w:val="left" w:pos="6930"/>
        </w:tabs>
        <w:spacing w:line="288" w:lineRule="auto"/>
        <w:ind w:firstLine="210" w:firstLineChars="100"/>
        <w:rPr>
          <w:rFonts w:hint="eastAsia"/>
          <w:szCs w:val="21"/>
          <w:shd w:val="clear" w:color="auto" w:fill="FFFFFF"/>
        </w:rPr>
      </w:pPr>
      <w:r>
        <w:rPr>
          <w:rFonts w:hint="eastAsia"/>
          <w:szCs w:val="21"/>
          <w:shd w:val="clear" w:color="auto" w:fill="FFFFFF"/>
        </w:rPr>
        <w:t>A．</w:t>
      </w:r>
      <w:r>
        <w:rPr>
          <w:szCs w:val="21"/>
          <w:shd w:val="clear" w:color="auto" w:fill="FFFFFF"/>
        </w:rPr>
        <w:t>动滑轮重为</w:t>
      </w:r>
      <w:r>
        <w:rPr>
          <w:rFonts w:hint="eastAsia"/>
          <w:szCs w:val="21"/>
          <w:shd w:val="clear" w:color="auto" w:fill="FFFFFF"/>
        </w:rPr>
        <w:t>30N</w:t>
      </w:r>
    </w:p>
    <w:p>
      <w:pPr>
        <w:tabs>
          <w:tab w:val="left" w:pos="2310"/>
          <w:tab w:val="left" w:pos="4620"/>
          <w:tab w:val="left" w:pos="6930"/>
        </w:tabs>
        <w:spacing w:line="288" w:lineRule="auto"/>
        <w:ind w:firstLine="210" w:firstLineChars="100"/>
        <w:rPr>
          <w:szCs w:val="21"/>
          <w:shd w:val="clear" w:color="auto" w:fill="FFFFFF"/>
        </w:rPr>
      </w:pPr>
      <w:r>
        <w:rPr>
          <w:szCs w:val="21"/>
          <w:shd w:val="clear" w:color="auto" w:fill="FFFFFF"/>
        </w:rPr>
        <w:t>B．拉力</w:t>
      </w:r>
      <w:r>
        <w:rPr>
          <w:i/>
          <w:iCs/>
          <w:szCs w:val="21"/>
          <w:shd w:val="clear" w:color="auto" w:fill="FFFFFF"/>
        </w:rPr>
        <w:t>F</w:t>
      </w:r>
      <w:r>
        <w:rPr>
          <w:szCs w:val="21"/>
          <w:shd w:val="clear" w:color="auto" w:fill="FFFFFF"/>
        </w:rPr>
        <w:t>的功率为25W</w:t>
      </w:r>
    </w:p>
    <w:p>
      <w:pPr>
        <w:tabs>
          <w:tab w:val="left" w:pos="2310"/>
          <w:tab w:val="left" w:pos="4620"/>
          <w:tab w:val="left" w:pos="6930"/>
        </w:tabs>
        <w:spacing w:line="288" w:lineRule="auto"/>
        <w:ind w:firstLine="210" w:firstLineChars="100"/>
        <w:rPr>
          <w:szCs w:val="21"/>
          <w:shd w:val="clear" w:color="auto" w:fill="FFFFFF"/>
        </w:rPr>
      </w:pPr>
      <w:r>
        <w:rPr>
          <w:szCs w:val="21"/>
          <w:shd w:val="clear" w:color="auto" w:fill="FFFFFF"/>
        </w:rPr>
        <w:t>C．</w:t>
      </w:r>
      <w:r>
        <w:rPr>
          <w:rFonts w:hint="eastAsia"/>
          <w:szCs w:val="21"/>
          <w:shd w:val="clear" w:color="auto" w:fill="FFFFFF"/>
        </w:rPr>
        <w:t>滑轮组的机械效率为80%</w:t>
      </w:r>
    </w:p>
    <w:p>
      <w:pPr>
        <w:spacing w:line="288" w:lineRule="auto"/>
        <w:ind w:firstLine="210" w:firstLineChars="100"/>
        <w:jc w:val="left"/>
        <w:rPr>
          <w:szCs w:val="21"/>
          <w:shd w:val="clear" w:color="auto" w:fill="FFFFFF"/>
        </w:rPr>
      </w:pPr>
      <w:r>
        <w:rPr>
          <w:rFonts w:hint="eastAsia"/>
          <w:szCs w:val="21"/>
          <w:shd w:val="clear" w:color="auto" w:fill="FFFFFF"/>
        </w:rPr>
        <w:t>D．</w:t>
      </w:r>
      <w:r>
        <w:rPr>
          <w:rFonts w:hint="eastAsia" w:eastAsia="新宋体"/>
          <w:szCs w:val="21"/>
        </w:rPr>
        <w:t>若提升物重变为210N，则滑轮组的机械效率会增大到90</w:t>
      </w:r>
      <w:r>
        <w:rPr>
          <w:rFonts w:hint="eastAsia"/>
          <w:szCs w:val="21"/>
          <w:shd w:val="clear" w:color="auto" w:fill="FFFFFF"/>
        </w:rPr>
        <w:t>%</w:t>
      </w:r>
    </w:p>
    <w:p>
      <w:pPr>
        <w:spacing w:line="288" w:lineRule="auto"/>
        <w:ind w:firstLine="210" w:firstLineChars="100"/>
        <w:jc w:val="left"/>
        <w:rPr>
          <w:szCs w:val="21"/>
        </w:rPr>
      </w:pPr>
    </w:p>
    <w:p>
      <w:pPr>
        <w:numPr>
          <w:ilvl w:val="0"/>
          <w:numId w:val="1"/>
        </w:numPr>
        <w:spacing w:before="78" w:beforeLines="25" w:after="78" w:afterLines="25" w:line="300" w:lineRule="auto"/>
        <w:ind w:left="315" w:hanging="316" w:hangingChars="150"/>
        <w:rPr>
          <w:b/>
          <w:color w:val="000000"/>
          <w:szCs w:val="21"/>
        </w:rPr>
      </w:pPr>
      <w:r>
        <w:rPr>
          <w:b/>
          <w:color w:val="000000"/>
          <w:szCs w:val="21"/>
        </w:rPr>
        <w:t>填空及简答题（每空1.5分  共</w:t>
      </w:r>
      <w:r>
        <w:rPr>
          <w:rFonts w:hint="eastAsia"/>
          <w:b/>
          <w:color w:val="000000"/>
          <w:szCs w:val="21"/>
        </w:rPr>
        <w:t>27</w:t>
      </w:r>
      <w:r>
        <w:rPr>
          <w:b/>
          <w:color w:val="000000"/>
          <w:szCs w:val="21"/>
        </w:rPr>
        <w:t>分）</w:t>
      </w:r>
    </w:p>
    <w:p>
      <w:pPr>
        <w:spacing w:line="300" w:lineRule="auto"/>
        <w:jc w:val="left"/>
        <w:rPr>
          <w:rFonts w:hint="eastAsia"/>
          <w:szCs w:val="21"/>
        </w:rPr>
      </w:pPr>
      <w:r>
        <w:rPr>
          <w:szCs w:val="21"/>
        </w:rPr>
        <w:t>13．如图</w:t>
      </w:r>
      <w:r>
        <w:rPr>
          <w:rFonts w:hint="eastAsia"/>
          <w:szCs w:val="21"/>
        </w:rPr>
        <w:t>9</w:t>
      </w:r>
      <w:r>
        <w:rPr>
          <w:szCs w:val="21"/>
        </w:rPr>
        <w:t>所示</w:t>
      </w:r>
      <w:r>
        <w:rPr>
          <w:rFonts w:hint="eastAsia"/>
          <w:szCs w:val="21"/>
        </w:rPr>
        <w:t>是</w:t>
      </w:r>
      <w:r>
        <w:rPr>
          <w:szCs w:val="21"/>
        </w:rPr>
        <w:t>运动员</w:t>
      </w:r>
      <w:r>
        <w:rPr>
          <w:rFonts w:hint="eastAsia"/>
          <w:szCs w:val="21"/>
        </w:rPr>
        <w:t>在足球场上踢足球的情景。</w:t>
      </w:r>
      <w:r>
        <w:rPr>
          <w:szCs w:val="21"/>
        </w:rPr>
        <w:t>运动员用头顶球时</w:t>
      </w:r>
      <w:r>
        <w:rPr>
          <w:rFonts w:hint="eastAsia"/>
          <w:szCs w:val="21"/>
        </w:rPr>
        <w:t>，</w:t>
      </w:r>
      <w:r>
        <w:rPr>
          <w:szCs w:val="21"/>
        </w:rPr>
        <w:t>头感觉很痛说明</w:t>
      </w:r>
      <w:r>
        <w:rPr>
          <w:rFonts w:eastAsia="Times New Roman"/>
          <w:color w:val="000000"/>
          <w:szCs w:val="21"/>
        </w:rPr>
        <w:t>___________________</w:t>
      </w:r>
      <w:r>
        <w:rPr>
          <w:rFonts w:hint="eastAsia"/>
          <w:color w:val="000000"/>
          <w:szCs w:val="21"/>
        </w:rPr>
        <w:t>；运动员的踢、顶、接的动作改变了球的</w:t>
      </w:r>
      <w:r>
        <w:rPr>
          <w:rFonts w:eastAsia="Times New Roman"/>
          <w:color w:val="000000"/>
          <w:szCs w:val="21"/>
        </w:rPr>
        <w:t>___________________</w:t>
      </w:r>
      <w:r>
        <w:rPr>
          <w:rFonts w:hint="eastAsia"/>
          <w:color w:val="000000"/>
          <w:szCs w:val="21"/>
        </w:rPr>
        <w:t>；球被踢出后能继续运动是由于</w:t>
      </w:r>
      <w:r>
        <w:rPr>
          <w:rFonts w:eastAsia="Times New Roman"/>
          <w:color w:val="000000"/>
          <w:szCs w:val="21"/>
        </w:rPr>
        <w:t>___________________</w:t>
      </w:r>
      <w:r>
        <w:rPr>
          <w:rFonts w:hint="eastAsia"/>
          <w:color w:val="000000"/>
          <w:szCs w:val="21"/>
        </w:rPr>
        <w:t>。</w:t>
      </w:r>
    </w:p>
    <w:p>
      <w:pPr>
        <w:spacing w:line="300" w:lineRule="auto"/>
        <w:jc w:val="left"/>
        <w:rPr>
          <w:color w:val="FF0000"/>
          <w:szCs w:val="21"/>
        </w:rPr>
      </w:pPr>
      <w:r>
        <w:rPr>
          <w:szCs w:val="21"/>
        </w:rPr>
        <w:pict>
          <v:group id="组合 848" o:spid="_x0000_s1073" o:spt="203" style="position:absolute;left:0pt;margin-left:200.55pt;margin-top:9.5pt;height:93.85pt;width:119pt;z-index:251669504;mso-width-relative:page;mso-height-relative:page;" coordorigin="6222,46815" coordsize="2380,1877">
            <o:lock v:ext="edit" aspectratio="f"/>
            <v:shape id="图片 765" o:spid="_x0000_s1074" o:spt="75" alt="IMG_256" type="#_x0000_t75" style="position:absolute;left:6222;top:46815;height:1399;width:2381;" filled="f" o:preferrelative="t" stroked="f" coordsize="21600,21600">
              <v:path/>
              <v:fill on="f" focussize="0,0"/>
              <v:stroke on="f" joinstyle="miter"/>
              <v:imagedata r:id="rId22" o:title="IMG_256"/>
              <o:lock v:ext="edit" aspectratio="t"/>
            </v:shape>
            <v:shape id="文本框 829" o:spid="_x0000_s1075" o:spt="202" type="#_x0000_t202" style="position:absolute;left:7162;top:48224;height:469;width:770;" filled="f" stroked="f" coordsize="21600,21600">
              <v:path/>
              <v:fill on="f" focussize="0,0"/>
              <v:stroke on="f" joinstyle="miter"/>
              <v:imagedata o:title=""/>
              <o:lock v:ext="edit" aspectratio="f"/>
              <v:textbox>
                <w:txbxContent>
                  <w:p>
                    <w:r>
                      <w:rPr>
                        <w:rFonts w:hint="eastAsia"/>
                      </w:rPr>
                      <w:t>图10</w:t>
                    </w:r>
                  </w:p>
                </w:txbxContent>
              </v:textbox>
            </v:shape>
          </v:group>
        </w:pict>
      </w:r>
      <w:r>
        <w:rPr>
          <w:szCs w:val="21"/>
        </w:rPr>
        <w:pict>
          <v:group id="组合 847" o:spid="_x0000_s1076" o:spt="203" style="position:absolute;left:0pt;margin-left:59.55pt;margin-top:7.4pt;height:96.2pt;width:107.7pt;z-index:251670528;mso-width-relative:page;mso-height-relative:page;" coordorigin="3402,46773" coordsize="2154,1924">
            <o:lock v:ext="edit" aspectratio="f"/>
            <v:shape id="22WLH-28.EPS" o:spid="_x0000_s1077" o:spt="75" alt="id:2147507006;FounderCES" type="#_x0000_t75" style="position:absolute;left:3402;top:46773;height:1464;width:2154;" filled="f" o:preferrelative="t" stroked="f" coordsize="21600,21600">
              <v:path/>
              <v:fill on="f" focussize="0,0"/>
              <v:stroke on="f" joinstyle="miter"/>
              <v:imagedata r:id="rId23" o:title="2147507006;FounderCES"/>
              <o:lock v:ext="edit" aspectratio="t"/>
            </v:shape>
            <v:shape id="文本框 830" o:spid="_x0000_s1078" o:spt="202" type="#_x0000_t202" style="position:absolute;left:3972;top:48293;height:405;width:685;" filled="f" stroked="f" coordsize="21600,21600">
              <v:path/>
              <v:fill on="f" focussize="0,0"/>
              <v:stroke on="f" joinstyle="miter"/>
              <v:imagedata o:title=""/>
              <o:lock v:ext="edit" aspectratio="f"/>
              <v:textbox>
                <w:txbxContent>
                  <w:p>
                    <w:r>
                      <w:rPr>
                        <w:rFonts w:hint="eastAsia"/>
                      </w:rPr>
                      <w:t>图9</w:t>
                    </w:r>
                  </w:p>
                </w:txbxContent>
              </v:textbox>
            </v:shape>
          </v:group>
        </w:pict>
      </w:r>
    </w:p>
    <w:p>
      <w:pPr>
        <w:spacing w:line="300" w:lineRule="auto"/>
        <w:jc w:val="left"/>
        <w:rPr>
          <w:szCs w:val="21"/>
        </w:rPr>
      </w:pPr>
    </w:p>
    <w:p>
      <w:pPr>
        <w:spacing w:line="300" w:lineRule="auto"/>
        <w:jc w:val="left"/>
        <w:rPr>
          <w:szCs w:val="21"/>
        </w:rPr>
      </w:pPr>
    </w:p>
    <w:p>
      <w:pPr>
        <w:spacing w:line="300" w:lineRule="auto"/>
        <w:jc w:val="left"/>
        <w:rPr>
          <w:szCs w:val="21"/>
        </w:rPr>
      </w:pPr>
    </w:p>
    <w:p>
      <w:pPr>
        <w:spacing w:line="300" w:lineRule="auto"/>
        <w:jc w:val="left"/>
        <w:rPr>
          <w:szCs w:val="21"/>
        </w:rPr>
      </w:pPr>
    </w:p>
    <w:p>
      <w:pPr>
        <w:spacing w:line="276" w:lineRule="auto"/>
        <w:jc w:val="left"/>
        <w:rPr>
          <w:rFonts w:hint="eastAsia" w:ascii="宋体" w:hAnsi="宋体" w:cs="宋体"/>
          <w:szCs w:val="21"/>
        </w:rPr>
      </w:pPr>
      <w:r>
        <w:rPr>
          <w:szCs w:val="21"/>
        </w:rPr>
        <w:t>1</w:t>
      </w:r>
      <w:r>
        <w:rPr>
          <w:rFonts w:hint="eastAsia"/>
          <w:szCs w:val="21"/>
        </w:rPr>
        <w:t>4</w:t>
      </w:r>
      <w:r>
        <w:rPr>
          <w:szCs w:val="21"/>
        </w:rPr>
        <w:t>．</w:t>
      </w:r>
      <w:r>
        <w:rPr>
          <w:rFonts w:hint="eastAsia" w:ascii="宋体" w:hAnsi="宋体" w:cs="宋体"/>
          <w:szCs w:val="21"/>
        </w:rPr>
        <w:t>三峡大坝的正常蓄水水位为</w:t>
      </w:r>
      <w:r>
        <w:rPr>
          <w:szCs w:val="21"/>
        </w:rPr>
        <w:t>175m，则水面下20m</w:t>
      </w:r>
      <w:r>
        <w:rPr>
          <w:rFonts w:hint="eastAsia" w:ascii="宋体" w:hAnsi="宋体" w:cs="宋体"/>
          <w:szCs w:val="21"/>
        </w:rPr>
        <w:t>的某处受到水的压强为</w:t>
      </w:r>
      <w:r>
        <w:rPr>
          <w:rFonts w:hint="eastAsia" w:ascii="宋体" w:hAnsi="宋体" w:cs="宋体"/>
          <w:szCs w:val="21"/>
          <w:u w:val="single"/>
        </w:rPr>
        <w:t xml:space="preserve">        </w:t>
      </w:r>
      <w:r>
        <w:rPr>
          <w:szCs w:val="21"/>
        </w:rPr>
        <w:t>Pa</w:t>
      </w:r>
      <w:r>
        <w:rPr>
          <w:rFonts w:hint="eastAsia" w:ascii="宋体" w:hAnsi="宋体" w:cs="宋体"/>
          <w:szCs w:val="21"/>
        </w:rPr>
        <w:t>（</w:t>
      </w:r>
      <w:r>
        <w:rPr>
          <w:szCs w:val="21"/>
        </w:rPr>
        <w:t>g取10N/kg</w:t>
      </w:r>
      <w:r>
        <w:rPr>
          <w:rFonts w:hint="eastAsia" w:ascii="宋体" w:hAnsi="宋体" w:cs="宋体"/>
          <w:szCs w:val="21"/>
        </w:rPr>
        <w:t>），如图</w:t>
      </w:r>
      <w:r>
        <w:rPr>
          <w:szCs w:val="21"/>
        </w:rPr>
        <w:t>10</w:t>
      </w:r>
      <w:r>
        <w:rPr>
          <w:rFonts w:hint="eastAsia" w:ascii="宋体" w:hAnsi="宋体" w:cs="宋体"/>
          <w:szCs w:val="21"/>
        </w:rPr>
        <w:t>所示，轮船在通过三峡大坝时，需经过五级船闸才能完成“跳大坝”的壮举，船闸利用了</w:t>
      </w:r>
      <w:r>
        <w:rPr>
          <w:rFonts w:hint="eastAsia" w:ascii="宋体" w:hAnsi="宋体" w:cs="宋体"/>
          <w:szCs w:val="21"/>
          <w:u w:val="single"/>
        </w:rPr>
        <w:t xml:space="preserve">              </w:t>
      </w:r>
      <w:r>
        <w:rPr>
          <w:rFonts w:hint="eastAsia" w:ascii="宋体" w:hAnsi="宋体" w:cs="宋体"/>
          <w:szCs w:val="21"/>
        </w:rPr>
        <w:t>原理。</w:t>
      </w:r>
    </w:p>
    <w:p>
      <w:pPr>
        <w:pStyle w:val="2"/>
        <w:spacing w:line="276" w:lineRule="auto"/>
        <w:rPr>
          <w:rFonts w:hint="eastAsia" w:ascii="Times New Roman" w:hAnsi="Times New Roman" w:cs="Times New Roman"/>
        </w:rPr>
      </w:pPr>
      <w:r>
        <w:pict>
          <v:group id="组合 850" o:spid="_x0000_s1079" o:spt="203" style="position:absolute;left:0pt;margin-left:239.55pt;margin-top:70.25pt;height:82.2pt;width:106.5pt;z-index:251674624;mso-width-relative:page;mso-height-relative:page;" coordorigin="7002,55943" coordsize="2130,1644">
            <o:lock v:ext="edit" aspectratio="f"/>
            <v:shape id="图片 728" o:spid="_x0000_s1080" o:spt="75" alt="C:\Users\Administrator\AppData\Roaming\Tencent\Users\1850986484\QQ\WinTemp\RichOle\YJ7(%X1MSTA$J258)]NM4@I.png" type="#_x0000_t75" style="position:absolute;left:7002;top:55943;height:1425;width:2130;" filled="f" o:preferrelative="t" stroked="f" coordsize="21600,21600">
              <v:path/>
              <v:fill on="f" focussize="0,0"/>
              <v:stroke on="f" joinstyle="miter"/>
              <v:imagedata r:id="rId24" gain="112992f" o:title=""/>
              <o:lock v:ext="edit" aspectratio="t"/>
            </v:shape>
            <v:shape id="文本框 835" o:spid="_x0000_s1081" o:spt="202" type="#_x0000_t202" style="position:absolute;left:7751;top:57119;height:469;width:770;" filled="f" stroked="f" coordsize="21600,21600">
              <v:path/>
              <v:fill on="f" focussize="0,0"/>
              <v:stroke on="f" joinstyle="miter"/>
              <v:imagedata o:title=""/>
              <o:lock v:ext="edit" aspectratio="f"/>
              <v:textbox>
                <w:txbxContent>
                  <w:p>
                    <w:r>
                      <w:rPr>
                        <w:rFonts w:hint="eastAsia"/>
                      </w:rPr>
                      <w:t>图12</w:t>
                    </w:r>
                  </w:p>
                </w:txbxContent>
              </v:textbox>
            </v:shape>
          </v:group>
        </w:pict>
      </w:r>
      <w:r>
        <w:rPr>
          <w:rFonts w:ascii="Times New Roman" w:hAnsi="Times New Roman" w:cs="Times New Roman"/>
        </w:rPr>
        <w:t>1</w:t>
      </w:r>
      <w:r>
        <w:rPr>
          <w:rFonts w:hint="eastAsia" w:ascii="Times New Roman" w:hAnsi="Times New Roman" w:cs="Times New Roman"/>
        </w:rPr>
        <w:t>5</w:t>
      </w:r>
      <w:r>
        <w:rPr>
          <w:rFonts w:ascii="Times New Roman" w:hAnsi="Times New Roman" w:cs="Times New Roman"/>
          <w:spacing w:val="-10"/>
        </w:rPr>
        <w:t>．</w:t>
      </w:r>
      <w:r>
        <w:rPr>
          <w:rFonts w:ascii="Times New Roman" w:hAnsi="Times New Roman" w:cs="Times New Roman"/>
        </w:rPr>
        <w:t>如图</w:t>
      </w:r>
      <w:r>
        <w:rPr>
          <w:rFonts w:hint="eastAsia" w:ascii="Times New Roman" w:hAnsi="Times New Roman" w:cs="Times New Roman"/>
        </w:rPr>
        <w:t>11</w:t>
      </w:r>
      <w:r>
        <w:rPr>
          <w:rFonts w:ascii="Times New Roman" w:hAnsi="Times New Roman" w:cs="Times New Roman"/>
        </w:rPr>
        <w:t>所示</w:t>
      </w:r>
      <w:r>
        <w:rPr>
          <w:rFonts w:hint="eastAsia" w:ascii="Times New Roman" w:hAnsi="Times New Roman" w:cs="Times New Roman"/>
        </w:rPr>
        <w:t>，</w:t>
      </w:r>
      <w:r>
        <w:rPr>
          <w:rFonts w:ascii="Times New Roman" w:hAnsi="Times New Roman" w:cs="Times New Roman"/>
        </w:rPr>
        <w:t>连接在水平桌面上的物块两端的轻质细绳</w:t>
      </w:r>
      <w:r>
        <w:rPr>
          <w:rFonts w:hint="eastAsia" w:ascii="Times New Roman" w:hAnsi="Times New Roman" w:cs="Times New Roman"/>
        </w:rPr>
        <w:t>，</w:t>
      </w:r>
      <w:r>
        <w:rPr>
          <w:rFonts w:ascii="Times New Roman" w:hAnsi="Times New Roman" w:cs="Times New Roman"/>
        </w:rPr>
        <w:t>分别绕过定滑轮与物体</w:t>
      </w:r>
      <w:r>
        <w:rPr>
          <w:rFonts w:hint="eastAsia"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相连</w:t>
      </w:r>
      <w:r>
        <w:rPr>
          <w:rFonts w:hint="eastAsia" w:ascii="Times New Roman" w:hAnsi="Times New Roman" w:cs="Times New Roman"/>
        </w:rPr>
        <w:t>，</w:t>
      </w:r>
      <w:r>
        <w:rPr>
          <w:rFonts w:ascii="Times New Roman" w:hAnsi="Times New Roman" w:cs="Times New Roman"/>
        </w:rPr>
        <w:t>两细绳恰好在同一水平线上．已知</w:t>
      </w:r>
      <w:r>
        <w:rPr>
          <w:rFonts w:hint="eastAsia" w:ascii="Times New Roman" w:hAnsi="Times New Roman" w:cs="Times New Roman"/>
          <w:i/>
        </w:rPr>
        <w:t>A</w:t>
      </w:r>
      <w:r>
        <w:rPr>
          <w:rFonts w:ascii="Times New Roman" w:hAnsi="Times New Roman" w:cs="Times New Roman"/>
        </w:rPr>
        <w:t>物体重</w:t>
      </w:r>
      <w:r>
        <w:rPr>
          <w:rFonts w:hint="eastAsia" w:ascii="Times New Roman" w:hAnsi="Times New Roman" w:cs="Times New Roman"/>
        </w:rPr>
        <w:t>8N，</w:t>
      </w:r>
      <w:r>
        <w:rPr>
          <w:rFonts w:ascii="Times New Roman" w:hAnsi="Times New Roman" w:cs="Times New Roman"/>
        </w:rPr>
        <w:t>当</w:t>
      </w:r>
      <w:r>
        <w:rPr>
          <w:rFonts w:hint="eastAsia" w:ascii="Times New Roman" w:hAnsi="Times New Roman" w:cs="Times New Roman"/>
          <w:i/>
        </w:rPr>
        <w:t>B</w:t>
      </w:r>
      <w:r>
        <w:rPr>
          <w:rFonts w:ascii="Times New Roman" w:hAnsi="Times New Roman" w:cs="Times New Roman"/>
        </w:rPr>
        <w:t>物体重</w:t>
      </w:r>
      <w:r>
        <w:rPr>
          <w:rFonts w:hint="eastAsia" w:ascii="Times New Roman" w:hAnsi="Times New Roman" w:cs="Times New Roman"/>
        </w:rPr>
        <w:t>5</w:t>
      </w:r>
      <w:r>
        <w:rPr>
          <w:rFonts w:ascii="Times New Roman" w:hAnsi="Times New Roman" w:cs="Times New Roman"/>
        </w:rPr>
        <w:t xml:space="preserve"> N时</w:t>
      </w:r>
      <w:r>
        <w:rPr>
          <w:rFonts w:hint="eastAsia" w:ascii="Times New Roman" w:hAnsi="Times New Roman" w:cs="Times New Roman"/>
        </w:rPr>
        <w:t>，</w:t>
      </w:r>
      <w:r>
        <w:rPr>
          <w:rFonts w:ascii="Times New Roman" w:hAnsi="Times New Roman" w:cs="Times New Roman"/>
        </w:rPr>
        <w:t>物块恰好静止</w:t>
      </w:r>
      <w:r>
        <w:rPr>
          <w:rFonts w:hint="eastAsia" w:ascii="Times New Roman" w:hAnsi="Times New Roman" w:cs="Times New Roman"/>
        </w:rPr>
        <w:t>，</w:t>
      </w:r>
      <w:r>
        <w:rPr>
          <w:rFonts w:ascii="Times New Roman" w:hAnsi="Times New Roman" w:cs="Times New Roman"/>
        </w:rPr>
        <w:t>若细绳与定滑轮之间的摩擦不计</w:t>
      </w:r>
      <w:r>
        <w:rPr>
          <w:rFonts w:hint="eastAsia" w:ascii="Times New Roman" w:hAnsi="Times New Roman" w:cs="Times New Roman"/>
        </w:rPr>
        <w:t>，</w:t>
      </w:r>
      <w:r>
        <w:rPr>
          <w:rFonts w:ascii="Times New Roman" w:hAnsi="Times New Roman" w:cs="Times New Roman"/>
        </w:rPr>
        <w:t>此时物块受到的摩擦力大小为________N</w:t>
      </w:r>
      <w:r>
        <w:rPr>
          <w:rFonts w:hint="eastAsia" w:ascii="Times New Roman" w:hAnsi="Times New Roman" w:cs="Times New Roman"/>
        </w:rPr>
        <w:t>，</w:t>
      </w:r>
      <w:r>
        <w:rPr>
          <w:rFonts w:ascii="Times New Roman" w:hAnsi="Times New Roman" w:cs="Times New Roman"/>
        </w:rPr>
        <w:t>方向________</w:t>
      </w:r>
      <w:r>
        <w:rPr>
          <w:rFonts w:hint="eastAsia" w:ascii="Times New Roman" w:hAnsi="Times New Roman" w:cs="Times New Roman"/>
        </w:rPr>
        <w:t>；物块所受的合力大小为</w:t>
      </w:r>
      <w:r>
        <w:rPr>
          <w:rFonts w:ascii="Times New Roman" w:hAnsi="Times New Roman" w:cs="Times New Roman"/>
        </w:rPr>
        <w:t>________N</w:t>
      </w:r>
      <w:r>
        <w:rPr>
          <w:rFonts w:hint="eastAsia" w:ascii="Times New Roman" w:hAnsi="Times New Roman" w:cs="Times New Roman"/>
        </w:rPr>
        <w:t>。</w:t>
      </w:r>
    </w:p>
    <w:p>
      <w:pPr>
        <w:pStyle w:val="2"/>
        <w:spacing w:line="276" w:lineRule="auto"/>
        <w:rPr>
          <w:rFonts w:ascii="Times New Roman" w:hAnsi="Times New Roman" w:cs="Times New Roman"/>
        </w:rPr>
      </w:pPr>
      <w:r>
        <w:pict>
          <v:group id="组合 849" o:spid="_x0000_s1082" o:spt="203" style="position:absolute;left:0pt;margin-left:52.35pt;margin-top:8.25pt;height:60.7pt;width:105.8pt;z-index:251671552;mso-width-relative:page;mso-height-relative:page;" coordorigin="3258,56338" coordsize="2116,1214">
            <o:lock v:ext="edit" aspectratio="f"/>
            <v:shape id="图片 801" o:spid="_x0000_s1083" o:spt="75" alt="冀物M欣130.TIF" type="#_x0000_t75" style="position:absolute;left:3258;top:56338;height:754;width:2117;" filled="f" o:preferrelative="t" stroked="f" coordsize="21600,21600">
              <v:path/>
              <v:fill on="f" focussize="0,0"/>
              <v:stroke on="f" joinstyle="miter"/>
              <v:imagedata r:id="rId25" chromakey="#FFFFFF" o:title=""/>
              <o:lock v:ext="edit" aspectratio="t"/>
            </v:shape>
            <v:shape id="文本框 834" o:spid="_x0000_s1084" o:spt="202" type="#_x0000_t202" style="position:absolute;left:3862;top:57084;height:469;width:770;" filled="f" stroked="f" coordsize="21600,21600">
              <v:path/>
              <v:fill on="f" focussize="0,0"/>
              <v:stroke on="f" joinstyle="miter"/>
              <v:imagedata o:title=""/>
              <o:lock v:ext="edit" aspectratio="f"/>
              <v:textbox>
                <w:txbxContent>
                  <w:p>
                    <w:r>
                      <w:rPr>
                        <w:rFonts w:hint="eastAsia"/>
                      </w:rPr>
                      <w:t>图11</w:t>
                    </w:r>
                  </w:p>
                </w:txbxContent>
              </v:textbox>
            </v:shape>
          </v:group>
        </w:pict>
      </w:r>
    </w:p>
    <w:p>
      <w:pPr>
        <w:spacing w:line="276" w:lineRule="auto"/>
        <w:rPr>
          <w:spacing w:val="-10"/>
          <w:szCs w:val="21"/>
        </w:rPr>
      </w:pPr>
    </w:p>
    <w:p>
      <w:pPr>
        <w:spacing w:line="276" w:lineRule="auto"/>
        <w:rPr>
          <w:rFonts w:hint="eastAsia"/>
          <w:szCs w:val="21"/>
        </w:rPr>
      </w:pPr>
    </w:p>
    <w:p>
      <w:pPr>
        <w:spacing w:before="156" w:beforeLines="50" w:line="276" w:lineRule="auto"/>
        <w:rPr>
          <w:rFonts w:hint="eastAsia"/>
          <w:szCs w:val="21"/>
        </w:rPr>
      </w:pPr>
    </w:p>
    <w:p>
      <w:pPr>
        <w:spacing w:line="276" w:lineRule="auto"/>
        <w:rPr>
          <w:rFonts w:hint="eastAsia"/>
          <w:szCs w:val="21"/>
        </w:rPr>
      </w:pPr>
      <w:r>
        <w:rPr>
          <w:rFonts w:hint="eastAsia"/>
          <w:szCs w:val="21"/>
        </w:rPr>
        <w:t>16</w:t>
      </w:r>
      <w:r>
        <w:rPr>
          <w:spacing w:val="-10"/>
          <w:szCs w:val="21"/>
        </w:rPr>
        <w:t>．</w:t>
      </w:r>
      <w:r>
        <w:rPr>
          <w:szCs w:val="21"/>
        </w:rPr>
        <w:t>举重是我国的优势体育项目</w:t>
      </w:r>
      <w:r>
        <w:rPr>
          <w:rFonts w:hint="eastAsia"/>
          <w:szCs w:val="21"/>
        </w:rPr>
        <w:t>。</w:t>
      </w:r>
      <w:r>
        <w:rPr>
          <w:szCs w:val="21"/>
        </w:rPr>
        <w:t>如图</w:t>
      </w:r>
      <w:r>
        <w:rPr>
          <w:rFonts w:hint="eastAsia"/>
          <w:szCs w:val="21"/>
        </w:rPr>
        <w:t>12所示</w:t>
      </w:r>
      <w:r>
        <w:rPr>
          <w:szCs w:val="21"/>
        </w:rPr>
        <w:t>是一位身高180cm的运动员和</w:t>
      </w:r>
      <w:r>
        <w:rPr>
          <w:rFonts w:hint="eastAsia"/>
          <w:szCs w:val="21"/>
        </w:rPr>
        <w:t>一</w:t>
      </w:r>
      <w:r>
        <w:rPr>
          <w:szCs w:val="21"/>
        </w:rPr>
        <w:t>位身高160cm的运动员，在挺举项目中用相同时间把同样重的杠铃匀速举起，如果他们对杠铃所做的功分别为</w:t>
      </w:r>
      <w:r>
        <w:rPr>
          <w:i/>
          <w:iCs/>
          <w:szCs w:val="21"/>
        </w:rPr>
        <w:t>W</w:t>
      </w:r>
      <w:r>
        <w:rPr>
          <w:rFonts w:hint="eastAsia"/>
          <w:szCs w:val="21"/>
          <w:vertAlign w:val="subscript"/>
        </w:rPr>
        <w:t>1</w:t>
      </w:r>
      <w:r>
        <w:rPr>
          <w:szCs w:val="21"/>
        </w:rPr>
        <w:t>和</w:t>
      </w:r>
      <w:r>
        <w:rPr>
          <w:i/>
          <w:iCs/>
          <w:szCs w:val="21"/>
        </w:rPr>
        <w:t>W</w:t>
      </w:r>
      <w:r>
        <w:rPr>
          <w:rFonts w:hint="eastAsia"/>
          <w:szCs w:val="21"/>
          <w:vertAlign w:val="subscript"/>
        </w:rPr>
        <w:t>2</w:t>
      </w:r>
      <w:r>
        <w:rPr>
          <w:rFonts w:hint="eastAsia"/>
          <w:szCs w:val="21"/>
        </w:rPr>
        <w:t>，</w:t>
      </w:r>
      <w:r>
        <w:rPr>
          <w:szCs w:val="21"/>
        </w:rPr>
        <w:t>功率分别为</w:t>
      </w:r>
      <w:r>
        <w:rPr>
          <w:i/>
          <w:iCs/>
          <w:szCs w:val="21"/>
        </w:rPr>
        <w:t>P</w:t>
      </w:r>
      <w:r>
        <w:rPr>
          <w:rFonts w:hint="eastAsia"/>
          <w:szCs w:val="21"/>
          <w:vertAlign w:val="subscript"/>
        </w:rPr>
        <w:t>1</w:t>
      </w:r>
      <w:r>
        <w:rPr>
          <w:szCs w:val="21"/>
        </w:rPr>
        <w:t>和</w:t>
      </w:r>
      <w:r>
        <w:rPr>
          <w:i/>
          <w:iCs/>
          <w:szCs w:val="21"/>
        </w:rPr>
        <w:t>P</w:t>
      </w:r>
      <w:r>
        <w:rPr>
          <w:szCs w:val="21"/>
          <w:vertAlign w:val="subscript"/>
        </w:rPr>
        <w:t>2</w:t>
      </w:r>
      <w:r>
        <w:rPr>
          <w:rFonts w:hint="eastAsia"/>
          <w:szCs w:val="21"/>
        </w:rPr>
        <w:t>，</w:t>
      </w:r>
      <w:r>
        <w:rPr>
          <w:szCs w:val="21"/>
        </w:rPr>
        <w:t>则</w:t>
      </w:r>
      <w:r>
        <w:rPr>
          <w:i/>
          <w:iCs/>
          <w:szCs w:val="21"/>
        </w:rPr>
        <w:t>W</w:t>
      </w:r>
      <w:r>
        <w:rPr>
          <w:rFonts w:hint="eastAsia"/>
          <w:szCs w:val="21"/>
          <w:vertAlign w:val="subscript"/>
        </w:rPr>
        <w:t>1</w:t>
      </w:r>
      <w:r>
        <w:rPr>
          <w:rFonts w:hint="eastAsia"/>
          <w:szCs w:val="21"/>
          <w:u w:val="single"/>
        </w:rPr>
        <w:t xml:space="preserve">     </w:t>
      </w:r>
      <w:r>
        <w:rPr>
          <w:i/>
          <w:iCs/>
          <w:szCs w:val="21"/>
        </w:rPr>
        <w:t>W</w:t>
      </w:r>
      <w:r>
        <w:rPr>
          <w:rFonts w:hint="eastAsia"/>
          <w:szCs w:val="21"/>
          <w:vertAlign w:val="subscript"/>
        </w:rPr>
        <w:t>2</w:t>
      </w:r>
      <w:r>
        <w:rPr>
          <w:szCs w:val="21"/>
        </w:rPr>
        <w:t>，</w:t>
      </w:r>
      <w:r>
        <w:rPr>
          <w:i/>
          <w:iCs/>
          <w:szCs w:val="21"/>
        </w:rPr>
        <w:t>P</w:t>
      </w:r>
      <w:r>
        <w:rPr>
          <w:rFonts w:hint="eastAsia"/>
          <w:szCs w:val="21"/>
          <w:vertAlign w:val="subscript"/>
        </w:rPr>
        <w:t>1</w:t>
      </w:r>
      <w:r>
        <w:rPr>
          <w:szCs w:val="21"/>
        </w:rPr>
        <w:t>________</w:t>
      </w:r>
      <w:r>
        <w:rPr>
          <w:i/>
          <w:iCs/>
          <w:szCs w:val="21"/>
        </w:rPr>
        <w:t>P</w:t>
      </w:r>
      <w:r>
        <w:rPr>
          <w:rFonts w:hint="eastAsia"/>
          <w:szCs w:val="21"/>
          <w:vertAlign w:val="subscript"/>
        </w:rPr>
        <w:t>2</w:t>
      </w:r>
      <w:r>
        <w:rPr>
          <w:szCs w:val="21"/>
        </w:rPr>
        <w:t xml:space="preserve">(选填 </w:t>
      </w:r>
      <w:r>
        <w:rPr>
          <w:rFonts w:hint="eastAsia"/>
          <w:szCs w:val="21"/>
        </w:rPr>
        <w:t>“＜”、</w:t>
      </w:r>
      <w:r>
        <w:rPr>
          <w:rFonts w:hint="eastAsia" w:ascii="宋体" w:hAnsi="宋体" w:cs="宋体"/>
          <w:szCs w:val="21"/>
        </w:rPr>
        <w:t>“＝”或“＞”</w:t>
      </w:r>
      <w:r>
        <w:rPr>
          <w:rFonts w:hint="eastAsia"/>
          <w:szCs w:val="21"/>
        </w:rPr>
        <w:t>）</w:t>
      </w:r>
      <w:r>
        <w:rPr>
          <w:rFonts w:hint="eastAsia" w:ascii="宋体" w:hAnsi="宋体" w:cs="宋体"/>
          <w:szCs w:val="21"/>
        </w:rPr>
        <w:t>。</w:t>
      </w:r>
    </w:p>
    <w:p>
      <w:pPr>
        <w:pStyle w:val="2"/>
        <w:spacing w:line="276" w:lineRule="auto"/>
        <w:rPr>
          <w:rFonts w:ascii="Times New Roman" w:hAnsi="Times New Roman" w:cs="Times New Roman"/>
        </w:rPr>
      </w:pPr>
      <w:r>
        <w:rPr>
          <w:rFonts w:ascii="Times New Roman" w:hAnsi="Times New Roman" w:cs="Times New Roman"/>
        </w:rPr>
        <w:t>1</w:t>
      </w:r>
      <w:r>
        <w:rPr>
          <w:rFonts w:hint="eastAsia" w:ascii="Times New Roman" w:hAnsi="Times New Roman" w:cs="Times New Roman"/>
        </w:rPr>
        <w:t>7</w:t>
      </w:r>
      <w:r>
        <w:rPr>
          <w:rFonts w:ascii="Times New Roman" w:hAnsi="Times New Roman" w:cs="Times New Roman"/>
          <w:spacing w:val="-10"/>
        </w:rPr>
        <w:t>．</w:t>
      </w:r>
      <w:r>
        <w:rPr>
          <w:rFonts w:hint="eastAsia" w:ascii="Times New Roman" w:hAnsi="Times New Roman" w:cs="Times New Roman"/>
          <w:spacing w:val="-10"/>
        </w:rPr>
        <w:t>2022年6月5日，我国长征二号F运载火箭搭载神州十四号载人飞船顺利升空，并取得圆满成功。火箭在发射后加速升空的过程中，动能</w:t>
      </w:r>
      <w:r>
        <w:rPr>
          <w:rFonts w:ascii="Times New Roman" w:hAnsi="Times New Roman" w:cs="Times New Roman"/>
        </w:rPr>
        <w:t>___________</w:t>
      </w:r>
      <w:r>
        <w:rPr>
          <w:rFonts w:hint="eastAsia" w:ascii="Times New Roman" w:hAnsi="Times New Roman" w:cs="Times New Roman"/>
        </w:rPr>
        <w:t>，机械能</w:t>
      </w:r>
      <w:r>
        <w:rPr>
          <w:rFonts w:ascii="Times New Roman" w:hAnsi="Times New Roman" w:cs="Times New Roman"/>
        </w:rPr>
        <w:t>___________</w:t>
      </w:r>
      <w:r>
        <w:rPr>
          <w:rFonts w:hint="eastAsia" w:ascii="Times New Roman" w:hAnsi="Times New Roman" w:cs="Times New Roman"/>
        </w:rPr>
        <w:t>（以上均选填“增大”、“减小”或“不变”）。</w:t>
      </w:r>
    </w:p>
    <w:p>
      <w:pPr>
        <w:pStyle w:val="2"/>
        <w:spacing w:line="276" w:lineRule="auto"/>
        <w:rPr>
          <w:rFonts w:ascii="Times New Roman" w:hAnsi="Times New Roman" w:cs="Times New Roman"/>
          <w:spacing w:val="-10"/>
        </w:rPr>
      </w:pPr>
      <w:r>
        <w:pict>
          <v:group id="_x0000_s1085" o:spid="_x0000_s1085" o:spt="203" style="position:absolute;left:0pt;margin-left:38.75pt;margin-top:67.55pt;height:109.6pt;width:338pt;z-index:251679744;mso-width-relative:page;mso-height-relative:page;" coordorigin="2703,10143" coordsize="6760,2192">
            <o:lock v:ext="edit"/>
            <v:group id="组合 776" o:spid="_x0000_s1086" o:spt="203" style="position:absolute;left:5458;top:10730;height:1041;width:1230;" coordorigin="7490,61061" coordsize="1230,958">
              <o:lock v:ext="edit" aspectratio="f"/>
              <v:group id="组合 745" o:spid="_x0000_s1087" o:spt="203" style="position:absolute;left:7760;top:61061;height:861;width:906;" coordorigin="9260,57085" coordsize="771,789">
                <o:lock v:ext="edit" aspectratio="f"/>
                <v:group id="组合 743" o:spid="_x0000_s1088" o:spt="203" style="position:absolute;left:9260;top:57112;height:725;width:566;" coordorigin="4860,53412" coordsize="566,725">
                  <o:lock v:ext="edit" aspectratio="f"/>
                  <v:rect id="矩形 737" o:spid="_x0000_s1089" o:spt="1" style="position:absolute;left:4860;top:53741;height:397;width:567;" filled="t" stroked="t" coordsize="21600,21600">
                    <v:path/>
                    <v:fill on="t" focussize="0,0"/>
                    <v:stroke weight="0.5pt"/>
                    <v:imagedata o:title=""/>
                    <o:lock v:ext="edit" aspectratio="f"/>
                  </v:rect>
                  <v:rect id="矩形 738" o:spid="_x0000_s1090" o:spt="1" style="position:absolute;left:4960;top:53412;height:330;width:360;" filled="t" stroked="t" coordsize="21600,21600">
                    <v:path/>
                    <v:fill on="t" focussize="0,0"/>
                    <v:stroke weight="0.5pt"/>
                    <v:imagedata o:title=""/>
                    <o:lock v:ext="edit" aspectratio="f"/>
                  </v:rect>
                </v:group>
                <v:group id="组合 742" o:spid="_x0000_s1091" o:spt="203" style="position:absolute;left:9350;top:57085;height:789;width:681;" coordorigin="6180,53295" coordsize="681,789">
                  <o:lock v:ext="edit" aspectratio="f"/>
                  <v:shape id="文本框 739" o:spid="_x0000_s1092" o:spt="202" type="#_x0000_t202" style="position:absolute;left:6180;top:53295;height:380;width:483;" filled="f" stroked="f" coordsize="21600,21600">
                    <v:path/>
                    <v:fill on="f" focussize="0,0"/>
                    <v:stroke on="f" joinstyle="miter"/>
                    <v:imagedata o:title=""/>
                    <o:lock v:ext="edit" aspectratio="f"/>
                    <v:textbox>
                      <w:txbxContent>
                        <w:p>
                          <w:pPr>
                            <w:rPr>
                              <w:rFonts w:hint="eastAsia"/>
                              <w:i/>
                              <w:iCs/>
                            </w:rPr>
                          </w:pPr>
                          <w:r>
                            <w:rPr>
                              <w:rFonts w:hint="eastAsia"/>
                              <w:i/>
                              <w:iCs/>
                            </w:rPr>
                            <w:t>A</w:t>
                          </w:r>
                        </w:p>
                      </w:txbxContent>
                    </v:textbox>
                  </v:shape>
                  <v:shape id="文本框 740" o:spid="_x0000_s1093" o:spt="202" type="#_x0000_t202" style="position:absolute;left:6201;top:53674;height:410;width:660;" filled="f" stroked="f" coordsize="21600,21600">
                    <v:path/>
                    <v:fill on="f" focussize="0,0"/>
                    <v:stroke on="f" joinstyle="miter"/>
                    <v:imagedata o:title=""/>
                    <o:lock v:ext="edit" aspectratio="f"/>
                    <v:textbox>
                      <w:txbxContent>
                        <w:p>
                          <w:pPr>
                            <w:rPr>
                              <w:rFonts w:hint="eastAsia"/>
                              <w:i/>
                              <w:iCs/>
                            </w:rPr>
                          </w:pPr>
                          <w:r>
                            <w:rPr>
                              <w:rFonts w:hint="eastAsia"/>
                              <w:i/>
                              <w:iCs/>
                            </w:rPr>
                            <w:t>B</w:t>
                          </w:r>
                        </w:p>
                      </w:txbxContent>
                    </v:textbox>
                  </v:shape>
                </v:group>
              </v:group>
              <v:group id="组合 775" o:spid="_x0000_s1094" o:spt="203" style="position:absolute;left:7490;top:61889;height:130;width:1230;" coordorigin="7490,61889" coordsize="1230,130">
                <o:lock v:ext="edit" aspectratio="f"/>
                <v:line id="直线 766" o:spid="_x0000_s1095" o:spt="20" style="position:absolute;left:7490;top:61889;height:1;width:1230;" stroked="t" coordsize="21600,21600">
                  <v:path arrowok="t"/>
                  <v:fill focussize="0,0"/>
                  <v:stroke weight="1pt"/>
                  <v:imagedata o:title=""/>
                  <o:lock v:ext="edit" aspectratio="f"/>
                </v:line>
                <v:line id="直线 767" o:spid="_x0000_s1096" o:spt="20" style="position:absolute;left:7550;top:61889;flip:x;height:120;width:80;" stroked="t" coordsize="21600,21600">
                  <v:path arrowok="t"/>
                  <v:fill focussize="0,0"/>
                  <v:stroke/>
                  <v:imagedata o:title=""/>
                  <o:lock v:ext="edit" aspectratio="f"/>
                </v:line>
                <v:line id="直线 768" o:spid="_x0000_s1097" o:spt="20" style="position:absolute;left:7700;top:61899;flip:x;height:120;width:80;" stroked="t" coordsize="21600,21600">
                  <v:path arrowok="t"/>
                  <v:fill focussize="0,0"/>
                  <v:stroke/>
                  <v:imagedata o:title=""/>
                  <o:lock v:ext="edit" aspectratio="f"/>
                </v:line>
                <v:line id="直线 769" o:spid="_x0000_s1098" o:spt="20" style="position:absolute;left:7870;top:61899;flip:x;height:120;width:80;" stroked="t" coordsize="21600,21600">
                  <v:path arrowok="t"/>
                  <v:fill focussize="0,0"/>
                  <v:stroke/>
                  <v:imagedata o:title=""/>
                  <o:lock v:ext="edit" aspectratio="f"/>
                </v:line>
                <v:line id="直线 770" o:spid="_x0000_s1099" o:spt="20" style="position:absolute;left:8030;top:61899;flip:x;height:120;width:80;" stroked="t" coordsize="21600,21600">
                  <v:path arrowok="t"/>
                  <v:fill focussize="0,0"/>
                  <v:stroke/>
                  <v:imagedata o:title=""/>
                  <o:lock v:ext="edit" aspectratio="f"/>
                </v:line>
                <v:line id="直线 771" o:spid="_x0000_s1100" o:spt="20" style="position:absolute;left:8170;top:61899;flip:x;height:120;width:80;" stroked="t" coordsize="21600,21600">
                  <v:path arrowok="t"/>
                  <v:fill focussize="0,0"/>
                  <v:stroke/>
                  <v:imagedata o:title=""/>
                  <o:lock v:ext="edit" aspectratio="f"/>
                </v:line>
                <v:line id="直线 772" o:spid="_x0000_s1101" o:spt="20" style="position:absolute;left:8340;top:61899;flip:x;height:120;width:80;" stroked="t" coordsize="21600,21600">
                  <v:path arrowok="t"/>
                  <v:fill focussize="0,0"/>
                  <v:stroke/>
                  <v:imagedata o:title=""/>
                  <o:lock v:ext="edit" aspectratio="f"/>
                </v:line>
                <v:line id="直线 773" o:spid="_x0000_s1102" o:spt="20" style="position:absolute;left:8510;top:61889;flip:x;height:120;width:80;" stroked="t" coordsize="21600,21600">
                  <v:path arrowok="t"/>
                  <v:fill focussize="0,0"/>
                  <v:stroke/>
                  <v:imagedata o:title=""/>
                  <o:lock v:ext="edit" aspectratio="f"/>
                </v:line>
              </v:group>
            </v:group>
            <v:shape id="文本框 832" o:spid="_x0000_s1103" o:spt="202" type="#_x0000_t202" style="position:absolute;left:5732;top:11843;height:469;width:770;" filled="f" stroked="f" coordsize="21600,21600">
              <v:path/>
              <v:fill on="f" focussize="0,0"/>
              <v:stroke on="f" joinstyle="miter"/>
              <v:imagedata o:title=""/>
              <o:lock v:ext="edit" aspectratio="f"/>
              <v:textbox>
                <w:txbxContent>
                  <w:p>
                    <w:r>
                      <w:rPr>
                        <w:rFonts w:hint="eastAsia"/>
                      </w:rPr>
                      <w:t>图14</w:t>
                    </w:r>
                  </w:p>
                </w:txbxContent>
              </v:textbox>
            </v:shape>
            <v:shape id="图片 2" o:spid="_x0000_s1104" o:spt="75" alt=" " type="#_x0000_t75" style="position:absolute;left:7410;top:10143;height:2118;width:2053;" filled="f" o:preferrelative="t" stroked="f" coordsize="21600,21600">
              <v:path/>
              <v:fill on="f" focussize="0,0"/>
              <v:stroke on="f" joinstyle="miter"/>
              <v:imagedata r:id="rId26" blacklevel="-1966f" o:title=" "/>
              <o:lock v:ext="edit" aspectratio="t"/>
            </v:shape>
            <v:shape id="文本框 833" o:spid="_x0000_s1105" o:spt="202" type="#_x0000_t202" style="position:absolute;left:7768;top:11821;height:514;width:845;" filled="f" stroked="f" coordsize="21600,21600">
              <v:path/>
              <v:fill on="f" focussize="0,0"/>
              <v:stroke on="f" joinstyle="miter"/>
              <v:imagedata o:title=""/>
              <o:lock v:ext="edit" aspectratio="f"/>
              <v:textbox>
                <w:txbxContent>
                  <w:p>
                    <w:r>
                      <w:rPr>
                        <w:rFonts w:hint="eastAsia"/>
                      </w:rPr>
                      <w:t>图15</w:t>
                    </w:r>
                  </w:p>
                </w:txbxContent>
              </v:textbox>
            </v:shape>
            <v:shape id="图片 735" o:spid="_x0000_s1106" o:spt="75" type="#_x0000_t75" style="position:absolute;left:2703;top:10754;height:956;width:1757;" filled="f" o:preferrelative="t" stroked="f" coordsize="21600,21600">
              <v:path/>
              <v:fill on="f" focussize="0,0"/>
              <v:stroke on="f" joinstyle="miter"/>
              <v:imagedata r:id="rId27" chromakey="#FFFFFF" o:title=""/>
              <o:lock v:ext="edit" aspectratio="t"/>
            </v:shape>
            <v:shape id="文本框 831" o:spid="_x0000_s1107" o:spt="202" type="#_x0000_t202" style="position:absolute;left:3254;top:11843;height:469;width:770;" filled="f" stroked="f" coordsize="21600,21600">
              <v:path/>
              <v:fill on="f" focussize="0,0"/>
              <v:stroke on="f" joinstyle="miter"/>
              <v:imagedata o:title=""/>
              <o:lock v:ext="edit" aspectratio="f"/>
              <v:textbox>
                <w:txbxContent>
                  <w:p>
                    <w:r>
                      <w:rPr>
                        <w:rFonts w:hint="eastAsia"/>
                      </w:rPr>
                      <w:t>图13</w:t>
                    </w:r>
                  </w:p>
                </w:txbxContent>
              </v:textbox>
            </v:shape>
          </v:group>
        </w:pict>
      </w:r>
      <w:r>
        <w:rPr>
          <w:rFonts w:ascii="Times New Roman" w:hAnsi="Times New Roman" w:cs="Times New Roman"/>
          <w:spacing w:val="-10"/>
        </w:rPr>
        <w:t>1</w:t>
      </w:r>
      <w:r>
        <w:rPr>
          <w:rFonts w:hint="eastAsia" w:ascii="Times New Roman" w:hAnsi="Times New Roman" w:cs="Times New Roman"/>
          <w:spacing w:val="-10"/>
        </w:rPr>
        <w:t>8</w:t>
      </w:r>
      <w:r>
        <w:rPr>
          <w:rFonts w:ascii="Times New Roman" w:hAnsi="Times New Roman" w:cs="Times New Roman"/>
          <w:spacing w:val="-10"/>
        </w:rPr>
        <w:t>．</w:t>
      </w:r>
      <w:r>
        <w:rPr>
          <w:rFonts w:hint="eastAsia" w:ascii="Times New Roman" w:hAnsi="Times New Roman" w:cs="Times New Roman"/>
          <w:spacing w:val="-10"/>
        </w:rPr>
        <w:t>如图13所示，斜面长2m，高1m，用大小为10N沿斜面向上的拉力</w:t>
      </w:r>
      <w:r>
        <w:rPr>
          <w:rFonts w:hint="eastAsia" w:ascii="Times New Roman" w:hAnsi="Times New Roman" w:cs="Times New Roman"/>
          <w:i/>
          <w:iCs/>
          <w:spacing w:val="-10"/>
        </w:rPr>
        <w:t>F</w:t>
      </w:r>
      <w:r>
        <w:rPr>
          <w:rFonts w:hint="eastAsia" w:ascii="Times New Roman" w:hAnsi="Times New Roman" w:cs="Times New Roman"/>
          <w:spacing w:val="-10"/>
        </w:rPr>
        <w:t>，将重15N的物体从底端匀速拉到顶端，</w:t>
      </w:r>
      <w:r>
        <w:rPr>
          <w:rFonts w:hint="eastAsia" w:ascii="Times New Roman" w:hAnsi="Times New Roman" w:cs="Times New Roman"/>
        </w:rPr>
        <w:t>斜面的机械效率为</w:t>
      </w:r>
      <w:r>
        <w:rPr>
          <w:rFonts w:ascii="Times New Roman" w:hAnsi="Times New Roman" w:cs="Times New Roman"/>
        </w:rPr>
        <w:t>___________</w:t>
      </w:r>
      <w:r>
        <w:rPr>
          <w:rFonts w:hint="eastAsia" w:ascii="Times New Roman" w:hAnsi="Times New Roman" w:cs="Times New Roman"/>
        </w:rPr>
        <w:t>，若将斜面的倾角增大，沿斜面向上的拉力将</w:t>
      </w:r>
      <w:r>
        <w:rPr>
          <w:rFonts w:ascii="Times New Roman" w:hAnsi="Times New Roman" w:cs="Times New Roman"/>
        </w:rPr>
        <w:t>___________</w:t>
      </w:r>
      <w:r>
        <w:rPr>
          <w:rFonts w:hint="eastAsia" w:ascii="Times New Roman" w:hAnsi="Times New Roman" w:cs="Times New Roman"/>
        </w:rPr>
        <w:t>（选填“增大”、“减小”或“不变”），此斜面的机械效率将</w:t>
      </w:r>
      <w:r>
        <w:rPr>
          <w:rFonts w:ascii="Times New Roman" w:hAnsi="Times New Roman" w:cs="Times New Roman"/>
        </w:rPr>
        <w:t>___________</w:t>
      </w:r>
      <w:r>
        <w:rPr>
          <w:rFonts w:hint="eastAsia" w:ascii="Times New Roman" w:hAnsi="Times New Roman" w:cs="Times New Roman"/>
        </w:rPr>
        <w:t>（选填“增大”、“减小”或“不变”）。</w:t>
      </w:r>
    </w:p>
    <w:p>
      <w:pPr>
        <w:spacing w:line="276" w:lineRule="auto"/>
        <w:rPr>
          <w:rFonts w:hint="eastAsia"/>
          <w:szCs w:val="21"/>
          <w:shd w:val="clear" w:color="auto" w:fill="FFFFFF"/>
        </w:rPr>
      </w:pPr>
    </w:p>
    <w:p>
      <w:pPr>
        <w:spacing w:line="276" w:lineRule="auto"/>
        <w:rPr>
          <w:rFonts w:hint="eastAsia"/>
          <w:szCs w:val="21"/>
          <w:shd w:val="clear" w:color="auto" w:fill="FFFFFF"/>
        </w:rPr>
      </w:pPr>
    </w:p>
    <w:p>
      <w:pPr>
        <w:spacing w:line="276" w:lineRule="auto"/>
        <w:rPr>
          <w:rFonts w:hint="eastAsia"/>
          <w:szCs w:val="21"/>
          <w:shd w:val="clear" w:color="auto" w:fill="FFFFFF"/>
        </w:rPr>
      </w:pPr>
    </w:p>
    <w:p>
      <w:pPr>
        <w:spacing w:line="276" w:lineRule="auto"/>
        <w:rPr>
          <w:rFonts w:hint="eastAsia"/>
          <w:szCs w:val="21"/>
          <w:shd w:val="clear" w:color="auto" w:fill="FFFFFF"/>
        </w:rPr>
      </w:pPr>
    </w:p>
    <w:p>
      <w:pPr>
        <w:spacing w:line="276" w:lineRule="auto"/>
        <w:rPr>
          <w:spacing w:val="-10"/>
          <w:szCs w:val="21"/>
        </w:rPr>
      </w:pPr>
    </w:p>
    <w:p>
      <w:pPr>
        <w:spacing w:line="276" w:lineRule="auto"/>
        <w:rPr>
          <w:spacing w:val="-10"/>
          <w:szCs w:val="21"/>
        </w:rPr>
      </w:pPr>
    </w:p>
    <w:p>
      <w:pPr>
        <w:spacing w:line="264" w:lineRule="auto"/>
        <w:rPr>
          <w:rFonts w:hint="eastAsia"/>
          <w:szCs w:val="21"/>
          <w:shd w:val="clear" w:color="auto" w:fill="FFFFFF"/>
        </w:rPr>
      </w:pPr>
      <w:r>
        <w:rPr>
          <w:rFonts w:hint="eastAsia"/>
          <w:spacing w:val="-10"/>
          <w:szCs w:val="21"/>
        </w:rPr>
        <w:t>19</w:t>
      </w:r>
      <w:r>
        <w:rPr>
          <w:kern w:val="0"/>
          <w:szCs w:val="21"/>
        </w:rPr>
        <w:t>．</w:t>
      </w:r>
      <w:r>
        <w:rPr>
          <w:spacing w:val="-10"/>
          <w:szCs w:val="21"/>
        </w:rPr>
        <w:t>如图</w:t>
      </w:r>
      <w:r>
        <w:rPr>
          <w:rFonts w:hint="eastAsia"/>
          <w:spacing w:val="-10"/>
          <w:szCs w:val="21"/>
        </w:rPr>
        <w:t>14</w:t>
      </w:r>
      <w:r>
        <w:rPr>
          <w:spacing w:val="-10"/>
          <w:szCs w:val="21"/>
        </w:rPr>
        <w:t>所示</w:t>
      </w:r>
      <w:r>
        <w:rPr>
          <w:rFonts w:hint="eastAsia"/>
          <w:spacing w:val="-10"/>
          <w:szCs w:val="21"/>
        </w:rPr>
        <w:t>，正方体物块</w:t>
      </w:r>
      <w:r>
        <w:rPr>
          <w:rFonts w:hint="eastAsia"/>
          <w:i/>
          <w:iCs/>
          <w:szCs w:val="21"/>
          <w:shd w:val="clear" w:color="auto" w:fill="FFFFFF"/>
        </w:rPr>
        <w:t>A</w:t>
      </w:r>
      <w:r>
        <w:rPr>
          <w:rFonts w:hint="eastAsia"/>
          <w:szCs w:val="21"/>
          <w:shd w:val="clear" w:color="auto" w:fill="FFFFFF"/>
        </w:rPr>
        <w:t>的质量与</w:t>
      </w:r>
      <w:r>
        <w:rPr>
          <w:rFonts w:hint="eastAsia"/>
          <w:spacing w:val="-10"/>
          <w:szCs w:val="21"/>
        </w:rPr>
        <w:t>正方体物块</w:t>
      </w:r>
      <w:r>
        <w:rPr>
          <w:rFonts w:hint="eastAsia"/>
          <w:i/>
          <w:iCs/>
          <w:szCs w:val="21"/>
          <w:shd w:val="clear" w:color="auto" w:fill="FFFFFF"/>
        </w:rPr>
        <w:t>B</w:t>
      </w:r>
      <w:r>
        <w:rPr>
          <w:rFonts w:hint="eastAsia"/>
          <w:szCs w:val="21"/>
          <w:shd w:val="clear" w:color="auto" w:fill="FFFFFF"/>
        </w:rPr>
        <w:t>的质量之比为1：3，底面积之比为1：2，那么</w:t>
      </w:r>
      <w:r>
        <w:rPr>
          <w:rFonts w:hint="eastAsia"/>
          <w:spacing w:val="-10"/>
          <w:szCs w:val="21"/>
        </w:rPr>
        <w:t>物块</w:t>
      </w:r>
      <w:r>
        <w:rPr>
          <w:rFonts w:hint="eastAsia"/>
          <w:i/>
          <w:iCs/>
          <w:szCs w:val="21"/>
          <w:shd w:val="clear" w:color="auto" w:fill="FFFFFF"/>
        </w:rPr>
        <w:t>A</w:t>
      </w:r>
      <w:r>
        <w:rPr>
          <w:rFonts w:hint="eastAsia"/>
          <w:szCs w:val="21"/>
          <w:shd w:val="clear" w:color="auto" w:fill="FFFFFF"/>
        </w:rPr>
        <w:t>对</w:t>
      </w:r>
      <w:r>
        <w:rPr>
          <w:rFonts w:hint="eastAsia"/>
          <w:spacing w:val="-10"/>
          <w:szCs w:val="21"/>
        </w:rPr>
        <w:t>物块</w:t>
      </w:r>
      <w:r>
        <w:rPr>
          <w:rFonts w:hint="eastAsia"/>
          <w:i/>
          <w:iCs/>
          <w:szCs w:val="21"/>
          <w:shd w:val="clear" w:color="auto" w:fill="FFFFFF"/>
        </w:rPr>
        <w:t>B</w:t>
      </w:r>
      <w:r>
        <w:rPr>
          <w:rFonts w:hint="eastAsia"/>
          <w:szCs w:val="21"/>
          <w:shd w:val="clear" w:color="auto" w:fill="FFFFFF"/>
        </w:rPr>
        <w:t>的压强与</w:t>
      </w:r>
      <w:r>
        <w:rPr>
          <w:rFonts w:hint="eastAsia"/>
          <w:spacing w:val="-10"/>
          <w:szCs w:val="21"/>
        </w:rPr>
        <w:t>物块</w:t>
      </w:r>
      <w:r>
        <w:rPr>
          <w:rFonts w:hint="eastAsia"/>
          <w:i/>
          <w:iCs/>
          <w:szCs w:val="21"/>
          <w:shd w:val="clear" w:color="auto" w:fill="FFFFFF"/>
        </w:rPr>
        <w:t>B</w:t>
      </w:r>
      <w:r>
        <w:rPr>
          <w:rFonts w:hint="eastAsia"/>
          <w:szCs w:val="21"/>
          <w:shd w:val="clear" w:color="auto" w:fill="FFFFFF"/>
        </w:rPr>
        <w:t>对桌面的压强之比</w:t>
      </w:r>
      <w:r>
        <w:rPr>
          <w:i/>
          <w:iCs/>
          <w:spacing w:val="-10"/>
          <w:szCs w:val="21"/>
        </w:rPr>
        <w:t>p</w:t>
      </w:r>
      <w:r>
        <w:rPr>
          <w:spacing w:val="-10"/>
          <w:szCs w:val="21"/>
          <w:vertAlign w:val="subscript"/>
        </w:rPr>
        <w:t>A</w:t>
      </w:r>
      <w:r>
        <w:rPr>
          <w:spacing w:val="-10"/>
          <w:szCs w:val="21"/>
        </w:rPr>
        <w:t>：</w:t>
      </w:r>
      <w:r>
        <w:rPr>
          <w:i/>
          <w:iCs/>
          <w:spacing w:val="-10"/>
          <w:szCs w:val="21"/>
        </w:rPr>
        <w:t>p</w:t>
      </w:r>
      <w:r>
        <w:rPr>
          <w:spacing w:val="-10"/>
          <w:szCs w:val="21"/>
          <w:vertAlign w:val="subscript"/>
        </w:rPr>
        <w:t>B</w:t>
      </w:r>
      <w:r>
        <w:rPr>
          <w:rFonts w:hint="eastAsia"/>
          <w:szCs w:val="21"/>
          <w:shd w:val="clear" w:color="auto" w:fill="FFFFFF"/>
        </w:rPr>
        <w:t>为</w:t>
      </w:r>
      <w:r>
        <w:rPr>
          <w:szCs w:val="21"/>
        </w:rPr>
        <w:t>___________。</w:t>
      </w:r>
    </w:p>
    <w:p>
      <w:pPr>
        <w:spacing w:line="264" w:lineRule="auto"/>
        <w:textAlignment w:val="center"/>
        <w:rPr>
          <w:spacing w:val="-10"/>
          <w:szCs w:val="21"/>
        </w:rPr>
      </w:pPr>
      <w:r>
        <w:rPr>
          <w:rFonts w:hint="eastAsia"/>
          <w:kern w:val="0"/>
          <w:szCs w:val="21"/>
        </w:rPr>
        <w:t>20</w:t>
      </w:r>
      <w:r>
        <w:rPr>
          <w:kern w:val="0"/>
          <w:szCs w:val="21"/>
        </w:rPr>
        <w:t>．</w:t>
      </w:r>
      <w:r>
        <w:rPr>
          <w:spacing w:val="2"/>
          <w:kern w:val="0"/>
          <w:szCs w:val="21"/>
        </w:rPr>
        <w:t>如图</w:t>
      </w:r>
      <w:r>
        <w:rPr>
          <w:rFonts w:hint="eastAsia"/>
          <w:spacing w:val="2"/>
          <w:kern w:val="0"/>
          <w:szCs w:val="21"/>
        </w:rPr>
        <w:t>15</w:t>
      </w:r>
      <w:r>
        <w:rPr>
          <w:spacing w:val="2"/>
          <w:kern w:val="0"/>
          <w:szCs w:val="21"/>
        </w:rPr>
        <w:t>所示，</w:t>
      </w:r>
      <w:r>
        <w:rPr>
          <w:rFonts w:eastAsia="Times New Roman"/>
          <w:i/>
          <w:spacing w:val="2"/>
          <w:kern w:val="0"/>
          <w:szCs w:val="21"/>
        </w:rPr>
        <w:t>AOB</w:t>
      </w:r>
      <w:r>
        <w:rPr>
          <w:spacing w:val="2"/>
          <w:kern w:val="0"/>
          <w:szCs w:val="21"/>
        </w:rPr>
        <w:t>为一机械设备的简化示意图，我们可以把它看成杠杆（自重不</w:t>
      </w:r>
      <w:r>
        <w:rPr>
          <w:kern w:val="0"/>
          <w:szCs w:val="21"/>
        </w:rPr>
        <w:t>计），已知</w:t>
      </w:r>
      <w:r>
        <w:rPr>
          <w:rFonts w:eastAsia="Times New Roman"/>
          <w:i/>
          <w:kern w:val="0"/>
          <w:szCs w:val="21"/>
        </w:rPr>
        <w:t>AO</w:t>
      </w:r>
      <w:r>
        <w:rPr>
          <w:kern w:val="0"/>
          <w:szCs w:val="21"/>
        </w:rPr>
        <w:t>=2</w:t>
      </w:r>
      <w:r>
        <w:rPr>
          <w:rFonts w:eastAsia="Times New Roman"/>
          <w:i/>
          <w:kern w:val="0"/>
          <w:szCs w:val="21"/>
        </w:rPr>
        <w:t>OB</w:t>
      </w:r>
      <w:r>
        <w:rPr>
          <w:kern w:val="0"/>
          <w:szCs w:val="21"/>
        </w:rPr>
        <w:t>、固定点为</w:t>
      </w:r>
      <w:r>
        <w:rPr>
          <w:rFonts w:eastAsia="Times New Roman"/>
          <w:i/>
          <w:kern w:val="0"/>
          <w:szCs w:val="21"/>
        </w:rPr>
        <w:t>O</w:t>
      </w:r>
      <w:r>
        <w:rPr>
          <w:kern w:val="0"/>
          <w:szCs w:val="21"/>
        </w:rPr>
        <w:t>，</w:t>
      </w:r>
      <w:r>
        <w:rPr>
          <w:rFonts w:eastAsia="Times New Roman"/>
          <w:i/>
          <w:kern w:val="0"/>
          <w:szCs w:val="21"/>
        </w:rPr>
        <w:t>OB</w:t>
      </w:r>
      <w:r>
        <w:rPr>
          <w:kern w:val="0"/>
          <w:szCs w:val="21"/>
        </w:rPr>
        <w:t>处于水平位置，此时</w:t>
      </w:r>
      <w:r>
        <w:rPr>
          <w:rFonts w:eastAsia="Times New Roman"/>
          <w:i/>
          <w:kern w:val="0"/>
          <w:szCs w:val="21"/>
        </w:rPr>
        <w:t>B</w:t>
      </w:r>
      <w:r>
        <w:rPr>
          <w:kern w:val="0"/>
          <w:szCs w:val="21"/>
        </w:rPr>
        <w:t>端挂一重为40N的物体，要使杠杆不发生转动，则需在</w:t>
      </w:r>
      <w:r>
        <w:rPr>
          <w:rFonts w:eastAsia="Times New Roman"/>
          <w:i/>
          <w:kern w:val="0"/>
          <w:szCs w:val="21"/>
        </w:rPr>
        <w:t>A</w:t>
      </w:r>
      <w:r>
        <w:rPr>
          <w:kern w:val="0"/>
          <w:szCs w:val="21"/>
        </w:rPr>
        <w:t>端施加</w:t>
      </w:r>
      <w:r>
        <w:rPr>
          <w:rFonts w:hint="eastAsia"/>
          <w:kern w:val="0"/>
          <w:szCs w:val="21"/>
        </w:rPr>
        <w:t>的最小力</w:t>
      </w:r>
      <w:r>
        <w:rPr>
          <w:rFonts w:hint="eastAsia"/>
          <w:i/>
          <w:iCs/>
          <w:kern w:val="0"/>
          <w:szCs w:val="21"/>
        </w:rPr>
        <w:t>F</w:t>
      </w:r>
      <w:r>
        <w:rPr>
          <w:rFonts w:hint="eastAsia"/>
          <w:kern w:val="0"/>
          <w:szCs w:val="21"/>
        </w:rPr>
        <w:t>大小为</w:t>
      </w:r>
      <w:r>
        <w:rPr>
          <w:szCs w:val="21"/>
        </w:rPr>
        <w:t>____________</w:t>
      </w:r>
      <w:r>
        <w:rPr>
          <w:rFonts w:hint="eastAsia"/>
          <w:szCs w:val="21"/>
        </w:rPr>
        <w:t>N。</w:t>
      </w:r>
      <w:r>
        <w:rPr>
          <w:rFonts w:hint="eastAsia"/>
          <w:kern w:val="0"/>
          <w:szCs w:val="21"/>
        </w:rPr>
        <w:t>在图中画出在</w:t>
      </w:r>
      <w:r>
        <w:rPr>
          <w:rFonts w:hint="eastAsia"/>
          <w:i/>
          <w:iCs/>
          <w:kern w:val="0"/>
          <w:szCs w:val="21"/>
        </w:rPr>
        <w:t>A</w:t>
      </w:r>
      <w:r>
        <w:rPr>
          <w:rFonts w:hint="eastAsia"/>
          <w:kern w:val="0"/>
          <w:szCs w:val="21"/>
        </w:rPr>
        <w:t>端施加的最小力</w:t>
      </w:r>
      <w:r>
        <w:rPr>
          <w:rFonts w:hint="eastAsia"/>
          <w:i/>
          <w:iCs/>
          <w:kern w:val="0"/>
          <w:szCs w:val="21"/>
        </w:rPr>
        <w:t>F</w:t>
      </w:r>
      <w:r>
        <w:rPr>
          <w:rFonts w:hint="eastAsia"/>
          <w:kern w:val="0"/>
          <w:szCs w:val="21"/>
        </w:rPr>
        <w:t>的示意图。</w:t>
      </w:r>
    </w:p>
    <w:p>
      <w:pPr>
        <w:rPr>
          <w:szCs w:val="21"/>
        </w:rPr>
      </w:pPr>
      <w:r>
        <w:rPr>
          <w:b/>
          <w:szCs w:val="21"/>
        </w:rPr>
        <w:t>三、实验探究题：</w:t>
      </w:r>
      <w:r>
        <w:rPr>
          <w:b/>
          <w:bCs/>
          <w:szCs w:val="21"/>
        </w:rPr>
        <w:t>（每处1.5分，共</w:t>
      </w:r>
      <w:r>
        <w:rPr>
          <w:rFonts w:hint="eastAsia"/>
          <w:b/>
          <w:bCs/>
          <w:szCs w:val="21"/>
        </w:rPr>
        <w:t>30</w:t>
      </w:r>
      <w:r>
        <w:rPr>
          <w:b/>
          <w:bCs/>
          <w:szCs w:val="21"/>
        </w:rPr>
        <w:t>分）</w:t>
      </w:r>
    </w:p>
    <w:p>
      <w:pPr>
        <w:spacing w:line="310" w:lineRule="exact"/>
        <w:jc w:val="left"/>
        <w:textAlignment w:val="center"/>
        <w:rPr>
          <w:rFonts w:ascii="宋体" w:hAnsi="宋体"/>
          <w:szCs w:val="21"/>
        </w:rPr>
      </w:pPr>
      <w:r>
        <w:rPr>
          <w:szCs w:val="21"/>
        </w:rPr>
        <w:t>21</w:t>
      </w:r>
      <w:r>
        <w:rPr>
          <w:rFonts w:ascii="宋体" w:hAnsi="宋体"/>
          <w:szCs w:val="21"/>
        </w:rPr>
        <w:t>．如图</w:t>
      </w:r>
      <w:r>
        <w:rPr>
          <w:szCs w:val="21"/>
        </w:rPr>
        <w:t>16</w:t>
      </w:r>
      <w:r>
        <w:rPr>
          <w:rFonts w:ascii="宋体" w:hAnsi="宋体"/>
          <w:szCs w:val="21"/>
        </w:rPr>
        <w:t>所示，是“探究阻力对运动的影响”的实验情景。</w:t>
      </w:r>
    </w:p>
    <w:p>
      <w:pPr>
        <w:spacing w:line="288" w:lineRule="auto"/>
        <w:jc w:val="left"/>
        <w:textAlignment w:val="center"/>
        <w:rPr>
          <w:szCs w:val="21"/>
        </w:rPr>
      </w:pPr>
      <w:r>
        <w:rPr>
          <w:szCs w:val="21"/>
        </w:rPr>
        <w:pict>
          <v:group id="_x0000_s1108" o:spid="_x0000_s1108" o:spt="203" style="position:absolute;left:0pt;margin-left:21.95pt;margin-top:0.8pt;height:36.25pt;width:329.4pt;z-index:251678720;mso-width-relative:page;mso-height-relative:page;" coordorigin="2367,2906" coordsize="6588,725">
            <o:lock v:ext="edit"/>
            <v:shape id="图片 778" o:spid="_x0000_s1109" o:spt="75" alt=" " type="#_x0000_t75" style="position:absolute;left:2367;top:2906;height:413;width:5443;" filled="f" o:preferrelative="t" stroked="f" coordsize="21600,21600">
              <v:path/>
              <v:fill on="f" focussize="0,0"/>
              <v:stroke on="f" joinstyle="miter"/>
              <v:imagedata r:id="rId28" cropbottom="34312f" o:title=" "/>
              <o:lock v:ext="edit" aspectratio="t"/>
            </v:shape>
            <v:shape id="文本框 838" o:spid="_x0000_s1110" o:spt="202" type="#_x0000_t202" style="position:absolute;left:8185;top:3109;height:469;width:770;" filled="f" stroked="f" coordsize="21600,21600">
              <v:path/>
              <v:fill on="f" focussize="0,0"/>
              <v:stroke on="f" joinstyle="miter"/>
              <v:imagedata o:title=""/>
              <o:lock v:ext="edit" aspectratio="f"/>
              <v:textbox>
                <w:txbxContent>
                  <w:p>
                    <w:r>
                      <w:rPr>
                        <w:rFonts w:hint="eastAsia"/>
                      </w:rPr>
                      <w:t>图16</w:t>
                    </w:r>
                  </w:p>
                </w:txbxContent>
              </v:textbox>
            </v:shape>
            <v:shape id="_x0000_s1111" o:spid="_x0000_s1111" o:spt="202" type="#_x0000_t202" style="position:absolute;left:2736;top:3319;height:312;width:4786;" stroked="f" coordsize="21600,21600">
              <v:path/>
              <v:fill focussize="0,0"/>
              <v:stroke on="f" joinstyle="miter"/>
              <v:imagedata o:title=""/>
              <o:lock v:ext="edit"/>
              <v:textbox inset="0mm,0mm,0mm,0mm" style="mso-fit-shape-to-text:t;">
                <w:txbxContent>
                  <w:p>
                    <w:pPr>
                      <w:rPr>
                        <w:rFonts w:hint="eastAsia"/>
                        <w:sz w:val="18"/>
                      </w:rPr>
                    </w:pPr>
                    <w:r>
                      <w:rPr>
                        <w:rFonts w:hint="eastAsia"/>
                        <w:sz w:val="18"/>
                      </w:rPr>
                      <w:t>毛巾表面</w:t>
                    </w:r>
                    <w:r>
                      <w:rPr>
                        <w:sz w:val="18"/>
                      </w:rPr>
                      <w:t>　　　</w:t>
                    </w:r>
                    <w:r>
                      <w:rPr>
                        <w:rFonts w:hint="eastAsia"/>
                        <w:sz w:val="18"/>
                      </w:rPr>
                      <w:t>　</w:t>
                    </w:r>
                    <w:r>
                      <w:rPr>
                        <w:sz w:val="18"/>
                      </w:rPr>
                      <w:t>　　　</w:t>
                    </w:r>
                    <w:r>
                      <w:rPr>
                        <w:rFonts w:hint="eastAsia"/>
                        <w:sz w:val="18"/>
                      </w:rPr>
                      <w:t>棉布</w:t>
                    </w:r>
                    <w:r>
                      <w:rPr>
                        <w:sz w:val="18"/>
                      </w:rPr>
                      <w:t>表面</w:t>
                    </w:r>
                    <w:r>
                      <w:rPr>
                        <w:rFonts w:hint="eastAsia"/>
                        <w:sz w:val="18"/>
                      </w:rPr>
                      <w:t>　</w:t>
                    </w:r>
                    <w:r>
                      <w:rPr>
                        <w:sz w:val="18"/>
                      </w:rPr>
                      <w:t>　　</w:t>
                    </w:r>
                    <w:r>
                      <w:rPr>
                        <w:rFonts w:hint="eastAsia"/>
                        <w:sz w:val="18"/>
                      </w:rPr>
                      <w:t>　</w:t>
                    </w:r>
                    <w:r>
                      <w:rPr>
                        <w:sz w:val="18"/>
                      </w:rPr>
                      <w:t>　　木板表面</w:t>
                    </w:r>
                  </w:p>
                </w:txbxContent>
              </v:textbox>
            </v:shape>
          </v:group>
        </w:pict>
      </w:r>
    </w:p>
    <w:p>
      <w:pPr>
        <w:spacing w:line="288" w:lineRule="auto"/>
        <w:jc w:val="left"/>
        <w:textAlignment w:val="center"/>
        <w:rPr>
          <w:rFonts w:ascii="宋体" w:hAnsi="宋体"/>
          <w:szCs w:val="21"/>
        </w:rPr>
      </w:pPr>
    </w:p>
    <w:p>
      <w:pPr>
        <w:spacing w:line="306" w:lineRule="exact"/>
        <w:jc w:val="left"/>
        <w:textAlignment w:val="center"/>
        <w:rPr>
          <w:rFonts w:ascii="宋体" w:hAnsi="宋体"/>
          <w:szCs w:val="21"/>
        </w:rPr>
      </w:pPr>
      <w:r>
        <w:rPr>
          <w:rFonts w:ascii="宋体" w:hAnsi="宋体"/>
          <w:szCs w:val="21"/>
        </w:rPr>
        <w:t>（</w:t>
      </w:r>
      <w:r>
        <w:rPr>
          <w:rFonts w:eastAsia="Times New Roman"/>
          <w:szCs w:val="21"/>
        </w:rPr>
        <w:t>1</w:t>
      </w:r>
      <w:r>
        <w:rPr>
          <w:rFonts w:ascii="宋体" w:hAnsi="宋体"/>
          <w:szCs w:val="21"/>
        </w:rPr>
        <w:t>）让小车三次从同一斜面上的同一高度处，沿斜面从静止开始运动，目的是使小车到达水平面时的</w:t>
      </w:r>
      <w:r>
        <w:rPr>
          <w:rFonts w:eastAsia="Times New Roman"/>
          <w:szCs w:val="21"/>
        </w:rPr>
        <w:t>______</w:t>
      </w:r>
      <w:r>
        <w:rPr>
          <w:rFonts w:ascii="宋体" w:hAnsi="宋体"/>
          <w:szCs w:val="21"/>
        </w:rPr>
        <w:t>相同</w:t>
      </w:r>
      <w:r>
        <w:rPr>
          <w:rFonts w:hint="eastAsia" w:ascii="宋体" w:hAnsi="宋体"/>
          <w:szCs w:val="21"/>
        </w:rPr>
        <w:t>。</w:t>
      </w:r>
    </w:p>
    <w:p>
      <w:pPr>
        <w:spacing w:line="306" w:lineRule="exact"/>
        <w:jc w:val="left"/>
        <w:textAlignment w:val="center"/>
        <w:rPr>
          <w:rFonts w:hint="eastAsia"/>
          <w:szCs w:val="21"/>
        </w:rPr>
      </w:pPr>
      <w:r>
        <w:rPr>
          <w:rFonts w:ascii="宋体" w:hAnsi="宋体"/>
          <w:szCs w:val="21"/>
        </w:rPr>
        <w:t>（</w:t>
      </w:r>
      <w:r>
        <w:rPr>
          <w:rFonts w:eastAsia="Times New Roman"/>
          <w:szCs w:val="21"/>
        </w:rPr>
        <w:t>2</w:t>
      </w:r>
      <w:r>
        <w:rPr>
          <w:rFonts w:ascii="宋体" w:hAnsi="宋体"/>
          <w:szCs w:val="21"/>
        </w:rPr>
        <w:t>）水平面越光滑，运动小车受到的阻力越小，速度减小的</w:t>
      </w:r>
      <w:r>
        <w:rPr>
          <w:szCs w:val="21"/>
        </w:rPr>
        <w:t>____________</w:t>
      </w:r>
      <w:r>
        <w:rPr>
          <w:rFonts w:ascii="宋体" w:hAnsi="宋体"/>
          <w:szCs w:val="21"/>
        </w:rPr>
        <w:t>，运动的距离越远；进一步推理，如果水平面足够光滑，小车不受阻力，它将做</w:t>
      </w:r>
      <w:r>
        <w:rPr>
          <w:rFonts w:eastAsia="Times New Roman"/>
          <w:szCs w:val="21"/>
        </w:rPr>
        <w:t>_____________________</w:t>
      </w:r>
      <w:r>
        <w:rPr>
          <w:rFonts w:hint="eastAsia"/>
          <w:szCs w:val="21"/>
        </w:rPr>
        <w:t>，</w:t>
      </w:r>
    </w:p>
    <w:p>
      <w:pPr>
        <w:spacing w:line="306" w:lineRule="exact"/>
        <w:jc w:val="left"/>
        <w:textAlignment w:val="center"/>
        <w:rPr>
          <w:szCs w:val="21"/>
        </w:rPr>
      </w:pPr>
      <w:r>
        <w:rPr>
          <w:rFonts w:hint="eastAsia"/>
          <w:szCs w:val="21"/>
        </w:rPr>
        <w:t>说明运动的物体</w:t>
      </w:r>
      <w:r>
        <w:rPr>
          <w:szCs w:val="21"/>
        </w:rPr>
        <w:t>____________</w:t>
      </w:r>
      <w:r>
        <w:rPr>
          <w:rFonts w:hint="eastAsia"/>
          <w:szCs w:val="21"/>
        </w:rPr>
        <w:t>（选填“需要”或“不需要”）力来维持。</w:t>
      </w:r>
    </w:p>
    <w:p>
      <w:pPr>
        <w:pStyle w:val="2"/>
        <w:spacing w:line="306" w:lineRule="exact"/>
        <w:rPr>
          <w:rFonts w:hint="eastAsia" w:ascii="Times New Roman" w:hAnsi="Times New Roman" w:cs="Times New Roman"/>
        </w:rPr>
      </w:pPr>
      <w:r>
        <w:rPr>
          <w:rFonts w:ascii="Times New Roman" w:hAnsi="Times New Roman" w:cs="Times New Roman"/>
        </w:rPr>
        <w:t>2</w:t>
      </w:r>
      <w:r>
        <w:rPr>
          <w:rFonts w:hint="eastAsia" w:ascii="Times New Roman" w:hAnsi="Times New Roman" w:cs="Times New Roman"/>
        </w:rPr>
        <w:t>2</w:t>
      </w:r>
      <w:r>
        <w:rPr>
          <w:rFonts w:ascii="Times New Roman" w:hAnsi="Times New Roman" w:cs="Times New Roman"/>
        </w:rPr>
        <w:t>．</w:t>
      </w:r>
      <w:r>
        <w:rPr>
          <w:rFonts w:hint="eastAsia" w:hAnsi="宋体" w:cs="宋体"/>
        </w:rPr>
        <w:t>在“探究影响动能大小的因素”实验中</w:t>
      </w:r>
      <w:r>
        <w:rPr>
          <w:rFonts w:ascii="Times New Roman" w:hAnsi="Times New Roman" w:cs="Times New Roman"/>
        </w:rPr>
        <w:t>，如图</w:t>
      </w:r>
      <w:r>
        <w:rPr>
          <w:rFonts w:hint="eastAsia" w:ascii="Times New Roman" w:hAnsi="Times New Roman" w:cs="Times New Roman"/>
        </w:rPr>
        <w:t>17</w:t>
      </w:r>
      <w:r>
        <w:rPr>
          <w:rFonts w:hint="eastAsia" w:hAnsi="宋体" w:cs="Times New Roman"/>
        </w:rPr>
        <w:t>-</w:t>
      </w:r>
      <w:r>
        <w:rPr>
          <w:rFonts w:ascii="Times New Roman" w:hAnsi="Times New Roman" w:cs="Times New Roman"/>
        </w:rPr>
        <w:t>甲、乙、丙所示，让质量为</w:t>
      </w:r>
      <w:r>
        <w:rPr>
          <w:rFonts w:ascii="Times New Roman" w:hAnsi="Times New Roman" w:cs="Times New Roman"/>
          <w:i/>
          <w:iCs/>
        </w:rPr>
        <w:t>m</w:t>
      </w:r>
      <w:r>
        <w:rPr>
          <w:rFonts w:hint="eastAsia" w:ascii="Times New Roman" w:hAnsi="Times New Roman" w:cs="Times New Roman"/>
          <w:vertAlign w:val="subscript"/>
        </w:rPr>
        <w:t>1</w:t>
      </w:r>
      <w:r>
        <w:rPr>
          <w:rFonts w:ascii="Times New Roman" w:hAnsi="Times New Roman" w:cs="Times New Roman"/>
        </w:rPr>
        <w:t>、</w:t>
      </w:r>
      <w:r>
        <w:rPr>
          <w:rFonts w:ascii="Times New Roman" w:hAnsi="Times New Roman" w:cs="Times New Roman"/>
          <w:i/>
          <w:iCs/>
        </w:rPr>
        <w:t>m</w:t>
      </w:r>
      <w:r>
        <w:rPr>
          <w:rFonts w:ascii="Times New Roman" w:hAnsi="Times New Roman" w:cs="Times New Roman"/>
          <w:vertAlign w:val="subscript"/>
        </w:rPr>
        <w:t>2</w:t>
      </w:r>
      <w:r>
        <w:rPr>
          <w:rFonts w:hint="eastAsia" w:ascii="Times New Roman" w:hAnsi="Times New Roman" w:cs="Times New Roman"/>
        </w:rPr>
        <w:t>（</w:t>
      </w:r>
      <w:r>
        <w:rPr>
          <w:rFonts w:ascii="Times New Roman" w:hAnsi="Times New Roman" w:cs="Times New Roman"/>
          <w:i/>
          <w:iCs/>
        </w:rPr>
        <w:t>m</w:t>
      </w:r>
      <w:r>
        <w:rPr>
          <w:rFonts w:hint="eastAsia" w:ascii="Times New Roman" w:hAnsi="Times New Roman" w:cs="Times New Roman"/>
          <w:vertAlign w:val="subscript"/>
        </w:rPr>
        <w:t>1</w:t>
      </w:r>
      <w:r>
        <w:rPr>
          <w:rFonts w:hint="eastAsia" w:ascii="微软雅黑" w:hAnsi="微软雅黑" w:eastAsia="微软雅黑" w:cs="微软雅黑"/>
        </w:rPr>
        <w:t>&lt;</w:t>
      </w:r>
      <w:r>
        <w:rPr>
          <w:rFonts w:ascii="Times New Roman" w:hAnsi="Times New Roman" w:cs="Times New Roman"/>
          <w:i/>
          <w:iCs/>
        </w:rPr>
        <w:t>m</w:t>
      </w:r>
      <w:r>
        <w:rPr>
          <w:rFonts w:ascii="Times New Roman" w:hAnsi="Times New Roman" w:cs="Times New Roman"/>
          <w:vertAlign w:val="subscript"/>
        </w:rPr>
        <w:t>2</w:t>
      </w:r>
      <w:r>
        <w:rPr>
          <w:rFonts w:hint="eastAsia" w:ascii="Times New Roman" w:hAnsi="Times New Roman" w:cs="Times New Roman"/>
        </w:rPr>
        <w:t>）</w:t>
      </w:r>
      <w:r>
        <w:rPr>
          <w:rFonts w:ascii="Times New Roman" w:hAnsi="Times New Roman" w:cs="Times New Roman"/>
        </w:rPr>
        <w:t>的两个钢球分别从斜面上由静止滚下</w:t>
      </w:r>
      <w:r>
        <w:rPr>
          <w:rFonts w:hint="eastAsia" w:ascii="Times New Roman" w:hAnsi="Times New Roman" w:cs="Times New Roman"/>
        </w:rPr>
        <w:t>（</w:t>
      </w:r>
      <w:r>
        <w:rPr>
          <w:rFonts w:hint="eastAsia" w:ascii="Times New Roman" w:hAnsi="Times New Roman" w:cs="Times New Roman"/>
          <w:i/>
          <w:iCs/>
        </w:rPr>
        <w:t>h</w:t>
      </w:r>
      <w:r>
        <w:rPr>
          <w:rFonts w:hint="eastAsia" w:ascii="Times New Roman" w:hAnsi="Times New Roman" w:cs="Times New Roman"/>
          <w:vertAlign w:val="subscript"/>
        </w:rPr>
        <w:t>1</w:t>
      </w:r>
      <w:r>
        <w:rPr>
          <w:rFonts w:hint="eastAsia" w:ascii="微软雅黑" w:hAnsi="微软雅黑" w:eastAsia="微软雅黑" w:cs="微软雅黑"/>
        </w:rPr>
        <w:t>&lt;</w:t>
      </w:r>
      <w:r>
        <w:rPr>
          <w:rFonts w:hint="eastAsia" w:ascii="Times New Roman" w:hAnsi="Times New Roman" w:cs="Times New Roman"/>
          <w:i/>
          <w:iCs/>
        </w:rPr>
        <w:t>h</w:t>
      </w:r>
      <w:r>
        <w:rPr>
          <w:rFonts w:ascii="Times New Roman" w:hAnsi="Times New Roman" w:cs="Times New Roman"/>
          <w:vertAlign w:val="subscript"/>
        </w:rPr>
        <w:t>2</w:t>
      </w:r>
      <w:r>
        <w:rPr>
          <w:rFonts w:hint="eastAsia" w:ascii="Times New Roman" w:hAnsi="Times New Roman" w:cs="Times New Roman"/>
        </w:rPr>
        <w:t>）</w:t>
      </w:r>
      <w:r>
        <w:rPr>
          <w:rFonts w:ascii="Times New Roman" w:hAnsi="Times New Roman" w:cs="Times New Roman"/>
        </w:rPr>
        <w:t>，钢球撞击放在水平木板上的木块，虚线位置为木块滑动一段距离后停止的位置</w:t>
      </w:r>
      <w:r>
        <w:rPr>
          <w:rFonts w:hint="eastAsia" w:ascii="Times New Roman" w:hAnsi="Times New Roman" w:cs="Times New Roman"/>
        </w:rPr>
        <w:t>。</w:t>
      </w:r>
    </w:p>
    <w:p>
      <w:pPr>
        <w:pStyle w:val="2"/>
        <w:spacing w:line="264" w:lineRule="auto"/>
        <w:rPr>
          <w:rFonts w:ascii="Times New Roman" w:hAnsi="Times New Roman" w:cs="Times New Roman"/>
          <w:spacing w:val="-10"/>
        </w:rPr>
      </w:pPr>
      <w:r>
        <w:pict>
          <v:group id="组合 855" o:spid="_x0000_s1112" o:spt="203" style="position:absolute;left:0pt;margin-left:15.65pt;margin-top:5.45pt;height:72.3pt;width:374.4pt;z-index:251672576;mso-width-relative:page;mso-height-relative:page;" coordorigin="2524,76335" coordsize="7488,1446">
            <o:lock v:ext="edit" aspectratio="f"/>
            <v:group id="组合 680" o:spid="_x0000_s1113" o:spt="203" style="position:absolute;left:2524;top:76335;height:1176;width:7489;" coordorigin="2796,91042" coordsize="7489,1176">
              <o:lock v:ext="edit" aspectratio="f"/>
              <v:shape id="图片 -2147482587" o:spid="_x0000_s1114" o:spt="75" alt="冀物M赵星64.TIF" type="#_x0000_t75" style="position:absolute;left:7679;top:91042;height:870;width:2606;" filled="f" o:preferrelative="t" stroked="f" coordsize="21600,21600">
                <v:path/>
                <v:fill on="f" focussize="0,0"/>
                <v:stroke on="f" joinstyle="miter"/>
                <v:imagedata r:id="rId29" cropleft="28946f" cropbottom="9638f" o:title=""/>
                <o:lock v:ext="edit" aspectratio="t"/>
              </v:shape>
              <v:shape id="图片 675" o:spid="_x0000_s1115" o:spt="75" type="#_x0000_t75" style="position:absolute;left:2796;top:91150;height:775;width:4932;" filled="f" o:preferrelative="t" stroked="f" coordsize="21600,21600">
                <v:path/>
                <v:fill on="f" focussize="0,0"/>
                <v:stroke on="f" joinstyle="miter"/>
                <v:imagedata r:id="rId30" cropbottom="9967f" o:title=""/>
                <o:lock v:ext="edit" aspectratio="t"/>
              </v:shape>
              <v:shape id="文本框 677" o:spid="_x0000_s1116" o:spt="202" type="#_x0000_t202" style="position:absolute;left:4097;top:91779;height:427;width:505;" filled="f" stroked="f" coordsize="21600,21600">
                <v:path/>
                <v:fill on="f" focussize="0,0"/>
                <v:stroke on="f" joinstyle="miter"/>
                <v:imagedata o:title=""/>
                <o:lock v:ext="edit" aspectratio="f"/>
                <v:textbox>
                  <w:txbxContent>
                    <w:p>
                      <w:pPr>
                        <w:rPr>
                          <w:i/>
                          <w:iCs/>
                        </w:rPr>
                      </w:pPr>
                      <w:r>
                        <w:rPr>
                          <w:i/>
                          <w:iCs/>
                        </w:rPr>
                        <w:t>s</w:t>
                      </w:r>
                      <w:r>
                        <w:rPr>
                          <w:rFonts w:hint="eastAsia"/>
                          <w:sz w:val="18"/>
                          <w:szCs w:val="18"/>
                          <w:vertAlign w:val="subscript"/>
                        </w:rPr>
                        <w:t>1</w:t>
                      </w:r>
                    </w:p>
                  </w:txbxContent>
                </v:textbox>
              </v:shape>
              <v:shape id="文本框 678" o:spid="_x0000_s1117" o:spt="202" type="#_x0000_t202" style="position:absolute;left:6725;top:91791;height:427;width:505;" filled="f" stroked="f" coordsize="21600,21600">
                <v:path/>
                <v:fill on="f" focussize="0,0"/>
                <v:stroke on="f" joinstyle="miter"/>
                <v:imagedata o:title=""/>
                <o:lock v:ext="edit" aspectratio="f"/>
                <v:textbox>
                  <w:txbxContent>
                    <w:p>
                      <w:pPr>
                        <w:rPr>
                          <w:i/>
                          <w:iCs/>
                        </w:rPr>
                      </w:pPr>
                      <w:r>
                        <w:rPr>
                          <w:i/>
                          <w:iCs/>
                        </w:rPr>
                        <w:t>s</w:t>
                      </w:r>
                      <w:r>
                        <w:rPr>
                          <w:rFonts w:hint="eastAsia"/>
                          <w:sz w:val="18"/>
                          <w:szCs w:val="18"/>
                          <w:vertAlign w:val="subscript"/>
                        </w:rPr>
                        <w:t>2</w:t>
                      </w:r>
                    </w:p>
                  </w:txbxContent>
                </v:textbox>
              </v:shape>
              <v:shape id="文本框 679" o:spid="_x0000_s1118" o:spt="202" type="#_x0000_t202" style="position:absolute;left:9308;top:91763;height:427;width:505;" filled="f" stroked="f" coordsize="21600,21600">
                <v:path/>
                <v:fill on="f" focussize="0,0"/>
                <v:stroke on="f" joinstyle="miter"/>
                <v:imagedata o:title=""/>
                <o:lock v:ext="edit" aspectratio="f"/>
                <v:textbox>
                  <w:txbxContent>
                    <w:p>
                      <w:pPr>
                        <w:rPr>
                          <w:i/>
                          <w:iCs/>
                        </w:rPr>
                      </w:pPr>
                      <w:r>
                        <w:rPr>
                          <w:i/>
                          <w:iCs/>
                        </w:rPr>
                        <w:t>s</w:t>
                      </w:r>
                      <w:r>
                        <w:rPr>
                          <w:rFonts w:hint="eastAsia"/>
                          <w:sz w:val="18"/>
                          <w:szCs w:val="18"/>
                          <w:vertAlign w:val="subscript"/>
                        </w:rPr>
                        <w:t>3</w:t>
                      </w:r>
                    </w:p>
                  </w:txbxContent>
                </v:textbox>
              </v:shape>
            </v:group>
            <v:shape id="文本框 729" o:spid="_x0000_s1119" o:spt="202" type="#_x0000_t202" style="position:absolute;left:2981;top:77313;height:390;width:6429;" filled="f" stroked="f" coordsize="21600,21600">
              <v:path/>
              <v:fill on="f" focussize="0,0"/>
              <v:stroke on="f" joinstyle="miter"/>
              <v:imagedata o:title=""/>
              <o:lock v:ext="edit" aspectratio="f"/>
              <v:textbox>
                <w:txbxContent>
                  <w:p>
                    <w:pPr>
                      <w:ind w:left="210" w:leftChars="100" w:firstLine="210" w:firstLineChars="100"/>
                    </w:pPr>
                    <w:r>
                      <w:rPr>
                        <w:rFonts w:hint="eastAsia"/>
                      </w:rPr>
                      <w:t>甲                         乙                      丙</w:t>
                    </w:r>
                  </w:p>
                </w:txbxContent>
              </v:textbox>
            </v:shape>
            <v:shape id="文本框 836" o:spid="_x0000_s1120" o:spt="202" type="#_x0000_t202" style="position:absolute;left:5136;top:77313;height:469;width:770;" filled="f" stroked="f" coordsize="21600,21600">
              <v:path/>
              <v:fill on="f" focussize="0,0"/>
              <v:stroke on="f" joinstyle="miter"/>
              <v:imagedata o:title=""/>
              <o:lock v:ext="edit" aspectratio="f"/>
              <v:textbox>
                <w:txbxContent>
                  <w:p>
                    <w:r>
                      <w:rPr>
                        <w:rFonts w:hint="eastAsia"/>
                      </w:rPr>
                      <w:t>图17</w:t>
                    </w:r>
                  </w:p>
                </w:txbxContent>
              </v:textbox>
            </v:shape>
          </v:group>
        </w:pict>
      </w:r>
    </w:p>
    <w:p>
      <w:pPr>
        <w:pStyle w:val="2"/>
        <w:spacing w:line="264" w:lineRule="auto"/>
        <w:rPr>
          <w:rFonts w:hint="eastAsia" w:ascii="Times New Roman" w:hAnsi="Times New Roman" w:cs="Times New Roman"/>
        </w:rPr>
      </w:pPr>
    </w:p>
    <w:p>
      <w:pPr>
        <w:pStyle w:val="2"/>
        <w:spacing w:line="264" w:lineRule="auto"/>
        <w:rPr>
          <w:rFonts w:hint="eastAsia" w:ascii="Times New Roman" w:hAnsi="Times New Roman" w:cs="Times New Roman"/>
        </w:rPr>
      </w:pPr>
    </w:p>
    <w:p>
      <w:pPr>
        <w:pStyle w:val="2"/>
        <w:spacing w:line="264" w:lineRule="auto"/>
        <w:rPr>
          <w:rFonts w:hint="eastAsia" w:ascii="Times New Roman" w:hAnsi="Times New Roman" w:cs="Times New Roman"/>
        </w:rPr>
      </w:pPr>
    </w:p>
    <w:p>
      <w:pPr>
        <w:spacing w:line="306" w:lineRule="exact"/>
        <w:rPr>
          <w:szCs w:val="21"/>
        </w:rPr>
      </w:pPr>
      <w:r>
        <w:rPr>
          <w:rFonts w:hint="eastAsia"/>
          <w:szCs w:val="21"/>
        </w:rPr>
        <w:t>（1）实验中是通过观察</w:t>
      </w:r>
      <w:r>
        <w:rPr>
          <w:rFonts w:ascii="宋体" w:hAnsi="宋体"/>
          <w:szCs w:val="21"/>
          <w:u w:val="single"/>
        </w:rPr>
        <w:t xml:space="preserve">                  </w:t>
      </w:r>
      <w:r>
        <w:rPr>
          <w:rFonts w:ascii="宋体" w:hAnsi="宋体"/>
          <w:szCs w:val="21"/>
          <w:u w:val="single"/>
        </w:rPr>
        <w:pict>
          <v:shape id="_x0000_i1025" o:spt="75" alt="www.xkb1.com              新课标第一网不用注册，免费下载！" type="#_x0000_t75" style="height:1.5pt;width:1.45pt;" filled="f" o:preferrelative="t" stroked="f" coordsize="21600,21600">
            <v:path/>
            <v:fill on="f" focussize="0,0"/>
            <v:stroke on="f" joinstyle="miter"/>
            <v:imagedata r:id="rId31" o:title="www"/>
            <o:lock v:ext="edit" aspectratio="t"/>
            <w10:wrap type="none"/>
            <w10:anchorlock/>
          </v:shape>
        </w:pict>
      </w:r>
      <w:r>
        <w:rPr>
          <w:rFonts w:ascii="宋体" w:hAnsi="宋体"/>
          <w:szCs w:val="21"/>
          <w:u w:val="single"/>
        </w:rPr>
        <w:t xml:space="preserve">     </w:t>
      </w:r>
      <w:r>
        <w:rPr>
          <w:rFonts w:ascii="宋体" w:hAnsi="宋体"/>
          <w:szCs w:val="21"/>
        </w:rPr>
        <w:t>，</w:t>
      </w:r>
      <w:r>
        <w:rPr>
          <w:rFonts w:hint="eastAsia" w:ascii="宋体" w:hAnsi="宋体"/>
          <w:szCs w:val="21"/>
        </w:rPr>
        <w:t>来</w:t>
      </w:r>
      <w:r>
        <w:rPr>
          <w:rFonts w:ascii="宋体" w:hAnsi="宋体"/>
          <w:szCs w:val="21"/>
        </w:rPr>
        <w:t>判断</w:t>
      </w:r>
      <w:r>
        <w:rPr>
          <w:rFonts w:hint="eastAsia"/>
          <w:szCs w:val="21"/>
        </w:rPr>
        <w:t>钢球</w:t>
      </w:r>
      <w:r>
        <w:rPr>
          <w:rFonts w:ascii="宋体" w:hAnsi="宋体"/>
          <w:szCs w:val="21"/>
        </w:rPr>
        <w:t>具有的动能的大小。</w:t>
      </w:r>
    </w:p>
    <w:p>
      <w:pPr>
        <w:spacing w:line="306" w:lineRule="exact"/>
        <w:rPr>
          <w:rFonts w:ascii="宋体" w:hAnsi="宋体" w:cs="宋体"/>
          <w:szCs w:val="21"/>
        </w:rPr>
      </w:pPr>
      <w:r>
        <w:rPr>
          <w:rFonts w:hint="eastAsia" w:ascii="宋体" w:hAnsi="宋体" w:cs="宋体"/>
          <w:szCs w:val="21"/>
        </w:rPr>
        <w:t>（2）</w:t>
      </w:r>
      <w:r>
        <w:rPr>
          <w:szCs w:val="21"/>
        </w:rPr>
        <w:t>比较甲、</w:t>
      </w:r>
      <w:r>
        <w:rPr>
          <w:rFonts w:hint="eastAsia"/>
          <w:szCs w:val="21"/>
        </w:rPr>
        <w:t>丙</w:t>
      </w:r>
      <w:r>
        <w:rPr>
          <w:szCs w:val="21"/>
        </w:rPr>
        <w:t>两图进行的实验，将同一钢球放在同一斜面上不同高度处由静止释放，通过实验现象可以得出结论：</w:t>
      </w:r>
      <w:r>
        <w:rPr>
          <w:rFonts w:hint="eastAsia" w:ascii="宋体" w:hAnsi="宋体" w:cs="宋体"/>
          <w:szCs w:val="21"/>
        </w:rPr>
        <w:t>___________________________。</w:t>
      </w:r>
    </w:p>
    <w:p>
      <w:pPr>
        <w:pStyle w:val="2"/>
        <w:spacing w:line="306" w:lineRule="exact"/>
        <w:rPr>
          <w:rFonts w:hint="eastAsia" w:hAnsi="宋体" w:cs="宋体"/>
        </w:rPr>
      </w:pPr>
      <w:r>
        <w:rPr>
          <w:rFonts w:hint="eastAsia" w:hAnsi="宋体" w:cs="宋体"/>
        </w:rPr>
        <w:t>（3）若想探究动能大小与质量的关系，应比较</w:t>
      </w:r>
      <w:r>
        <w:rPr>
          <w:rFonts w:hAnsi="宋体"/>
          <w:u w:val="single"/>
        </w:rPr>
        <w:t xml:space="preserve">               </w:t>
      </w:r>
      <w:r>
        <w:rPr>
          <w:rFonts w:hint="eastAsia" w:hAnsi="宋体" w:cs="宋体"/>
        </w:rPr>
        <w:t>两图进行的实验，得出的结论是____________________________________________。</w:t>
      </w:r>
    </w:p>
    <w:p>
      <w:pPr>
        <w:pStyle w:val="2"/>
        <w:spacing w:line="306" w:lineRule="exact"/>
        <w:rPr>
          <w:rFonts w:ascii="Times New Roman" w:hAnsi="Times New Roman" w:cs="Times New Roman"/>
        </w:rPr>
      </w:pPr>
      <w:r>
        <w:pict>
          <v:group id="_x0000_s1122" o:spid="_x0000_s1122" o:spt="203" style="position:absolute;left:0pt;margin-left:57.25pt;margin-top:15.55pt;height:81.45pt;width:287.25pt;z-index:251677696;mso-width-relative:page;mso-height-relative:page;" coordorigin="3073,9406" coordsize="5745,1629">
            <o:lock v:ext="edit"/>
            <v:shape id="文本框 837" o:spid="_x0000_s1123" o:spt="202" type="#_x0000_t202" style="position:absolute;left:6097;top:10723;height:312;width:770;" filled="f" stroked="f" coordsize="21600,21600">
              <v:path/>
              <v:fill on="f" focussize="0,0"/>
              <v:stroke on="f" joinstyle="miter"/>
              <v:imagedata o:title=""/>
              <o:lock v:ext="edit" aspectratio="f"/>
              <v:textbox inset="0mm,0mm,0mm,0mm" style="mso-fit-shape-to-text:t;">
                <w:txbxContent>
                  <w:p>
                    <w:r>
                      <w:rPr>
                        <w:rFonts w:hint="eastAsia"/>
                      </w:rPr>
                      <w:t>图18</w:t>
                    </w:r>
                  </w:p>
                </w:txbxContent>
              </v:textbox>
            </v:shape>
            <v:group id="组合 706" o:spid="_x0000_s1124" o:spt="203" style="position:absolute;left:3073;top:9406;height:1131;width:5745;" coordorigin="3968,95065" coordsize="6790,1337">
              <o:lock v:ext="edit" aspectratio="f"/>
              <v:shape id="图片 2" o:spid="_x0000_s1125" o:spt="75" alt="冀物美宁M197.TIF" type="#_x0000_t75" style="position:absolute;left:8158;top:95205;height:1165;width:1247;" filled="f" o:preferrelative="t" stroked="f" coordsize="21600,21600">
                <v:path/>
                <v:fill on="f" focussize="0,0"/>
                <v:stroke on="f" joinstyle="miter"/>
                <v:imagedata r:id="rId32" cropright="43895f" o:title=""/>
                <o:lock v:ext="edit" aspectratio="t"/>
              </v:shape>
              <v:shape id="图片 -2147481984" o:spid="_x0000_s1126" o:spt="75" alt="冀物美宁M196.TIF" type="#_x0000_t75" style="position:absolute;left:3968;top:95065;height:1311;width:2675;" filled="f" o:preferrelative="t" stroked="f" coordsize="21600,21600">
                <v:path/>
                <v:fill on="f" focussize="0,0"/>
                <v:stroke on="f" joinstyle="miter"/>
                <v:imagedata r:id="rId33" cropright="21981f" o:title=""/>
                <o:lock v:ext="edit" aspectratio="t"/>
              </v:shape>
              <v:shape id="图片 689" o:spid="_x0000_s1127" o:spt="75" alt="冀物美宁M197.TIF" type="#_x0000_t75" style="position:absolute;left:6806;top:95210;height:1161;width:1287;" filled="f" o:preferrelative="t" stroked="f" coordsize="21600,21600">
                <v:path/>
                <v:fill on="f" focussize="0,0"/>
                <v:stroke on="f" joinstyle="miter"/>
                <v:imagedata r:id="rId32" cropleft="21131f" cropright="22002f" o:title=""/>
                <o:lock v:ext="edit" aspectratio="t"/>
              </v:shape>
              <v:shape id="图片 2" o:spid="_x0000_s1128" o:spt="75" alt="冀物美宁M197.TIF" type="#_x0000_t75" style="position:absolute;left:9454;top:95194;height:1178;width:1304;" filled="f" o:preferrelative="t" stroked="f" coordsize="21600,21600">
                <v:path/>
                <v:fill on="f" focussize="0,0"/>
                <v:stroke on="f" joinstyle="miter"/>
                <v:imagedata r:id="rId32" cropleft="43164f" o:title=""/>
                <o:lock v:ext="edit" aspectratio="t"/>
              </v:shape>
              <v:shape id="文本框 694" o:spid="_x0000_s1129" o:spt="202" type="#_x0000_t202" style="position:absolute;left:5961;top:95837;height:565;width:1490;" filled="f" stroked="f" coordsize="21600,21600">
                <v:path/>
                <v:fill on="f" focussize="0,0"/>
                <v:stroke on="f" joinstyle="miter"/>
                <v:imagedata o:title=""/>
                <o:lock v:ext="edit" aspectratio="f"/>
                <v:textbox>
                  <w:txbxContent>
                    <w:p>
                      <w:pPr>
                        <w:rPr>
                          <w:szCs w:val="21"/>
                        </w:rPr>
                      </w:pPr>
                      <w:r>
                        <w:rPr>
                          <w:rFonts w:hint="eastAsia"/>
                          <w:szCs w:val="21"/>
                        </w:rPr>
                        <w:t>------------</w:t>
                      </w:r>
                    </w:p>
                  </w:txbxContent>
                </v:textbox>
              </v:shape>
            </v:group>
            <v:shape id="文本框 707" o:spid="_x0000_s1130" o:spt="202" type="#_x0000_t202" style="position:absolute;left:3429;top:10554;height:312;width:5389;" filled="f" stroked="f" coordsize="21600,21600">
              <v:path/>
              <v:fill on="f" focussize="0,0"/>
              <v:stroke on="f" joinstyle="miter"/>
              <v:imagedata o:title=""/>
              <o:lock v:ext="edit" aspectratio="f"/>
              <v:textbox inset="0mm,0mm,0mm,0mm" style="mso-fit-shape-to-text:t;">
                <w:txbxContent>
                  <w:p>
                    <w:r>
                      <w:rPr>
                        <w:rFonts w:hint="eastAsia"/>
                      </w:rPr>
                      <w:t>甲         乙          丙         丁         戊</w:t>
                    </w:r>
                  </w:p>
                </w:txbxContent>
              </v:textbox>
            </v:shape>
          </v:group>
        </w:pict>
      </w:r>
      <w:r>
        <w:rPr>
          <w:rFonts w:ascii="Times New Roman" w:hAnsi="Times New Roman" w:cs="Times New Roman"/>
        </w:rPr>
        <w:t>2</w:t>
      </w:r>
      <w:r>
        <w:rPr>
          <w:rFonts w:hint="eastAsia" w:ascii="Times New Roman" w:hAnsi="Times New Roman" w:cs="Times New Roman"/>
        </w:rPr>
        <w:t>3</w:t>
      </w:r>
      <w:r>
        <w:rPr>
          <w:rFonts w:ascii="Times New Roman" w:hAnsi="Times New Roman" w:cs="Times New Roman"/>
          <w:spacing w:val="-10"/>
        </w:rPr>
        <w:t>．</w:t>
      </w:r>
      <w:r>
        <w:rPr>
          <w:rFonts w:hint="eastAsia" w:ascii="Times New Roman" w:hAnsi="Times New Roman" w:cs="Times New Roman"/>
          <w:spacing w:val="-10"/>
        </w:rPr>
        <w:t>如图18所示是</w:t>
      </w:r>
      <w:r>
        <w:rPr>
          <w:rFonts w:ascii="Times New Roman" w:hAnsi="Times New Roman" w:cs="Times New Roman"/>
        </w:rPr>
        <w:t>小</w:t>
      </w:r>
      <w:r>
        <w:rPr>
          <w:rFonts w:hint="eastAsia" w:ascii="Times New Roman" w:hAnsi="Times New Roman" w:cs="Times New Roman"/>
        </w:rPr>
        <w:t>明</w:t>
      </w:r>
      <w:r>
        <w:rPr>
          <w:rFonts w:ascii="Times New Roman" w:hAnsi="Times New Roman" w:cs="Times New Roman"/>
        </w:rPr>
        <w:t>探究液体内部压强特点</w:t>
      </w:r>
      <w:r>
        <w:rPr>
          <w:rFonts w:hint="eastAsia" w:ascii="Times New Roman" w:hAnsi="Times New Roman" w:cs="Times New Roman"/>
        </w:rPr>
        <w:t>的实验。</w:t>
      </w:r>
    </w:p>
    <w:p>
      <w:pPr>
        <w:pStyle w:val="2"/>
        <w:spacing w:line="320" w:lineRule="exact"/>
        <w:rPr>
          <w:rFonts w:ascii="Times New Roman" w:hAnsi="Times New Roman" w:cs="Times New Roman"/>
        </w:rPr>
      </w:pPr>
    </w:p>
    <w:p>
      <w:pPr>
        <w:pStyle w:val="2"/>
        <w:spacing w:line="320" w:lineRule="exact"/>
        <w:ind w:firstLine="420" w:firstLineChars="200"/>
        <w:rPr>
          <w:rFonts w:ascii="Times New Roman" w:hAnsi="Times New Roman" w:cs="Times New Roman"/>
        </w:rPr>
      </w:pPr>
    </w:p>
    <w:p>
      <w:pPr>
        <w:pStyle w:val="2"/>
        <w:spacing w:line="320" w:lineRule="exact"/>
        <w:rPr>
          <w:rFonts w:ascii="Times New Roman" w:hAnsi="Times New Roman" w:cs="Times New Roman"/>
        </w:rPr>
      </w:pPr>
    </w:p>
    <w:p>
      <w:pPr>
        <w:pStyle w:val="2"/>
        <w:spacing w:line="320" w:lineRule="exact"/>
        <w:rPr>
          <w:rFonts w:hAnsi="宋体" w:cs="宋体"/>
        </w:rPr>
      </w:pPr>
    </w:p>
    <w:p>
      <w:pPr>
        <w:pStyle w:val="2"/>
        <w:spacing w:line="320" w:lineRule="exact"/>
        <w:rPr>
          <w:rFonts w:hAnsi="宋体" w:cs="宋体"/>
        </w:rPr>
      </w:pPr>
    </w:p>
    <w:p>
      <w:pPr>
        <w:pStyle w:val="2"/>
        <w:spacing w:line="306" w:lineRule="exact"/>
        <w:rPr>
          <w:rFonts w:hint="eastAsia" w:hAnsi="宋体" w:cs="宋体"/>
        </w:rPr>
      </w:pPr>
      <w:r>
        <w:rPr>
          <w:rFonts w:ascii="Times New Roman" w:hAnsi="Times New Roman" w:cs="Times New Roman"/>
        </w:rPr>
        <w:t>（1）实验中是通过观察U形</w:t>
      </w:r>
      <w:r>
        <w:rPr>
          <w:rFonts w:hint="eastAsia" w:hAnsi="宋体" w:cs="宋体"/>
        </w:rPr>
        <w:t>管两侧___________________，来判断液体内部压强的大小。</w:t>
      </w:r>
    </w:p>
    <w:p>
      <w:pPr>
        <w:pStyle w:val="2"/>
        <w:spacing w:line="306" w:lineRule="exact"/>
        <w:rPr>
          <w:rFonts w:hint="eastAsia" w:hAnsi="宋体" w:cs="宋体"/>
        </w:rPr>
      </w:pPr>
      <w:r>
        <w:rPr>
          <w:rFonts w:ascii="Times New Roman" w:hAnsi="Times New Roman" w:cs="Times New Roman"/>
        </w:rPr>
        <w:t>（2）在</w:t>
      </w:r>
      <w:r>
        <w:rPr>
          <w:rFonts w:hint="eastAsia" w:hAnsi="宋体" w:cs="宋体"/>
        </w:rPr>
        <w:t>图乙中，固定金属盒橡皮膜在水中的深度，使金属盒处于向上、向下、向左、向右等方位时，两玻璃管中液面高度差不变，说明了在液体内部</w:t>
      </w:r>
      <w:r>
        <w:rPr>
          <w:rFonts w:ascii="Times New Roman" w:hAnsi="Times New Roman" w:cs="Times New Roman"/>
        </w:rPr>
        <w:t>____________</w:t>
      </w:r>
      <w:r>
        <w:rPr>
          <w:rFonts w:hint="eastAsia" w:hAnsi="宋体" w:cs="宋体"/>
        </w:rPr>
        <w:t>处，液体向各个方向的压强大小相等。</w:t>
      </w:r>
    </w:p>
    <w:p>
      <w:pPr>
        <w:pStyle w:val="2"/>
        <w:spacing w:line="306" w:lineRule="exact"/>
        <w:rPr>
          <w:rFonts w:ascii="Times New Roman" w:hAnsi="Times New Roman" w:cs="Times New Roman"/>
        </w:rPr>
      </w:pPr>
      <w:r>
        <w:rPr>
          <w:rFonts w:ascii="Times New Roman" w:hAnsi="Times New Roman" w:cs="Times New Roman"/>
        </w:rPr>
        <w:t>（3）</w:t>
      </w:r>
      <w:r>
        <w:rPr>
          <w:rFonts w:hint="eastAsia" w:hAnsi="宋体" w:cs="宋体"/>
        </w:rPr>
        <w:t>图中甲、乙、丙</w:t>
      </w:r>
      <w:r>
        <w:rPr>
          <w:rFonts w:hint="eastAsia" w:ascii="Times New Roman" w:hAnsi="Times New Roman" w:cs="Times New Roman"/>
        </w:rPr>
        <w:t>实验，可得出的</w:t>
      </w:r>
      <w:r>
        <w:rPr>
          <w:rFonts w:hint="eastAsia" w:hAnsi="宋体" w:cs="宋体"/>
        </w:rPr>
        <w:t>结论是__________________________________。</w:t>
      </w:r>
    </w:p>
    <w:p>
      <w:pPr>
        <w:pStyle w:val="2"/>
        <w:spacing w:line="306" w:lineRule="exact"/>
        <w:rPr>
          <w:rFonts w:ascii="Times New Roman" w:hAnsi="Times New Roman" w:cs="Times New Roman"/>
        </w:rPr>
      </w:pPr>
      <w:r>
        <w:rPr>
          <w:rFonts w:ascii="Times New Roman" w:hAnsi="Times New Roman" w:cs="Times New Roman"/>
        </w:rPr>
        <w:pict>
          <v:group id="组合 857" o:spid="_x0000_s1131" o:spt="203" style="position:absolute;left:0pt;margin-left:322.8pt;margin-top:15.7pt;height:90.75pt;width:77.9pt;mso-wrap-distance-left:9pt;mso-wrap-distance-right:9pt;z-index:-251642880;mso-width-relative:page;mso-height-relative:page;" coordorigin="8779,89765" coordsize="1558,1815" wrapcoords="-208 0 -208 16423 21600 16423 21600 0 -208 0">
            <o:lock v:ext="edit" aspectratio="f"/>
            <v:shape id="图片 701" o:spid="_x0000_s1132" o:spt="75" type="#_x0000_t75" style="position:absolute;left:8779;top:89765;height:1400;width:1558;" filled="f" o:preferrelative="t" stroked="f" coordsize="21600,21600">
              <v:path/>
              <v:fill on="f" focussize="0,0"/>
              <v:stroke on="f" joinstyle="miter"/>
              <v:imagedata r:id="rId34" gain="93622f" blacklevel="-1966f" o:title=""/>
              <o:lock v:ext="edit" aspectratio="t"/>
            </v:shape>
            <v:shape id="文本框 839" o:spid="_x0000_s1133" o:spt="202" type="#_x0000_t202" style="position:absolute;left:9015;top:91112;height:469;width:770;" filled="f" stroked="f" coordsize="21600,21600">
              <v:path/>
              <v:fill on="f" focussize="0,0"/>
              <v:stroke on="f" joinstyle="miter"/>
              <v:imagedata o:title=""/>
              <o:lock v:ext="edit" aspectratio="f"/>
              <v:textbox>
                <w:txbxContent>
                  <w:p>
                    <w:r>
                      <w:rPr>
                        <w:rFonts w:hint="eastAsia"/>
                      </w:rPr>
                      <w:t>图19</w:t>
                    </w:r>
                  </w:p>
                </w:txbxContent>
              </v:textbox>
            </v:shape>
            <w10:wrap type="tight"/>
          </v:group>
        </w:pict>
      </w:r>
      <w:r>
        <w:rPr>
          <w:rFonts w:ascii="Times New Roman" w:hAnsi="Times New Roman" w:cs="Times New Roman"/>
        </w:rPr>
        <w:t>（4）比较丙、丁、</w:t>
      </w:r>
      <w:r>
        <w:rPr>
          <w:rFonts w:hint="eastAsia" w:ascii="Times New Roman" w:hAnsi="Times New Roman" w:cs="Times New Roman"/>
        </w:rPr>
        <w:t>戊</w:t>
      </w:r>
      <w:r>
        <w:rPr>
          <w:rFonts w:ascii="Times New Roman" w:hAnsi="Times New Roman" w:cs="Times New Roman"/>
        </w:rPr>
        <w:t>实验</w:t>
      </w:r>
      <w:r>
        <w:rPr>
          <w:rFonts w:hint="eastAsia" w:ascii="Times New Roman" w:hAnsi="Times New Roman" w:cs="Times New Roman"/>
        </w:rPr>
        <w:t>，可以</w:t>
      </w:r>
      <w:r>
        <w:rPr>
          <w:rFonts w:ascii="Times New Roman" w:hAnsi="Times New Roman" w:cs="Times New Roman"/>
        </w:rPr>
        <w:t>探究液体内部压强与液体</w:t>
      </w:r>
      <w:r>
        <w:rPr>
          <w:rFonts w:hint="eastAsia" w:hAnsi="宋体" w:cs="宋体"/>
        </w:rPr>
        <w:t>________</w:t>
      </w:r>
      <w:r>
        <w:rPr>
          <w:rFonts w:ascii="Times New Roman" w:hAnsi="Times New Roman" w:cs="Times New Roman"/>
        </w:rPr>
        <w:t>的关系，</w:t>
      </w:r>
      <w:r>
        <w:rPr>
          <w:rFonts w:hint="eastAsia" w:ascii="Times New Roman" w:hAnsi="Times New Roman" w:cs="Times New Roman"/>
        </w:rPr>
        <w:t>得出的结论是________________________________________。</w:t>
      </w:r>
    </w:p>
    <w:p>
      <w:pPr>
        <w:pStyle w:val="2"/>
        <w:spacing w:line="306" w:lineRule="exact"/>
        <w:rPr>
          <w:rFonts w:ascii="Times New Roman" w:hAnsi="Times New Roman" w:cs="Times New Roman"/>
        </w:rPr>
      </w:pPr>
      <w:r>
        <w:rPr>
          <w:rFonts w:ascii="Times New Roman" w:hAnsi="Times New Roman" w:cs="Times New Roman"/>
        </w:rPr>
        <w:t>（5）</w:t>
      </w:r>
      <w:r>
        <w:rPr>
          <w:rFonts w:hint="eastAsia" w:hAnsi="宋体" w:cs="宋体"/>
        </w:rPr>
        <w:t>小红使用了如图</w:t>
      </w:r>
      <w:r>
        <w:rPr>
          <w:rFonts w:ascii="Times New Roman" w:hAnsi="Times New Roman" w:cs="Times New Roman"/>
        </w:rPr>
        <w:t>19</w:t>
      </w:r>
      <w:r>
        <w:rPr>
          <w:rFonts w:hint="eastAsia" w:hAnsi="宋体" w:cs="宋体"/>
        </w:rPr>
        <w:t>所示的实验装置探究液体内部压强与液体密度的关系：容器中间用隔板分成左右两部分，隔板下部有一用薄橡皮膜封闭的圆孔。</w:t>
      </w:r>
      <w:r>
        <w:rPr>
          <w:rFonts w:ascii="Times New Roman" w:hAnsi="Times New Roman" w:cs="Times New Roman"/>
        </w:rPr>
        <w:t>若右侧注入的是水，水面距离橡皮膜</w:t>
      </w:r>
      <w:r>
        <w:rPr>
          <w:rFonts w:hint="eastAsia" w:ascii="Times New Roman" w:hAnsi="Times New Roman" w:cs="Times New Roman"/>
        </w:rPr>
        <w:t>11</w:t>
      </w:r>
      <w:r>
        <w:rPr>
          <w:rFonts w:ascii="Times New Roman" w:hAnsi="Times New Roman" w:cs="Times New Roman"/>
        </w:rPr>
        <w:t>cm，向左侧注入盐水，当盐水液面距离橡皮膜</w:t>
      </w:r>
      <w:r>
        <w:rPr>
          <w:rFonts w:hint="eastAsia" w:ascii="Times New Roman" w:hAnsi="Times New Roman" w:cs="Times New Roman"/>
        </w:rPr>
        <w:t>10</w:t>
      </w:r>
      <w:r>
        <w:rPr>
          <w:rFonts w:ascii="Times New Roman" w:hAnsi="Times New Roman" w:cs="Times New Roman"/>
        </w:rPr>
        <w:t>cm时，观察到橡皮膜不向任何一侧凸起，则</w:t>
      </w:r>
      <w:r>
        <w:rPr>
          <w:rFonts w:hint="eastAsia" w:ascii="Times New Roman" w:hAnsi="Times New Roman" w:cs="Times New Roman"/>
        </w:rPr>
        <w:t>左</w:t>
      </w:r>
      <w:r>
        <w:rPr>
          <w:rFonts w:ascii="Times New Roman" w:hAnsi="Times New Roman" w:cs="Times New Roman"/>
        </w:rPr>
        <w:t>侧盐水的密度是_________________</w:t>
      </w:r>
      <w:r>
        <w:rPr>
          <w:rFonts w:hint="eastAsia" w:ascii="Times New Roman" w:hAnsi="Times New Roman" w:cs="Times New Roman"/>
        </w:rPr>
        <w:t xml:space="preserve"> </w:t>
      </w:r>
      <w:r>
        <w:rPr>
          <w:rFonts w:ascii="Times New Roman" w:hAnsi="Times New Roman" w:cs="Times New Roman"/>
        </w:rPr>
        <w:t>kg/m</w:t>
      </w:r>
      <w:r>
        <w:rPr>
          <w:rFonts w:ascii="Times New Roman" w:hAnsi="Times New Roman" w:cs="Times New Roman"/>
          <w:vertAlign w:val="superscript"/>
        </w:rPr>
        <w:t>3</w:t>
      </w:r>
      <w:r>
        <w:rPr>
          <w:rFonts w:hint="eastAsia" w:ascii="Times New Roman" w:hAnsi="Times New Roman" w:cs="Times New Roman"/>
        </w:rPr>
        <w:t>。</w:t>
      </w:r>
    </w:p>
    <w:p>
      <w:pPr>
        <w:pStyle w:val="2"/>
        <w:spacing w:after="78" w:afterLines="25"/>
        <w:rPr>
          <w:rFonts w:ascii="Times New Roman" w:hAnsi="Times New Roman" w:cs="Times New Roman"/>
        </w:rPr>
      </w:pPr>
      <w:r>
        <w:rPr>
          <w:rFonts w:ascii="Times New Roman" w:hAnsi="Times New Roman" w:cs="Times New Roman"/>
        </w:rPr>
        <w:t>2</w:t>
      </w:r>
      <w:r>
        <w:rPr>
          <w:rFonts w:hint="eastAsia" w:ascii="Times New Roman" w:hAnsi="Times New Roman" w:cs="Times New Roman"/>
        </w:rPr>
        <w:t>4</w:t>
      </w:r>
      <w:r>
        <w:rPr>
          <w:rFonts w:ascii="Times New Roman" w:hAnsi="Times New Roman" w:cs="Times New Roman"/>
          <w:spacing w:val="-10"/>
        </w:rPr>
        <w:t>．</w:t>
      </w:r>
      <w:r>
        <w:rPr>
          <w:rFonts w:ascii="Times New Roman" w:hAnsi="Times New Roman" w:cs="Times New Roman"/>
        </w:rPr>
        <w:t>小明在测量滑轮组机械效率的实验中，所用装置如图</w:t>
      </w:r>
      <w:r>
        <w:rPr>
          <w:rFonts w:hint="eastAsia" w:ascii="Times New Roman" w:hAnsi="Times New Roman" w:cs="Times New Roman"/>
        </w:rPr>
        <w:t>20</w:t>
      </w:r>
      <w:r>
        <w:rPr>
          <w:rFonts w:ascii="Times New Roman" w:hAnsi="Times New Roman" w:cs="Times New Roman"/>
        </w:rPr>
        <w:t>所示，测得的数据如下表所示。</w:t>
      </w:r>
    </w:p>
    <w:tbl>
      <w:tblPr>
        <w:tblStyle w:val="7"/>
        <w:tblW w:w="74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
      <w:tblGrid>
        <w:gridCol w:w="940"/>
        <w:gridCol w:w="1006"/>
        <w:gridCol w:w="1454"/>
        <w:gridCol w:w="1396"/>
        <w:gridCol w:w="1546"/>
        <w:gridCol w:w="11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Ex>
        <w:trPr>
          <w:trHeight w:val="397" w:hRule="atLeast"/>
          <w:jc w:val="center"/>
        </w:trPr>
        <w:tc>
          <w:tcPr>
            <w:tcW w:w="940"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实验</w:t>
            </w:r>
          </w:p>
          <w:p>
            <w:pPr>
              <w:pStyle w:val="2"/>
              <w:spacing w:line="0" w:lineRule="atLeast"/>
              <w:jc w:val="center"/>
              <w:rPr>
                <w:rFonts w:ascii="Times New Roman" w:hAnsi="Times New Roman" w:cs="Times New Roman"/>
              </w:rPr>
            </w:pPr>
            <w:r>
              <w:rPr>
                <w:rFonts w:ascii="Times New Roman" w:hAnsi="Times New Roman" w:cs="Times New Roman"/>
              </w:rPr>
              <w:t>次数</w:t>
            </w:r>
          </w:p>
        </w:tc>
        <w:tc>
          <w:tcPr>
            <w:tcW w:w="100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钩码总</w:t>
            </w:r>
          </w:p>
          <w:p>
            <w:pPr>
              <w:pStyle w:val="2"/>
              <w:spacing w:line="0" w:lineRule="atLeast"/>
              <w:jc w:val="center"/>
              <w:rPr>
                <w:rFonts w:ascii="Times New Roman" w:hAnsi="Times New Roman" w:cs="Times New Roman"/>
              </w:rPr>
            </w:pPr>
            <w:r>
              <w:rPr>
                <w:rFonts w:ascii="Times New Roman" w:hAnsi="Times New Roman" w:cs="Times New Roman"/>
              </w:rPr>
              <w:t>重</w:t>
            </w:r>
            <w:r>
              <w:rPr>
                <w:rFonts w:ascii="Times New Roman" w:hAnsi="Times New Roman" w:cs="Times New Roman"/>
                <w:i/>
              </w:rPr>
              <w:t>G</w:t>
            </w:r>
            <w:r>
              <w:rPr>
                <w:rFonts w:ascii="Times New Roman" w:hAnsi="Times New Roman" w:cs="Times New Roman"/>
              </w:rPr>
              <w:t>/N</w:t>
            </w:r>
          </w:p>
        </w:tc>
        <w:tc>
          <w:tcPr>
            <w:tcW w:w="14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钩码上升</w:t>
            </w:r>
          </w:p>
          <w:p>
            <w:pPr>
              <w:pStyle w:val="2"/>
              <w:spacing w:line="0" w:lineRule="atLeast"/>
              <w:jc w:val="center"/>
              <w:rPr>
                <w:rFonts w:ascii="Times New Roman" w:hAnsi="Times New Roman" w:cs="Times New Roman"/>
              </w:rPr>
            </w:pPr>
            <w:r>
              <w:rPr>
                <w:rFonts w:ascii="Times New Roman" w:hAnsi="Times New Roman" w:cs="Times New Roman"/>
              </w:rPr>
              <w:t>高度</w:t>
            </w:r>
            <w:r>
              <w:rPr>
                <w:rFonts w:ascii="Times New Roman" w:hAnsi="Times New Roman" w:cs="Times New Roman"/>
                <w:i/>
              </w:rPr>
              <w:t>h</w:t>
            </w:r>
            <w:r>
              <w:rPr>
                <w:rFonts w:ascii="Times New Roman" w:hAnsi="Times New Roman" w:cs="Times New Roman"/>
              </w:rPr>
              <w:t>/m</w:t>
            </w:r>
          </w:p>
        </w:tc>
        <w:tc>
          <w:tcPr>
            <w:tcW w:w="139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弹簧测力计示数</w:t>
            </w:r>
            <w:r>
              <w:rPr>
                <w:rFonts w:ascii="Times New Roman" w:hAnsi="Times New Roman" w:cs="Times New Roman"/>
                <w:i/>
              </w:rPr>
              <w:t>F</w:t>
            </w:r>
            <w:r>
              <w:rPr>
                <w:rFonts w:ascii="Times New Roman" w:hAnsi="Times New Roman" w:cs="Times New Roman"/>
              </w:rPr>
              <w:t>/N</w:t>
            </w:r>
          </w:p>
        </w:tc>
        <w:tc>
          <w:tcPr>
            <w:tcW w:w="154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弹簧测力计移</w:t>
            </w:r>
          </w:p>
          <w:p>
            <w:pPr>
              <w:pStyle w:val="2"/>
              <w:spacing w:line="0" w:lineRule="atLeast"/>
              <w:jc w:val="center"/>
              <w:rPr>
                <w:rFonts w:ascii="Times New Roman" w:hAnsi="Times New Roman" w:cs="Times New Roman"/>
              </w:rPr>
            </w:pPr>
            <w:r>
              <w:rPr>
                <w:rFonts w:ascii="Times New Roman" w:hAnsi="Times New Roman" w:cs="Times New Roman"/>
              </w:rPr>
              <w:t>动的距离</w:t>
            </w:r>
            <w:r>
              <w:rPr>
                <w:rFonts w:ascii="Times New Roman" w:hAnsi="Times New Roman" w:cs="Times New Roman"/>
                <w:i/>
              </w:rPr>
              <w:t>s</w:t>
            </w:r>
            <w:r>
              <w:rPr>
                <w:rFonts w:ascii="Times New Roman" w:hAnsi="Times New Roman" w:cs="Times New Roman"/>
              </w:rPr>
              <w:t>/m</w:t>
            </w:r>
          </w:p>
        </w:tc>
        <w:tc>
          <w:tcPr>
            <w:tcW w:w="11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机械</w:t>
            </w:r>
          </w:p>
          <w:p>
            <w:pPr>
              <w:pStyle w:val="2"/>
              <w:spacing w:line="0" w:lineRule="atLeast"/>
              <w:jc w:val="center"/>
              <w:rPr>
                <w:rFonts w:ascii="Times New Roman" w:hAnsi="Times New Roman" w:cs="Times New Roman"/>
              </w:rPr>
            </w:pPr>
            <w:r>
              <w:rPr>
                <w:rFonts w:ascii="Times New Roman" w:hAnsi="Times New Roman" w:cs="Times New Roman"/>
              </w:rPr>
              <w:t>效率η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Ex>
        <w:trPr>
          <w:trHeight w:val="397" w:hRule="atLeast"/>
          <w:jc w:val="center"/>
        </w:trPr>
        <w:tc>
          <w:tcPr>
            <w:tcW w:w="940"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1</w:t>
            </w:r>
          </w:p>
        </w:tc>
        <w:tc>
          <w:tcPr>
            <w:tcW w:w="100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4</w:t>
            </w:r>
          </w:p>
        </w:tc>
        <w:tc>
          <w:tcPr>
            <w:tcW w:w="14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0.1</w:t>
            </w:r>
          </w:p>
        </w:tc>
        <w:tc>
          <w:tcPr>
            <w:tcW w:w="139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2.7</w:t>
            </w:r>
          </w:p>
        </w:tc>
        <w:tc>
          <w:tcPr>
            <w:tcW w:w="154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0.2</w:t>
            </w:r>
          </w:p>
        </w:tc>
        <w:tc>
          <w:tcPr>
            <w:tcW w:w="11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Ex>
        <w:trPr>
          <w:trHeight w:val="397" w:hRule="atLeast"/>
          <w:jc w:val="center"/>
        </w:trPr>
        <w:tc>
          <w:tcPr>
            <w:tcW w:w="940"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2</w:t>
            </w:r>
          </w:p>
        </w:tc>
        <w:tc>
          <w:tcPr>
            <w:tcW w:w="100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4</w:t>
            </w:r>
          </w:p>
        </w:tc>
        <w:tc>
          <w:tcPr>
            <w:tcW w:w="14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0.1</w:t>
            </w:r>
          </w:p>
        </w:tc>
        <w:tc>
          <w:tcPr>
            <w:tcW w:w="139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1.8</w:t>
            </w:r>
          </w:p>
        </w:tc>
        <w:tc>
          <w:tcPr>
            <w:tcW w:w="154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0.3</w:t>
            </w:r>
          </w:p>
        </w:tc>
        <w:tc>
          <w:tcPr>
            <w:tcW w:w="11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Ex>
        <w:trPr>
          <w:trHeight w:val="397" w:hRule="atLeast"/>
          <w:jc w:val="center"/>
        </w:trPr>
        <w:tc>
          <w:tcPr>
            <w:tcW w:w="940"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3</w:t>
            </w:r>
          </w:p>
        </w:tc>
        <w:tc>
          <w:tcPr>
            <w:tcW w:w="100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8</w:t>
            </w:r>
          </w:p>
        </w:tc>
        <w:tc>
          <w:tcPr>
            <w:tcW w:w="14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0.1</w:t>
            </w:r>
          </w:p>
        </w:tc>
        <w:tc>
          <w:tcPr>
            <w:tcW w:w="139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3.1</w:t>
            </w:r>
          </w:p>
        </w:tc>
        <w:tc>
          <w:tcPr>
            <w:tcW w:w="154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0.3</w:t>
            </w:r>
          </w:p>
        </w:tc>
        <w:tc>
          <w:tcPr>
            <w:tcW w:w="11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85" w:type="dxa"/>
            <w:bottom w:w="28" w:type="dxa"/>
            <w:right w:w="85" w:type="dxa"/>
          </w:tblCellMar>
        </w:tblPrEx>
        <w:trPr>
          <w:trHeight w:val="397" w:hRule="atLeast"/>
          <w:jc w:val="center"/>
        </w:trPr>
        <w:tc>
          <w:tcPr>
            <w:tcW w:w="940"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4</w:t>
            </w:r>
          </w:p>
        </w:tc>
        <w:tc>
          <w:tcPr>
            <w:tcW w:w="100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8</w:t>
            </w:r>
          </w:p>
        </w:tc>
        <w:tc>
          <w:tcPr>
            <w:tcW w:w="1454"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0.1</w:t>
            </w:r>
          </w:p>
        </w:tc>
        <w:tc>
          <w:tcPr>
            <w:tcW w:w="139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2.5</w:t>
            </w:r>
          </w:p>
        </w:tc>
        <w:tc>
          <w:tcPr>
            <w:tcW w:w="1546" w:type="dxa"/>
            <w:noWrap/>
            <w:vAlign w:val="center"/>
          </w:tcPr>
          <w:p>
            <w:pPr>
              <w:pStyle w:val="2"/>
              <w:spacing w:line="0" w:lineRule="atLeast"/>
              <w:jc w:val="center"/>
              <w:rPr>
                <w:rFonts w:ascii="Times New Roman" w:hAnsi="Times New Roman" w:cs="Times New Roman"/>
              </w:rPr>
            </w:pPr>
            <w:r>
              <w:rPr>
                <w:rFonts w:ascii="Times New Roman" w:hAnsi="Times New Roman" w:cs="Times New Roman"/>
              </w:rPr>
              <w:t>0.4</w:t>
            </w:r>
          </w:p>
        </w:tc>
        <w:tc>
          <w:tcPr>
            <w:tcW w:w="1154" w:type="dxa"/>
            <w:noWrap/>
            <w:vAlign w:val="center"/>
          </w:tcPr>
          <w:p>
            <w:pPr>
              <w:pStyle w:val="2"/>
              <w:spacing w:line="0" w:lineRule="atLeast"/>
              <w:jc w:val="center"/>
              <w:rPr>
                <w:rFonts w:ascii="Times New Roman" w:hAnsi="Times New Roman" w:cs="Times New Roman"/>
              </w:rPr>
            </w:pPr>
          </w:p>
        </w:tc>
      </w:tr>
    </w:tbl>
    <w:p>
      <w:pPr>
        <w:pStyle w:val="2"/>
        <w:spacing w:before="78" w:beforeLines="25" w:line="300" w:lineRule="auto"/>
        <w:rPr>
          <w:rFonts w:ascii="Times New Roman" w:hAnsi="Times New Roman" w:cs="Times New Roman"/>
        </w:rPr>
      </w:pPr>
      <w:r>
        <w:rPr>
          <w:rFonts w:ascii="Times New Roman" w:hAnsi="Times New Roman" w:cs="Times New Roman"/>
        </w:rPr>
        <w:t>（1）实验中应沿竖直方向________缓慢拉动弹簧测力计。分析表中数据可知，第4次实验中，滑轮组的机械效率为________。</w:t>
      </w:r>
    </w:p>
    <w:p>
      <w:pPr>
        <w:pStyle w:val="2"/>
        <w:spacing w:line="30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2</w:t>
      </w:r>
      <w:r>
        <w:rPr>
          <w:rFonts w:ascii="Times New Roman" w:hAnsi="Times New Roman" w:cs="Times New Roman"/>
        </w:rPr>
        <w:t xml:space="preserve">）通过比较________两次实验数据可得出结论：使用同一滑轮组提升同一重物时，滑轮组的机械效率与绳子段数无关。(填实验次数的序号) </w:t>
      </w:r>
    </w:p>
    <w:p>
      <w:pPr>
        <w:pStyle w:val="2"/>
        <w:spacing w:line="300" w:lineRule="auto"/>
        <w:rPr>
          <w:rFonts w:ascii="Times New Roman" w:hAnsi="Times New Roman" w:cs="Times New Roman"/>
        </w:rPr>
      </w:pPr>
      <w:r>
        <w:rPr>
          <w:rFonts w:ascii="Times New Roman" w:hAnsi="Times New Roman" w:cs="Times New Roman"/>
        </w:rPr>
        <w:t>（</w:t>
      </w:r>
      <w:r>
        <w:rPr>
          <w:rFonts w:hint="eastAsia" w:ascii="Times New Roman" w:hAnsi="Times New Roman" w:cs="Times New Roman"/>
        </w:rPr>
        <w:t>3</w:t>
      </w:r>
      <w:r>
        <w:rPr>
          <w:rFonts w:ascii="Times New Roman" w:hAnsi="Times New Roman" w:cs="Times New Roman"/>
        </w:rPr>
        <w:t>）通过比较2、3两次实验数据可得出结论：________________________________。</w:t>
      </w:r>
    </w:p>
    <w:p>
      <w:pPr>
        <w:pStyle w:val="2"/>
        <w:spacing w:line="300" w:lineRule="auto"/>
        <w:rPr>
          <w:rFonts w:ascii="Times New Roman" w:hAnsi="Times New Roman" w:cs="Times New Roman"/>
        </w:rPr>
      </w:pPr>
      <w:r>
        <w:rPr>
          <w:rFonts w:ascii="Times New Roman" w:hAnsi="Times New Roman" w:cs="Times New Roman"/>
        </w:rPr>
        <w:t>（4）通过比较3、4两次实验数据可得出结论：________________________________。</w:t>
      </w:r>
    </w:p>
    <w:p>
      <w:pPr>
        <w:spacing w:line="300" w:lineRule="auto"/>
        <w:jc w:val="left"/>
        <w:textAlignment w:val="center"/>
        <w:rPr>
          <w:szCs w:val="21"/>
        </w:rPr>
      </w:pPr>
      <w:r>
        <w:rPr>
          <w:szCs w:val="21"/>
        </w:rPr>
        <w:pict>
          <v:group id="组合 637" o:spid="_x0000_s1134" o:spt="203" style="position:absolute;left:0pt;margin-left:227.15pt;margin-top:10.2pt;height:154.05pt;width:174.45pt;mso-wrap-distance-left:9pt;mso-wrap-distance-right:9pt;z-index:-251654144;mso-width-relative:page;mso-height-relative:page;" coordorigin="7929,112833" coordsize="3426,2932" wrapcoords="-93 0 -93 16648 20858 16648 20858 0 -93 0">
            <o:lock v:ext="edit" aspectratio="f"/>
            <v:group id="组合 638" o:spid="_x0000_s1135" o:spt="203" style="position:absolute;left:7929;top:112833;height:2665;width:3427;" coordorigin="3126,22191" coordsize="3658,2864">
              <o:lock v:ext="edit" aspectratio="t"/>
              <v:shape id="Picture 2" o:spid="_x0000_s1136" o:spt="75" alt="E:\物理（勿动）\2021河北试题研究fbd\2021河北中考试题研究物理讲册（8.13）\HB807.TIF" type="#_x0000_t75" style="position:absolute;left:3126;top:22191;height:2453;width:3515;" filled="f" o:preferrelative="t" stroked="f" coordsize="21600,21600">
                <v:path/>
                <v:fill on="f" focussize="0,0"/>
                <v:stroke on="f" joinstyle="miter"/>
                <v:imagedata r:id="rId35" cropbottom="7663f" o:title="HB807"/>
                <o:lock v:ext="edit" aspectratio="t"/>
              </v:shape>
              <v:shape id="文本框 5" o:spid="_x0000_s1137" o:spt="202" type="#_x0000_t202" style="position:absolute;left:3184;top:24593;height:462;width:3600;" filled="f" stroked="f" coordsize="21600,21600">
                <v:path/>
                <v:fill on="f" focussize="0,0"/>
                <v:stroke on="f" weight="0.5pt" joinstyle="miter"/>
                <v:imagedata o:title=""/>
                <o:lock v:ext="edit" aspectratio="f"/>
                <v:textbox>
                  <w:txbxContent>
                    <w:p>
                      <w:pPr>
                        <w:ind w:left="420" w:hanging="420" w:hangingChars="200"/>
                      </w:pPr>
                      <w:r>
                        <w:rPr>
                          <w:rFonts w:hint="eastAsia"/>
                        </w:rPr>
                        <w:t>甲      乙     丙       丁</w:t>
                      </w:r>
                    </w:p>
                  </w:txbxContent>
                </v:textbox>
              </v:shape>
            </v:group>
            <v:shape id="文本框 141" o:spid="_x0000_s1138" o:spt="202" type="#_x0000_t202" style="position:absolute;left:9019;top:115413;height:352;width:876;" filled="f" stroked="f" coordsize="21600,21600">
              <v:path/>
              <v:fill on="f" focussize="0,0"/>
              <v:stroke on="f" joinstyle="miter"/>
              <v:imagedata o:title=""/>
              <o:lock v:ext="edit" aspectratio="f"/>
              <v:textbox inset="2.54mm,0mm,2.54mm,1.27mm">
                <w:txbxContent>
                  <w:p>
                    <w:r>
                      <w:rPr>
                        <w:rFonts w:hint="eastAsia"/>
                      </w:rPr>
                      <w:t>图20</w:t>
                    </w:r>
                  </w:p>
                </w:txbxContent>
              </v:textbox>
            </v:shape>
            <w10:wrap type="tight"/>
          </v:group>
        </w:pict>
      </w:r>
      <w:r>
        <w:rPr>
          <w:szCs w:val="21"/>
        </w:rPr>
        <w:t>（5）</w:t>
      </w:r>
      <w:r>
        <w:rPr>
          <w:rFonts w:hint="eastAsia"/>
          <w:szCs w:val="21"/>
        </w:rPr>
        <w:t>机械效率是机械性能好坏的重要标志。结合生产生活实际，分析实验数据可知，下列提高机械效率的措施中不可行的是</w:t>
      </w:r>
      <w:r>
        <w:rPr>
          <w:szCs w:val="21"/>
        </w:rPr>
        <w:t>__________</w:t>
      </w:r>
      <w:r>
        <w:rPr>
          <w:rFonts w:hint="eastAsia"/>
          <w:szCs w:val="21"/>
        </w:rPr>
        <w:t>（填字母）</w:t>
      </w:r>
      <w:r>
        <w:rPr>
          <w:szCs w:val="21"/>
        </w:rPr>
        <w:t>。</w:t>
      </w:r>
    </w:p>
    <w:p>
      <w:pPr>
        <w:spacing w:line="300" w:lineRule="auto"/>
        <w:jc w:val="left"/>
        <w:textAlignment w:val="center"/>
        <w:rPr>
          <w:szCs w:val="21"/>
        </w:rPr>
      </w:pPr>
      <w:r>
        <w:rPr>
          <w:szCs w:val="21"/>
          <w:shd w:val="clear" w:color="auto" w:fill="FFFFFF"/>
        </w:rPr>
        <w:t>A</w:t>
      </w:r>
      <w:r>
        <w:rPr>
          <w:rFonts w:hint="eastAsia"/>
          <w:szCs w:val="21"/>
          <w:shd w:val="clear" w:color="auto" w:fill="FFFFFF"/>
        </w:rPr>
        <w:t>．</w:t>
      </w:r>
      <w:r>
        <w:rPr>
          <w:rFonts w:hint="eastAsia"/>
          <w:szCs w:val="21"/>
        </w:rPr>
        <w:t>添加所挂物重</w:t>
      </w:r>
    </w:p>
    <w:p>
      <w:pPr>
        <w:spacing w:line="300" w:lineRule="auto"/>
        <w:jc w:val="left"/>
        <w:textAlignment w:val="center"/>
        <w:rPr>
          <w:szCs w:val="21"/>
        </w:rPr>
      </w:pPr>
      <w:r>
        <w:rPr>
          <w:rFonts w:hint="eastAsia"/>
          <w:szCs w:val="21"/>
          <w:shd w:val="clear" w:color="auto" w:fill="FFFFFF"/>
        </w:rPr>
        <w:t>B．</w:t>
      </w:r>
      <w:r>
        <w:rPr>
          <w:rFonts w:hint="eastAsia"/>
          <w:szCs w:val="21"/>
        </w:rPr>
        <w:t xml:space="preserve">减轻机械自重   </w:t>
      </w:r>
    </w:p>
    <w:p>
      <w:pPr>
        <w:spacing w:line="300" w:lineRule="auto"/>
        <w:jc w:val="left"/>
        <w:textAlignment w:val="center"/>
        <w:rPr>
          <w:szCs w:val="21"/>
        </w:rPr>
      </w:pPr>
      <w:r>
        <w:rPr>
          <w:rFonts w:hint="eastAsia"/>
          <w:szCs w:val="21"/>
          <w:shd w:val="clear" w:color="auto" w:fill="FFFFFF"/>
        </w:rPr>
        <w:t>C．</w:t>
      </w:r>
      <w:r>
        <w:rPr>
          <w:rFonts w:hint="eastAsia"/>
          <w:szCs w:val="21"/>
        </w:rPr>
        <w:t xml:space="preserve">给机械加润滑油  </w:t>
      </w:r>
    </w:p>
    <w:p>
      <w:pPr>
        <w:spacing w:line="300" w:lineRule="auto"/>
        <w:jc w:val="left"/>
        <w:textAlignment w:val="center"/>
        <w:rPr>
          <w:b/>
          <w:szCs w:val="21"/>
        </w:rPr>
      </w:pPr>
      <w:r>
        <w:rPr>
          <w:rFonts w:hint="eastAsia"/>
          <w:szCs w:val="21"/>
          <w:shd w:val="clear" w:color="auto" w:fill="FFFFFF"/>
        </w:rPr>
        <w:t>D．</w:t>
      </w:r>
      <w:r>
        <w:rPr>
          <w:rFonts w:hint="eastAsia"/>
          <w:szCs w:val="21"/>
        </w:rPr>
        <w:t>增加重物上升的高度</w:t>
      </w:r>
    </w:p>
    <w:p>
      <w:pPr>
        <w:spacing w:line="300" w:lineRule="auto"/>
        <w:rPr>
          <w:b/>
          <w:bCs/>
          <w:szCs w:val="21"/>
        </w:rPr>
      </w:pPr>
      <w:r>
        <w:rPr>
          <w:b/>
          <w:bCs/>
          <w:szCs w:val="21"/>
        </w:rPr>
        <w:t>四、计算应用题：（</w:t>
      </w:r>
      <w:r>
        <w:rPr>
          <w:szCs w:val="21"/>
        </w:rPr>
        <w:t>7</w:t>
      </w:r>
      <w:r>
        <w:rPr>
          <w:b/>
          <w:bCs/>
          <w:szCs w:val="21"/>
        </w:rPr>
        <w:t>分）</w:t>
      </w:r>
    </w:p>
    <w:p>
      <w:pPr>
        <w:spacing w:line="300" w:lineRule="auto"/>
        <w:jc w:val="left"/>
        <w:textAlignment w:val="center"/>
        <w:rPr>
          <w:szCs w:val="21"/>
        </w:rPr>
      </w:pPr>
      <w:r>
        <w:rPr>
          <w:szCs w:val="21"/>
        </w:rPr>
        <w:t>2</w:t>
      </w:r>
      <w:r>
        <w:rPr>
          <w:rFonts w:hint="eastAsia"/>
          <w:szCs w:val="21"/>
        </w:rPr>
        <w:t>5</w:t>
      </w:r>
      <w:r>
        <w:rPr>
          <w:szCs w:val="21"/>
        </w:rPr>
        <w:t>．</w:t>
      </w:r>
      <w:r>
        <w:rPr>
          <w:rFonts w:hint="eastAsia"/>
          <w:szCs w:val="21"/>
        </w:rPr>
        <w:t>如图21所示，一质地均匀的实心正方体木块，边长为0.1m，其质量为0.8kg，与一个底面积为0.04m</w:t>
      </w:r>
      <w:r>
        <w:rPr>
          <w:rFonts w:hint="eastAsia"/>
          <w:szCs w:val="21"/>
          <w:vertAlign w:val="superscript"/>
        </w:rPr>
        <w:t>2</w:t>
      </w:r>
      <w:r>
        <w:rPr>
          <w:rFonts w:hint="eastAsia"/>
          <w:szCs w:val="21"/>
        </w:rPr>
        <w:t>，高度为0.1m的圆柱形水槽放在水平台上。（g取10N/kg)</w:t>
      </w:r>
    </w:p>
    <w:p>
      <w:pPr>
        <w:spacing w:line="300" w:lineRule="auto"/>
        <w:jc w:val="left"/>
        <w:textAlignment w:val="center"/>
        <w:rPr>
          <w:rFonts w:hint="eastAsia"/>
          <w:szCs w:val="21"/>
        </w:rPr>
      </w:pPr>
      <w:r>
        <w:rPr>
          <w:szCs w:val="21"/>
        </w:rPr>
        <w:pict>
          <v:group id="_x0000_s1139" o:spid="_x0000_s1139" o:spt="203" style="position:absolute;left:0pt;margin-left:259.4pt;margin-top:1.5pt;height:94.3pt;width:137.25pt;mso-wrap-distance-bottom:0pt;mso-wrap-distance-left:9pt;mso-wrap-distance-right:9pt;mso-wrap-distance-top:0pt;z-index:251675648;mso-width-relative:page;mso-height-relative:page;" coordorigin="7192,12841" coordsize="2745,1886">
            <o:lock v:ext="edit"/>
            <v:group id="组合 858" o:spid="_x0000_s1140" o:spt="203" style="position:absolute;left:7192;top:12841;height:1466;width:2745;" coordorigin="6789,108982" coordsize="2745,1466">
              <o:lock v:ext="edit" aspectratio="f"/>
              <v:group id="组合 843" o:spid="_x0000_s1141" o:spt="203" style="position:absolute;left:8283;top:109086;height:849;width:1251;" coordorigin="8132,109225" coordsize="1251,849">
                <o:lock v:ext="edit" aspectratio="f"/>
                <v:line id="直线 813" o:spid="_x0000_s1142" o:spt="20" style="position:absolute;left:8132;top:109300;height:718;width:1;" stroked="t" coordsize="21600,21600">
                  <v:path arrowok="t"/>
                  <v:fill focussize="0,0"/>
                  <v:stroke/>
                  <v:imagedata o:title=""/>
                  <o:lock v:ext="edit" aspectratio="f"/>
                </v:line>
                <v:line id="直线 814" o:spid="_x0000_s1143" o:spt="20" style="position:absolute;left:9369;top:109282;height:718;width:1;" stroked="t" coordsize="21600,21600">
                  <v:path arrowok="t"/>
                  <v:fill focussize="0,0"/>
                  <v:stroke/>
                  <v:imagedata o:title=""/>
                  <o:lock v:ext="edit" aspectratio="f"/>
                </v:line>
                <v:shape id="椭圆 815" o:spid="_x0000_s1144" o:spt="3" type="#_x0000_t3" style="position:absolute;left:8141;top:109944;height:130;width:1243;" filled="t" stroked="t" coordsize="21600,21600">
                  <v:path/>
                  <v:fill on="t" focussize="0,0"/>
                  <v:stroke/>
                  <v:imagedata o:title=""/>
                  <o:lock v:ext="edit" aspectratio="f"/>
                </v:shape>
                <v:shape id="椭圆 812" o:spid="_x0000_s1145" o:spt="3" type="#_x0000_t3" style="position:absolute;left:8132;top:109225;height:161;width:1243;" filled="t" stroked="t" coordsize="21600,21600">
                  <v:path/>
                  <v:fill on="t" focussize="0,0"/>
                  <v:stroke/>
                  <v:imagedata o:title=""/>
                  <o:lock v:ext="edit" aspectratio="f"/>
                </v:shape>
              </v:group>
              <v:shape id="图片 817" o:spid="_x0000_s1146" o:spt="75" type="#_x0000_t75" style="position:absolute;left:6789;top:108982;height:968;width:1020;" filled="f" o:preferrelative="t" stroked="f" coordsize="21600,21600">
                <v:path/>
                <v:fill on="f" focussize="0,0"/>
                <v:stroke on="f" joinstyle="miter"/>
                <v:imagedata r:id="rId36" cropleft="3335f" cropright="39548f" gain="93622f" blacklevel="-3932f" o:title=""/>
                <o:lock v:ext="edit" aspectratio="t"/>
              </v:shape>
              <v:shape id="文本框 841" o:spid="_x0000_s1147" o:spt="202" type="#_x0000_t202" style="position:absolute;left:7142;top:109979;height:469;width:2323;" filled="f" stroked="f" coordsize="21600,21600">
                <v:path/>
                <v:fill on="f" focussize="0,0"/>
                <v:stroke on="f" joinstyle="miter"/>
                <v:imagedata o:title=""/>
                <o:lock v:ext="edit" aspectratio="f"/>
                <v:textbox>
                  <w:txbxContent>
                    <w:p>
                      <w:r>
                        <w:rPr>
                          <w:rFonts w:hint="eastAsia"/>
                        </w:rPr>
                        <w:t>甲            乙</w:t>
                      </w:r>
                    </w:p>
                  </w:txbxContent>
                </v:textbox>
              </v:shape>
            </v:group>
            <v:shape id="文本框 840" o:spid="_x0000_s1148" o:spt="202" type="#_x0000_t202" style="position:absolute;left:8176;top:14258;height:469;width:770;" filled="f" stroked="f" coordsize="21600,21600">
              <v:path/>
              <v:fill on="f" focussize="0,0"/>
              <v:stroke on="f" joinstyle="miter"/>
              <v:imagedata o:title=""/>
              <o:lock v:ext="edit" aspectratio="f"/>
              <v:textbox>
                <w:txbxContent>
                  <w:p>
                    <w:r>
                      <w:rPr>
                        <w:rFonts w:hint="eastAsia"/>
                      </w:rPr>
                      <w:t>图21</w:t>
                    </w:r>
                  </w:p>
                </w:txbxContent>
              </v:textbox>
            </v:shape>
            <w10:wrap type="square"/>
          </v:group>
        </w:pict>
      </w:r>
      <w:r>
        <w:rPr>
          <w:rFonts w:hint="eastAsia"/>
          <w:szCs w:val="21"/>
        </w:rPr>
        <w:t>（1）求木块的重力。</w:t>
      </w:r>
    </w:p>
    <w:p>
      <w:pPr>
        <w:spacing w:line="300" w:lineRule="auto"/>
        <w:jc w:val="left"/>
        <w:textAlignment w:val="center"/>
        <w:rPr>
          <w:rFonts w:hint="eastAsia"/>
          <w:szCs w:val="21"/>
        </w:rPr>
      </w:pPr>
      <w:r>
        <w:rPr>
          <w:rFonts w:hint="eastAsia"/>
          <w:szCs w:val="21"/>
        </w:rPr>
        <w:t>（2）将木块放入水槽中，缓慢向水槽内注水，当水加到深度为5cm时，求木块对水槽底面的压力。</w:t>
      </w:r>
    </w:p>
    <w:p>
      <w:pPr>
        <w:spacing w:line="300" w:lineRule="auto"/>
        <w:jc w:val="left"/>
        <w:textAlignment w:val="center"/>
        <w:rPr>
          <w:szCs w:val="21"/>
        </w:rPr>
        <w:sectPr>
          <w:headerReference r:id="rId3" w:type="default"/>
          <w:footerReference r:id="rId4" w:type="default"/>
          <w:pgSz w:w="11906" w:h="16838"/>
          <w:pgMar w:top="2268" w:right="1928" w:bottom="2268" w:left="1928" w:header="851" w:footer="1928" w:gutter="0"/>
          <w:cols w:space="720" w:num="1"/>
          <w:docGrid w:type="lines" w:linePitch="312" w:charSpace="0"/>
        </w:sectPr>
      </w:pPr>
      <w:r>
        <w:rPr>
          <w:rFonts w:hint="eastAsia"/>
          <w:szCs w:val="21"/>
        </w:rPr>
        <w:t>（3）继续缓慢向水槽内注水，当木块对水槽底部的压力恰好变为0时，若将木块取出，求水对水槽底部压强的减少量。</w:t>
      </w: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1"/>
      </w:rPr>
    </w:pPr>
    <w:r>
      <w:rPr>
        <w:sz w:val="21"/>
      </w:rPr>
      <w:t xml:space="preserve">八年级物理    第 </w:t>
    </w:r>
    <w:r>
      <w:rPr>
        <w:sz w:val="21"/>
      </w:rPr>
      <w:fldChar w:fldCharType="begin"/>
    </w:r>
    <w:r>
      <w:rPr>
        <w:sz w:val="21"/>
      </w:rPr>
      <w:instrText xml:space="preserve">PAGE   \* MERGEFORMAT</w:instrText>
    </w:r>
    <w:r>
      <w:rPr>
        <w:sz w:val="21"/>
      </w:rPr>
      <w:fldChar w:fldCharType="separate"/>
    </w:r>
    <w:r>
      <w:rPr>
        <w:sz w:val="21"/>
        <w:lang w:val="zh-CN"/>
      </w:rPr>
      <w:t>5</w:t>
    </w:r>
    <w:r>
      <w:rPr>
        <w:sz w:val="21"/>
      </w:rPr>
      <w:fldChar w:fldCharType="end"/>
    </w:r>
    <w:r>
      <w:rPr>
        <w:sz w:val="21"/>
      </w:rPr>
      <w:t xml:space="preserve"> 页 共 6 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C76166"/>
    <w:multiLevelType w:val="singleLevel"/>
    <w:tmpl w:val="B8C7616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cumentProtection w:enforcement="0"/>
  <w:defaultTabStop w:val="420"/>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kwYWY5NmU1ZTEzZGE1MmRkZjRmZTIwYTJiMjI2NzcifQ=="/>
  </w:docVars>
  <w:rsids>
    <w:rsidRoot w:val="003D7F2B"/>
    <w:rsid w:val="000045EB"/>
    <w:rsid w:val="00040CA7"/>
    <w:rsid w:val="000510CE"/>
    <w:rsid w:val="00064AB8"/>
    <w:rsid w:val="00065C04"/>
    <w:rsid w:val="00066C53"/>
    <w:rsid w:val="00087CF1"/>
    <w:rsid w:val="000C3865"/>
    <w:rsid w:val="000D277D"/>
    <w:rsid w:val="000D4185"/>
    <w:rsid w:val="000E124D"/>
    <w:rsid w:val="000E35BA"/>
    <w:rsid w:val="000E7355"/>
    <w:rsid w:val="00125AA8"/>
    <w:rsid w:val="00132A86"/>
    <w:rsid w:val="0013566B"/>
    <w:rsid w:val="00140B7B"/>
    <w:rsid w:val="0014339B"/>
    <w:rsid w:val="00185283"/>
    <w:rsid w:val="001866F1"/>
    <w:rsid w:val="00196B76"/>
    <w:rsid w:val="001A4F86"/>
    <w:rsid w:val="001B351B"/>
    <w:rsid w:val="001C0A3E"/>
    <w:rsid w:val="001C5ECA"/>
    <w:rsid w:val="001D7104"/>
    <w:rsid w:val="001E30D6"/>
    <w:rsid w:val="001E38BE"/>
    <w:rsid w:val="002064ED"/>
    <w:rsid w:val="002154A7"/>
    <w:rsid w:val="00225063"/>
    <w:rsid w:val="002302B4"/>
    <w:rsid w:val="002427F3"/>
    <w:rsid w:val="002468B8"/>
    <w:rsid w:val="00255DA3"/>
    <w:rsid w:val="002629A5"/>
    <w:rsid w:val="00272F87"/>
    <w:rsid w:val="002A32EC"/>
    <w:rsid w:val="002A45EF"/>
    <w:rsid w:val="002B01FE"/>
    <w:rsid w:val="002E4E67"/>
    <w:rsid w:val="002F1CFA"/>
    <w:rsid w:val="002F59EC"/>
    <w:rsid w:val="00315728"/>
    <w:rsid w:val="0032183E"/>
    <w:rsid w:val="003414A3"/>
    <w:rsid w:val="0034538C"/>
    <w:rsid w:val="00354807"/>
    <w:rsid w:val="00360C96"/>
    <w:rsid w:val="003743F6"/>
    <w:rsid w:val="00387266"/>
    <w:rsid w:val="003B5DAA"/>
    <w:rsid w:val="003B621C"/>
    <w:rsid w:val="003D7F2B"/>
    <w:rsid w:val="003E37CC"/>
    <w:rsid w:val="003E6C60"/>
    <w:rsid w:val="003F1284"/>
    <w:rsid w:val="004151FC"/>
    <w:rsid w:val="004223C8"/>
    <w:rsid w:val="004324FD"/>
    <w:rsid w:val="00435B74"/>
    <w:rsid w:val="004437B9"/>
    <w:rsid w:val="00460F7E"/>
    <w:rsid w:val="004646D3"/>
    <w:rsid w:val="00465DB7"/>
    <w:rsid w:val="00474259"/>
    <w:rsid w:val="004830D9"/>
    <w:rsid w:val="004A06C9"/>
    <w:rsid w:val="004A1E26"/>
    <w:rsid w:val="004A235E"/>
    <w:rsid w:val="004B5125"/>
    <w:rsid w:val="004C5202"/>
    <w:rsid w:val="0050133C"/>
    <w:rsid w:val="00504E38"/>
    <w:rsid w:val="00510049"/>
    <w:rsid w:val="005118AE"/>
    <w:rsid w:val="00537440"/>
    <w:rsid w:val="0053795F"/>
    <w:rsid w:val="005527AB"/>
    <w:rsid w:val="00555D10"/>
    <w:rsid w:val="005651BA"/>
    <w:rsid w:val="0057293C"/>
    <w:rsid w:val="00573861"/>
    <w:rsid w:val="00596B1B"/>
    <w:rsid w:val="00596E29"/>
    <w:rsid w:val="005A0627"/>
    <w:rsid w:val="005A4901"/>
    <w:rsid w:val="005A4C06"/>
    <w:rsid w:val="005B20CD"/>
    <w:rsid w:val="005B270B"/>
    <w:rsid w:val="005B7D31"/>
    <w:rsid w:val="005C29CE"/>
    <w:rsid w:val="005D332F"/>
    <w:rsid w:val="005E01AC"/>
    <w:rsid w:val="00613F07"/>
    <w:rsid w:val="00622F30"/>
    <w:rsid w:val="00640932"/>
    <w:rsid w:val="006452AE"/>
    <w:rsid w:val="00662F28"/>
    <w:rsid w:val="00665A0B"/>
    <w:rsid w:val="00670766"/>
    <w:rsid w:val="0067240B"/>
    <w:rsid w:val="0068661C"/>
    <w:rsid w:val="006A0D4E"/>
    <w:rsid w:val="006A44D4"/>
    <w:rsid w:val="006C176A"/>
    <w:rsid w:val="006D45AF"/>
    <w:rsid w:val="006E198B"/>
    <w:rsid w:val="006E637B"/>
    <w:rsid w:val="006E6C6C"/>
    <w:rsid w:val="006F1AB4"/>
    <w:rsid w:val="007032AD"/>
    <w:rsid w:val="007064BE"/>
    <w:rsid w:val="0072303E"/>
    <w:rsid w:val="007362B6"/>
    <w:rsid w:val="00754E7F"/>
    <w:rsid w:val="00780583"/>
    <w:rsid w:val="00787A3B"/>
    <w:rsid w:val="00790271"/>
    <w:rsid w:val="007A3099"/>
    <w:rsid w:val="007A7177"/>
    <w:rsid w:val="007B517E"/>
    <w:rsid w:val="007D0EEA"/>
    <w:rsid w:val="007D666E"/>
    <w:rsid w:val="007E15CD"/>
    <w:rsid w:val="007F4938"/>
    <w:rsid w:val="00800155"/>
    <w:rsid w:val="0080548D"/>
    <w:rsid w:val="008116A7"/>
    <w:rsid w:val="00820959"/>
    <w:rsid w:val="00857CD3"/>
    <w:rsid w:val="0086036A"/>
    <w:rsid w:val="008742E3"/>
    <w:rsid w:val="008754B5"/>
    <w:rsid w:val="00875526"/>
    <w:rsid w:val="00881D3D"/>
    <w:rsid w:val="008B7BFA"/>
    <w:rsid w:val="008C21E3"/>
    <w:rsid w:val="008F41EE"/>
    <w:rsid w:val="008F5B25"/>
    <w:rsid w:val="00922428"/>
    <w:rsid w:val="00926CA7"/>
    <w:rsid w:val="00927A03"/>
    <w:rsid w:val="0093533C"/>
    <w:rsid w:val="009356EE"/>
    <w:rsid w:val="00944D20"/>
    <w:rsid w:val="00947B4C"/>
    <w:rsid w:val="009659FD"/>
    <w:rsid w:val="0097202B"/>
    <w:rsid w:val="00984E2C"/>
    <w:rsid w:val="00985602"/>
    <w:rsid w:val="00993755"/>
    <w:rsid w:val="009A28B0"/>
    <w:rsid w:val="009A2C54"/>
    <w:rsid w:val="009A7D33"/>
    <w:rsid w:val="009E131D"/>
    <w:rsid w:val="009E7424"/>
    <w:rsid w:val="009F3833"/>
    <w:rsid w:val="009F596E"/>
    <w:rsid w:val="00A01A80"/>
    <w:rsid w:val="00A25419"/>
    <w:rsid w:val="00A30314"/>
    <w:rsid w:val="00A503FA"/>
    <w:rsid w:val="00A54AA8"/>
    <w:rsid w:val="00A57815"/>
    <w:rsid w:val="00A622DA"/>
    <w:rsid w:val="00A72CAE"/>
    <w:rsid w:val="00A769C3"/>
    <w:rsid w:val="00A856F7"/>
    <w:rsid w:val="00AA5434"/>
    <w:rsid w:val="00AA57E2"/>
    <w:rsid w:val="00AD073A"/>
    <w:rsid w:val="00AF3292"/>
    <w:rsid w:val="00AF3E93"/>
    <w:rsid w:val="00B151F3"/>
    <w:rsid w:val="00B17A82"/>
    <w:rsid w:val="00B22EEF"/>
    <w:rsid w:val="00B26484"/>
    <w:rsid w:val="00B426C8"/>
    <w:rsid w:val="00B4555C"/>
    <w:rsid w:val="00B6047A"/>
    <w:rsid w:val="00B63678"/>
    <w:rsid w:val="00B952F2"/>
    <w:rsid w:val="00BA5420"/>
    <w:rsid w:val="00BB27B2"/>
    <w:rsid w:val="00BB79B1"/>
    <w:rsid w:val="00BC227D"/>
    <w:rsid w:val="00BC55CC"/>
    <w:rsid w:val="00BD37FB"/>
    <w:rsid w:val="00BD3E10"/>
    <w:rsid w:val="00BD5F36"/>
    <w:rsid w:val="00BF2A1C"/>
    <w:rsid w:val="00C0230C"/>
    <w:rsid w:val="00C02FC6"/>
    <w:rsid w:val="00C125B5"/>
    <w:rsid w:val="00C13736"/>
    <w:rsid w:val="00C160A9"/>
    <w:rsid w:val="00C31A15"/>
    <w:rsid w:val="00C32399"/>
    <w:rsid w:val="00C446AF"/>
    <w:rsid w:val="00C66653"/>
    <w:rsid w:val="00C770EB"/>
    <w:rsid w:val="00C91E24"/>
    <w:rsid w:val="00C9364E"/>
    <w:rsid w:val="00CD018A"/>
    <w:rsid w:val="00CE0D40"/>
    <w:rsid w:val="00CE2EEF"/>
    <w:rsid w:val="00CF5A24"/>
    <w:rsid w:val="00D07922"/>
    <w:rsid w:val="00D24CF0"/>
    <w:rsid w:val="00D31A17"/>
    <w:rsid w:val="00D3288B"/>
    <w:rsid w:val="00D35228"/>
    <w:rsid w:val="00D4040E"/>
    <w:rsid w:val="00D449A5"/>
    <w:rsid w:val="00D47C6B"/>
    <w:rsid w:val="00D57963"/>
    <w:rsid w:val="00D62C8E"/>
    <w:rsid w:val="00D63888"/>
    <w:rsid w:val="00D74716"/>
    <w:rsid w:val="00D754CB"/>
    <w:rsid w:val="00DA072B"/>
    <w:rsid w:val="00DA09A7"/>
    <w:rsid w:val="00DD16A5"/>
    <w:rsid w:val="00DE41D1"/>
    <w:rsid w:val="00DF6E04"/>
    <w:rsid w:val="00E173B7"/>
    <w:rsid w:val="00E20D13"/>
    <w:rsid w:val="00E23323"/>
    <w:rsid w:val="00E35548"/>
    <w:rsid w:val="00E47AAD"/>
    <w:rsid w:val="00E6440B"/>
    <w:rsid w:val="00E70932"/>
    <w:rsid w:val="00E72330"/>
    <w:rsid w:val="00E76CEC"/>
    <w:rsid w:val="00E81CA0"/>
    <w:rsid w:val="00E87A26"/>
    <w:rsid w:val="00E929D7"/>
    <w:rsid w:val="00EA42E5"/>
    <w:rsid w:val="00EA75B8"/>
    <w:rsid w:val="00ED6C31"/>
    <w:rsid w:val="00EE284D"/>
    <w:rsid w:val="00EE648D"/>
    <w:rsid w:val="00EE742C"/>
    <w:rsid w:val="00EF35D0"/>
    <w:rsid w:val="00EF5C3D"/>
    <w:rsid w:val="00EF793B"/>
    <w:rsid w:val="00F13096"/>
    <w:rsid w:val="00F139A1"/>
    <w:rsid w:val="00F14624"/>
    <w:rsid w:val="00F17A64"/>
    <w:rsid w:val="00F21FF0"/>
    <w:rsid w:val="00F24CF9"/>
    <w:rsid w:val="00F30553"/>
    <w:rsid w:val="00F33A95"/>
    <w:rsid w:val="00F5419E"/>
    <w:rsid w:val="00F6248B"/>
    <w:rsid w:val="00F634A4"/>
    <w:rsid w:val="00F6673E"/>
    <w:rsid w:val="00F73BBF"/>
    <w:rsid w:val="00F73D52"/>
    <w:rsid w:val="00F7533A"/>
    <w:rsid w:val="00F8138E"/>
    <w:rsid w:val="00F84AFC"/>
    <w:rsid w:val="00F85B17"/>
    <w:rsid w:val="00F92744"/>
    <w:rsid w:val="00F953C1"/>
    <w:rsid w:val="00FA0210"/>
    <w:rsid w:val="00FD4465"/>
    <w:rsid w:val="016E34D3"/>
    <w:rsid w:val="01BF0153"/>
    <w:rsid w:val="01EB3525"/>
    <w:rsid w:val="022F2CE3"/>
    <w:rsid w:val="02696655"/>
    <w:rsid w:val="02776D6B"/>
    <w:rsid w:val="029374D2"/>
    <w:rsid w:val="02954EFF"/>
    <w:rsid w:val="029B3365"/>
    <w:rsid w:val="02DE2C7F"/>
    <w:rsid w:val="02EF1705"/>
    <w:rsid w:val="03152F19"/>
    <w:rsid w:val="03813DD7"/>
    <w:rsid w:val="03D4050A"/>
    <w:rsid w:val="042E6E41"/>
    <w:rsid w:val="04644634"/>
    <w:rsid w:val="04AC532A"/>
    <w:rsid w:val="04B12652"/>
    <w:rsid w:val="0529558C"/>
    <w:rsid w:val="057475A5"/>
    <w:rsid w:val="059539EF"/>
    <w:rsid w:val="05EC0163"/>
    <w:rsid w:val="05EF3A54"/>
    <w:rsid w:val="06092C2D"/>
    <w:rsid w:val="073B3499"/>
    <w:rsid w:val="079E216B"/>
    <w:rsid w:val="08031F33"/>
    <w:rsid w:val="083D2763"/>
    <w:rsid w:val="08575194"/>
    <w:rsid w:val="08D15707"/>
    <w:rsid w:val="08E04023"/>
    <w:rsid w:val="096043C6"/>
    <w:rsid w:val="09B10F3B"/>
    <w:rsid w:val="09DF4406"/>
    <w:rsid w:val="09F70CD7"/>
    <w:rsid w:val="09F75468"/>
    <w:rsid w:val="0A073D43"/>
    <w:rsid w:val="0A7176DE"/>
    <w:rsid w:val="0A9E1179"/>
    <w:rsid w:val="0AE85A1B"/>
    <w:rsid w:val="0B0D396D"/>
    <w:rsid w:val="0B265AEE"/>
    <w:rsid w:val="0B310CB7"/>
    <w:rsid w:val="0B4A5330"/>
    <w:rsid w:val="0BA141CC"/>
    <w:rsid w:val="0BC20C0D"/>
    <w:rsid w:val="0BC7738A"/>
    <w:rsid w:val="0BF55410"/>
    <w:rsid w:val="0C0F7294"/>
    <w:rsid w:val="0C513A02"/>
    <w:rsid w:val="0C520692"/>
    <w:rsid w:val="0C7A0ED3"/>
    <w:rsid w:val="0C964336"/>
    <w:rsid w:val="0C9B430A"/>
    <w:rsid w:val="0CBA213E"/>
    <w:rsid w:val="0CDF7172"/>
    <w:rsid w:val="0D39002E"/>
    <w:rsid w:val="0D99648C"/>
    <w:rsid w:val="0DCD1294"/>
    <w:rsid w:val="0DE327DF"/>
    <w:rsid w:val="0DE74377"/>
    <w:rsid w:val="0DEA08C3"/>
    <w:rsid w:val="0E555082"/>
    <w:rsid w:val="0E7121F4"/>
    <w:rsid w:val="0E8C7FAB"/>
    <w:rsid w:val="0EA12696"/>
    <w:rsid w:val="0F0E1604"/>
    <w:rsid w:val="0F473946"/>
    <w:rsid w:val="0F7C5BCC"/>
    <w:rsid w:val="0FAA08FD"/>
    <w:rsid w:val="0FCE431F"/>
    <w:rsid w:val="0FEC73A0"/>
    <w:rsid w:val="102262D5"/>
    <w:rsid w:val="102E2747"/>
    <w:rsid w:val="10422AE7"/>
    <w:rsid w:val="10AC2D6A"/>
    <w:rsid w:val="10CF3A3C"/>
    <w:rsid w:val="10D813C6"/>
    <w:rsid w:val="11276C93"/>
    <w:rsid w:val="1160229A"/>
    <w:rsid w:val="117D06FA"/>
    <w:rsid w:val="118A0C9F"/>
    <w:rsid w:val="11B45F64"/>
    <w:rsid w:val="12007122"/>
    <w:rsid w:val="12031173"/>
    <w:rsid w:val="12413E67"/>
    <w:rsid w:val="1255504F"/>
    <w:rsid w:val="125B4E5A"/>
    <w:rsid w:val="127E6AB8"/>
    <w:rsid w:val="128456A5"/>
    <w:rsid w:val="12C61725"/>
    <w:rsid w:val="131338A9"/>
    <w:rsid w:val="13623976"/>
    <w:rsid w:val="138E623A"/>
    <w:rsid w:val="139735F8"/>
    <w:rsid w:val="13DA7A4D"/>
    <w:rsid w:val="13E36320"/>
    <w:rsid w:val="13F205A8"/>
    <w:rsid w:val="1411597E"/>
    <w:rsid w:val="14920F17"/>
    <w:rsid w:val="14AA3C5B"/>
    <w:rsid w:val="14CD5AAE"/>
    <w:rsid w:val="14D77040"/>
    <w:rsid w:val="152C3888"/>
    <w:rsid w:val="15317621"/>
    <w:rsid w:val="15370494"/>
    <w:rsid w:val="159E2F68"/>
    <w:rsid w:val="15BD36FF"/>
    <w:rsid w:val="15E74C42"/>
    <w:rsid w:val="16082CD4"/>
    <w:rsid w:val="162039CA"/>
    <w:rsid w:val="165E6402"/>
    <w:rsid w:val="16885669"/>
    <w:rsid w:val="16966E16"/>
    <w:rsid w:val="16C90ECE"/>
    <w:rsid w:val="17133F35"/>
    <w:rsid w:val="172F204F"/>
    <w:rsid w:val="174D422B"/>
    <w:rsid w:val="177F2FE1"/>
    <w:rsid w:val="179C107F"/>
    <w:rsid w:val="179D6EF0"/>
    <w:rsid w:val="17AE333A"/>
    <w:rsid w:val="17B72813"/>
    <w:rsid w:val="17DF45A7"/>
    <w:rsid w:val="18360E46"/>
    <w:rsid w:val="1852594B"/>
    <w:rsid w:val="188C7801"/>
    <w:rsid w:val="18915B90"/>
    <w:rsid w:val="18D74889"/>
    <w:rsid w:val="19466065"/>
    <w:rsid w:val="195A6DE7"/>
    <w:rsid w:val="195F3A3D"/>
    <w:rsid w:val="1A261FF4"/>
    <w:rsid w:val="1A69283B"/>
    <w:rsid w:val="1B080A85"/>
    <w:rsid w:val="1B316F03"/>
    <w:rsid w:val="1B6E2C12"/>
    <w:rsid w:val="1B852E11"/>
    <w:rsid w:val="1BEA73B0"/>
    <w:rsid w:val="1CC90E10"/>
    <w:rsid w:val="1D3D10F0"/>
    <w:rsid w:val="1D596A79"/>
    <w:rsid w:val="1D6D4138"/>
    <w:rsid w:val="1D782D2D"/>
    <w:rsid w:val="1DB9084B"/>
    <w:rsid w:val="1DBE15F5"/>
    <w:rsid w:val="1E0F238A"/>
    <w:rsid w:val="1E41354F"/>
    <w:rsid w:val="1E416CC5"/>
    <w:rsid w:val="1E5E4C08"/>
    <w:rsid w:val="1EC43D73"/>
    <w:rsid w:val="1EE94A16"/>
    <w:rsid w:val="1EF67A94"/>
    <w:rsid w:val="1F0B0696"/>
    <w:rsid w:val="1F5D78AF"/>
    <w:rsid w:val="1F5F1029"/>
    <w:rsid w:val="1F6A3ED6"/>
    <w:rsid w:val="1F892AB9"/>
    <w:rsid w:val="1FDF4766"/>
    <w:rsid w:val="1FFD5972"/>
    <w:rsid w:val="20B06D2D"/>
    <w:rsid w:val="20CA7D77"/>
    <w:rsid w:val="215A39B2"/>
    <w:rsid w:val="21865B85"/>
    <w:rsid w:val="21A14F7F"/>
    <w:rsid w:val="21A46717"/>
    <w:rsid w:val="22D11CE1"/>
    <w:rsid w:val="22DF0459"/>
    <w:rsid w:val="22EB2C51"/>
    <w:rsid w:val="230E459D"/>
    <w:rsid w:val="23631B0E"/>
    <w:rsid w:val="23AB608F"/>
    <w:rsid w:val="23CF0264"/>
    <w:rsid w:val="23DE649E"/>
    <w:rsid w:val="24101441"/>
    <w:rsid w:val="24127043"/>
    <w:rsid w:val="242A1178"/>
    <w:rsid w:val="244828D9"/>
    <w:rsid w:val="24572F93"/>
    <w:rsid w:val="250D60B5"/>
    <w:rsid w:val="252C4677"/>
    <w:rsid w:val="253B7722"/>
    <w:rsid w:val="260567F2"/>
    <w:rsid w:val="26743096"/>
    <w:rsid w:val="269D1A3B"/>
    <w:rsid w:val="2784444B"/>
    <w:rsid w:val="27EF1380"/>
    <w:rsid w:val="28442D6F"/>
    <w:rsid w:val="28812881"/>
    <w:rsid w:val="28943BFA"/>
    <w:rsid w:val="28BC19EF"/>
    <w:rsid w:val="293D64BC"/>
    <w:rsid w:val="29AD5D31"/>
    <w:rsid w:val="2A2E745C"/>
    <w:rsid w:val="2A601C64"/>
    <w:rsid w:val="2A7826B4"/>
    <w:rsid w:val="2A9350FF"/>
    <w:rsid w:val="2ABD6F2D"/>
    <w:rsid w:val="2B066651"/>
    <w:rsid w:val="2B1C5004"/>
    <w:rsid w:val="2B3A5925"/>
    <w:rsid w:val="2BB50052"/>
    <w:rsid w:val="2BDA6951"/>
    <w:rsid w:val="2BDC38EC"/>
    <w:rsid w:val="2BEE242F"/>
    <w:rsid w:val="2C94539C"/>
    <w:rsid w:val="2CA3041C"/>
    <w:rsid w:val="2CC15F52"/>
    <w:rsid w:val="2CD8747C"/>
    <w:rsid w:val="2D0231DD"/>
    <w:rsid w:val="2D5C20FF"/>
    <w:rsid w:val="2DE22B26"/>
    <w:rsid w:val="2E505470"/>
    <w:rsid w:val="2E7C0A80"/>
    <w:rsid w:val="2E7E3C05"/>
    <w:rsid w:val="2EC54601"/>
    <w:rsid w:val="2F066C7E"/>
    <w:rsid w:val="2F0D77B4"/>
    <w:rsid w:val="2F526C90"/>
    <w:rsid w:val="2F724508"/>
    <w:rsid w:val="2F822FA8"/>
    <w:rsid w:val="2FF56AF1"/>
    <w:rsid w:val="300D0274"/>
    <w:rsid w:val="306623D0"/>
    <w:rsid w:val="30811825"/>
    <w:rsid w:val="30B438FF"/>
    <w:rsid w:val="30F7219D"/>
    <w:rsid w:val="31157371"/>
    <w:rsid w:val="31617D62"/>
    <w:rsid w:val="31751CAB"/>
    <w:rsid w:val="31BF29B6"/>
    <w:rsid w:val="32106721"/>
    <w:rsid w:val="323216D9"/>
    <w:rsid w:val="32FC1268"/>
    <w:rsid w:val="338972D2"/>
    <w:rsid w:val="341C77DB"/>
    <w:rsid w:val="3446359A"/>
    <w:rsid w:val="3457456A"/>
    <w:rsid w:val="349C685E"/>
    <w:rsid w:val="35027A55"/>
    <w:rsid w:val="350D310A"/>
    <w:rsid w:val="35135C0A"/>
    <w:rsid w:val="3606731D"/>
    <w:rsid w:val="367E4462"/>
    <w:rsid w:val="369220E2"/>
    <w:rsid w:val="36BE108B"/>
    <w:rsid w:val="373B29B3"/>
    <w:rsid w:val="377010D2"/>
    <w:rsid w:val="37742891"/>
    <w:rsid w:val="3777046A"/>
    <w:rsid w:val="37BE2BD7"/>
    <w:rsid w:val="37C276C6"/>
    <w:rsid w:val="37D06951"/>
    <w:rsid w:val="37FD025E"/>
    <w:rsid w:val="386A431B"/>
    <w:rsid w:val="38871C16"/>
    <w:rsid w:val="38A56E5A"/>
    <w:rsid w:val="391B7998"/>
    <w:rsid w:val="39D114B8"/>
    <w:rsid w:val="3A220160"/>
    <w:rsid w:val="3A272AF0"/>
    <w:rsid w:val="3A93124C"/>
    <w:rsid w:val="3AD512BE"/>
    <w:rsid w:val="3B146F31"/>
    <w:rsid w:val="3B4E51E8"/>
    <w:rsid w:val="3B80478D"/>
    <w:rsid w:val="3B990633"/>
    <w:rsid w:val="3B9A721A"/>
    <w:rsid w:val="3BE56300"/>
    <w:rsid w:val="3BF05747"/>
    <w:rsid w:val="3C105F65"/>
    <w:rsid w:val="3C147797"/>
    <w:rsid w:val="3C3C3263"/>
    <w:rsid w:val="3C4D5242"/>
    <w:rsid w:val="3C8529F3"/>
    <w:rsid w:val="3C887198"/>
    <w:rsid w:val="3D0F3B50"/>
    <w:rsid w:val="3D306208"/>
    <w:rsid w:val="3D3D30BE"/>
    <w:rsid w:val="3D932880"/>
    <w:rsid w:val="3DA97406"/>
    <w:rsid w:val="3E322969"/>
    <w:rsid w:val="3E447679"/>
    <w:rsid w:val="3F02661B"/>
    <w:rsid w:val="3F240C93"/>
    <w:rsid w:val="3F2E1D24"/>
    <w:rsid w:val="3F3146B5"/>
    <w:rsid w:val="3F3656DB"/>
    <w:rsid w:val="3F3E3D7D"/>
    <w:rsid w:val="3F702A98"/>
    <w:rsid w:val="3F77685E"/>
    <w:rsid w:val="40471083"/>
    <w:rsid w:val="40F401D8"/>
    <w:rsid w:val="41324F4B"/>
    <w:rsid w:val="413D424B"/>
    <w:rsid w:val="41542794"/>
    <w:rsid w:val="41887EFF"/>
    <w:rsid w:val="41D26975"/>
    <w:rsid w:val="420E3348"/>
    <w:rsid w:val="422B7C9F"/>
    <w:rsid w:val="428C076A"/>
    <w:rsid w:val="42934C6D"/>
    <w:rsid w:val="42BF6F97"/>
    <w:rsid w:val="42C775FF"/>
    <w:rsid w:val="42F140DB"/>
    <w:rsid w:val="435C5514"/>
    <w:rsid w:val="43A972D9"/>
    <w:rsid w:val="43D02ACA"/>
    <w:rsid w:val="44561043"/>
    <w:rsid w:val="45D16BF2"/>
    <w:rsid w:val="46B27E05"/>
    <w:rsid w:val="473628D0"/>
    <w:rsid w:val="476F4308"/>
    <w:rsid w:val="47890EAC"/>
    <w:rsid w:val="4796527A"/>
    <w:rsid w:val="47B82758"/>
    <w:rsid w:val="47E31533"/>
    <w:rsid w:val="47F43C45"/>
    <w:rsid w:val="48021334"/>
    <w:rsid w:val="484305CB"/>
    <w:rsid w:val="48546C4B"/>
    <w:rsid w:val="48A92E96"/>
    <w:rsid w:val="4919519B"/>
    <w:rsid w:val="49475B22"/>
    <w:rsid w:val="49D02742"/>
    <w:rsid w:val="49F46692"/>
    <w:rsid w:val="4A086F17"/>
    <w:rsid w:val="4A0A7E69"/>
    <w:rsid w:val="4A0F7CCA"/>
    <w:rsid w:val="4A132EDF"/>
    <w:rsid w:val="4A6D6667"/>
    <w:rsid w:val="4AAB2496"/>
    <w:rsid w:val="4AAD1C21"/>
    <w:rsid w:val="4AFD48BA"/>
    <w:rsid w:val="4B001AAF"/>
    <w:rsid w:val="4B32523C"/>
    <w:rsid w:val="4BDE0783"/>
    <w:rsid w:val="4BF302C5"/>
    <w:rsid w:val="4C4A6BE0"/>
    <w:rsid w:val="4D951126"/>
    <w:rsid w:val="4DA02AA0"/>
    <w:rsid w:val="4DCA091F"/>
    <w:rsid w:val="4DEC7B8C"/>
    <w:rsid w:val="4E185C9A"/>
    <w:rsid w:val="4E4F165D"/>
    <w:rsid w:val="4E893A54"/>
    <w:rsid w:val="4F3C724A"/>
    <w:rsid w:val="4FAB3BE6"/>
    <w:rsid w:val="502D46D8"/>
    <w:rsid w:val="50457EA3"/>
    <w:rsid w:val="50F37CA6"/>
    <w:rsid w:val="51372543"/>
    <w:rsid w:val="51673238"/>
    <w:rsid w:val="51974745"/>
    <w:rsid w:val="51DD06CC"/>
    <w:rsid w:val="52554258"/>
    <w:rsid w:val="527A3721"/>
    <w:rsid w:val="52AD2E3F"/>
    <w:rsid w:val="52DE0213"/>
    <w:rsid w:val="53623736"/>
    <w:rsid w:val="53897D03"/>
    <w:rsid w:val="53DA7ED1"/>
    <w:rsid w:val="53E87A1D"/>
    <w:rsid w:val="54200683"/>
    <w:rsid w:val="547A2CB6"/>
    <w:rsid w:val="549F5270"/>
    <w:rsid w:val="54B4084E"/>
    <w:rsid w:val="54CC6D0E"/>
    <w:rsid w:val="54F558EA"/>
    <w:rsid w:val="551355CA"/>
    <w:rsid w:val="55320980"/>
    <w:rsid w:val="553678FD"/>
    <w:rsid w:val="556F0DF5"/>
    <w:rsid w:val="557A6D8F"/>
    <w:rsid w:val="55C52BB6"/>
    <w:rsid w:val="55D5020A"/>
    <w:rsid w:val="5604524E"/>
    <w:rsid w:val="564C67E8"/>
    <w:rsid w:val="56A36B54"/>
    <w:rsid w:val="56DA6E1C"/>
    <w:rsid w:val="56E04CC0"/>
    <w:rsid w:val="57011B4C"/>
    <w:rsid w:val="57336A7D"/>
    <w:rsid w:val="57CB09ED"/>
    <w:rsid w:val="57D7254D"/>
    <w:rsid w:val="58C22369"/>
    <w:rsid w:val="58F8290F"/>
    <w:rsid w:val="5965545E"/>
    <w:rsid w:val="5989458D"/>
    <w:rsid w:val="59934626"/>
    <w:rsid w:val="59C16FBE"/>
    <w:rsid w:val="59D64641"/>
    <w:rsid w:val="59E569AF"/>
    <w:rsid w:val="5A193C0D"/>
    <w:rsid w:val="5A265B47"/>
    <w:rsid w:val="5A5E4171"/>
    <w:rsid w:val="5A8B3461"/>
    <w:rsid w:val="5AAA27C3"/>
    <w:rsid w:val="5AF77012"/>
    <w:rsid w:val="5B2F786E"/>
    <w:rsid w:val="5B9C677C"/>
    <w:rsid w:val="5BCB10D0"/>
    <w:rsid w:val="5C192077"/>
    <w:rsid w:val="5C54568B"/>
    <w:rsid w:val="5CE6485B"/>
    <w:rsid w:val="5CF4687F"/>
    <w:rsid w:val="5D0613F6"/>
    <w:rsid w:val="5D4305C0"/>
    <w:rsid w:val="5D7627FB"/>
    <w:rsid w:val="5D796643"/>
    <w:rsid w:val="5D950D2D"/>
    <w:rsid w:val="5DBC141A"/>
    <w:rsid w:val="5DCB5C0F"/>
    <w:rsid w:val="5DDF70C6"/>
    <w:rsid w:val="5E161E2A"/>
    <w:rsid w:val="5EE701D0"/>
    <w:rsid w:val="5F562B96"/>
    <w:rsid w:val="5FAB1E79"/>
    <w:rsid w:val="5FB97D0A"/>
    <w:rsid w:val="5FF57AB0"/>
    <w:rsid w:val="60236816"/>
    <w:rsid w:val="608E0304"/>
    <w:rsid w:val="60B47C90"/>
    <w:rsid w:val="60C40361"/>
    <w:rsid w:val="616E21F5"/>
    <w:rsid w:val="6186386F"/>
    <w:rsid w:val="61C67041"/>
    <w:rsid w:val="61DB5AD3"/>
    <w:rsid w:val="62034F51"/>
    <w:rsid w:val="6300153E"/>
    <w:rsid w:val="639B0FD1"/>
    <w:rsid w:val="63B407ED"/>
    <w:rsid w:val="63D146B9"/>
    <w:rsid w:val="63DC4865"/>
    <w:rsid w:val="63E54045"/>
    <w:rsid w:val="63F638B9"/>
    <w:rsid w:val="63FF735F"/>
    <w:rsid w:val="63FF7556"/>
    <w:rsid w:val="64401C71"/>
    <w:rsid w:val="64833B2D"/>
    <w:rsid w:val="64AC4656"/>
    <w:rsid w:val="64E42AFF"/>
    <w:rsid w:val="64F06072"/>
    <w:rsid w:val="6501723A"/>
    <w:rsid w:val="651245A8"/>
    <w:rsid w:val="651415B3"/>
    <w:rsid w:val="65264E69"/>
    <w:rsid w:val="652D2FA0"/>
    <w:rsid w:val="65364DE9"/>
    <w:rsid w:val="654A051E"/>
    <w:rsid w:val="65557A2C"/>
    <w:rsid w:val="65641A27"/>
    <w:rsid w:val="657B75DD"/>
    <w:rsid w:val="657F2B80"/>
    <w:rsid w:val="659760A5"/>
    <w:rsid w:val="65AC1E26"/>
    <w:rsid w:val="65BA0FC0"/>
    <w:rsid w:val="663F779F"/>
    <w:rsid w:val="66875DF2"/>
    <w:rsid w:val="66F7144A"/>
    <w:rsid w:val="673B5047"/>
    <w:rsid w:val="67AD6119"/>
    <w:rsid w:val="67BA2EAC"/>
    <w:rsid w:val="67D2164F"/>
    <w:rsid w:val="684B7DB5"/>
    <w:rsid w:val="685D0B58"/>
    <w:rsid w:val="686C10FC"/>
    <w:rsid w:val="688443A8"/>
    <w:rsid w:val="688E19A6"/>
    <w:rsid w:val="68D5748A"/>
    <w:rsid w:val="68E54B13"/>
    <w:rsid w:val="68EC1903"/>
    <w:rsid w:val="69010E0D"/>
    <w:rsid w:val="69484BB2"/>
    <w:rsid w:val="6963120D"/>
    <w:rsid w:val="69931E98"/>
    <w:rsid w:val="69B601F9"/>
    <w:rsid w:val="69C02D6D"/>
    <w:rsid w:val="69FA2BC4"/>
    <w:rsid w:val="6A351633"/>
    <w:rsid w:val="6A4F377E"/>
    <w:rsid w:val="6A5D3568"/>
    <w:rsid w:val="6ACA3EEA"/>
    <w:rsid w:val="6AF577B0"/>
    <w:rsid w:val="6B32485E"/>
    <w:rsid w:val="6B48225A"/>
    <w:rsid w:val="6B595C80"/>
    <w:rsid w:val="6B8E33C9"/>
    <w:rsid w:val="6B8E4945"/>
    <w:rsid w:val="6BB062FA"/>
    <w:rsid w:val="6BBA0B39"/>
    <w:rsid w:val="6C054FFD"/>
    <w:rsid w:val="6C0E1873"/>
    <w:rsid w:val="6C0F7224"/>
    <w:rsid w:val="6C31775D"/>
    <w:rsid w:val="6C33003E"/>
    <w:rsid w:val="6C39119B"/>
    <w:rsid w:val="6C4A6AA4"/>
    <w:rsid w:val="6C4E49ED"/>
    <w:rsid w:val="6C5046A0"/>
    <w:rsid w:val="6C665810"/>
    <w:rsid w:val="6CA90A01"/>
    <w:rsid w:val="6D18201F"/>
    <w:rsid w:val="6D315BEC"/>
    <w:rsid w:val="6D3A6333"/>
    <w:rsid w:val="6D435FB6"/>
    <w:rsid w:val="6D452B59"/>
    <w:rsid w:val="6D5A5C64"/>
    <w:rsid w:val="6D7068A8"/>
    <w:rsid w:val="6DAE206E"/>
    <w:rsid w:val="6E35163F"/>
    <w:rsid w:val="6E5253F2"/>
    <w:rsid w:val="6E641ECB"/>
    <w:rsid w:val="6EA71DE8"/>
    <w:rsid w:val="6F2728E2"/>
    <w:rsid w:val="7023150F"/>
    <w:rsid w:val="70D22553"/>
    <w:rsid w:val="70DB478C"/>
    <w:rsid w:val="71065D7D"/>
    <w:rsid w:val="71203938"/>
    <w:rsid w:val="714A2D6D"/>
    <w:rsid w:val="714E2D54"/>
    <w:rsid w:val="7153135B"/>
    <w:rsid w:val="71C0662B"/>
    <w:rsid w:val="71E04F53"/>
    <w:rsid w:val="71FB012D"/>
    <w:rsid w:val="720B4448"/>
    <w:rsid w:val="725C1EF5"/>
    <w:rsid w:val="725D2B70"/>
    <w:rsid w:val="73043035"/>
    <w:rsid w:val="73244996"/>
    <w:rsid w:val="734E090A"/>
    <w:rsid w:val="73BE0B9A"/>
    <w:rsid w:val="73DD51BF"/>
    <w:rsid w:val="73FE2558"/>
    <w:rsid w:val="740E485F"/>
    <w:rsid w:val="74346AEB"/>
    <w:rsid w:val="74392A0E"/>
    <w:rsid w:val="74483666"/>
    <w:rsid w:val="74493CD4"/>
    <w:rsid w:val="74631AF0"/>
    <w:rsid w:val="746A28B0"/>
    <w:rsid w:val="74E34ED4"/>
    <w:rsid w:val="74E831ED"/>
    <w:rsid w:val="74FB123B"/>
    <w:rsid w:val="75051CF3"/>
    <w:rsid w:val="750D270D"/>
    <w:rsid w:val="75E1333E"/>
    <w:rsid w:val="76053367"/>
    <w:rsid w:val="761C7D47"/>
    <w:rsid w:val="76AA4DD5"/>
    <w:rsid w:val="76AF60AB"/>
    <w:rsid w:val="76D07538"/>
    <w:rsid w:val="773579D1"/>
    <w:rsid w:val="77731672"/>
    <w:rsid w:val="77B94A15"/>
    <w:rsid w:val="77DE6E9B"/>
    <w:rsid w:val="783223A4"/>
    <w:rsid w:val="78857E93"/>
    <w:rsid w:val="789A7CDD"/>
    <w:rsid w:val="78D9541E"/>
    <w:rsid w:val="797B26B5"/>
    <w:rsid w:val="79A57855"/>
    <w:rsid w:val="79B20097"/>
    <w:rsid w:val="79DB3ADF"/>
    <w:rsid w:val="7A8F3CFA"/>
    <w:rsid w:val="7AC753DC"/>
    <w:rsid w:val="7B1A2715"/>
    <w:rsid w:val="7B240E36"/>
    <w:rsid w:val="7B6D5D42"/>
    <w:rsid w:val="7B7F7D0C"/>
    <w:rsid w:val="7BA54179"/>
    <w:rsid w:val="7C2132EA"/>
    <w:rsid w:val="7C6C4DAB"/>
    <w:rsid w:val="7C6E2C5C"/>
    <w:rsid w:val="7CBF1461"/>
    <w:rsid w:val="7CC33915"/>
    <w:rsid w:val="7CCF1E7F"/>
    <w:rsid w:val="7CEE0A63"/>
    <w:rsid w:val="7D3F7663"/>
    <w:rsid w:val="7D5F7EEB"/>
    <w:rsid w:val="7D8B7D19"/>
    <w:rsid w:val="7D9967AC"/>
    <w:rsid w:val="7DBA148B"/>
    <w:rsid w:val="7DC31ADC"/>
    <w:rsid w:val="7DD70274"/>
    <w:rsid w:val="7DDB05F7"/>
    <w:rsid w:val="7E0157BA"/>
    <w:rsid w:val="7E5B311E"/>
    <w:rsid w:val="7E5B46CA"/>
    <w:rsid w:val="7E5C3D1F"/>
    <w:rsid w:val="7E9707FB"/>
    <w:rsid w:val="7F35093D"/>
    <w:rsid w:val="7F5E2CAA"/>
    <w:rsid w:val="7F895865"/>
    <w:rsid w:val="7FDC2DE3"/>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link w:val="19"/>
    <w:unhideWhenUsed/>
    <w:qFormat/>
    <w:uiPriority w:val="0"/>
    <w:rPr>
      <w:rFonts w:ascii="宋体" w:hAnsi="Courier New" w:cs="Courier New"/>
      <w:szCs w:val="21"/>
    </w:rPr>
  </w:style>
  <w:style w:type="paragraph" w:styleId="3">
    <w:name w:val="Balloon Text"/>
    <w:basedOn w:val="1"/>
    <w:link w:val="16"/>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Hyperlink"/>
    <w:qFormat/>
    <w:uiPriority w:val="0"/>
    <w:rPr>
      <w:color w:val="000000"/>
      <w:u w:val="none"/>
    </w:rPr>
  </w:style>
  <w:style w:type="character" w:customStyle="1" w:styleId="11">
    <w:name w:val="w0"/>
    <w:qFormat/>
    <w:uiPriority w:val="0"/>
  </w:style>
  <w:style w:type="character" w:customStyle="1" w:styleId="12">
    <w:name w:val="w0 ps"/>
    <w:basedOn w:val="9"/>
    <w:qFormat/>
    <w:uiPriority w:val="0"/>
  </w:style>
  <w:style w:type="character" w:customStyle="1" w:styleId="13">
    <w:name w:val="ps"/>
    <w:qFormat/>
    <w:uiPriority w:val="0"/>
  </w:style>
  <w:style w:type="character" w:customStyle="1" w:styleId="14">
    <w:name w:val="DefaultParagraph Char"/>
    <w:link w:val="15"/>
    <w:qFormat/>
    <w:uiPriority w:val="0"/>
    <w:rPr>
      <w:rFonts w:hAnsi="Calibri"/>
      <w:kern w:val="2"/>
      <w:sz w:val="21"/>
      <w:szCs w:val="22"/>
    </w:rPr>
  </w:style>
  <w:style w:type="paragraph" w:customStyle="1" w:styleId="15">
    <w:name w:val="DefaultParagraph"/>
    <w:link w:val="14"/>
    <w:qFormat/>
    <w:uiPriority w:val="0"/>
    <w:rPr>
      <w:rFonts w:ascii="Times New Roman" w:hAnsi="Times New Roman" w:eastAsia="宋体" w:cs="Times New Roman"/>
      <w:kern w:val="2"/>
      <w:sz w:val="21"/>
      <w:szCs w:val="22"/>
      <w:lang w:val="en-US" w:eastAsia="zh-CN" w:bidi="ar-SA"/>
    </w:rPr>
  </w:style>
  <w:style w:type="character" w:customStyle="1" w:styleId="16">
    <w:name w:val="批注框文本 字符"/>
    <w:link w:val="3"/>
    <w:qFormat/>
    <w:uiPriority w:val="0"/>
    <w:rPr>
      <w:kern w:val="2"/>
      <w:sz w:val="18"/>
      <w:szCs w:val="18"/>
    </w:rPr>
  </w:style>
  <w:style w:type="character" w:customStyle="1" w:styleId="17">
    <w:name w:val="ps fm"/>
    <w:basedOn w:val="9"/>
    <w:qFormat/>
    <w:uiPriority w:val="0"/>
  </w:style>
  <w:style w:type="character" w:customStyle="1" w:styleId="18">
    <w:name w:val="w0 ps fm"/>
    <w:basedOn w:val="9"/>
    <w:qFormat/>
    <w:uiPriority w:val="0"/>
  </w:style>
  <w:style w:type="character" w:customStyle="1" w:styleId="19">
    <w:name w:val="纯文本 字符"/>
    <w:link w:val="2"/>
    <w:qFormat/>
    <w:uiPriority w:val="0"/>
    <w:rPr>
      <w:rFonts w:ascii="宋体" w:hAnsi="Courier New" w:eastAsia="宋体" w:cs="Courier New"/>
      <w:kern w:val="2"/>
      <w:sz w:val="21"/>
      <w:szCs w:val="21"/>
      <w:lang w:val="en-US" w:eastAsia="zh-CN" w:bidi="ar-SA"/>
    </w:rPr>
  </w:style>
  <w:style w:type="character" w:customStyle="1" w:styleId="20">
    <w:name w:val="annotation reference PHPDOCX"/>
    <w:unhideWhenUsed/>
    <w:qFormat/>
    <w:uiPriority w:val="0"/>
    <w:rPr>
      <w:sz w:val="16"/>
      <w:szCs w:val="16"/>
    </w:rPr>
  </w:style>
  <w:style w:type="paragraph" w:customStyle="1" w:styleId="21">
    <w:name w:val="Normal_1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2">
    <w:name w:val="Normal_4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3">
    <w:name w:val="Normal_5_8"/>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4">
    <w:name w:val="Normal_0_14"/>
    <w:qFormat/>
    <w:uiPriority w:val="99"/>
    <w:pPr>
      <w:widowControl w:val="0"/>
      <w:jc w:val="both"/>
    </w:pPr>
    <w:rPr>
      <w:rFonts w:ascii="Times New Roman" w:hAnsi="Times New Roman" w:eastAsia="宋体" w:cs="Times New Roman"/>
      <w:kern w:val="2"/>
      <w:sz w:val="21"/>
      <w:szCs w:val="22"/>
      <w:lang w:val="en-US" w:eastAsia="zh-CN" w:bidi="ar-SA"/>
    </w:rPr>
  </w:style>
  <w:style w:type="paragraph" w:customStyle="1" w:styleId="25">
    <w:name w:val="Normal_2_8"/>
    <w:qFormat/>
    <w:uiPriority w:val="99"/>
    <w:pPr>
      <w:widowControl w:val="0"/>
      <w:jc w:val="both"/>
    </w:pPr>
    <w:rPr>
      <w:rFonts w:ascii="Times New Roman" w:hAnsi="Times New Roman" w:eastAsia="宋体" w:cs="Times New Roman"/>
      <w:kern w:val="2"/>
      <w:sz w:val="21"/>
      <w:szCs w:val="22"/>
      <w:lang w:val="en-US" w:eastAsia="zh-CN" w:bidi="ar-SA"/>
    </w:rPr>
  </w:style>
  <w:style w:type="paragraph" w:styleId="26">
    <w:name w:val="List Paragraph"/>
    <w:basedOn w:val="1"/>
    <w:qFormat/>
    <w:uiPriority w:val="0"/>
    <w:pPr>
      <w:ind w:firstLine="420" w:firstLineChars="200"/>
      <w:jc w:val="left"/>
    </w:pPr>
    <w:rPr>
      <w:rFonts w:ascii="宋体" w:hAnsi="宋体"/>
      <w:szCs w:val="20"/>
    </w:rPr>
  </w:style>
  <w:style w:type="paragraph" w:customStyle="1" w:styleId="27">
    <w:name w:val="Normal_3_8"/>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Info spid="_x0000_s1025"/>
    <customShpInfo spid="_x0000_s1028"/>
    <customShpInfo spid="_x0000_s1029"/>
    <customShpInfo spid="_x0000_s1031"/>
    <customShpInfo spid="_x0000_s1032"/>
    <customShpInfo spid="_x0000_s1030"/>
    <customShpInfo spid="_x0000_s1034"/>
    <customShpInfo spid="_x0000_s1036"/>
    <customShpInfo spid="_x0000_s1038"/>
    <customShpInfo spid="_x0000_s1039"/>
    <customShpInfo spid="_x0000_s1040"/>
    <customShpInfo spid="_x0000_s1041"/>
    <customShpInfo spid="_x0000_s1037"/>
    <customShpInfo spid="_x0000_s1035"/>
    <customShpInfo spid="_x0000_s1033"/>
    <customShpInfo spid="_x0000_s1044"/>
    <customShpInfo spid="_x0000_s1045"/>
    <customShpInfo spid="_x0000_s1046"/>
    <customShpInfo spid="_x0000_s1047"/>
    <customShpInfo spid="_x0000_s1043"/>
    <customShpInfo spid="_x0000_s1048"/>
    <customShpInfo spid="_x0000_s1049"/>
    <customShpInfo spid="_x0000_s1042"/>
    <customShpInfo spid="_x0000_s1052"/>
    <customShpInfo spid="_x0000_s1053"/>
    <customShpInfo spid="_x0000_s1051"/>
    <customShpInfo spid="_x0000_s1054"/>
    <customShpInfo spid="_x0000_s1050"/>
    <customShpInfo spid="_x0000_s1058"/>
    <customShpInfo spid="_x0000_s1059"/>
    <customShpInfo spid="_x0000_s1060"/>
    <customShpInfo spid="_x0000_s1057"/>
    <customShpInfo spid="_x0000_s1061"/>
    <customShpInfo spid="_x0000_s1056"/>
    <customShpInfo spid="_x0000_s1062"/>
    <customShpInfo spid="_x0000_s1055"/>
    <customShpInfo spid="_x0000_s1064"/>
    <customShpInfo spid="_x0000_s1066"/>
    <customShpInfo spid="_x0000_s1068"/>
    <customShpInfo spid="_x0000_s1069"/>
    <customShpInfo spid="_x0000_s1067"/>
    <customShpInfo spid="_x0000_s1065"/>
    <customShpInfo spid="_x0000_s1063"/>
    <customShpInfo spid="_x0000_s1071"/>
    <customShpInfo spid="_x0000_s1072"/>
    <customShpInfo spid="_x0000_s1070"/>
    <customShpInfo spid="_x0000_s1074"/>
    <customShpInfo spid="_x0000_s1075"/>
    <customShpInfo spid="_x0000_s1073"/>
    <customShpInfo spid="_x0000_s1077"/>
    <customShpInfo spid="_x0000_s1078"/>
    <customShpInfo spid="_x0000_s1076"/>
    <customShpInfo spid="_x0000_s1080"/>
    <customShpInfo spid="_x0000_s1081"/>
    <customShpInfo spid="_x0000_s1079"/>
    <customShpInfo spid="_x0000_s1083"/>
    <customShpInfo spid="_x0000_s1084"/>
    <customShpInfo spid="_x0000_s1082"/>
    <customShpInfo spid="_x0000_s1089"/>
    <customShpInfo spid="_x0000_s1090"/>
    <customShpInfo spid="_x0000_s1088"/>
    <customShpInfo spid="_x0000_s1092"/>
    <customShpInfo spid="_x0000_s1093"/>
    <customShpInfo spid="_x0000_s1091"/>
    <customShpInfo spid="_x0000_s1087"/>
    <customShpInfo spid="_x0000_s1095"/>
    <customShpInfo spid="_x0000_s1096"/>
    <customShpInfo spid="_x0000_s1097"/>
    <customShpInfo spid="_x0000_s1098"/>
    <customShpInfo spid="_x0000_s1099"/>
    <customShpInfo spid="_x0000_s1100"/>
    <customShpInfo spid="_x0000_s1101"/>
    <customShpInfo spid="_x0000_s1102"/>
    <customShpInfo spid="_x0000_s1094"/>
    <customShpInfo spid="_x0000_s1086"/>
    <customShpInfo spid="_x0000_s1103"/>
    <customShpInfo spid="_x0000_s1104"/>
    <customShpInfo spid="_x0000_s1105"/>
    <customShpInfo spid="_x0000_s1106"/>
    <customShpInfo spid="_x0000_s1107"/>
    <customShpInfo spid="_x0000_s1085"/>
    <customShpInfo spid="_x0000_s1109"/>
    <customShpInfo spid="_x0000_s1110"/>
    <customShpInfo spid="_x0000_s1111"/>
    <customShpInfo spid="_x0000_s1108"/>
    <customShpInfo spid="_x0000_s1114"/>
    <customShpInfo spid="_x0000_s1115"/>
    <customShpInfo spid="_x0000_s1116"/>
    <customShpInfo spid="_x0000_s1117"/>
    <customShpInfo spid="_x0000_s1118"/>
    <customShpInfo spid="_x0000_s1113"/>
    <customShpInfo spid="_x0000_s1119"/>
    <customShpInfo spid="_x0000_s1120"/>
    <customShpInfo spid="_x0000_s1112"/>
    <customShpInfo spid="_x0000_s1123"/>
    <customShpInfo spid="_x0000_s1125"/>
    <customShpInfo spid="_x0000_s1126"/>
    <customShpInfo spid="_x0000_s1127"/>
    <customShpInfo spid="_x0000_s1128"/>
    <customShpInfo spid="_x0000_s1129"/>
    <customShpInfo spid="_x0000_s1124"/>
    <customShpInfo spid="_x0000_s1130"/>
    <customShpInfo spid="_x0000_s1122"/>
    <customShpInfo spid="_x0000_s1132"/>
    <customShpInfo spid="_x0000_s1133"/>
    <customShpInfo spid="_x0000_s1131"/>
    <customShpInfo spid="_x0000_s1136"/>
    <customShpInfo spid="_x0000_s1137"/>
    <customShpInfo spid="_x0000_s1135"/>
    <customShpInfo spid="_x0000_s1138"/>
    <customShpInfo spid="_x0000_s1134"/>
    <customShpInfo spid="_x0000_s1142"/>
    <customShpInfo spid="_x0000_s1143"/>
    <customShpInfo spid="_x0000_s1144"/>
    <customShpInfo spid="_x0000_s1145"/>
    <customShpInfo spid="_x0000_s1141"/>
    <customShpInfo spid="_x0000_s1146"/>
    <customShpInfo spid="_x0000_s1147"/>
    <customShpInfo spid="_x0000_s1140"/>
    <customShpInfo spid="_x0000_s1148"/>
    <customShpInfo spid="_x0000_s113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702</Words>
  <Characters>4006</Characters>
  <Lines>33</Lines>
  <Paragraphs>9</Paragraphs>
  <TotalTime>0</TotalTime>
  <ScaleCrop>false</ScaleCrop>
  <LinksUpToDate>false</LinksUpToDate>
  <CharactersWithSpaces>4699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2018-09-21T13:17:00Z</dcterms:created>
  <dc:creator>User</dc:creator>
  <cp:lastModifiedBy>Administrator</cp:lastModifiedBy>
  <cp:lastPrinted>2022-06-20T02:25:00Z</cp:lastPrinted>
  <dcterms:modified xsi:type="dcterms:W3CDTF">2022-12-02T02:05:59Z</dcterms:modified>
  <dc:title>13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