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ind w:firstLine="0" w:firstLineChars="0"/>
        <w:jc w:val="center"/>
        <w:rPr>
          <w:color w:val="000000"/>
          <w:kern w:val="0"/>
          <w:sz w:val="32"/>
          <w:szCs w:val="44"/>
        </w:rPr>
      </w:pPr>
      <w:r>
        <w:rPr>
          <w:color w:val="000000"/>
          <w:kern w:val="0"/>
          <w:sz w:val="32"/>
          <w:szCs w:val="44"/>
        </w:rPr>
        <w:pict>
          <v:shape id="_x0000_s1025" o:spid="_x0000_s1025" o:spt="75" type="#_x0000_t75" style="position:absolute;left:0pt;margin-left:809pt;margin-top:948pt;height:29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color w:val="000000"/>
          <w:kern w:val="0"/>
          <w:sz w:val="32"/>
          <w:szCs w:val="44"/>
        </w:rPr>
        <w:pict>
          <v:shape id="_x0000_s1026" o:spid="_x0000_s1026" o:spt="75" type="#_x0000_t75" style="position:absolute;left:0pt;margin-left:862pt;margin-top:816pt;height:30pt;width:30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pict>
          <v:shape id="图片 100120" o:spid="_x0000_s1027" o:spt="75" type="#_x0000_t75" style="position:absolute;left:0pt;margin-left:892pt;margin-top:998pt;height:39pt;width:22pt;mso-position-horizontal-relative:page;mso-position-vertical-relative:page;z-index:251660288;mso-width-relative:margin;mso-height-relative:margin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color w:val="000000"/>
          <w:kern w:val="0"/>
          <w:sz w:val="32"/>
          <w:szCs w:val="44"/>
        </w:rPr>
        <w:t>202</w:t>
      </w:r>
      <w:r>
        <w:rPr>
          <w:rFonts w:hint="eastAsia"/>
          <w:color w:val="000000"/>
          <w:kern w:val="0"/>
          <w:sz w:val="32"/>
          <w:szCs w:val="44"/>
        </w:rPr>
        <w:t>2</w:t>
      </w:r>
      <w:r>
        <w:rPr>
          <w:rFonts w:hAnsi="宋体"/>
          <w:color w:val="000000"/>
          <w:kern w:val="0"/>
          <w:sz w:val="32"/>
          <w:szCs w:val="44"/>
        </w:rPr>
        <w:t>年初中毕业生第一次模拟考试</w:t>
      </w:r>
    </w:p>
    <w:p>
      <w:pPr>
        <w:tabs>
          <w:tab w:val="left" w:pos="780"/>
        </w:tabs>
        <w:jc w:val="center"/>
        <w:rPr>
          <w:rFonts w:hint="default" w:ascii="黑体" w:hAnsi="黑体" w:eastAsia="黑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44"/>
        </w:rPr>
        <w:t>理 科 综 合 试 卷</w:t>
      </w:r>
      <w:r>
        <w:rPr>
          <w:rFonts w:hint="eastAsia" w:ascii="黑体" w:hAnsi="黑体" w:eastAsia="黑体" w:cs="宋体"/>
          <w:color w:val="000000"/>
          <w:kern w:val="0"/>
          <w:sz w:val="44"/>
          <w:lang w:val="en-US" w:eastAsia="zh-CN"/>
        </w:rPr>
        <w:t>-物理试题</w:t>
      </w:r>
    </w:p>
    <w:p>
      <w:pPr>
        <w:spacing w:line="247" w:lineRule="auto"/>
        <w:ind w:firstLine="420" w:firstLineChars="200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本试卷分卷</w:t>
      </w:r>
      <w:r>
        <w:rPr>
          <w:rFonts w:ascii="宋体" w:hAnsi="宋体"/>
          <w:color w:val="000000"/>
          <w:szCs w:val="21"/>
        </w:rPr>
        <w:t>Ⅰ</w:t>
      </w:r>
      <w:r>
        <w:rPr>
          <w:rFonts w:hAnsi="宋体"/>
          <w:color w:val="000000"/>
          <w:szCs w:val="21"/>
        </w:rPr>
        <w:t>和卷</w:t>
      </w:r>
      <w:r>
        <w:rPr>
          <w:rFonts w:ascii="宋体" w:hAnsi="宋体"/>
          <w:color w:val="000000"/>
          <w:szCs w:val="21"/>
        </w:rPr>
        <w:t>Ⅱ</w:t>
      </w:r>
      <w:r>
        <w:rPr>
          <w:rFonts w:hAnsi="宋体"/>
          <w:color w:val="000000"/>
          <w:szCs w:val="21"/>
        </w:rPr>
        <w:t>两部分；卷</w:t>
      </w:r>
      <w:r>
        <w:rPr>
          <w:rFonts w:ascii="宋体" w:hAnsi="宋体"/>
          <w:color w:val="000000"/>
          <w:szCs w:val="21"/>
        </w:rPr>
        <w:t>Ⅰ</w:t>
      </w:r>
      <w:r>
        <w:rPr>
          <w:rFonts w:hAnsi="宋体"/>
          <w:color w:val="000000"/>
          <w:szCs w:val="21"/>
        </w:rPr>
        <w:t>为选择题，卷</w:t>
      </w:r>
      <w:r>
        <w:rPr>
          <w:rFonts w:ascii="宋体" w:hAnsi="宋体"/>
          <w:color w:val="000000"/>
          <w:szCs w:val="21"/>
        </w:rPr>
        <w:t>Ⅱ</w:t>
      </w:r>
      <w:r>
        <w:rPr>
          <w:rFonts w:hAnsi="宋体"/>
          <w:color w:val="000000"/>
          <w:szCs w:val="21"/>
        </w:rPr>
        <w:t>为非选择题。</w:t>
      </w:r>
    </w:p>
    <w:p>
      <w:pPr>
        <w:spacing w:line="247" w:lineRule="auto"/>
        <w:ind w:firstLine="420" w:firstLineChars="200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本试卷满分为</w:t>
      </w:r>
      <w:r>
        <w:rPr>
          <w:color w:val="000000"/>
          <w:szCs w:val="21"/>
        </w:rPr>
        <w:t>120</w:t>
      </w:r>
      <w:r>
        <w:rPr>
          <w:rFonts w:hAnsi="宋体"/>
          <w:color w:val="000000"/>
          <w:szCs w:val="21"/>
        </w:rPr>
        <w:t>分，考试时间为</w:t>
      </w:r>
      <w:r>
        <w:rPr>
          <w:color w:val="000000"/>
          <w:szCs w:val="21"/>
        </w:rPr>
        <w:t>120</w:t>
      </w:r>
      <w:r>
        <w:rPr>
          <w:rFonts w:hAnsi="宋体"/>
          <w:color w:val="000000"/>
          <w:szCs w:val="21"/>
        </w:rPr>
        <w:t>分钟。</w:t>
      </w:r>
    </w:p>
    <w:p>
      <w:pPr>
        <w:jc w:val="center"/>
        <w:rPr>
          <w:color w:val="000000"/>
          <w:sz w:val="28"/>
          <w:szCs w:val="28"/>
        </w:rPr>
      </w:pPr>
      <w:r>
        <w:rPr>
          <w:rFonts w:hAnsi="宋体"/>
          <w:color w:val="000000"/>
          <w:sz w:val="28"/>
          <w:szCs w:val="28"/>
        </w:rPr>
        <w:t>卷</w:t>
      </w:r>
      <w:r>
        <w:rPr>
          <w:rFonts w:ascii="宋体" w:hAnsi="宋体"/>
          <w:color w:val="000000"/>
          <w:sz w:val="28"/>
          <w:szCs w:val="28"/>
        </w:rPr>
        <w:t>Ⅰ</w:t>
      </w:r>
      <w:r>
        <w:rPr>
          <w:rFonts w:hAnsi="宋体"/>
          <w:color w:val="000000"/>
          <w:sz w:val="28"/>
          <w:szCs w:val="28"/>
        </w:rPr>
        <w:t>（选择题，共</w:t>
      </w:r>
      <w:r>
        <w:rPr>
          <w:color w:val="000000"/>
          <w:sz w:val="28"/>
          <w:szCs w:val="28"/>
        </w:rPr>
        <w:t>47</w:t>
      </w:r>
      <w:r>
        <w:rPr>
          <w:rFonts w:hAnsi="宋体"/>
          <w:color w:val="000000"/>
          <w:sz w:val="28"/>
          <w:szCs w:val="28"/>
        </w:rPr>
        <w:t>分）</w:t>
      </w:r>
    </w:p>
    <w:p>
      <w:pPr>
        <w:spacing w:line="400" w:lineRule="exact"/>
        <w:ind w:firstLine="420" w:firstLineChars="200"/>
      </w:pPr>
      <w:r>
        <w:rPr>
          <w:rFonts w:hAnsi="宋体"/>
          <w:color w:val="000000"/>
          <w:szCs w:val="21"/>
        </w:rPr>
        <w:t>可能用到的相对原子质量：</w:t>
      </w:r>
      <w:r>
        <w:rPr>
          <w:color w:val="000000"/>
        </w:rPr>
        <w:t xml:space="preserve">H-1    </w:t>
      </w:r>
      <w:r>
        <w:t>C:12   O:16   Ca:40</w:t>
      </w:r>
    </w:p>
    <w:p>
      <w:pPr>
        <w:spacing w:line="252" w:lineRule="auto"/>
        <w:ind w:left="420" w:hanging="420" w:hangingChars="200"/>
        <w:rPr>
          <w:rFonts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一、</w:t>
      </w:r>
      <w:r>
        <w:rPr>
          <w:rFonts w:ascii="黑体" w:hAnsi="黑体" w:eastAsia="黑体"/>
          <w:color w:val="000000"/>
          <w:szCs w:val="21"/>
        </w:rPr>
        <w:t>选择题（本大题共22个小题，共47分。1—19小题的四个选项中，只有一个选项符合题意，每小题2分；20—22小题的四个选项中，至少有两个选项符合题意，全选对的得3分，选对但不全的得2分，有错选或不选的不得分）</w:t>
      </w:r>
    </w:p>
    <w:p>
      <w:pPr>
        <w:pStyle w:val="17"/>
        <w:tabs>
          <w:tab w:val="left" w:pos="643"/>
          <w:tab w:val="left" w:pos="6019"/>
        </w:tabs>
        <w:spacing w:before="0"/>
        <w:ind w:hanging="642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14</w:t>
      </w:r>
      <w:r>
        <w:rPr>
          <w:rFonts w:hint="eastAsia"/>
          <w:sz w:val="21"/>
          <w:szCs w:val="21"/>
        </w:rPr>
        <w:t>．</w:t>
      </w:r>
      <w:r>
        <w:rPr>
          <w:rFonts w:ascii="Times New Roman" w:cs="Times New Roman"/>
          <w:sz w:val="21"/>
          <w:szCs w:val="21"/>
        </w:rPr>
        <w:t>对如图所示的实验现象分析得出的结论中，合理的是</w:t>
      </w:r>
    </w:p>
    <w:p>
      <w:pPr>
        <w:tabs>
          <w:tab w:val="left" w:pos="2055"/>
          <w:tab w:val="left" w:pos="5880"/>
        </w:tabs>
        <w:spacing w:line="252" w:lineRule="auto"/>
        <w:ind w:left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 id="image13.png" o:spid="_x0000_s1028" o:spt="75" type="#_x0000_t75" style="position:absolute;left:0pt;margin-left:281.7pt;margin-top:1.8pt;height:41.35pt;width:53.9pt;mso-position-horizontal-relative:page;z-index:-251639808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ascii="宋体" w:hAnsi="宋体"/>
          <w:szCs w:val="21"/>
        </w:rPr>
        <w:pict>
          <v:shape id="_x0000_i1025" o:spt="75" type="#_x0000_t75" style="height:40.8pt;width:62.4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pict>
          <v:group id="_x0000_s1029" o:spid="_x0000_s1029" o:spt="203" style="height:44.85pt;width:73.85pt;" coordsize="1477,897">
            <o:lock v:ext="edit"/>
            <v:shape id="_x0000_s1031" o:spid="_x0000_s1031" o:spt="75" type="#_x0000_t75" style="position:absolute;left:199;top:81;height:815;width:1224;" filled="f" o:preferrelative="t" stroked="f" coordsize="21600,21600">
              <v:path/>
              <v:fill on="f" focussize="0,0"/>
              <v:stroke on="f" joinstyle="miter"/>
              <v:imagedata r:id="rId12" o:title=""/>
              <o:lock v:ext="edit" aspectratio="t"/>
            </v:shape>
            <v:shape id="_x0000_s1032" o:spid="_x0000_s1032" o:spt="202" type="#_x0000_t202" style="position:absolute;left:751;top:0;height:150;width:32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50" w:lineRule="exact"/>
                      <w:rPr>
                        <w:sz w:val="15"/>
                      </w:rPr>
                    </w:pPr>
                    <w:r>
                      <w:rPr>
                        <w:rFonts w:hint="eastAsia"/>
                        <w:sz w:val="15"/>
                      </w:rPr>
                      <w:t>红磷</w:t>
                    </w:r>
                  </w:p>
                </w:txbxContent>
              </v:textbox>
            </v:shape>
            <v:shape id="_x0000_s1033" o:spid="_x0000_s1033" o:spt="202" type="#_x0000_t202" style="position:absolute;left:0;top:255;height:450;width:51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71" w:lineRule="exact"/>
                      <w:rPr>
                        <w:sz w:val="15"/>
                      </w:rPr>
                    </w:pPr>
                    <w:r>
                      <w:rPr>
                        <w:rFonts w:hint="eastAsia"/>
                        <w:sz w:val="15"/>
                      </w:rPr>
                      <w:t>白磷</w:t>
                    </w:r>
                  </w:p>
                  <w:p>
                    <w:pPr>
                      <w:spacing w:before="108" w:line="171" w:lineRule="exact"/>
                      <w:ind w:left="195"/>
                      <w:rPr>
                        <w:sz w:val="15"/>
                      </w:rPr>
                    </w:pPr>
                    <w:r>
                      <w:rPr>
                        <w:rFonts w:hint="eastAsia"/>
                        <w:sz w:val="15"/>
                      </w:rPr>
                      <w:t>铜片</w:t>
                    </w:r>
                  </w:p>
                </w:txbxContent>
              </v:textbox>
            </v:shape>
            <v:shape id="_x0000_s1034" o:spid="_x0000_s1034" o:spt="202" type="#_x0000_t202" style="position:absolute;left:1157;top:646;height:150;width:32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50" w:lineRule="exact"/>
                      <w:rPr>
                        <w:sz w:val="15"/>
                      </w:rPr>
                    </w:pPr>
                    <w:r>
                      <w:rPr>
                        <w:rFonts w:hint="eastAsia"/>
                        <w:sz w:val="15"/>
                      </w:rPr>
                      <w:t>热水</w:t>
                    </w:r>
                  </w:p>
                </w:txbxContent>
              </v:textbox>
            </v:shape>
            <w10:wrap type="none"/>
            <w10:anchorlock/>
          </v:group>
        </w:pic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pict>
          <v:shape id="_x0000_i1026" o:spt="75" type="#_x0000_t75" style="height:40.2pt;width:36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pStyle w:val="17"/>
        <w:tabs>
          <w:tab w:val="left" w:pos="989"/>
        </w:tabs>
        <w:spacing w:before="0" w:line="252" w:lineRule="auto"/>
        <w:ind w:left="527" w:leftChars="251" w:right="65" w:firstLine="42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A           </w:t>
      </w:r>
      <w:r>
        <w:rPr>
          <w:rFonts w:hint="eastAsia" w:ascii="Times New Roman" w:hAnsi="Times New Roman" w:cs="Times New Roman"/>
          <w:sz w:val="21"/>
          <w:szCs w:val="21"/>
        </w:rPr>
        <w:t xml:space="preserve">   </w:t>
      </w:r>
      <w:r>
        <w:rPr>
          <w:rFonts w:ascii="Times New Roman" w:hAnsi="Times New Roman" w:cs="Times New Roman"/>
          <w:sz w:val="21"/>
          <w:szCs w:val="21"/>
        </w:rPr>
        <w:t xml:space="preserve"> B               </w:t>
      </w:r>
      <w:r>
        <w:rPr>
          <w:rFonts w:hint="eastAsia" w:ascii="Times New Roman" w:hAnsi="Times New Roman" w:cs="Times New Roman"/>
          <w:sz w:val="21"/>
          <w:szCs w:val="21"/>
        </w:rPr>
        <w:t xml:space="preserve">  </w:t>
      </w:r>
      <w:r>
        <w:rPr>
          <w:rFonts w:ascii="Times New Roman" w:hAnsi="Times New Roman" w:cs="Times New Roman"/>
          <w:sz w:val="21"/>
          <w:szCs w:val="21"/>
        </w:rPr>
        <w:t xml:space="preserve"> C            D</w:t>
      </w:r>
    </w:p>
    <w:p>
      <w:pPr>
        <w:pStyle w:val="17"/>
        <w:tabs>
          <w:tab w:val="left" w:pos="989"/>
        </w:tabs>
        <w:spacing w:before="0"/>
        <w:ind w:right="65" w:hanging="208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hint="eastAsia"/>
          <w:sz w:val="21"/>
          <w:szCs w:val="21"/>
        </w:rPr>
        <w:t>．</w:t>
      </w:r>
      <w:r>
        <w:rPr>
          <w:rFonts w:ascii="Times New Roman" w:cs="Times New Roman"/>
          <w:sz w:val="21"/>
          <w:szCs w:val="21"/>
        </w:rPr>
        <w:t>验电笔的氖管发光，说明被检验的电线是零线</w:t>
      </w:r>
      <w:r>
        <w:rPr>
          <w:rFonts w:ascii="Times New Roman" w:hAnsi="Times New Roman" w:cs="Times New Roman"/>
          <w:sz w:val="21"/>
          <w:szCs w:val="21"/>
        </w:rPr>
        <w:t xml:space="preserve">         </w:t>
      </w:r>
    </w:p>
    <w:p>
      <w:pPr>
        <w:pStyle w:val="17"/>
        <w:tabs>
          <w:tab w:val="left" w:pos="989"/>
        </w:tabs>
        <w:spacing w:before="0"/>
        <w:ind w:right="65" w:hanging="208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</w:t>
      </w:r>
      <w:r>
        <w:rPr>
          <w:rFonts w:ascii="Times New Roman" w:cs="Times New Roman"/>
          <w:sz w:val="21"/>
          <w:szCs w:val="21"/>
        </w:rPr>
        <w:t>．白磷燃烧红磷不燃烧，说明可燃物燃烧需要有氧气</w:t>
      </w:r>
      <w:r>
        <w:rPr>
          <w:rFonts w:ascii="Times New Roman" w:hAnsi="Times New Roman" w:cs="Times New Roman"/>
          <w:sz w:val="21"/>
          <w:szCs w:val="21"/>
        </w:rPr>
        <w:t xml:space="preserve">      </w:t>
      </w:r>
    </w:p>
    <w:p>
      <w:pPr>
        <w:pStyle w:val="17"/>
        <w:tabs>
          <w:tab w:val="left" w:pos="989"/>
        </w:tabs>
        <w:spacing w:before="0"/>
        <w:ind w:right="65" w:hanging="208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cs="Times New Roman"/>
          <w:sz w:val="21"/>
          <w:szCs w:val="21"/>
        </w:rPr>
        <w:t>．来回拉动绳子，胶塞被冲出，说明做功可以改变物体的内能</w:t>
      </w:r>
    </w:p>
    <w:p>
      <w:pPr>
        <w:pStyle w:val="17"/>
        <w:tabs>
          <w:tab w:val="left" w:pos="989"/>
        </w:tabs>
        <w:spacing w:before="0"/>
        <w:ind w:right="65" w:hanging="208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cs="Times New Roman"/>
          <w:sz w:val="21"/>
          <w:szCs w:val="21"/>
        </w:rPr>
        <w:t>．水通电产生氢气和氧气，说明水是由氢分子和氧分子组成的</w:t>
      </w:r>
    </w:p>
    <w:p>
      <w:pPr>
        <w:pStyle w:val="17"/>
        <w:tabs>
          <w:tab w:val="left" w:pos="643"/>
          <w:tab w:val="left" w:pos="3916"/>
        </w:tabs>
        <w:spacing w:before="0"/>
        <w:ind w:hanging="642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15</w:t>
      </w:r>
      <w:r>
        <w:rPr>
          <w:rFonts w:hint="eastAsia"/>
          <w:sz w:val="21"/>
          <w:szCs w:val="21"/>
        </w:rPr>
        <w:t>．</w:t>
      </w:r>
      <w:r>
        <w:rPr>
          <w:rFonts w:ascii="Times New Roman" w:cs="Times New Roman"/>
          <w:sz w:val="21"/>
          <w:szCs w:val="21"/>
        </w:rPr>
        <w:t>下列数值最接近实际情况的是</w:t>
      </w:r>
    </w:p>
    <w:p>
      <w:pPr>
        <w:pStyle w:val="17"/>
        <w:tabs>
          <w:tab w:val="left" w:pos="989"/>
          <w:tab w:val="left" w:pos="2340"/>
        </w:tabs>
        <w:spacing w:before="0"/>
        <w:ind w:right="338" w:hanging="18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cs="Times New Roman"/>
          <w:sz w:val="21"/>
          <w:szCs w:val="21"/>
        </w:rPr>
        <w:t>．一支新</w:t>
      </w:r>
      <w:r>
        <w:rPr>
          <w:rFonts w:ascii="Times New Roman" w:hAnsi="Times New Roman" w:cs="Times New Roman"/>
          <w:sz w:val="21"/>
          <w:szCs w:val="21"/>
        </w:rPr>
        <w:t>2B</w:t>
      </w:r>
      <w:r>
        <w:rPr>
          <w:rFonts w:ascii="Times New Roman" w:cs="Times New Roman"/>
          <w:sz w:val="21"/>
          <w:szCs w:val="21"/>
        </w:rPr>
        <w:t>铅笔的长度约为</w:t>
      </w:r>
      <w:r>
        <w:rPr>
          <w:rFonts w:ascii="Times New Roman" w:hAnsi="Times New Roman" w:cs="Times New Roman"/>
          <w:sz w:val="21"/>
          <w:szCs w:val="21"/>
        </w:rPr>
        <w:t>18cm</w:t>
      </w:r>
      <w:r>
        <w:rPr>
          <w:rFonts w:hint="eastAsia" w:ascii="Times New Roman" w:hAnsi="Times New Roman" w:cs="Times New Roman"/>
          <w:sz w:val="21"/>
          <w:szCs w:val="21"/>
        </w:rPr>
        <w:tab/>
      </w:r>
      <w:r>
        <w:rPr>
          <w:rFonts w:hint="eastAsia"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B</w:t>
      </w:r>
      <w:r>
        <w:rPr>
          <w:rFonts w:ascii="Times New Roman" w:cs="Times New Roman"/>
          <w:sz w:val="21"/>
          <w:szCs w:val="21"/>
        </w:rPr>
        <w:t>．一本物理书的质量约为</w:t>
      </w:r>
      <w:r>
        <w:rPr>
          <w:rFonts w:ascii="Times New Roman" w:hAnsi="Times New Roman" w:cs="Times New Roman"/>
          <w:sz w:val="21"/>
          <w:szCs w:val="21"/>
        </w:rPr>
        <w:t>30g</w:t>
      </w:r>
    </w:p>
    <w:p>
      <w:pPr>
        <w:pStyle w:val="17"/>
        <w:tabs>
          <w:tab w:val="left" w:pos="180"/>
          <w:tab w:val="left" w:pos="989"/>
        </w:tabs>
        <w:spacing w:before="0"/>
        <w:ind w:right="338" w:hanging="18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cs="Times New Roman"/>
          <w:sz w:val="21"/>
          <w:szCs w:val="21"/>
        </w:rPr>
        <w:t>．洗澡淋浴时水温约</w:t>
      </w:r>
      <w:r>
        <w:rPr>
          <w:rFonts w:ascii="Times New Roman" w:hAnsi="Times New Roman" w:cs="Times New Roman"/>
          <w:sz w:val="21"/>
          <w:szCs w:val="21"/>
        </w:rPr>
        <w:t>为80</w:t>
      </w:r>
      <w:r>
        <w:rPr>
          <w:rFonts w:ascii="Times New Roman" w:cs="Times New Roman"/>
          <w:sz w:val="21"/>
          <w:szCs w:val="21"/>
        </w:rPr>
        <w:t>℃</w:t>
      </w:r>
      <w:r>
        <w:rPr>
          <w:rFonts w:hint="eastAsia" w:ascii="Times New Roman" w:cs="Times New Roman"/>
          <w:sz w:val="21"/>
          <w:szCs w:val="21"/>
        </w:rPr>
        <w:tab/>
      </w:r>
      <w:r>
        <w:rPr>
          <w:rFonts w:hint="eastAsia" w:ascii="Times New Roman" w:cs="Times New Roman"/>
          <w:sz w:val="21"/>
          <w:szCs w:val="21"/>
        </w:rPr>
        <w:tab/>
      </w:r>
      <w:r>
        <w:rPr>
          <w:rFonts w:hint="eastAsia" w:asci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cs="Times New Roman"/>
          <w:sz w:val="21"/>
          <w:szCs w:val="21"/>
        </w:rPr>
        <w:t>．通常情况下骑行自行车的速度约</w:t>
      </w:r>
      <w:r>
        <w:rPr>
          <w:rFonts w:ascii="Times New Roman" w:hAnsi="Times New Roman" w:cs="Times New Roman"/>
          <w:sz w:val="21"/>
          <w:szCs w:val="21"/>
        </w:rPr>
        <w:t>1m/s</w:t>
      </w:r>
    </w:p>
    <w:p>
      <w:pPr>
        <w:pStyle w:val="17"/>
        <w:tabs>
          <w:tab w:val="left" w:pos="643"/>
          <w:tab w:val="left" w:pos="4547"/>
        </w:tabs>
        <w:spacing w:before="0"/>
        <w:ind w:hanging="642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16</w:t>
      </w:r>
      <w:r>
        <w:rPr>
          <w:rFonts w:hint="eastAsia"/>
          <w:sz w:val="21"/>
          <w:szCs w:val="21"/>
        </w:rPr>
        <w:t>．</w:t>
      </w:r>
      <w:r>
        <w:rPr>
          <w:rFonts w:ascii="Times New Roman" w:cs="Times New Roman"/>
          <w:sz w:val="21"/>
          <w:szCs w:val="21"/>
        </w:rPr>
        <w:t>下列关于声和电磁波的说法正确的是</w:t>
      </w:r>
    </w:p>
    <w:p>
      <w:pPr>
        <w:pStyle w:val="17"/>
        <w:tabs>
          <w:tab w:val="left" w:pos="989"/>
        </w:tabs>
        <w:spacing w:before="0"/>
        <w:ind w:hanging="19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hint="eastAsia"/>
          <w:sz w:val="21"/>
          <w:szCs w:val="21"/>
        </w:rPr>
        <w:t>．</w:t>
      </w:r>
      <w:r>
        <w:rPr>
          <w:rFonts w:ascii="Times New Roman" w:cs="Times New Roman"/>
          <w:sz w:val="21"/>
          <w:szCs w:val="21"/>
        </w:rPr>
        <w:t>物体振动</w:t>
      </w:r>
      <w:r>
        <w:rPr>
          <w:rFonts w:hint="eastAsia" w:ascii="Times New Roman" w:cs="Times New Roman"/>
          <w:sz w:val="21"/>
          <w:szCs w:val="21"/>
        </w:rPr>
        <w:t>的</w:t>
      </w:r>
      <w:r>
        <w:rPr>
          <w:rFonts w:ascii="Times New Roman" w:cs="Times New Roman"/>
          <w:sz w:val="21"/>
          <w:szCs w:val="21"/>
        </w:rPr>
        <w:t>越快，声音的传播速度越大</w:t>
      </w:r>
    </w:p>
    <w:p>
      <w:pPr>
        <w:pStyle w:val="17"/>
        <w:tabs>
          <w:tab w:val="left" w:pos="988"/>
        </w:tabs>
        <w:spacing w:before="0"/>
        <w:ind w:right="2066" w:hanging="19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</w:t>
      </w:r>
      <w:r>
        <w:rPr>
          <w:rFonts w:hint="eastAsia"/>
          <w:sz w:val="21"/>
          <w:szCs w:val="21"/>
        </w:rPr>
        <w:t>．</w:t>
      </w:r>
      <w:r>
        <w:rPr>
          <w:rFonts w:cs="Times New Roman"/>
          <w:sz w:val="21"/>
          <w:szCs w:val="21"/>
        </w:rPr>
        <w:t>“听诊器”能使</w:t>
      </w:r>
      <w:r>
        <w:rPr>
          <w:rFonts w:ascii="Times New Roman" w:cs="Times New Roman"/>
          <w:sz w:val="21"/>
          <w:szCs w:val="21"/>
        </w:rPr>
        <w:t>人的心脏振动幅度增大，响度增大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</w:p>
    <w:p>
      <w:pPr>
        <w:pStyle w:val="17"/>
        <w:tabs>
          <w:tab w:val="left" w:pos="988"/>
        </w:tabs>
        <w:spacing w:before="0"/>
        <w:ind w:right="4" w:hanging="19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cs="Times New Roman"/>
          <w:sz w:val="21"/>
          <w:szCs w:val="21"/>
        </w:rPr>
        <w:t>．电磁波看不见、摸不着，它是人们研究问题方便而假想出来的</w:t>
      </w:r>
    </w:p>
    <w:p>
      <w:pPr>
        <w:pStyle w:val="17"/>
        <w:tabs>
          <w:tab w:val="left" w:pos="988"/>
        </w:tabs>
        <w:spacing w:before="0"/>
        <w:ind w:right="2066" w:hanging="19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cs="Times New Roman"/>
          <w:sz w:val="21"/>
          <w:szCs w:val="21"/>
        </w:rPr>
        <w:t>．利用卫星系统进行导航，是利用电磁波传递信息的</w:t>
      </w:r>
    </w:p>
    <w:p>
      <w:pPr>
        <w:pStyle w:val="17"/>
        <w:tabs>
          <w:tab w:val="left" w:pos="643"/>
          <w:tab w:val="left" w:pos="4968"/>
        </w:tabs>
        <w:spacing w:before="0"/>
        <w:ind w:left="2" w:firstLine="0"/>
        <w:rPr>
          <w:rFonts w:ascii="Times New Roman" w:cs="Times New Roman"/>
          <w:sz w:val="21"/>
          <w:szCs w:val="21"/>
        </w:rPr>
      </w:pPr>
      <w:r>
        <w:rPr>
          <w:sz w:val="21"/>
          <w:szCs w:val="21"/>
        </w:rPr>
        <w:pict>
          <v:shape id="image18.jpeg" o:spid="_x0000_s1036" o:spt="75" type="#_x0000_t75" style="position:absolute;left:0pt;margin-left:389.3pt;margin-top:11.2pt;height:50.25pt;width:67pt;mso-position-horizontal-relative:page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4" blacklevel="1966f" grayscale="t" o:title=""/>
            <o:lock v:ext="edit" aspectratio="t"/>
          </v:shape>
        </w:pict>
      </w:r>
      <w:r>
        <w:rPr>
          <w:rFonts w:ascii="Times New Roman" w:hAnsi="Times New Roman" w:cs="Times New Roman"/>
          <w:sz w:val="21"/>
          <w:szCs w:val="21"/>
        </w:rPr>
        <w:t>17</w:t>
      </w:r>
      <w:r>
        <w:rPr>
          <w:rFonts w:hint="eastAsia"/>
          <w:sz w:val="21"/>
          <w:szCs w:val="21"/>
        </w:rPr>
        <w:t>．</w:t>
      </w:r>
      <w:r>
        <w:rPr>
          <w:rFonts w:ascii="Times New Roman" w:cs="Times New Roman"/>
          <w:sz w:val="21"/>
          <w:szCs w:val="21"/>
        </w:rPr>
        <w:t>在如图所示的自然现象中，属于凝华的是</w:t>
      </w:r>
    </w:p>
    <w:p>
      <w:pPr>
        <w:pStyle w:val="17"/>
        <w:tabs>
          <w:tab w:val="left" w:pos="643"/>
          <w:tab w:val="left" w:pos="4968"/>
        </w:tabs>
        <w:spacing w:before="0"/>
        <w:ind w:left="2" w:firstLine="0"/>
        <w:rPr>
          <w:rFonts w:ascii="Times New Roman" w:cs="Times New Roman"/>
          <w:sz w:val="21"/>
          <w:szCs w:val="21"/>
        </w:rPr>
      </w:pPr>
      <w:r>
        <w:pict>
          <v:shape id="image20.jpeg" o:spid="_x0000_s1037" o:spt="75" type="#_x0000_t75" style="position:absolute;left:0pt;margin-left:233.9pt;margin-top:2.75pt;height:47pt;width:66pt;z-index:251670528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</v:shape>
        </w:pict>
      </w:r>
      <w:r>
        <w:pict>
          <v:shape id="image19.jpeg" o:spid="_x0000_s1038" o:spt="75" type="#_x0000_t75" style="position:absolute;left:0pt;margin-left:134.9pt;margin-top:1.75pt;height:48pt;width:68.5pt;z-index:251671552;mso-width-relative:page;mso-height-relative:page;" filled="f" o:preferrelative="t" stroked="f" coordsize="21600,21600">
            <v:path/>
            <v:fill on="f" focussize="0,0"/>
            <v:stroke on="f" joinstyle="miter"/>
            <v:imagedata r:id="rId16" blacklevel="1966f" grayscale="t" o:title=""/>
            <o:lock v:ext="edit" aspectratio="t"/>
          </v:shape>
        </w:pict>
      </w:r>
      <w:r>
        <w:rPr>
          <w:sz w:val="21"/>
          <w:szCs w:val="21"/>
        </w:rPr>
        <w:pict>
          <v:shape id="image17.jpeg" o:spid="_x0000_s1039" o:spt="75" type="#_x0000_t75" style="position:absolute;left:0pt;margin-left:81.5pt;margin-top:2.5pt;height:48.2pt;width:68.3pt;mso-position-horizontal-relative:page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7" blacklevel="1966f" grayscale="t" o:title=""/>
            <o:lock v:ext="edit" aspectratio="t"/>
          </v:shape>
        </w:pict>
      </w:r>
    </w:p>
    <w:p>
      <w:pPr>
        <w:pStyle w:val="17"/>
        <w:tabs>
          <w:tab w:val="left" w:pos="643"/>
          <w:tab w:val="left" w:pos="4968"/>
        </w:tabs>
        <w:spacing w:before="0" w:line="360" w:lineRule="auto"/>
        <w:ind w:left="2" w:firstLine="0"/>
        <w:rPr>
          <w:rFonts w:ascii="Times New Roman" w:cs="Times New Roman"/>
          <w:sz w:val="21"/>
          <w:szCs w:val="21"/>
        </w:rPr>
      </w:pPr>
    </w:p>
    <w:p>
      <w:pPr>
        <w:pStyle w:val="17"/>
        <w:tabs>
          <w:tab w:val="left" w:pos="643"/>
          <w:tab w:val="left" w:pos="4968"/>
        </w:tabs>
        <w:spacing w:before="0"/>
        <w:ind w:left="2" w:firstLine="0"/>
        <w:rPr>
          <w:rFonts w:ascii="Times New Roman" w:hAnsi="Times New Roman" w:cs="Times New Roman"/>
          <w:sz w:val="21"/>
          <w:szCs w:val="21"/>
        </w:rPr>
      </w:pPr>
    </w:p>
    <w:p>
      <w:pPr>
        <w:pStyle w:val="17"/>
        <w:tabs>
          <w:tab w:val="left" w:pos="688"/>
          <w:tab w:val="left" w:pos="2489"/>
          <w:tab w:val="left" w:pos="4547"/>
          <w:tab w:val="left" w:pos="6680"/>
        </w:tabs>
        <w:spacing w:before="0"/>
        <w:ind w:left="341" w:firstLine="0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cs="Times New Roman"/>
          <w:sz w:val="21"/>
          <w:szCs w:val="21"/>
        </w:rPr>
        <w:t>．</w:t>
      </w:r>
      <w:r>
        <w:rPr>
          <w:rFonts w:hint="eastAsia"/>
          <w:sz w:val="21"/>
          <w:szCs w:val="21"/>
        </w:rPr>
        <w:t>春天，冰雪消融</w:t>
      </w:r>
      <w:r>
        <w:rPr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B</w:t>
      </w:r>
      <w:r>
        <w:rPr>
          <w:rFonts w:ascii="Times New Roman" w:cs="Times New Roman"/>
          <w:sz w:val="21"/>
          <w:szCs w:val="21"/>
        </w:rPr>
        <w:t>．</w:t>
      </w:r>
      <w:r>
        <w:rPr>
          <w:rFonts w:hint="eastAsia"/>
          <w:sz w:val="21"/>
          <w:szCs w:val="21"/>
        </w:rPr>
        <w:t>夏天清晨小草</w:t>
      </w:r>
      <w:r>
        <w:rPr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cs="Times New Roman"/>
          <w:sz w:val="21"/>
          <w:szCs w:val="21"/>
        </w:rPr>
        <w:t>．</w:t>
      </w:r>
      <w:r>
        <w:rPr>
          <w:rFonts w:hint="eastAsia"/>
          <w:sz w:val="21"/>
          <w:szCs w:val="21"/>
        </w:rPr>
        <w:t>冬天，草叶上</w:t>
      </w:r>
      <w:r>
        <w:rPr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cs="Times New Roman"/>
          <w:sz w:val="21"/>
          <w:szCs w:val="21"/>
        </w:rPr>
        <w:t>．</w:t>
      </w:r>
      <w:r>
        <w:rPr>
          <w:rFonts w:hint="eastAsia"/>
          <w:sz w:val="21"/>
          <w:szCs w:val="21"/>
        </w:rPr>
        <w:t>冬天，冰冻</w:t>
      </w:r>
    </w:p>
    <w:p>
      <w:pPr>
        <w:pStyle w:val="2"/>
        <w:tabs>
          <w:tab w:val="left" w:pos="4803"/>
          <w:tab w:val="left" w:pos="6936"/>
        </w:tabs>
        <w:spacing w:after="0"/>
        <w:ind w:left="28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上的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露珠</w:t>
      </w:r>
      <w:r>
        <w:rPr>
          <w:rFonts w:ascii="宋体" w:hAnsi="宋体"/>
          <w:szCs w:val="21"/>
        </w:rPr>
        <w:t>”</w:t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>形成的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白霜</w:t>
      </w:r>
      <w:r>
        <w:rPr>
          <w:rFonts w:ascii="宋体" w:hAnsi="宋体"/>
          <w:szCs w:val="21"/>
        </w:rPr>
        <w:t>”</w:t>
      </w:r>
      <w:r>
        <w:rPr>
          <w:rFonts w:ascii="宋体" w:hAnsi="宋体"/>
          <w:szCs w:val="21"/>
        </w:rPr>
        <w:tab/>
      </w:r>
      <w:r>
        <w:rPr>
          <w:rFonts w:hint="eastAsia" w:ascii="宋体" w:hAnsi="宋体"/>
          <w:szCs w:val="21"/>
        </w:rPr>
        <w:t>的衣服变干</w:t>
      </w:r>
    </w:p>
    <w:p>
      <w:pPr>
        <w:pStyle w:val="17"/>
        <w:tabs>
          <w:tab w:val="left" w:pos="643"/>
          <w:tab w:val="left" w:pos="2865"/>
        </w:tabs>
        <w:spacing w:before="0"/>
        <w:ind w:left="630" w:right="4" w:hanging="630" w:hangingChars="3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18</w:t>
      </w:r>
      <w:r>
        <w:rPr>
          <w:rFonts w:ascii="Times New Roman" w:cs="Times New Roman"/>
          <w:sz w:val="21"/>
          <w:szCs w:val="21"/>
        </w:rPr>
        <w:t>．下列说法正确的是</w:t>
      </w:r>
      <w:r>
        <w:rPr>
          <w:rFonts w:ascii="Times New Roman" w:hAnsi="Times New Roman" w:cs="Times New Roman"/>
          <w:sz w:val="21"/>
          <w:szCs w:val="21"/>
        </w:rPr>
        <w:t xml:space="preserve">                                        </w:t>
      </w:r>
    </w:p>
    <w:p>
      <w:pPr>
        <w:pStyle w:val="17"/>
        <w:tabs>
          <w:tab w:val="left" w:pos="643"/>
          <w:tab w:val="left" w:pos="2865"/>
        </w:tabs>
        <w:spacing w:before="0"/>
        <w:ind w:left="676" w:leftChars="206" w:right="4" w:hanging="243" w:hangingChars="116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cs="Times New Roman"/>
          <w:sz w:val="21"/>
          <w:szCs w:val="21"/>
        </w:rPr>
        <w:t>．手提水桶感觉很累，原因是水桶的重力作用在手上了</w:t>
      </w:r>
      <w:r>
        <w:rPr>
          <w:rFonts w:ascii="Times New Roman" w:hAnsi="Times New Roman" w:cs="Times New Roman"/>
          <w:sz w:val="21"/>
          <w:szCs w:val="21"/>
        </w:rPr>
        <w:t xml:space="preserve">              </w:t>
      </w:r>
    </w:p>
    <w:p>
      <w:pPr>
        <w:pStyle w:val="17"/>
        <w:tabs>
          <w:tab w:val="left" w:pos="643"/>
          <w:tab w:val="left" w:pos="2865"/>
        </w:tabs>
        <w:spacing w:before="0" w:line="252" w:lineRule="auto"/>
        <w:ind w:left="676" w:leftChars="206" w:right="4" w:hanging="243" w:hangingChars="116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</w:t>
      </w:r>
      <w:r>
        <w:rPr>
          <w:rFonts w:ascii="Times New Roman" w:cs="Times New Roman"/>
          <w:sz w:val="21"/>
          <w:szCs w:val="21"/>
        </w:rPr>
        <w:t>．踢出去的足球在地面上越滚越慢，说明物体的运动需要力来维持</w:t>
      </w:r>
      <w:r>
        <w:rPr>
          <w:rFonts w:ascii="Times New Roman" w:hAnsi="Times New Roman" w:cs="Times New Roman"/>
          <w:sz w:val="21"/>
          <w:szCs w:val="21"/>
        </w:rPr>
        <w:t xml:space="preserve">    </w:t>
      </w:r>
    </w:p>
    <w:p>
      <w:pPr>
        <w:pStyle w:val="17"/>
        <w:tabs>
          <w:tab w:val="left" w:pos="643"/>
          <w:tab w:val="left" w:pos="2865"/>
        </w:tabs>
        <w:spacing w:before="0" w:line="252" w:lineRule="auto"/>
        <w:ind w:left="676" w:leftChars="206" w:right="4" w:hanging="243" w:hangingChars="116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cs="Times New Roman"/>
          <w:sz w:val="21"/>
          <w:szCs w:val="21"/>
        </w:rPr>
        <w:t>．人沿水平方向推水平地面上的物体，没有推动，是因为推力小于摩擦力</w:t>
      </w:r>
    </w:p>
    <w:p>
      <w:pPr>
        <w:pStyle w:val="17"/>
        <w:tabs>
          <w:tab w:val="left" w:pos="643"/>
          <w:tab w:val="left" w:pos="2865"/>
        </w:tabs>
        <w:spacing w:before="0" w:line="252" w:lineRule="auto"/>
        <w:ind w:left="676" w:leftChars="206" w:right="4" w:hanging="243" w:hangingChars="116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cs="Times New Roman"/>
          <w:sz w:val="21"/>
          <w:szCs w:val="21"/>
        </w:rPr>
        <w:t>．地球由西向东转，人竖直向上跳起来，仍落回原地，是因为人具有惯性</w:t>
      </w:r>
    </w:p>
    <w:p>
      <w:pPr>
        <w:pStyle w:val="17"/>
        <w:tabs>
          <w:tab w:val="left" w:pos="643"/>
          <w:tab w:val="left" w:pos="7086"/>
        </w:tabs>
        <w:spacing w:before="0" w:line="252" w:lineRule="auto"/>
        <w:ind w:left="2" w:right="4" w:firstLine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19</w:t>
      </w:r>
      <w:r>
        <w:rPr>
          <w:rFonts w:ascii="Times New Roman" w:cs="Times New Roman"/>
          <w:sz w:val="21"/>
          <w:szCs w:val="21"/>
        </w:rPr>
        <w:t>．如图所示，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sz w:val="21"/>
          <w:szCs w:val="21"/>
        </w:rPr>
        <w:t>B</w:t>
      </w:r>
      <w:r>
        <w:rPr>
          <w:rFonts w:asci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cs="Times New Roman"/>
          <w:sz w:val="21"/>
          <w:szCs w:val="21"/>
        </w:rPr>
        <w:t>、</w:t>
      </w:r>
      <w:r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cs="Times New Roman"/>
          <w:sz w:val="21"/>
          <w:szCs w:val="21"/>
        </w:rPr>
        <w:t>是四幅电磁实验图，下列说法正确的是</w:t>
      </w:r>
    </w:p>
    <w:p>
      <w:pPr>
        <w:pStyle w:val="17"/>
        <w:tabs>
          <w:tab w:val="left" w:pos="643"/>
          <w:tab w:val="left" w:pos="7086"/>
        </w:tabs>
        <w:spacing w:before="0" w:line="252" w:lineRule="auto"/>
        <w:ind w:left="221" w:firstLine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cs="Times New Roman"/>
        </w:rPr>
        <w:pict>
          <v:group id="_x0000_s1040" o:spid="_x0000_s1040" o:spt="203" style="position:absolute;left:0pt;margin-left:104.85pt;margin-top:10.7pt;height:49.8pt;width:64.2pt;z-index:-251636736;mso-width-relative:page;mso-height-relative:page;" coordorigin="3133,1680" coordsize="1284,996">
            <o:lock v:ext="edit"/>
            <v:shape id="_x0000_s1041" o:spid="_x0000_s1041" o:spt="75" type="#_x0000_t75" style="position:absolute;left:3133;top:1680;height:996;width:1284;" filled="f" o:preferrelative="t" stroked="f" coordsize="21600,21600">
              <v:path/>
              <v:fill on="f" focussize="0,0"/>
              <v:stroke on="f" joinstyle="miter"/>
              <v:imagedata r:id="rId18" o:title=""/>
              <o:lock v:ext="edit" aspectratio="t"/>
            </v:shape>
            <v:shape id="_x0000_s1042" o:spid="_x0000_s1042" o:spt="202" type="#_x0000_t202" style="position:absolute;left:3411;top:2380;height:293;width:13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b</w:t>
                    </w:r>
                  </w:p>
                </w:txbxContent>
              </v:textbox>
            </v:shape>
            <v:shape id="_x0000_s1043" o:spid="_x0000_s1043" o:spt="202" type="#_x0000_t202" style="position:absolute;left:3603;top:2174;height:394;width:23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a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 w:cs="Times New Roman"/>
          <w:sz w:val="21"/>
          <w:szCs w:val="21"/>
        </w:rPr>
        <w:pict>
          <v:group id="_x0000_s1044" o:spid="_x0000_s1044" o:spt="203" style="position:absolute;left:0pt;margin-left:353.7pt;margin-top:11.3pt;height:50.35pt;width:76.8pt;mso-position-horizontal-relative:page;z-index:-251637760;mso-width-relative:page;mso-height-relative:page;" coordorigin="7092,214" coordsize="1536,1007">
            <o:lock v:ext="edit"/>
            <v:shape id="_x0000_s1045" o:spid="_x0000_s1045" o:spt="75" type="#_x0000_t75" style="position:absolute;left:7092;top:260;height:960;width:1536;" filled="f" o:preferrelative="t" stroked="f" coordsize="21600,21600">
              <v:path/>
              <v:fill on="f" focussize="0,0"/>
              <v:stroke on="f" joinstyle="miter"/>
              <v:imagedata r:id="rId19" o:title=""/>
              <o:lock v:ext="edit" aspectratio="t"/>
            </v:shape>
            <v:shape id="_x0000_s1046" o:spid="_x0000_s1046" o:spt="202" type="#_x0000_t202" style="position:absolute;left:7781;top:213;height:167;width:57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tabs>
                        <w:tab w:val="left" w:pos="465"/>
                      </w:tabs>
                      <w:spacing w:line="166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-</w:t>
                    </w:r>
                    <w:r>
                      <w:rPr>
                        <w:sz w:val="15"/>
                      </w:rPr>
                      <w:tab/>
                    </w:r>
                    <w:r>
                      <w:rPr>
                        <w:sz w:val="15"/>
                      </w:rPr>
                      <w:t>+</w:t>
                    </w:r>
                  </w:p>
                </w:txbxContent>
              </v:textbox>
            </v:shape>
            <v:shape id="_x0000_s1047" o:spid="_x0000_s1047" o:spt="202" type="#_x0000_t202" style="position:absolute;left:7526;top:588;height:167;width:12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66" w:lineRule="exac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N</w:t>
                    </w:r>
                  </w:p>
                </w:txbxContent>
              </v:textbox>
            </v:shape>
            <v:shape id="_x0000_s1048" o:spid="_x0000_s1048" o:spt="202" type="#_x0000_t202" style="position:absolute;left:7691;top:709;height:167;width:12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66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B</w:t>
                    </w:r>
                  </w:p>
                </w:txbxContent>
              </v:textbox>
            </v:shape>
            <v:shape id="_x0000_s1049" o:spid="_x0000_s1049" o:spt="202" type="#_x0000_t202" style="position:absolute;left:7375;top:919;height:272;width:25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28" w:lineRule="auto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 xml:space="preserve">A </w:t>
                    </w:r>
                    <w:r>
                      <w:rPr>
                        <w:position w:val="-10"/>
                        <w:sz w:val="15"/>
                      </w:rPr>
                      <w:t>S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 w:cs="Times New Roman"/>
          <w:sz w:val="21"/>
          <w:szCs w:val="21"/>
        </w:rPr>
        <w:pict>
          <v:group id="_x0000_s1050" o:spid="_x0000_s1050" o:spt="203" style="position:absolute;left:0pt;margin-left:74.7pt;margin-top:3.5pt;height:49.15pt;width:49.8pt;mso-position-horizontal-relative:page;z-index:-251638784;mso-width-relative:page;mso-height-relative:page;" coordorigin="1596,214" coordsize="996,983">
            <o:lock v:ext="edit"/>
            <v:shape id="_x0000_s1051" o:spid="_x0000_s1051" o:spt="75" type="#_x0000_t75" style="position:absolute;left:1596;top:296;height:900;width:996;" filled="f" o:preferrelative="t" stroked="f" coordsize="21600,21600">
              <v:path/>
              <v:fill on="f" focussize="0,0"/>
              <v:stroke on="f" joinstyle="miter"/>
              <v:imagedata r:id="rId20" o:title=""/>
              <o:lock v:ext="edit" aspectratio="t"/>
            </v:shape>
            <v:shape id="_x0000_s1052" o:spid="_x0000_s1052" o:spt="202" type="#_x0000_t202" style="position:absolute;left:1757;top:213;height:167;width:35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66" w:lineRule="exac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+</w:t>
                    </w:r>
                    <w:r>
                      <w:rPr>
                        <w:rFonts w:ascii="宋体" w:hAnsi="宋体"/>
                        <w:sz w:val="15"/>
                      </w:rPr>
                      <w:t xml:space="preserve"> </w:t>
                    </w:r>
                    <w:r>
                      <w:rPr>
                        <w:rFonts w:hint="eastAsia" w:ascii="宋体" w:hAnsi="宋体"/>
                        <w:sz w:val="15"/>
                      </w:rPr>
                      <w:t>-</w:t>
                    </w:r>
                  </w:p>
                </w:txbxContent>
              </v:textbox>
            </v:shape>
            <v:shape id="_x0000_s1053" o:spid="_x0000_s1053" o:spt="202" type="#_x0000_t202" style="position:absolute;left:1787;top:829;height:167;width:10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66" w:lineRule="exac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S</w:t>
                    </w:r>
                  </w:p>
                </w:txbxContent>
              </v:textbox>
            </v:shape>
            <v:shape id="_x0000_s1054" o:spid="_x0000_s1054" o:spt="202" type="#_x0000_t202" style="position:absolute;left:2463;top:769;height:167;width:12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66" w:lineRule="exac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</w:rPr>
                      <w:t>N</w:t>
                    </w:r>
                  </w:p>
                </w:txbxContent>
              </v:textbox>
            </v:shape>
          </v:group>
        </w:pict>
      </w:r>
    </w:p>
    <w:p>
      <w:pPr>
        <w:pStyle w:val="2"/>
        <w:spacing w:after="0" w:line="252" w:lineRule="auto"/>
        <w:ind w:left="4264"/>
        <w:rPr>
          <w:szCs w:val="21"/>
        </w:rPr>
      </w:pPr>
      <w:r>
        <w:rPr>
          <w:szCs w:val="21"/>
        </w:rPr>
        <w:pict>
          <v:group id="_x0000_s1055" o:spid="_x0000_s1055" o:spt="203" style="height:44.4pt;width:67.8pt;" coordsize="1356,888">
            <o:lock v:ext="edit"/>
            <v:shape id="_x0000_s1056" o:spid="_x0000_s1056" o:spt="75" type="#_x0000_t75" style="position:absolute;left:0;top:0;height:888;width:1356;" filled="f" o:preferrelative="t" stroked="f" coordsize="21600,21600">
              <v:path/>
              <v:fill on="f" focussize="0,0"/>
              <v:stroke on="f" joinstyle="miter"/>
              <v:imagedata r:id="rId21" o:title=""/>
              <o:lock v:ext="edit" aspectratio="t"/>
            </v:shape>
            <v:shape id="_x0000_s1057" o:spid="_x0000_s1057" o:spt="202" type="#_x0000_t202" style="position:absolute;left:464;top:205;height:167;width:12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66" w:lineRule="exac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  <w:szCs w:val="22"/>
                      </w:rPr>
                      <w:t>A</w:t>
                    </w:r>
                  </w:p>
                </w:txbxContent>
              </v:textbox>
            </v:shape>
            <v:shape id="_x0000_s1058" o:spid="_x0000_s1058" o:spt="202" type="#_x0000_t202" style="position:absolute;left:975;top:205;height:167;width:12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66" w:lineRule="exact"/>
                      <w:rPr>
                        <w:sz w:val="15"/>
                      </w:rPr>
                    </w:pPr>
                    <w:r>
                      <w:rPr>
                        <w:sz w:val="15"/>
                        <w:szCs w:val="22"/>
                      </w:rPr>
                      <w:t>B</w:t>
                    </w:r>
                  </w:p>
                </w:txbxContent>
              </v:textbox>
            </v:shape>
            <v:shape id="_x0000_s1059" o:spid="_x0000_s1059" o:spt="202" type="#_x0000_t202" style="position:absolute;left:103;top:701;height:167;width:10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166" w:lineRule="exact"/>
                      <w:rPr>
                        <w:sz w:val="15"/>
                      </w:rPr>
                    </w:pPr>
                    <w:r>
                      <w:rPr>
                        <w:w w:val="99"/>
                        <w:sz w:val="15"/>
                        <w:szCs w:val="22"/>
                      </w:rPr>
                      <w:t>S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pStyle w:val="2"/>
        <w:tabs>
          <w:tab w:val="left" w:pos="1727"/>
          <w:tab w:val="left" w:pos="3748"/>
          <w:tab w:val="left" w:pos="5813"/>
        </w:tabs>
        <w:spacing w:after="0" w:line="252" w:lineRule="auto"/>
        <w:ind w:right="346"/>
        <w:jc w:val="center"/>
        <w:rPr>
          <w:szCs w:val="21"/>
        </w:rPr>
      </w:pPr>
      <w:r>
        <w:rPr>
          <w:szCs w:val="21"/>
        </w:rPr>
        <w:t>A</w:t>
      </w:r>
      <w:r>
        <w:rPr>
          <w:szCs w:val="21"/>
        </w:rPr>
        <w:tab/>
      </w:r>
      <w:r>
        <w:rPr>
          <w:szCs w:val="21"/>
        </w:rPr>
        <w:t>B</w:t>
      </w:r>
      <w:r>
        <w:rPr>
          <w:szCs w:val="21"/>
        </w:rPr>
        <w:tab/>
      </w:r>
      <w:r>
        <w:rPr>
          <w:szCs w:val="21"/>
        </w:rPr>
        <w:t>C</w:t>
      </w:r>
      <w:r>
        <w:rPr>
          <w:szCs w:val="21"/>
        </w:rPr>
        <w:tab/>
      </w:r>
      <w:r>
        <w:rPr>
          <w:szCs w:val="21"/>
        </w:rPr>
        <w:t>D</w:t>
      </w:r>
    </w:p>
    <w:p>
      <w:pPr>
        <w:pStyle w:val="17"/>
        <w:tabs>
          <w:tab w:val="left" w:pos="989"/>
        </w:tabs>
        <w:spacing w:before="0" w:line="254" w:lineRule="auto"/>
        <w:ind w:hanging="19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cs="Times New Roman"/>
          <w:sz w:val="21"/>
          <w:szCs w:val="21"/>
        </w:rPr>
        <w:t>．法拉第首先发现了通电导体周围存在着磁场</w:t>
      </w:r>
    </w:p>
    <w:p>
      <w:pPr>
        <w:pStyle w:val="17"/>
        <w:tabs>
          <w:tab w:val="left" w:pos="974"/>
        </w:tabs>
        <w:spacing w:before="0" w:line="254" w:lineRule="auto"/>
        <w:ind w:hanging="19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B</w:t>
      </w:r>
      <w:r>
        <w:rPr>
          <w:rFonts w:ascii="Times New Roman" w:cs="Times New Roman"/>
          <w:sz w:val="21"/>
          <w:szCs w:val="21"/>
        </w:rPr>
        <w:t>．当导体</w:t>
      </w:r>
      <w:r>
        <w:rPr>
          <w:rFonts w:ascii="Times New Roman" w:hAnsi="Times New Roman" w:cs="Times New Roman"/>
          <w:sz w:val="21"/>
          <w:szCs w:val="21"/>
        </w:rPr>
        <w:t xml:space="preserve"> ab</w:t>
      </w:r>
      <w:r>
        <w:rPr>
          <w:rFonts w:ascii="Times New Roman" w:cs="Times New Roman"/>
          <w:sz w:val="21"/>
          <w:szCs w:val="21"/>
        </w:rPr>
        <w:t>沿竖直方向上下运动时，电流表的指针发生偏转</w:t>
      </w:r>
    </w:p>
    <w:p>
      <w:pPr>
        <w:pStyle w:val="17"/>
        <w:tabs>
          <w:tab w:val="left" w:pos="989"/>
        </w:tabs>
        <w:spacing w:before="0" w:line="254" w:lineRule="auto"/>
        <w:ind w:hanging="19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C</w:t>
      </w:r>
      <w:r>
        <w:rPr>
          <w:rFonts w:ascii="Times New Roman" w:cs="Times New Roman"/>
          <w:sz w:val="21"/>
          <w:szCs w:val="21"/>
        </w:rPr>
        <w:t>．闭合开关，</w:t>
      </w:r>
      <w:r>
        <w:rPr>
          <w:rFonts w:ascii="Times New Roman" w:hAnsi="Times New Roman" w:cs="Times New Roman"/>
          <w:sz w:val="21"/>
          <w:szCs w:val="21"/>
        </w:rPr>
        <w:t>B</w:t>
      </w:r>
      <w:r>
        <w:rPr>
          <w:rFonts w:ascii="Times New Roman" w:cs="Times New Roman"/>
          <w:sz w:val="21"/>
          <w:szCs w:val="21"/>
        </w:rPr>
        <w:t>吸引的大头针多，说明在电流相同的条件下，匝数越多，磁性越强</w:t>
      </w:r>
    </w:p>
    <w:p>
      <w:pPr>
        <w:pStyle w:val="17"/>
        <w:tabs>
          <w:tab w:val="left" w:pos="1004"/>
        </w:tabs>
        <w:spacing w:before="0" w:line="254" w:lineRule="auto"/>
        <w:ind w:hanging="19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D</w:t>
      </w:r>
      <w:r>
        <w:rPr>
          <w:rFonts w:ascii="Times New Roman" w:cs="Times New Roman"/>
          <w:sz w:val="21"/>
          <w:szCs w:val="21"/>
        </w:rPr>
        <w:t>．闭合开关，导体</w:t>
      </w:r>
      <w:r>
        <w:rPr>
          <w:rFonts w:ascii="Times New Roman" w:hAnsi="Times New Roman" w:cs="Times New Roman"/>
          <w:sz w:val="21"/>
          <w:szCs w:val="21"/>
        </w:rPr>
        <w:t>AB</w:t>
      </w:r>
      <w:r>
        <w:rPr>
          <w:rFonts w:ascii="Times New Roman" w:cs="Times New Roman"/>
          <w:sz w:val="21"/>
          <w:szCs w:val="21"/>
        </w:rPr>
        <w:t>运动起</w:t>
      </w:r>
      <w:r>
        <w:rPr>
          <w:sz w:val="21"/>
          <w:szCs w:val="21"/>
        </w:rPr>
        <w:t>来，说明导体只要放在磁场中就会受到力的作用</w:t>
      </w:r>
    </w:p>
    <w:p>
      <w:pPr>
        <w:pStyle w:val="4"/>
        <w:spacing w:line="254" w:lineRule="auto"/>
        <w:ind w:left="447" w:hanging="447" w:hangingChars="213"/>
        <w:rPr>
          <w:rFonts w:hAnsi="宋体" w:cs="Times New Roman"/>
        </w:rPr>
      </w:pPr>
      <w:r>
        <w:rPr>
          <w:rFonts w:hAnsi="宋体"/>
        </w:rPr>
        <w:pict>
          <v:shape id="图片 4" o:spid="_x0000_s1060" o:spt="75" alt="河北定心卷WL44.TIF" type="#_x0000_t75" style="position:absolute;left:0pt;margin-left:187.7pt;margin-top:18.4pt;height:73.25pt;width:219.8pt;z-index:-251640832;mso-width-relative:page;mso-height-relative:page;" filled="f" o:preferrelative="t" stroked="f" coordsize="21600,21600">
            <v:path/>
            <v:fill on="f" focussize="0,0"/>
            <v:stroke on="f" joinstyle="miter"/>
            <v:imagedata r:id="rId22" chromakey="#FFFFFF" o:title=""/>
            <o:lock v:ext="edit" aspectratio="t"/>
          </v:shape>
        </w:pict>
      </w:r>
      <w:r>
        <w:rPr>
          <w:rFonts w:ascii="Times New Roman" w:hAnsi="Times New Roman" w:cs="Times New Roman"/>
        </w:rPr>
        <w:t>20．</w:t>
      </w:r>
      <w:r>
        <w:rPr>
          <w:rFonts w:hint="eastAsia" w:hAnsi="宋体" w:cs="Times New Roman"/>
        </w:rPr>
        <w:t>在“探究凸透镜成像规律”的实验中，蜡烛、凸透镜和光屏的位置如图所示，此时光屏上呈现一个清晰的像，下列说法正确的是</w:t>
      </w:r>
    </w:p>
    <w:p>
      <w:pPr>
        <w:pStyle w:val="4"/>
        <w:spacing w:line="254" w:lineRule="auto"/>
        <w:ind w:left="783" w:leftChars="206" w:hanging="350" w:hangingChars="1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宋体" w:cs="Times New Roman"/>
        </w:rPr>
        <w:t>．此时光屏上的像是倒立、放大的</w:t>
      </w:r>
    </w:p>
    <w:p>
      <w:pPr>
        <w:pStyle w:val="4"/>
        <w:spacing w:line="254" w:lineRule="auto"/>
        <w:ind w:left="783" w:leftChars="206" w:hanging="350" w:hangingChars="1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宋体" w:cs="Times New Roman"/>
        </w:rPr>
        <w:t>．此时符合照相机的成像原理</w:t>
      </w:r>
    </w:p>
    <w:p>
      <w:pPr>
        <w:pStyle w:val="4"/>
        <w:spacing w:line="254" w:lineRule="auto"/>
        <w:ind w:left="783" w:leftChars="206" w:hanging="350" w:hangingChars="167"/>
        <w:rPr>
          <w:rFonts w:ascii="Times New Roman" w:hAnsi="宋体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宋体" w:cs="Times New Roman"/>
        </w:rPr>
        <w:t>．保持蜡烛和光屏的位置不动，</w:t>
      </w:r>
    </w:p>
    <w:p>
      <w:pPr>
        <w:pStyle w:val="4"/>
        <w:spacing w:line="254" w:lineRule="auto"/>
        <w:ind w:left="783" w:leftChars="373" w:firstLine="12" w:firstLineChars="6"/>
        <w:rPr>
          <w:rFonts w:ascii="Times New Roman" w:hAnsi="宋体" w:cs="Times New Roman"/>
        </w:rPr>
      </w:pPr>
      <w:r>
        <w:rPr>
          <w:rFonts w:ascii="Times New Roman" w:hAnsi="宋体" w:cs="Times New Roman"/>
        </w:rPr>
        <w:t>向右移动透镜，在光屏上一</w:t>
      </w:r>
    </w:p>
    <w:p>
      <w:pPr>
        <w:pStyle w:val="4"/>
        <w:spacing w:line="254" w:lineRule="auto"/>
        <w:ind w:left="783" w:leftChars="373" w:firstLine="12" w:firstLineChars="6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定能看到一个缩小的清晰的烛焰像</w:t>
      </w:r>
    </w:p>
    <w:p>
      <w:pPr>
        <w:pStyle w:val="4"/>
        <w:spacing w:line="254" w:lineRule="auto"/>
        <w:ind w:left="783" w:leftChars="206" w:hanging="350" w:hangingChars="167"/>
        <w:rPr>
          <w:rFonts w:hAnsi="宋体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宋体" w:cs="Times New Roman"/>
        </w:rPr>
        <w:t>．保持蜡烛和透镜</w:t>
      </w:r>
      <w:r>
        <w:rPr>
          <w:rFonts w:hint="eastAsia" w:hAnsi="宋体" w:cs="Times New Roman"/>
        </w:rPr>
        <w:t>的位置不动，只更换一个焦距不同的凸透镜，移动光屏，在光屏上呈现一个清晰的、比原来小的像，则更换后的透镜焦距更小</w:t>
      </w:r>
    </w:p>
    <w:p>
      <w:pPr>
        <w:pStyle w:val="4"/>
        <w:spacing w:line="254" w:lineRule="auto"/>
        <w:ind w:left="420" w:hanging="420" w:hanging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图片 5" o:spid="_x0000_s1061" o:spt="75" alt="河北定心卷WL45.TIF" type="#_x0000_t75" style="position:absolute;left:0pt;margin-left:281.1pt;margin-top:39.95pt;height:83.9pt;width:110.65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23" chromakey="#FFFFFF" o:title=""/>
            <o:lock v:ext="edit" aspectratio="t"/>
          </v:shape>
        </w:pict>
      </w:r>
      <w:r>
        <w:rPr>
          <w:rFonts w:ascii="Times New Roman" w:hAnsi="Times New Roman" w:cs="Times New Roman"/>
        </w:rPr>
        <w:t>21．</w:t>
      </w:r>
      <w:r>
        <w:rPr>
          <w:rFonts w:ascii="Times New Roman" w:hAnsi="宋体" w:cs="Times New Roman"/>
        </w:rPr>
        <w:t>如图所示，小明分别使用滑轮或滑轮组匀速提升质量为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宋体" w:cs="Times New Roman"/>
        </w:rPr>
        <w:t>的物体，滑轮的质量均相等且为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宋体" w:cs="Times New Roman"/>
        </w:rPr>
        <w:t>，在相同的时间内物体被提升的高度均为</w:t>
      </w:r>
      <w:r>
        <w:rPr>
          <w:rFonts w:ascii="Times New Roman" w:hAnsi="Times New Roman" w:cs="Times New Roman"/>
          <w:i/>
        </w:rPr>
        <w:t>h</w:t>
      </w:r>
      <w:r>
        <w:rPr>
          <w:rFonts w:ascii="Times New Roman" w:hAnsi="宋体" w:cs="Times New Roman"/>
        </w:rPr>
        <w:t>，不计绳重和摩擦，下列说法正确的是</w:t>
      </w:r>
    </w:p>
    <w:p>
      <w:pPr>
        <w:pStyle w:val="4"/>
        <w:spacing w:line="254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宋体" w:cs="Times New Roman"/>
        </w:rPr>
        <w:t>．绳子自由端移动的距离关系为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宋体" w:cs="Times New Roman"/>
          <w:vertAlign w:val="subscript"/>
        </w:rPr>
        <w:t>甲</w:t>
      </w:r>
      <w:r>
        <w:rPr>
          <w:rFonts w:ascii="Times New Roman" w:hAnsi="宋体" w:cs="Times New Roman"/>
        </w:rPr>
        <w:t>＞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宋体" w:cs="Times New Roman"/>
          <w:vertAlign w:val="subscript"/>
        </w:rPr>
        <w:t>乙</w:t>
      </w:r>
      <w:r>
        <w:rPr>
          <w:rFonts w:ascii="Times New Roman" w:hAnsi="宋体" w:cs="Times New Roman"/>
        </w:rPr>
        <w:t>＞</w:t>
      </w:r>
      <w:r>
        <w:rPr>
          <w:rFonts w:ascii="Times New Roman" w:hAnsi="Times New Roman" w:cs="Times New Roman"/>
          <w:i/>
        </w:rPr>
        <w:t>s</w:t>
      </w:r>
      <w:r>
        <w:rPr>
          <w:rFonts w:ascii="Times New Roman" w:hAnsi="宋体" w:cs="Times New Roman"/>
          <w:vertAlign w:val="subscript"/>
        </w:rPr>
        <w:t>丙</w:t>
      </w:r>
    </w:p>
    <w:p>
      <w:pPr>
        <w:pStyle w:val="4"/>
        <w:spacing w:line="254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宋体" w:cs="Times New Roman"/>
        </w:rPr>
        <w:t>．绳子自由端移动的速度关系为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宋体" w:cs="Times New Roman"/>
          <w:vertAlign w:val="subscript"/>
        </w:rPr>
        <w:t>甲</w:t>
      </w:r>
      <w:r>
        <w:rPr>
          <w:rFonts w:ascii="Times New Roman" w:hAnsi="宋体" w:cs="Times New Roman"/>
        </w:rPr>
        <w:t>＜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宋体" w:cs="Times New Roman"/>
          <w:vertAlign w:val="subscript"/>
        </w:rPr>
        <w:t>乙</w:t>
      </w:r>
      <w:r>
        <w:rPr>
          <w:rFonts w:ascii="Times New Roman" w:hAnsi="宋体" w:cs="Times New Roman"/>
        </w:rPr>
        <w:t>＜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宋体" w:cs="Times New Roman"/>
          <w:vertAlign w:val="subscript"/>
        </w:rPr>
        <w:t>丙</w:t>
      </w:r>
    </w:p>
    <w:p>
      <w:pPr>
        <w:pStyle w:val="4"/>
        <w:spacing w:line="254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宋体" w:cs="Times New Roman"/>
        </w:rPr>
        <w:t>．甲、乙、丙三种装置做的有用功都为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  <w:i/>
        </w:rPr>
        <w:t>gh</w:t>
      </w:r>
    </w:p>
    <w:p>
      <w:pPr>
        <w:pStyle w:val="4"/>
        <w:spacing w:line="0" w:lineRule="atLeas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宋体" w:cs="Times New Roman"/>
        </w:rPr>
        <w:t>．乙、丙两种装置的机械效率均为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(2</w:instrText>
      </w:r>
      <w:r>
        <w:rPr>
          <w:rFonts w:ascii="Times New Roman" w:hAnsi="Times New Roman" w:cs="Times New Roman"/>
          <w:i/>
        </w:rPr>
        <w:instrText xml:space="preserve">m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Times New Roman" w:cs="Times New Roman"/>
          <w:i/>
        </w:rPr>
        <w:instrText xml:space="preserve">,m</w:instrText>
      </w:r>
      <w:r>
        <w:rPr>
          <w:rFonts w:ascii="Times New Roman" w:hAnsi="Times New Roman" w:cs="Times New Roman"/>
          <w:vertAlign w:val="subscript"/>
        </w:rPr>
        <w:instrText xml:space="preserve">1</w:instrText>
      </w:r>
      <w:r>
        <w:rPr>
          <w:rFonts w:ascii="Times New Roman" w:hAnsi="宋体" w:cs="Times New Roman"/>
        </w:rPr>
        <w:instrText xml:space="preserve">＋</w:instrText>
      </w:r>
      <w:r>
        <w:rPr>
          <w:rFonts w:ascii="Times New Roman" w:hAnsi="Times New Roman" w:cs="Times New Roman"/>
          <w:i/>
        </w:rPr>
        <w:instrText xml:space="preserve">m</w:instrText>
      </w:r>
      <w:r>
        <w:rPr>
          <w:rFonts w:ascii="Times New Roman" w:hAnsi="Times New Roman" w:cs="Times New Roman"/>
          <w:vertAlign w:val="sub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spacing w:line="254" w:lineRule="auto"/>
        <w:ind w:left="420" w:hanging="420" w:hanging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图片 6" o:spid="_x0000_s1062" o:spt="75" alt="河北定心卷WL46.TIF" type="#_x0000_t75" style="position:absolute;left:0pt;margin-left:310.1pt;margin-top:37.5pt;height:92.65pt;width:94.15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24" chromakey="#FFFFFF" o:title=""/>
            <o:lock v:ext="edit" aspectratio="t"/>
          </v:shape>
        </w:pict>
      </w:r>
      <w:r>
        <w:rPr>
          <w:rFonts w:ascii="Times New Roman" w:hAnsi="Times New Roman" w:cs="Times New Roman"/>
        </w:rPr>
        <w:t>22</w:t>
      </w:r>
      <w:r>
        <w:rPr>
          <w:rFonts w:hint="eastAsia"/>
        </w:rPr>
        <w:t>．</w:t>
      </w:r>
      <w:r>
        <w:rPr>
          <w:rFonts w:ascii="Times New Roman" w:hAnsi="宋体" w:cs="Times New Roman"/>
        </w:rPr>
        <w:t>如图所示的电路，电源电压为</w:t>
      </w:r>
      <w:r>
        <w:rPr>
          <w:rFonts w:ascii="Times New Roman" w:hAnsi="Times New Roman" w:cs="Times New Roman"/>
        </w:rPr>
        <w:t>6 V</w:t>
      </w:r>
      <w:r>
        <w:rPr>
          <w:rFonts w:ascii="Times New Roman" w:hAnsi="宋体" w:cs="Times New Roman"/>
        </w:rPr>
        <w:t>且保持不变，小灯泡的额定电压为</w:t>
      </w:r>
      <w:r>
        <w:rPr>
          <w:rFonts w:ascii="Times New Roman" w:hAnsi="Times New Roman" w:cs="Times New Roman"/>
        </w:rPr>
        <w:t>6 V(</w:t>
      </w:r>
      <w:r>
        <w:rPr>
          <w:rFonts w:ascii="Times New Roman" w:hAnsi="宋体" w:cs="Times New Roman"/>
        </w:rPr>
        <w:t>灯丝电阻保持不变</w:t>
      </w:r>
      <w:r>
        <w:rPr>
          <w:rFonts w:ascii="Times New Roman" w:hAnsi="Times New Roman" w:cs="Times New Roman"/>
        </w:rPr>
        <w:t>)</w:t>
      </w:r>
      <w:r>
        <w:rPr>
          <w:rFonts w:ascii="Times New Roman" w:hAnsi="宋体" w:cs="Times New Roman"/>
        </w:rPr>
        <w:t>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宋体" w:cs="Times New Roman"/>
        </w:rPr>
        <w:t>、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宋体" w:cs="Times New Roman"/>
        </w:rPr>
        <w:t>、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宋体" w:cs="Times New Roman"/>
        </w:rPr>
        <w:t>可能为电压表或电流表，且闭合任意开关，电路均安全。下列说法正确的是</w:t>
      </w:r>
    </w:p>
    <w:p>
      <w:pPr>
        <w:pStyle w:val="4"/>
        <w:spacing w:line="254" w:lineRule="auto"/>
        <w:ind w:left="783" w:leftChars="207" w:hanging="348" w:hangingChars="16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一定是电压表</w:t>
      </w:r>
    </w:p>
    <w:p>
      <w:pPr>
        <w:pStyle w:val="4"/>
        <w:spacing w:line="254" w:lineRule="auto"/>
        <w:ind w:left="783" w:leftChars="207" w:hanging="348" w:hangingChars="16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宋体" w:cs="Times New Roman"/>
        </w:rPr>
        <w:t>．只闭合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宋体" w:cs="Times New Roman"/>
        </w:rPr>
        <w:t>、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宋体" w:cs="Times New Roman"/>
        </w:rPr>
        <w:t>，小灯泡正常发光</w:t>
      </w:r>
    </w:p>
    <w:p>
      <w:pPr>
        <w:pStyle w:val="4"/>
        <w:spacing w:line="254" w:lineRule="auto"/>
        <w:ind w:left="783" w:leftChars="207" w:hanging="348" w:hangingChars="166"/>
        <w:rPr>
          <w:rFonts w:ascii="Times New Roman" w:hAnsi="宋体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宋体" w:cs="Times New Roman"/>
        </w:rPr>
        <w:t>．若只闭合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宋体" w:cs="Times New Roman"/>
        </w:rPr>
        <w:t>，向右移动滑动变阻器的滑片，电流表</w:t>
      </w:r>
      <w:r>
        <w:rPr>
          <w:rFonts w:ascii="Times New Roman" w:hAnsi="Times New Roman" w:cs="Times New Roman"/>
        </w:rPr>
        <w:pict>
          <v:shape id="_x0000_i1027" o:spt="75" alt="电流表.TIF" type="#_x0000_t75" style="height:10.8pt;width:10.8pt;" filled="f" o:preferrelative="t" stroked="f" coordsize="21600,21600">
            <v:path/>
            <v:fill on="f" focussize="0,0"/>
            <v:stroke on="f" joinstyle="miter"/>
            <v:imagedata r:id="rId25" r:href="rId26" o:title=""/>
            <o:lock v:ext="edit" aspectratio="t"/>
            <w10:wrap type="none"/>
            <w10:anchorlock/>
          </v:shape>
        </w:pict>
      </w:r>
      <w:r>
        <w:rPr>
          <w:rFonts w:ascii="Times New Roman" w:hAnsi="宋体" w:cs="Times New Roman"/>
        </w:rPr>
        <w:t>的</w:t>
      </w:r>
    </w:p>
    <w:p>
      <w:pPr>
        <w:pStyle w:val="4"/>
        <w:spacing w:line="254" w:lineRule="auto"/>
        <w:ind w:left="783" w:leftChars="373" w:firstLine="12" w:firstLineChars="6"/>
        <w:rPr>
          <w:rFonts w:ascii="Times New Roman" w:hAnsi="宋体" w:cs="Times New Roman"/>
        </w:rPr>
      </w:pPr>
      <w:r>
        <w:rPr>
          <w:rFonts w:ascii="Times New Roman" w:hAnsi="宋体" w:cs="Times New Roman"/>
        </w:rPr>
        <w:t>示数发生变化，则电表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宋体" w:cs="Times New Roman"/>
        </w:rPr>
        <w:t>的示数的变化量与电表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宋体" w:cs="Times New Roman"/>
        </w:rPr>
        <w:t>示数</w:t>
      </w:r>
    </w:p>
    <w:p>
      <w:pPr>
        <w:pStyle w:val="4"/>
        <w:spacing w:line="254" w:lineRule="auto"/>
        <w:ind w:left="783" w:leftChars="373" w:firstLine="12" w:firstLineChars="6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的变化量之比变大</w:t>
      </w:r>
    </w:p>
    <w:p>
      <w:pPr>
        <w:pStyle w:val="4"/>
        <w:spacing w:line="254" w:lineRule="auto"/>
        <w:ind w:left="783" w:leftChars="207" w:hanging="348" w:hangingChars="16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ascii="Times New Roman" w:hAnsi="宋体" w:cs="Times New Roman"/>
        </w:rPr>
        <w:t>．若只闭合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宋体" w:cs="Times New Roman"/>
        </w:rPr>
        <w:t>、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bscript"/>
        </w:rPr>
        <w:t>3</w:t>
      </w:r>
      <w:r>
        <w:rPr>
          <w:rFonts w:ascii="Times New Roman" w:hAnsi="宋体" w:cs="Times New Roman"/>
        </w:rPr>
        <w:t>、</w:t>
      </w: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  <w:vertAlign w:val="subscript"/>
        </w:rPr>
        <w:t>4</w:t>
      </w:r>
      <w:r>
        <w:rPr>
          <w:rFonts w:ascii="Times New Roman" w:hAnsi="宋体" w:cs="Times New Roman"/>
        </w:rPr>
        <w:t>，向右移动滑片，电路消耗的总功率变大，则电表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宋体" w:cs="Times New Roman"/>
        </w:rPr>
        <w:t>示数的变化量可能等于电表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宋体" w:cs="Times New Roman"/>
        </w:rPr>
        <w:t>示数的变化量</w:t>
      </w:r>
    </w:p>
    <w:p>
      <w:pPr>
        <w:pStyle w:val="2"/>
        <w:spacing w:after="0" w:line="252" w:lineRule="auto"/>
        <w:rPr>
          <w:rFonts w:ascii="宋体" w:hAnsi="宋体"/>
          <w:b/>
          <w:szCs w:val="21"/>
        </w:rPr>
      </w:pPr>
    </w:p>
    <w:p>
      <w:pPr>
        <w:jc w:val="center"/>
        <w:rPr>
          <w:color w:val="000000"/>
          <w:sz w:val="28"/>
          <w:szCs w:val="28"/>
        </w:rPr>
      </w:pPr>
      <w:r>
        <w:rPr>
          <w:rFonts w:hAnsi="宋体"/>
          <w:color w:val="000000"/>
          <w:sz w:val="28"/>
          <w:szCs w:val="28"/>
        </w:rPr>
        <w:t>卷</w:t>
      </w:r>
      <w:r>
        <w:rPr>
          <w:rFonts w:ascii="宋体" w:hAnsi="宋体"/>
          <w:color w:val="000000"/>
          <w:sz w:val="28"/>
          <w:szCs w:val="28"/>
        </w:rPr>
        <w:t>Ⅱ</w:t>
      </w:r>
      <w:r>
        <w:rPr>
          <w:rFonts w:hAnsi="宋体"/>
          <w:color w:val="000000"/>
          <w:sz w:val="28"/>
          <w:szCs w:val="28"/>
        </w:rPr>
        <w:t>（非选择题，共</w:t>
      </w:r>
      <w:r>
        <w:rPr>
          <w:color w:val="000000"/>
          <w:sz w:val="28"/>
          <w:szCs w:val="28"/>
        </w:rPr>
        <w:t>73</w:t>
      </w:r>
      <w:r>
        <w:rPr>
          <w:rFonts w:hAnsi="宋体"/>
          <w:color w:val="000000"/>
          <w:sz w:val="28"/>
          <w:szCs w:val="28"/>
        </w:rPr>
        <w:t>分）</w:t>
      </w:r>
    </w:p>
    <w:p>
      <w:pPr>
        <w:ind w:firstLine="420" w:firstLineChars="200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以下数据可供解题时参考：可能用到的相对原子质量：</w:t>
      </w:r>
    </w:p>
    <w:p>
      <w:pPr>
        <w:ind w:firstLine="420" w:firstLineChars="200"/>
        <w:rPr>
          <w:szCs w:val="21"/>
        </w:rPr>
      </w:pPr>
      <w:r>
        <w:rPr>
          <w:color w:val="000000"/>
          <w:szCs w:val="21"/>
        </w:rPr>
        <w:t xml:space="preserve">H-1    </w:t>
      </w:r>
      <w:r>
        <w:rPr>
          <w:szCs w:val="21"/>
        </w:rPr>
        <w:t>C:12   O:16   Ca:40</w:t>
      </w:r>
    </w:p>
    <w:p>
      <w:pPr>
        <w:spacing w:line="360" w:lineRule="auto"/>
        <w:jc w:val="left"/>
        <w:textAlignment w:val="baseline"/>
        <w:rPr>
          <w:rFonts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二、填空及简答题（本大题共9个小题；每空1分，共31分）</w:t>
      </w:r>
    </w:p>
    <w:p>
      <w:pPr>
        <w:spacing w:line="264" w:lineRule="auto"/>
        <w:ind w:left="433" w:hanging="432" w:hangingChars="206"/>
        <w:rPr>
          <w:szCs w:val="21"/>
        </w:rPr>
      </w:pPr>
      <w:r>
        <w:rPr>
          <w:szCs w:val="21"/>
        </w:rPr>
        <w:t>23．一只家用电能表上标着 2500R/kW·h，这表示每消耗 lkW·h的电能，电能表的转盘转2500转。如果在家庭电路中只接一台微波炉，通电2min该表转盘转了100转，那么，这台微波炉2min消耗的电能是</w:t>
      </w:r>
      <w:r>
        <w:rPr>
          <w:rFonts w:hint="eastAsia"/>
          <w:szCs w:val="21"/>
          <w:u w:val="single"/>
        </w:rPr>
        <w:t xml:space="preserve">        </w:t>
      </w:r>
      <w:r>
        <w:rPr>
          <w:szCs w:val="21"/>
        </w:rPr>
        <w:t>kW·h，微波炉的功率是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</w:rPr>
        <w:t>W。</w:t>
      </w:r>
    </w:p>
    <w:p>
      <w:pPr>
        <w:pStyle w:val="17"/>
        <w:tabs>
          <w:tab w:val="left" w:pos="643"/>
          <w:tab w:val="left" w:pos="2654"/>
          <w:tab w:val="left" w:pos="7056"/>
          <w:tab w:val="left" w:pos="7371"/>
        </w:tabs>
        <w:spacing w:before="0" w:line="264" w:lineRule="auto"/>
        <w:ind w:left="2" w:right="255" w:firstLine="0"/>
        <w:rPr>
          <w:rFonts w:asci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pict>
          <v:shape id="_x0000_s1064" o:spid="_x0000_s1064" o:spt="75" alt="21WLHB448" type="#_x0000_t75" style="position:absolute;left:0pt;margin-left:332.1pt;margin-top:6.8pt;height:74pt;width:68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</v:shape>
        </w:pict>
      </w:r>
      <w:r>
        <w:rPr>
          <w:rFonts w:ascii="Times New Roman" w:hAnsi="Times New Roman" w:cs="Times New Roman"/>
          <w:sz w:val="21"/>
          <w:szCs w:val="21"/>
        </w:rPr>
        <w:t>24</w:t>
      </w:r>
      <w:r>
        <w:rPr>
          <w:rFonts w:ascii="Times New Roman" w:cs="Times New Roman"/>
          <w:sz w:val="21"/>
          <w:szCs w:val="21"/>
        </w:rPr>
        <w:t>．小红家的正衣镜是由平面镜制成的。当她站在正衣镜前</w:t>
      </w:r>
      <w:r>
        <w:rPr>
          <w:rFonts w:ascii="Times New Roman" w:hAnsi="Times New Roman" w:cs="Times New Roman"/>
          <w:sz w:val="21"/>
          <w:szCs w:val="21"/>
        </w:rPr>
        <w:t>1.6 m</w:t>
      </w:r>
      <w:r>
        <w:rPr>
          <w:rFonts w:ascii="Times New Roman" w:cs="Times New Roman"/>
          <w:sz w:val="21"/>
          <w:szCs w:val="21"/>
        </w:rPr>
        <w:t>处时，</w:t>
      </w:r>
    </w:p>
    <w:p>
      <w:pPr>
        <w:pStyle w:val="17"/>
        <w:tabs>
          <w:tab w:val="left" w:pos="643"/>
          <w:tab w:val="left" w:pos="2654"/>
          <w:tab w:val="left" w:pos="7056"/>
          <w:tab w:val="left" w:pos="7371"/>
        </w:tabs>
        <w:spacing w:before="0" w:line="264" w:lineRule="auto"/>
        <w:ind w:left="2" w:right="255" w:firstLine="417" w:firstLineChars="199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她与像之间的距离是</w:t>
      </w:r>
      <w:r>
        <w:rPr>
          <w:rFonts w:hint="eastAsia" w:ascii="Times New Roman" w:hAnsi="Times New Roman" w:cs="Times New Roman"/>
          <w:sz w:val="21"/>
          <w:szCs w:val="21"/>
          <w:u w:val="single"/>
        </w:rPr>
        <w:t xml:space="preserve">       </w:t>
      </w:r>
      <w:r>
        <w:rPr>
          <w:rFonts w:ascii="Times New Roman" w:hAnsi="Times New Roman" w:cs="Times New Roman"/>
          <w:sz w:val="21"/>
          <w:szCs w:val="21"/>
        </w:rPr>
        <w:t>m</w:t>
      </w:r>
      <w:r>
        <w:rPr>
          <w:rFonts w:ascii="Times New Roman" w:cs="Times New Roman"/>
          <w:sz w:val="21"/>
          <w:szCs w:val="21"/>
        </w:rPr>
        <w:t>，为了看清衣领处，她靠近平面镜，</w:t>
      </w:r>
    </w:p>
    <w:p>
      <w:pPr>
        <w:pStyle w:val="17"/>
        <w:tabs>
          <w:tab w:val="left" w:pos="643"/>
          <w:tab w:val="left" w:pos="2654"/>
          <w:tab w:val="left" w:pos="7056"/>
          <w:tab w:val="left" w:pos="7371"/>
        </w:tabs>
        <w:spacing w:before="0" w:line="264" w:lineRule="auto"/>
        <w:ind w:left="2" w:right="255" w:firstLine="417" w:firstLineChars="199"/>
        <w:rPr>
          <w:rFonts w:asci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像</w:t>
      </w:r>
      <w:r>
        <w:rPr>
          <w:rFonts w:ascii="Times New Roman" w:hAnsi="Times New Roman" w:cs="Times New Roman"/>
          <w:sz w:val="21"/>
          <w:szCs w:val="21"/>
          <w:u w:val="single"/>
        </w:rPr>
        <w:t xml:space="preserve">    </w:t>
      </w:r>
      <w:r>
        <w:rPr>
          <w:rFonts w:hint="eastAsia" w:ascii="Times New Roman" w:hAnsi="Times New Roman" w:cs="Times New Roman"/>
          <w:sz w:val="21"/>
          <w:szCs w:val="21"/>
          <w:u w:val="single"/>
        </w:rPr>
        <w:t xml:space="preserve">    </w:t>
      </w:r>
      <w:r>
        <w:rPr>
          <w:rFonts w:ascii="Times New Roman" w:hAnsi="Times New Roman" w:cs="Times New Roman"/>
          <w:sz w:val="21"/>
          <w:szCs w:val="21"/>
          <w:u w:val="single"/>
        </w:rPr>
        <w:t xml:space="preserve">  </w:t>
      </w:r>
      <w:r>
        <w:rPr>
          <w:rFonts w:hint="eastAsia" w:cs="Times New Roman"/>
          <w:sz w:val="21"/>
          <w:szCs w:val="21"/>
        </w:rPr>
        <w:t>（</w:t>
      </w:r>
      <w:r>
        <w:rPr>
          <w:rFonts w:cs="Times New Roman"/>
          <w:sz w:val="21"/>
          <w:szCs w:val="21"/>
        </w:rPr>
        <w:t>选填“变大”“变小”或“不变”</w:t>
      </w:r>
      <w:r>
        <w:rPr>
          <w:rFonts w:hint="eastAsia" w:cs="Times New Roman"/>
          <w:sz w:val="21"/>
          <w:szCs w:val="21"/>
        </w:rPr>
        <w:t>）</w:t>
      </w:r>
      <w:r>
        <w:rPr>
          <w:rFonts w:ascii="Times New Roman" w:cs="Times New Roman"/>
          <w:sz w:val="21"/>
          <w:szCs w:val="21"/>
        </w:rPr>
        <w:t>。如图所示，</w:t>
      </w:r>
    </w:p>
    <w:p>
      <w:pPr>
        <w:pStyle w:val="17"/>
        <w:tabs>
          <w:tab w:val="left" w:pos="643"/>
          <w:tab w:val="left" w:pos="2654"/>
          <w:tab w:val="left" w:pos="7056"/>
          <w:tab w:val="left" w:pos="7371"/>
        </w:tabs>
        <w:spacing w:before="0" w:line="264" w:lineRule="auto"/>
        <w:ind w:left="2" w:right="255" w:firstLine="417" w:firstLineChars="199"/>
        <w:rPr>
          <w:rFonts w:asci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小红在房间的</w:t>
      </w:r>
      <w:r>
        <w:rPr>
          <w:rFonts w:ascii="Times New Roman" w:hAnsi="Times New Roman" w:cs="Times New Roman"/>
          <w:sz w:val="21"/>
          <w:szCs w:val="21"/>
        </w:rPr>
        <w:t>A</w:t>
      </w:r>
      <w:r>
        <w:rPr>
          <w:rFonts w:ascii="Times New Roman" w:cs="Times New Roman"/>
          <w:sz w:val="21"/>
          <w:szCs w:val="21"/>
        </w:rPr>
        <w:t>点通过平面镜看到了坐在客厅沙发上</w:t>
      </w:r>
      <w:r>
        <w:rPr>
          <w:rFonts w:ascii="Times New Roman" w:hAnsi="Times New Roman" w:cs="Times New Roman"/>
          <w:sz w:val="21"/>
          <w:szCs w:val="21"/>
        </w:rPr>
        <w:t>B</w:t>
      </w:r>
      <w:r>
        <w:rPr>
          <w:rFonts w:ascii="Times New Roman" w:cs="Times New Roman"/>
          <w:sz w:val="21"/>
          <w:szCs w:val="21"/>
        </w:rPr>
        <w:t>点的爸爸，</w:t>
      </w:r>
    </w:p>
    <w:p>
      <w:pPr>
        <w:pStyle w:val="17"/>
        <w:tabs>
          <w:tab w:val="left" w:pos="643"/>
          <w:tab w:val="left" w:pos="2654"/>
          <w:tab w:val="left" w:pos="7056"/>
          <w:tab w:val="left" w:pos="7371"/>
        </w:tabs>
        <w:spacing w:before="0" w:line="264" w:lineRule="auto"/>
        <w:ind w:left="2" w:right="255" w:firstLine="417" w:firstLineChars="199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请</w:t>
      </w:r>
      <w:r>
        <w:rPr>
          <w:rFonts w:ascii="Times New Roman" w:cs="Times New Roman"/>
          <w:sz w:val="21"/>
          <w:szCs w:val="21"/>
          <w:em w:val="dot"/>
        </w:rPr>
        <w:t>画出</w:t>
      </w:r>
      <w:r>
        <w:rPr>
          <w:rFonts w:ascii="Times New Roman" w:cs="Times New Roman"/>
          <w:sz w:val="21"/>
          <w:szCs w:val="21"/>
        </w:rPr>
        <w:t>此现象的光路图。</w:t>
      </w:r>
    </w:p>
    <w:p>
      <w:pPr>
        <w:spacing w:line="264" w:lineRule="auto"/>
        <w:ind w:left="447" w:hanging="447" w:hangingChars="213"/>
        <w:rPr>
          <w:rFonts w:ascii="宋体" w:hAnsi="宋体"/>
          <w:szCs w:val="21"/>
        </w:rPr>
      </w:pPr>
      <w:r>
        <w:rPr>
          <w:szCs w:val="21"/>
        </w:rPr>
        <w:t>25．</w:t>
      </w:r>
      <w:r>
        <w:rPr>
          <w:rFonts w:hAnsi="宋体"/>
          <w:szCs w:val="21"/>
        </w:rPr>
        <w:t>在</w:t>
      </w:r>
      <w:r>
        <w:rPr>
          <w:rFonts w:hint="eastAsia" w:ascii="宋体" w:hAnsi="宋体"/>
          <w:szCs w:val="21"/>
        </w:rPr>
        <w:t>做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探究杠杆平衡条件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实验时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实验前发现杠杆左端低，右端高，为使杠杆在水平位置平衡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应将平衡螺母向</w:t>
      </w:r>
      <w:r>
        <w:rPr>
          <w:rFonts w:hint="eastAsia" w:ascii="宋体" w:hAnsi="宋体"/>
          <w:i/>
          <w:szCs w:val="21"/>
          <w:u w:val="single" w:color="000000"/>
        </w:rPr>
        <w:t xml:space="preserve">         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选填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左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右</w:t>
      </w:r>
      <w:r>
        <w:rPr>
          <w:rFonts w:ascii="宋体" w:hAnsi="宋体"/>
          <w:szCs w:val="21"/>
        </w:rPr>
        <w:t>”)</w:t>
      </w:r>
      <w:r>
        <w:rPr>
          <w:rFonts w:hint="eastAsia" w:ascii="宋体" w:hAnsi="宋体"/>
          <w:szCs w:val="21"/>
        </w:rPr>
        <w:t>调节；实</w:t>
      </w:r>
      <w:r>
        <w:rPr>
          <w:rFonts w:hAnsi="宋体"/>
          <w:szCs w:val="21"/>
        </w:rPr>
        <w:t>验时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在</w:t>
      </w:r>
      <w:r>
        <w:rPr>
          <w:i/>
          <w:szCs w:val="21"/>
        </w:rPr>
        <w:t>A</w:t>
      </w:r>
      <w:r>
        <w:rPr>
          <w:rFonts w:hAnsi="宋体"/>
          <w:szCs w:val="21"/>
        </w:rPr>
        <w:t>点悬挂两个总重为</w:t>
      </w:r>
      <w:r>
        <w:rPr>
          <w:szCs w:val="21"/>
        </w:rPr>
        <w:t>1 N</w:t>
      </w:r>
      <w:r>
        <w:rPr>
          <w:rFonts w:hAnsi="宋体"/>
          <w:szCs w:val="21"/>
        </w:rPr>
        <w:t>的钩码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在</w:t>
      </w:r>
      <w:r>
        <w:rPr>
          <w:i/>
          <w:szCs w:val="21"/>
        </w:rPr>
        <w:t>B</w:t>
      </w:r>
      <w:r>
        <w:rPr>
          <w:rFonts w:hAnsi="宋体"/>
          <w:szCs w:val="21"/>
        </w:rPr>
        <w:t>点用弹簧测力计竖直向下拉</w:t>
      </w:r>
      <w:r>
        <w:rPr>
          <w:szCs w:val="21"/>
        </w:rPr>
        <w:t>，</w:t>
      </w:r>
      <w:r>
        <w:rPr>
          <w:rFonts w:hAnsi="宋体"/>
          <w:szCs w:val="21"/>
        </w:rPr>
        <w:t>如图所示</w:t>
      </w:r>
      <w:r>
        <w:rPr>
          <w:rFonts w:hint="eastAsia"/>
          <w:szCs w:val="21"/>
        </w:rPr>
        <w:t>，</w:t>
      </w:r>
      <w:r>
        <w:rPr>
          <w:rFonts w:hAnsi="宋体"/>
          <w:szCs w:val="21"/>
        </w:rPr>
        <w:t>使杠</w:t>
      </w:r>
      <w:r>
        <w:rPr>
          <w:rFonts w:hint="eastAsia" w:ascii="宋体" w:hAnsi="宋体"/>
          <w:szCs w:val="21"/>
        </w:rPr>
        <w:t>杆在水平位置再次平衡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则拉力应为</w:t>
      </w:r>
      <w:r>
        <w:rPr>
          <w:rFonts w:hint="eastAsia" w:ascii="宋体" w:hAnsi="宋体"/>
          <w:i/>
          <w:szCs w:val="21"/>
          <w:u w:val="single" w:color="000000"/>
        </w:rPr>
        <w:t xml:space="preserve">       </w:t>
      </w:r>
      <w:r>
        <w:rPr>
          <w:szCs w:val="21"/>
        </w:rPr>
        <w:t>N</w:t>
      </w:r>
      <w:r>
        <w:rPr>
          <w:rFonts w:hAnsi="宋体"/>
          <w:szCs w:val="21"/>
        </w:rPr>
        <w:t>（忽</w:t>
      </w:r>
      <w:r>
        <w:rPr>
          <w:rFonts w:hint="eastAsia" w:ascii="宋体" w:hAnsi="宋体"/>
          <w:szCs w:val="21"/>
        </w:rPr>
        <w:t>略弹簧测力计的重力）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此时杠杆属于</w:t>
      </w:r>
      <w:r>
        <w:rPr>
          <w:rFonts w:hint="eastAsia" w:ascii="宋体" w:hAnsi="宋体"/>
          <w:i/>
          <w:szCs w:val="21"/>
          <w:u w:val="single" w:color="000000"/>
        </w:rPr>
        <w:t xml:space="preserve">         </w:t>
      </w:r>
      <w:r>
        <w:rPr>
          <w:rFonts w:hint="eastAsia" w:ascii="宋体" w:hAnsi="宋体"/>
          <w:szCs w:val="21"/>
        </w:rPr>
        <w:t>（“省力”或“费力”）杠杆。</w:t>
      </w:r>
    </w:p>
    <w:p>
      <w:pPr>
        <w:pStyle w:val="17"/>
        <w:tabs>
          <w:tab w:val="left" w:pos="643"/>
          <w:tab w:val="left" w:pos="2654"/>
          <w:tab w:val="left" w:pos="7056"/>
          <w:tab w:val="left" w:pos="7371"/>
        </w:tabs>
        <w:spacing w:before="31" w:line="259" w:lineRule="auto"/>
        <w:ind w:left="220" w:right="255" w:firstLine="0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pict>
          <v:shape id="20HWF398.EPS" o:spid="_x0000_s1065" o:spt="75" alt="id:2147490288;FounderCES" type="#_x0000_t75" style="position:absolute;left:0pt;margin-left:117pt;margin-top:6.2pt;height:56.85pt;width:109.65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</v:shape>
        </w:pict>
      </w:r>
    </w:p>
    <w:p>
      <w:pPr>
        <w:pStyle w:val="17"/>
        <w:tabs>
          <w:tab w:val="left" w:pos="643"/>
          <w:tab w:val="left" w:pos="2654"/>
          <w:tab w:val="left" w:pos="7056"/>
          <w:tab w:val="left" w:pos="7371"/>
        </w:tabs>
        <w:spacing w:before="31" w:line="259" w:lineRule="auto"/>
        <w:ind w:left="220" w:right="255" w:firstLine="0"/>
        <w:rPr>
          <w:sz w:val="21"/>
          <w:szCs w:val="21"/>
        </w:rPr>
      </w:pPr>
    </w:p>
    <w:p>
      <w:pPr>
        <w:pStyle w:val="17"/>
        <w:tabs>
          <w:tab w:val="left" w:pos="643"/>
          <w:tab w:val="left" w:pos="2654"/>
          <w:tab w:val="left" w:pos="7056"/>
          <w:tab w:val="left" w:pos="7371"/>
        </w:tabs>
        <w:spacing w:before="31" w:line="259" w:lineRule="auto"/>
        <w:ind w:left="220" w:right="255" w:firstLine="0"/>
        <w:rPr>
          <w:sz w:val="21"/>
          <w:szCs w:val="21"/>
        </w:rPr>
      </w:pPr>
    </w:p>
    <w:p>
      <w:pPr>
        <w:pStyle w:val="17"/>
        <w:tabs>
          <w:tab w:val="left" w:pos="643"/>
          <w:tab w:val="left" w:pos="2654"/>
          <w:tab w:val="left" w:pos="7056"/>
          <w:tab w:val="left" w:pos="7371"/>
        </w:tabs>
        <w:spacing w:before="31" w:line="259" w:lineRule="auto"/>
        <w:ind w:left="0" w:right="255" w:firstLine="0"/>
        <w:rPr>
          <w:sz w:val="21"/>
          <w:szCs w:val="21"/>
        </w:rPr>
      </w:pPr>
    </w:p>
    <w:p>
      <w:pPr>
        <w:rPr>
          <w:szCs w:val="21"/>
        </w:rPr>
      </w:pPr>
      <w:r>
        <w:rPr>
          <w:szCs w:val="21"/>
        </w:rPr>
        <w:pict>
          <v:group id="_x0000_s1066" o:spid="_x0000_s1066" o:spt="203" style="position:absolute;left:0pt;margin-left:21.85pt;margin-top:12.85pt;height:121.2pt;width:350.25pt;z-index:251669504;mso-width-relative:page;mso-height-relative:page;" coordorigin="1571,9039" coordsize="7005,2424">
            <o:lock v:ext="edit"/>
            <v:shape id="图片 3" o:spid="_x0000_s1067" o:spt="75" type="#_x0000_t75" style="position:absolute;left:1571;top:9243;height:1729;width:1668;" filled="f" o:preferrelative="t" stroked="f" coordsize="21600,21600">
              <v:path/>
              <v:fill on="f" focussize="0,0"/>
              <v:stroke on="f" joinstyle="miter"/>
              <v:imagedata r:id="rId29" grayscale="t" o:title=""/>
              <o:lock v:ext="edit" aspectratio="t"/>
            </v:shape>
            <v:shape id="_x0000_s1068" o:spid="_x0000_s1068" o:spt="75" type="#_x0000_t75" style="position:absolute;left:3566;top:9262;height:1729;width:1721;" filled="f" o:preferrelative="t" stroked="f" coordsize="21600,21600">
              <v:path/>
              <v:fill on="f" focussize="0,0"/>
              <v:stroke on="f" joinstyle="miter"/>
              <v:imagedata r:id="rId30" grayscale="t" o:title=""/>
              <o:lock v:ext="edit" aspectratio="t"/>
            </v:shape>
            <v:shape id="文本框 6" o:spid="_x0000_s1069" o:spt="202" type="#_x0000_t202" style="position:absolute;left:6886;top:10998;height:465;width:827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乙</w:t>
                    </w:r>
                  </w:p>
                </w:txbxContent>
              </v:textbox>
            </v:shape>
            <v:shape id="_x0000_s1070" o:spid="_x0000_s1070" o:spt="75" alt="èä¼ç½" type="#_x0000_t75" style="position:absolute;left:6075;top:9039;height:1933;width:2501;" filled="f" o:preferrelative="t" stroked="f" coordsize="21600,21600">
              <v:path/>
              <v:fill on="f" focussize="0,0"/>
              <v:stroke on="f" joinstyle="miter"/>
              <v:imagedata r:id="rId31" cropleft="36424f" cropbottom="5273f" o:title="èä¼ç½"/>
              <o:lock v:ext="edit" aspectratio="t"/>
            </v:shape>
            <v:shape id="文本框 54" o:spid="_x0000_s1071" o:spt="202" type="#_x0000_t202" style="position:absolute;left:3006;top:10982;height:465;width:827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甲</w:t>
                    </w:r>
                  </w:p>
                </w:txbxContent>
              </v:textbox>
            </v:shape>
          </v:group>
        </w:pict>
      </w:r>
      <w:r>
        <w:rPr>
          <w:rFonts w:hint="eastAsia"/>
          <w:szCs w:val="21"/>
        </w:rPr>
        <w:t>26</w:t>
      </w:r>
      <w:r>
        <w:rPr>
          <w:szCs w:val="21"/>
        </w:rPr>
        <w:t>．</w:t>
      </w:r>
      <w:r>
        <w:rPr>
          <w:rFonts w:hint="eastAsia"/>
          <w:color w:val="000000"/>
          <w:szCs w:val="21"/>
        </w:rPr>
        <w:t>小明做“比较不同物质吸热情况”的实验。</w:t>
      </w:r>
    </w:p>
    <w:p>
      <w:pPr>
        <w:adjustRightInd w:val="0"/>
        <w:snapToGrid w:val="0"/>
        <w:spacing w:line="360" w:lineRule="auto"/>
        <w:ind w:left="422" w:leftChars="201" w:firstLine="2"/>
        <w:rPr>
          <w:szCs w:val="21"/>
        </w:rPr>
      </w:pPr>
    </w:p>
    <w:p>
      <w:pPr>
        <w:adjustRightInd w:val="0"/>
        <w:snapToGrid w:val="0"/>
        <w:spacing w:line="360" w:lineRule="auto"/>
        <w:ind w:left="422" w:leftChars="201" w:firstLine="2"/>
        <w:rPr>
          <w:szCs w:val="21"/>
        </w:rPr>
      </w:pPr>
    </w:p>
    <w:p>
      <w:pPr>
        <w:adjustRightInd w:val="0"/>
        <w:snapToGrid w:val="0"/>
        <w:spacing w:line="360" w:lineRule="auto"/>
        <w:ind w:left="422" w:leftChars="201" w:firstLine="2"/>
        <w:rPr>
          <w:szCs w:val="21"/>
        </w:rPr>
      </w:pPr>
    </w:p>
    <w:p>
      <w:pPr>
        <w:adjustRightInd w:val="0"/>
        <w:snapToGrid w:val="0"/>
        <w:spacing w:line="360" w:lineRule="auto"/>
        <w:ind w:left="422" w:leftChars="201" w:firstLine="2"/>
        <w:rPr>
          <w:szCs w:val="21"/>
        </w:rPr>
      </w:pPr>
    </w:p>
    <w:p>
      <w:pPr>
        <w:adjustRightInd w:val="0"/>
        <w:snapToGrid w:val="0"/>
        <w:spacing w:line="360" w:lineRule="auto"/>
        <w:ind w:left="422" w:leftChars="201" w:firstLine="2"/>
        <w:rPr>
          <w:szCs w:val="21"/>
        </w:rPr>
      </w:pPr>
    </w:p>
    <w:p>
      <w:pPr>
        <w:adjustRightInd w:val="0"/>
        <w:snapToGrid w:val="0"/>
        <w:spacing w:line="360" w:lineRule="auto"/>
        <w:ind w:left="422" w:leftChars="201" w:firstLine="2"/>
        <w:rPr>
          <w:szCs w:val="21"/>
        </w:rPr>
      </w:pPr>
    </w:p>
    <w:p>
      <w:pPr>
        <w:adjustRightInd w:val="0"/>
        <w:snapToGrid w:val="0"/>
        <w:spacing w:line="360" w:lineRule="auto"/>
        <w:ind w:left="849" w:leftChars="201" w:hanging="427"/>
        <w:rPr>
          <w:szCs w:val="21"/>
        </w:rPr>
      </w:pPr>
    </w:p>
    <w:p>
      <w:pPr>
        <w:spacing w:line="264" w:lineRule="auto"/>
        <w:ind w:left="868" w:hanging="868"/>
        <w:rPr>
          <w:szCs w:val="21"/>
        </w:rPr>
      </w:pPr>
      <w:r>
        <w:rPr>
          <w:rFonts w:hint="eastAsia"/>
          <w:szCs w:val="21"/>
        </w:rPr>
        <w:t xml:space="preserve">   （1）图甲所示，在两个相同的烧杯中加入初温相同、_</w:t>
      </w:r>
      <w:r>
        <w:rPr>
          <w:szCs w:val="21"/>
        </w:rPr>
        <w:t>______</w:t>
      </w:r>
      <w:r>
        <w:rPr>
          <w:rFonts w:hint="eastAsia"/>
          <w:szCs w:val="21"/>
        </w:rPr>
        <w:t>相同的水和食用油（</w:t>
      </w:r>
      <w:r>
        <w:rPr>
          <w:i/>
          <w:iCs/>
          <w:szCs w:val="21"/>
        </w:rPr>
        <w:t>ρ</w:t>
      </w:r>
      <w:r>
        <w:rPr>
          <w:rFonts w:hint="eastAsia"/>
          <w:szCs w:val="21"/>
        </w:rPr>
        <w:t>水＞</w:t>
      </w:r>
      <w:r>
        <w:rPr>
          <w:i/>
          <w:iCs/>
          <w:szCs w:val="21"/>
        </w:rPr>
        <w:t>ρ</w:t>
      </w:r>
      <w:r>
        <w:rPr>
          <w:rFonts w:hint="eastAsia"/>
          <w:szCs w:val="21"/>
        </w:rPr>
        <w:t>油）。实验选用相同的电加热器的目的是：使水和食用油在相同时间内_</w:t>
      </w:r>
      <w:r>
        <w:rPr>
          <w:szCs w:val="21"/>
        </w:rPr>
        <w:t>__________________</w:t>
      </w:r>
      <w:r>
        <w:rPr>
          <w:rFonts w:hint="eastAsia"/>
          <w:szCs w:val="21"/>
        </w:rPr>
        <w:t>；</w:t>
      </w:r>
    </w:p>
    <w:p>
      <w:pPr>
        <w:spacing w:line="264" w:lineRule="auto"/>
        <w:ind w:left="854" w:hanging="854"/>
        <w:rPr>
          <w:szCs w:val="21"/>
        </w:rPr>
      </w:pPr>
      <w:r>
        <w:rPr>
          <w:rFonts w:hint="eastAsia"/>
          <w:szCs w:val="21"/>
        </w:rPr>
        <w:t xml:space="preserve">   （2）图乙中为水和食用油在加热过程中温度随时间变化的图象。根据图像可判断出a物质是</w:t>
      </w:r>
      <w:r>
        <w:rPr>
          <w:rFonts w:hint="eastAsia"/>
          <w:szCs w:val="21"/>
          <w:u w:val="single"/>
        </w:rPr>
        <w:t xml:space="preserve">        </w:t>
      </w:r>
      <w:r>
        <w:rPr>
          <w:rFonts w:hint="eastAsia"/>
          <w:szCs w:val="21"/>
        </w:rPr>
        <w:t>（选填“水”或“食物油”）。</w:t>
      </w:r>
    </w:p>
    <w:p>
      <w:pPr>
        <w:tabs>
          <w:tab w:val="left" w:pos="2340"/>
          <w:tab w:val="left" w:pos="2520"/>
        </w:tabs>
        <w:spacing w:line="264" w:lineRule="auto"/>
        <w:ind w:left="420" w:hanging="420" w:hangingChars="200"/>
        <w:jc w:val="left"/>
        <w:rPr>
          <w:rFonts w:ascii="黑体" w:hAnsi="黑体" w:eastAsia="黑体"/>
          <w:color w:val="000000"/>
          <w:szCs w:val="21"/>
        </w:rPr>
      </w:pPr>
      <w:r>
        <w:rPr>
          <w:szCs w:val="21"/>
        </w:rPr>
        <w:pict>
          <v:shape id="image35.png" o:spid="_x0000_s1072" o:spt="75" type="#_x0000_t75" style="position:absolute;left:0pt;margin-left:435.35pt;margin-top:33pt;height:85.2pt;width:22.85pt;mso-position-horizontal-relative:page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32" gain="102400f" blacklevel="-5898f" o:title=""/>
            <o:lock v:ext="edit" aspectratio="t"/>
          </v:shape>
        </w:pict>
      </w:r>
      <w:r>
        <w:rPr>
          <w:rFonts w:hint="eastAsia" w:ascii="黑体" w:hAnsi="黑体" w:eastAsia="黑体"/>
          <w:color w:val="000000"/>
          <w:spacing w:val="-6"/>
          <w:szCs w:val="21"/>
        </w:rPr>
        <w:t>三、实验探究题（本大题共4个小题；第32小题4分，第33小题6分，</w:t>
      </w:r>
      <w:r>
        <w:rPr>
          <w:rFonts w:hint="eastAsia" w:ascii="黑体" w:hAnsi="黑体" w:eastAsia="黑体"/>
          <w:color w:val="000000"/>
          <w:szCs w:val="21"/>
        </w:rPr>
        <w:t>第34、35小题各7分，共24分）</w:t>
      </w:r>
    </w:p>
    <w:p>
      <w:pPr>
        <w:pStyle w:val="17"/>
        <w:tabs>
          <w:tab w:val="left" w:pos="643"/>
          <w:tab w:val="left" w:pos="3175"/>
          <w:tab w:val="left" w:pos="4773"/>
          <w:tab w:val="left" w:pos="5388"/>
        </w:tabs>
        <w:spacing w:line="288" w:lineRule="auto"/>
        <w:ind w:left="433" w:right="900" w:hanging="432" w:hangingChars="206"/>
        <w:rPr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32</w:t>
      </w:r>
      <w:r>
        <w:rPr>
          <w:rFonts w:ascii="Times New Roman" w:cs="Times New Roman"/>
          <w:sz w:val="21"/>
          <w:szCs w:val="21"/>
        </w:rPr>
        <w:t>．制作重垂线，检查墙是否竖</w:t>
      </w:r>
      <w:r>
        <w:rPr>
          <w:rFonts w:ascii="Times New Roman" w:cs="Times New Roman"/>
          <w:spacing w:val="-3"/>
          <w:sz w:val="21"/>
          <w:szCs w:val="21"/>
        </w:rPr>
        <w:t>直</w:t>
      </w:r>
      <w:r>
        <w:rPr>
          <w:rFonts w:ascii="Times New Roman" w:cs="Times New Roman"/>
          <w:sz w:val="21"/>
          <w:szCs w:val="21"/>
        </w:rPr>
        <w:t>，如图所示，在细线下端系</w:t>
      </w:r>
      <w:r>
        <w:rPr>
          <w:rFonts w:ascii="Times New Roman" w:cs="Times New Roman"/>
          <w:spacing w:val="15"/>
          <w:sz w:val="21"/>
          <w:szCs w:val="21"/>
        </w:rPr>
        <w:t>一</w:t>
      </w:r>
      <w:r>
        <w:rPr>
          <w:rFonts w:ascii="Times New Roman" w:cs="Times New Roman"/>
          <w:sz w:val="21"/>
          <w:szCs w:val="21"/>
        </w:rPr>
        <w:t>小</w:t>
      </w:r>
      <w:r>
        <w:rPr>
          <w:rFonts w:ascii="Times New Roman" w:cs="Times New Roman"/>
          <w:spacing w:val="15"/>
          <w:sz w:val="21"/>
          <w:szCs w:val="21"/>
        </w:rPr>
        <w:t>铁</w:t>
      </w:r>
      <w:r>
        <w:rPr>
          <w:rFonts w:ascii="Times New Roman" w:cs="Times New Roman"/>
          <w:sz w:val="21"/>
          <w:szCs w:val="21"/>
        </w:rPr>
        <w:t>球</w:t>
      </w:r>
      <w:r>
        <w:rPr>
          <w:rFonts w:ascii="Times New Roman" w:cs="Times New Roman"/>
          <w:spacing w:val="15"/>
          <w:sz w:val="21"/>
          <w:szCs w:val="21"/>
        </w:rPr>
        <w:t>，就</w:t>
      </w:r>
      <w:r>
        <w:rPr>
          <w:rFonts w:ascii="Times New Roman" w:cs="Times New Roman"/>
          <w:sz w:val="21"/>
          <w:szCs w:val="21"/>
        </w:rPr>
        <w:t>做成了重</w:t>
      </w:r>
      <w:r>
        <w:rPr>
          <w:rFonts w:hint="eastAsia"/>
          <w:sz w:val="21"/>
          <w:szCs w:val="21"/>
        </w:rPr>
        <w:t>垂线，由于小铁球所受的拉力</w:t>
      </w:r>
      <w:r>
        <w:rPr>
          <w:rFonts w:hint="eastAsia"/>
          <w:spacing w:val="-3"/>
          <w:sz w:val="21"/>
          <w:szCs w:val="21"/>
        </w:rPr>
        <w:t>与</w:t>
      </w:r>
      <w:r>
        <w:rPr>
          <w:rFonts w:hint="eastAsia"/>
          <w:spacing w:val="-3"/>
          <w:sz w:val="21"/>
          <w:szCs w:val="21"/>
          <w:u w:val="single"/>
        </w:rPr>
        <w:t xml:space="preserve">         </w:t>
      </w:r>
      <w:r>
        <w:rPr>
          <w:rFonts w:hint="eastAsia"/>
          <w:sz w:val="21"/>
          <w:szCs w:val="21"/>
        </w:rPr>
        <w:t>力平衡，所以细线在竖直方向。将重垂线靠近墙壁，若细线与墙</w:t>
      </w:r>
      <w:r>
        <w:rPr>
          <w:rFonts w:hint="eastAsia"/>
          <w:spacing w:val="-3"/>
          <w:sz w:val="21"/>
          <w:szCs w:val="21"/>
        </w:rPr>
        <w:t>壁</w:t>
      </w:r>
      <w:r>
        <w:rPr>
          <w:rFonts w:hint="eastAsia"/>
          <w:spacing w:val="-3"/>
          <w:sz w:val="21"/>
          <w:szCs w:val="21"/>
          <w:u w:val="single"/>
        </w:rPr>
        <w:t xml:space="preserve">               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spacing w:val="-15"/>
          <w:sz w:val="21"/>
          <w:szCs w:val="21"/>
        </w:rPr>
        <w:t>则</w:t>
      </w:r>
      <w:r>
        <w:rPr>
          <w:rFonts w:hint="eastAsia"/>
          <w:sz w:val="21"/>
          <w:szCs w:val="21"/>
        </w:rPr>
        <w:t>墙壁竖</w:t>
      </w:r>
      <w:r>
        <w:rPr>
          <w:rFonts w:hint="eastAsia"/>
          <w:spacing w:val="-15"/>
          <w:sz w:val="21"/>
          <w:szCs w:val="21"/>
        </w:rPr>
        <w:t>直</w:t>
      </w:r>
      <w:r>
        <w:rPr>
          <w:rFonts w:hint="eastAsia"/>
          <w:sz w:val="21"/>
          <w:szCs w:val="21"/>
        </w:rPr>
        <w:t>。将细</w:t>
      </w:r>
      <w:r>
        <w:rPr>
          <w:rFonts w:hint="eastAsia"/>
          <w:spacing w:val="-15"/>
          <w:sz w:val="21"/>
          <w:szCs w:val="21"/>
        </w:rPr>
        <w:t>线</w:t>
      </w:r>
      <w:r>
        <w:rPr>
          <w:rFonts w:hint="eastAsia"/>
          <w:sz w:val="21"/>
          <w:szCs w:val="21"/>
        </w:rPr>
        <w:t>上端固定，小球摆到某一高度后释</w:t>
      </w:r>
      <w:r>
        <w:rPr>
          <w:rFonts w:hint="eastAsia"/>
          <w:spacing w:val="-3"/>
          <w:sz w:val="21"/>
          <w:szCs w:val="21"/>
        </w:rPr>
        <w:t>放</w:t>
      </w:r>
      <w:r>
        <w:rPr>
          <w:rFonts w:hint="eastAsia"/>
          <w:sz w:val="21"/>
          <w:szCs w:val="21"/>
        </w:rPr>
        <w:t>，小球就会</w:t>
      </w:r>
      <w:r>
        <w:rPr>
          <w:rFonts w:hint="eastAsia"/>
          <w:spacing w:val="-15"/>
          <w:sz w:val="21"/>
          <w:szCs w:val="21"/>
        </w:rPr>
        <w:t>来</w:t>
      </w:r>
      <w:r>
        <w:rPr>
          <w:rFonts w:hint="eastAsia"/>
          <w:sz w:val="21"/>
          <w:szCs w:val="21"/>
        </w:rPr>
        <w:t>回摆动</w:t>
      </w:r>
      <w:r>
        <w:rPr>
          <w:rFonts w:hint="eastAsia"/>
          <w:spacing w:val="-15"/>
          <w:sz w:val="21"/>
          <w:szCs w:val="21"/>
        </w:rPr>
        <w:t>，</w:t>
      </w:r>
      <w:r>
        <w:rPr>
          <w:rFonts w:hint="eastAsia"/>
          <w:sz w:val="21"/>
          <w:szCs w:val="21"/>
        </w:rPr>
        <w:t>这样</w:t>
      </w:r>
      <w:r>
        <w:rPr>
          <w:rFonts w:hint="eastAsia"/>
          <w:spacing w:val="-15"/>
          <w:sz w:val="21"/>
          <w:szCs w:val="21"/>
        </w:rPr>
        <w:t>就</w:t>
      </w:r>
      <w:r>
        <w:rPr>
          <w:rFonts w:hint="eastAsia"/>
          <w:sz w:val="21"/>
          <w:szCs w:val="21"/>
        </w:rPr>
        <w:t>变成了</w:t>
      </w:r>
      <w:r>
        <w:rPr>
          <w:rFonts w:hint="eastAsia"/>
          <w:spacing w:val="-15"/>
          <w:sz w:val="21"/>
          <w:szCs w:val="21"/>
        </w:rPr>
        <w:t>单</w:t>
      </w:r>
      <w:r>
        <w:rPr>
          <w:rFonts w:hint="eastAsia"/>
          <w:sz w:val="21"/>
          <w:szCs w:val="21"/>
        </w:rPr>
        <w:t>摆，小球在下降的过程中，</w:t>
      </w:r>
      <w:r>
        <w:rPr>
          <w:rFonts w:hint="eastAsia"/>
          <w:sz w:val="21"/>
          <w:szCs w:val="21"/>
          <w:u w:val="single"/>
        </w:rPr>
        <w:t xml:space="preserve">          </w:t>
      </w:r>
      <w:r>
        <w:rPr>
          <w:rFonts w:hint="eastAsia"/>
          <w:sz w:val="21"/>
          <w:szCs w:val="21"/>
        </w:rPr>
        <w:t>能转化</w:t>
      </w:r>
      <w:r>
        <w:rPr>
          <w:rFonts w:hint="eastAsia"/>
          <w:spacing w:val="-16"/>
          <w:sz w:val="21"/>
          <w:szCs w:val="21"/>
        </w:rPr>
        <w:t>为</w:t>
      </w:r>
      <w:r>
        <w:rPr>
          <w:rFonts w:hint="eastAsia"/>
          <w:spacing w:val="-16"/>
          <w:sz w:val="21"/>
          <w:szCs w:val="21"/>
          <w:u w:val="single"/>
        </w:rPr>
        <w:t xml:space="preserve">                   </w:t>
      </w:r>
      <w:r>
        <w:rPr>
          <w:rFonts w:hint="eastAsia"/>
          <w:sz w:val="21"/>
          <w:szCs w:val="21"/>
        </w:rPr>
        <w:t>能。</w:t>
      </w:r>
    </w:p>
    <w:p>
      <w:pPr>
        <w:pStyle w:val="4"/>
        <w:spacing w:line="288" w:lineRule="auto"/>
        <w:ind w:left="433" w:hanging="432" w:hangingChars="206"/>
        <w:rPr>
          <w:rFonts w:hAnsi="宋体" w:cs="Times New Roman"/>
        </w:rPr>
      </w:pPr>
      <w:r>
        <w:rPr>
          <w:rFonts w:ascii="Times New Roman" w:hAnsi="Times New Roman" w:cs="Times New Roman"/>
        </w:rPr>
        <w:t>33．</w:t>
      </w:r>
      <w:r>
        <w:rPr>
          <w:rFonts w:ascii="Times New Roman" w:hAnsi="宋体" w:cs="Times New Roman"/>
        </w:rPr>
        <w:t>学</w:t>
      </w:r>
      <w:r>
        <w:rPr>
          <w:rFonts w:hint="eastAsia" w:hAnsi="宋体" w:cs="Times New Roman"/>
        </w:rPr>
        <w:t>习了密度的相关知识后，小明利用家中的电子秤、玻璃杯、物块、水、牛奶、细线</w:t>
      </w:r>
      <w:r>
        <w:rPr>
          <w:rFonts w:hAnsi="宋体" w:cs="Times New Roman"/>
        </w:rPr>
        <w:t>(</w:t>
      </w:r>
      <w:r>
        <w:rPr>
          <w:rFonts w:hint="eastAsia" w:hAnsi="宋体" w:cs="Times New Roman"/>
        </w:rPr>
        <w:t>质量、体积忽略不计</w:t>
      </w:r>
      <w:r>
        <w:rPr>
          <w:rFonts w:hAnsi="宋体" w:cs="Times New Roman"/>
        </w:rPr>
        <w:t>)</w:t>
      </w:r>
      <w:r>
        <w:rPr>
          <w:rFonts w:hint="eastAsia" w:hAnsi="宋体" w:cs="Times New Roman"/>
        </w:rPr>
        <w:t>等器材进行实验，实验步骤如图所示。</w:t>
      </w:r>
    </w:p>
    <w:p>
      <w:pPr>
        <w:pStyle w:val="4"/>
        <w:spacing w:line="288" w:lineRule="auto"/>
        <w:ind w:left="433" w:hanging="432" w:hangingChars="206"/>
        <w:rPr>
          <w:rFonts w:hAnsi="宋体" w:cs="Times New Roman"/>
        </w:rPr>
      </w:pPr>
      <w:r>
        <w:pict>
          <v:shape id="图片 9" o:spid="_x0000_s1073" o:spt="75" alt="苏艳河北物H21.TIF" type="#_x0000_t75" style="position:absolute;left:0pt;margin-left:1.9pt;margin-top:3.25pt;height:82.75pt;width:405.85pt;z-index:251673600;mso-width-relative:page;mso-height-relative:page;" filled="f" o:preferrelative="t" stroked="f" coordsize="21600,21600">
            <v:path/>
            <v:fill on="f" focussize="0,0"/>
            <v:stroke on="f" joinstyle="miter"/>
            <v:imagedata r:id="rId33" grayscale="t" chromakey="#FFFFFF" o:title=""/>
            <o:lock v:ext="edit" aspectratio="t"/>
          </v:shape>
        </w:pict>
      </w:r>
    </w:p>
    <w:p>
      <w:pPr>
        <w:pStyle w:val="4"/>
        <w:spacing w:line="288" w:lineRule="auto"/>
        <w:ind w:left="433" w:hanging="432" w:hangingChars="206"/>
        <w:rPr>
          <w:rFonts w:hAnsi="宋体" w:cs="Times New Roman"/>
        </w:rPr>
      </w:pPr>
    </w:p>
    <w:p>
      <w:pPr>
        <w:pStyle w:val="4"/>
        <w:spacing w:line="288" w:lineRule="auto"/>
        <w:ind w:left="433" w:hanging="432" w:hangingChars="206"/>
        <w:rPr>
          <w:rFonts w:hAnsi="宋体" w:cs="Times New Roman"/>
        </w:rPr>
      </w:pPr>
    </w:p>
    <w:p>
      <w:pPr>
        <w:pStyle w:val="4"/>
        <w:spacing w:line="288" w:lineRule="auto"/>
        <w:ind w:left="433" w:hanging="432" w:hangingChars="206"/>
        <w:rPr>
          <w:rFonts w:hAnsi="宋体" w:cs="Times New Roman"/>
        </w:rPr>
      </w:pPr>
    </w:p>
    <w:p>
      <w:pPr>
        <w:pStyle w:val="4"/>
        <w:spacing w:line="288" w:lineRule="auto"/>
        <w:ind w:left="433" w:hanging="432" w:hangingChars="206"/>
        <w:rPr>
          <w:rFonts w:hAnsi="宋体" w:cs="Times New Roman"/>
        </w:rPr>
      </w:pPr>
    </w:p>
    <w:p>
      <w:pPr>
        <w:pStyle w:val="4"/>
        <w:spacing w:line="288" w:lineRule="auto"/>
        <w:ind w:left="840" w:hanging="840" w:hangingChars="4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宋体" w:cs="Times New Roman"/>
        </w:rPr>
        <w:t>如图甲所示，将物块放在已清零的电子秤上，测出物块质量为</w:t>
      </w:r>
      <w:r>
        <w:rPr>
          <w:rFonts w:ascii="Times New Roman" w:hAnsi="Times New Roman" w:cs="Times New Roman"/>
        </w:rPr>
        <w:t>54.0 g</w:t>
      </w:r>
      <w:r>
        <w:rPr>
          <w:rFonts w:ascii="Times New Roman" w:hAnsi="宋体" w:cs="Times New Roman"/>
        </w:rPr>
        <w:t>。</w:t>
      </w:r>
    </w:p>
    <w:p>
      <w:pPr>
        <w:pStyle w:val="4"/>
        <w:spacing w:line="288" w:lineRule="auto"/>
        <w:ind w:left="840" w:hanging="840" w:hangingChars="4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宋体" w:cs="Times New Roman"/>
        </w:rPr>
        <w:t>将装有适量水的玻璃杯放在电子秤上，如图乙所示；将物块用细线系住轻轻浸没入水中，如图丙所示。根据乙、丙的实验数据及所学的物理知识可知，图丙中电子秤示数的增加量</w:t>
      </w:r>
      <w:r>
        <w:rPr>
          <w:rFonts w:ascii="Times New Roman" w:hAnsi="Times New Roman" w:cs="Times New Roman"/>
        </w:rPr>
        <w:t>______(</w:t>
      </w:r>
      <w:r>
        <w:rPr>
          <w:rFonts w:ascii="Times New Roman" w:hAnsi="宋体" w:cs="Times New Roman"/>
        </w:rPr>
        <w:t>选填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宋体" w:cs="Times New Roman"/>
        </w:rPr>
        <w:t>大于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宋体" w:cs="Times New Roman"/>
        </w:rPr>
        <w:t>、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宋体" w:cs="Times New Roman"/>
        </w:rPr>
        <w:t>等于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宋体" w:cs="Times New Roman"/>
        </w:rPr>
        <w:t>或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宋体" w:cs="Times New Roman"/>
        </w:rPr>
        <w:t>小于</w:t>
      </w:r>
      <w:r>
        <w:rPr>
          <w:rFonts w:ascii="Times New Roman" w:hAnsi="Times New Roman" w:cs="Times New Roman"/>
        </w:rPr>
        <w:t>”)</w:t>
      </w:r>
      <w:r>
        <w:rPr>
          <w:rFonts w:ascii="Times New Roman" w:hAnsi="宋体" w:cs="Times New Roman"/>
        </w:rPr>
        <w:t>物块排开水的质量，物块的体积为</w:t>
      </w:r>
      <w:r>
        <w:rPr>
          <w:rFonts w:ascii="Times New Roman" w:hAnsi="Times New Roman" w:cs="Times New Roman"/>
        </w:rPr>
        <w:t>________m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宋体" w:cs="Times New Roman"/>
        </w:rPr>
        <w:t>。</w:t>
      </w:r>
    </w:p>
    <w:p>
      <w:pPr>
        <w:pStyle w:val="4"/>
        <w:spacing w:line="276" w:lineRule="auto"/>
        <w:ind w:left="840" w:hanging="840" w:hangingChars="4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（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宋体" w:cs="Times New Roman"/>
        </w:rPr>
        <w:t>根据上述实验数据可得，物块的密度为</w:t>
      </w:r>
      <w:r>
        <w:rPr>
          <w:rFonts w:ascii="Times New Roman" w:hAnsi="Times New Roman" w:cs="Times New Roman"/>
        </w:rPr>
        <w:t>________kg/m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宋体" w:cs="Times New Roman"/>
        </w:rPr>
        <w:t>。</w:t>
      </w:r>
    </w:p>
    <w:p>
      <w:pPr>
        <w:pStyle w:val="4"/>
        <w:spacing w:line="276" w:lineRule="auto"/>
        <w:ind w:left="840" w:hanging="840" w:hangingChars="4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（</w:t>
      </w: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宋体" w:cs="Times New Roman"/>
        </w:rPr>
        <w:t>将玻璃杯中的水换成适量的牛奶进行了如图丁的操作，取出物块后，实验数据如图戊所示，则牛奶的密度约为</w:t>
      </w:r>
      <w:r>
        <w:rPr>
          <w:rFonts w:ascii="Times New Roman" w:hAnsi="Times New Roman" w:cs="Times New Roman"/>
        </w:rPr>
        <w:t>______kg/m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宋体" w:cs="Times New Roman"/>
        </w:rPr>
        <w:t>。按上述操作进行实验，所测得的牛奶密度</w:t>
      </w:r>
      <w:r>
        <w:rPr>
          <w:rFonts w:ascii="Times New Roman" w:hAnsi="Times New Roman" w:cs="Times New Roman"/>
        </w:rPr>
        <w:t>________(</w:t>
      </w:r>
      <w:r>
        <w:rPr>
          <w:rFonts w:ascii="Times New Roman" w:hAnsi="宋体" w:cs="Times New Roman"/>
        </w:rPr>
        <w:t>选填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宋体" w:cs="Times New Roman"/>
        </w:rPr>
        <w:t>偏大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宋体" w:cs="Times New Roman"/>
        </w:rPr>
        <w:t>、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宋体" w:cs="Times New Roman"/>
        </w:rPr>
        <w:t>偏小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宋体" w:cs="Times New Roman"/>
        </w:rPr>
        <w:t>或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宋体" w:cs="Times New Roman"/>
        </w:rPr>
        <w:t>不变</w:t>
      </w:r>
      <w:r>
        <w:rPr>
          <w:rFonts w:ascii="Times New Roman" w:hAnsi="Times New Roman" w:cs="Times New Roman"/>
        </w:rPr>
        <w:t>”)</w:t>
      </w:r>
      <w:r>
        <w:rPr>
          <w:rFonts w:ascii="Times New Roman" w:hAnsi="宋体" w:cs="Times New Roman"/>
        </w:rPr>
        <w:t>。</w:t>
      </w:r>
    </w:p>
    <w:p>
      <w:pPr>
        <w:pStyle w:val="4"/>
        <w:spacing w:line="276" w:lineRule="auto"/>
        <w:rPr>
          <w:rFonts w:ascii="Times New Roman" w:hAnsi="Times New Roman" w:cs="Times New Roman"/>
        </w:rPr>
      </w:pPr>
      <w:r>
        <w:rPr>
          <w:rFonts w:hint="eastAsia" w:ascii="Times New Roman" w:hAnsi="宋体" w:cs="Times New Roman"/>
        </w:rPr>
        <w:t xml:space="preserve">    </w:t>
      </w:r>
      <w:r>
        <w:rPr>
          <w:rFonts w:ascii="Times New Roman" w:hAnsi="宋体" w:cs="Times New Roman"/>
        </w:rPr>
        <w:t>【拓展】若物块是由铝制成的，判断该物块是空心还是实心，若是空心，写出空心部分的体积。</w:t>
      </w:r>
      <w:r>
        <w:rPr>
          <w:rFonts w:ascii="Times New Roman" w:hAnsi="Times New Roman" w:cs="Times New Roman"/>
        </w:rPr>
        <w:t>________________________________________</w:t>
      </w:r>
      <w:r>
        <w:rPr>
          <w:rFonts w:ascii="Times New Roman" w:hAnsi="宋体" w:cs="Times New Roman"/>
        </w:rPr>
        <w:t>。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ρ</w:t>
      </w:r>
      <w:r>
        <w:rPr>
          <w:rFonts w:ascii="Times New Roman" w:hAnsi="宋体" w:cs="Times New Roman"/>
          <w:vertAlign w:val="subscript"/>
        </w:rPr>
        <w:t>铝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2.7×10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kg/m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)</w:t>
      </w:r>
    </w:p>
    <w:p>
      <w:pPr>
        <w:pStyle w:val="4"/>
        <w:spacing w:line="276" w:lineRule="auto"/>
        <w:ind w:left="405" w:hanging="405" w:hangingChars="1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34．</w:t>
      </w:r>
      <w:r>
        <w:rPr>
          <w:rFonts w:ascii="Times New Roman" w:hAnsi="宋体" w:cs="Times New Roman"/>
        </w:rPr>
        <w:t>小明利用如图甲所示的电路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宋体" w:cs="Times New Roman"/>
        </w:rPr>
        <w:t>探究电流与电阻的关系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宋体" w:cs="Times New Roman"/>
        </w:rPr>
        <w:t>，电源电压为</w:t>
      </w:r>
      <w:r>
        <w:rPr>
          <w:rFonts w:ascii="Times New Roman" w:hAnsi="Times New Roman" w:cs="Times New Roman"/>
        </w:rPr>
        <w:t>4.5 V</w:t>
      </w:r>
      <w:r>
        <w:rPr>
          <w:rFonts w:ascii="Times New Roman" w:hAnsi="宋体" w:cs="Times New Roman"/>
        </w:rPr>
        <w:t>，五个定值电阻的阻值分别是</w:t>
      </w:r>
      <w:r>
        <w:rPr>
          <w:rFonts w:ascii="Times New Roman" w:hAnsi="Times New Roman" w:cs="Times New Roman"/>
        </w:rPr>
        <w:t>5 Ω</w:t>
      </w:r>
      <w:r>
        <w:rPr>
          <w:rFonts w:ascii="Times New Roman" w:hAnsi="宋体" w:cs="Times New Roman"/>
        </w:rPr>
        <w:t>、</w:t>
      </w:r>
      <w:r>
        <w:rPr>
          <w:rFonts w:ascii="Times New Roman" w:hAnsi="Times New Roman" w:cs="Times New Roman"/>
        </w:rPr>
        <w:t>10 Ω</w:t>
      </w:r>
      <w:r>
        <w:rPr>
          <w:rFonts w:ascii="Times New Roman" w:hAnsi="宋体" w:cs="Times New Roman"/>
        </w:rPr>
        <w:t>、</w:t>
      </w:r>
      <w:r>
        <w:rPr>
          <w:rFonts w:ascii="Times New Roman" w:hAnsi="Times New Roman" w:cs="Times New Roman"/>
        </w:rPr>
        <w:t>15 Ω</w:t>
      </w:r>
      <w:r>
        <w:rPr>
          <w:rFonts w:ascii="Times New Roman" w:hAnsi="宋体" w:cs="Times New Roman"/>
        </w:rPr>
        <w:t>、</w:t>
      </w:r>
      <w:r>
        <w:rPr>
          <w:rFonts w:ascii="Times New Roman" w:hAnsi="Times New Roman" w:cs="Times New Roman"/>
        </w:rPr>
        <w:t>20 Ω</w:t>
      </w:r>
      <w:r>
        <w:rPr>
          <w:rFonts w:ascii="Times New Roman" w:hAnsi="宋体" w:cs="Times New Roman"/>
        </w:rPr>
        <w:t>和</w:t>
      </w:r>
      <w:r>
        <w:rPr>
          <w:rFonts w:ascii="Times New Roman" w:hAnsi="Times New Roman" w:cs="Times New Roman"/>
        </w:rPr>
        <w:t>25 Ω.</w:t>
      </w:r>
      <w:r>
        <w:rPr>
          <w:rFonts w:ascii="Times New Roman" w:hAnsi="宋体" w:cs="Times New Roman"/>
        </w:rPr>
        <w:t>滑动变阻器的规格为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50 Ω</w:t>
      </w:r>
      <w:r>
        <w:rPr>
          <w:rFonts w:ascii="Times New Roman" w:hAnsi="宋体" w:cs="Times New Roman"/>
        </w:rPr>
        <w:t>　</w:t>
      </w:r>
      <w:r>
        <w:rPr>
          <w:rFonts w:ascii="Times New Roman" w:hAnsi="Times New Roman" w:cs="Times New Roman"/>
        </w:rPr>
        <w:t>2 A</w:t>
      </w:r>
      <w:r>
        <w:rPr>
          <w:rFonts w:hAnsi="宋体" w:cs="Times New Roman"/>
        </w:rPr>
        <w:t>”</w:t>
      </w:r>
      <w:r>
        <w:rPr>
          <w:rFonts w:ascii="Times New Roman" w:hAnsi="宋体" w:cs="Times New Roman"/>
        </w:rPr>
        <w:t>．</w:t>
      </w:r>
    </w:p>
    <w:p>
      <w:pPr>
        <w:pStyle w:val="4"/>
        <w:spacing w:line="276" w:lineRule="auto"/>
        <w:ind w:left="840" w:hanging="840" w:hangingChars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宋体" w:cs="Times New Roman"/>
        </w:rPr>
        <w:t>请根据图甲所示的电路图，用笔画线代替导线将图乙的实物电路</w:t>
      </w:r>
      <w:r>
        <w:rPr>
          <w:rFonts w:ascii="Times New Roman" w:hAnsi="宋体" w:cs="Times New Roman"/>
          <w:em w:val="dot"/>
        </w:rPr>
        <w:t>连接完整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宋体" w:cs="Times New Roman"/>
        </w:rPr>
        <w:t>导线不能交叉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宋体" w:cs="Times New Roman"/>
        </w:rPr>
        <w:t>．</w:t>
      </w:r>
    </w:p>
    <w:p>
      <w:pPr>
        <w:pStyle w:val="4"/>
        <w:spacing w:line="276" w:lineRule="auto"/>
        <w:ind w:left="840" w:hanging="840" w:hangingChars="4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宋体" w:cs="Times New Roman"/>
        </w:rPr>
        <w:t>小明将</w:t>
      </w:r>
      <w:r>
        <w:rPr>
          <w:rFonts w:ascii="Times New Roman" w:hAnsi="Times New Roman" w:cs="Times New Roman"/>
        </w:rPr>
        <w:t>5 Ω</w:t>
      </w:r>
      <w:r>
        <w:rPr>
          <w:rFonts w:ascii="Times New Roman" w:hAnsi="宋体" w:cs="Times New Roman"/>
        </w:rPr>
        <w:t>的定值电阻接入电路进行实验，连接完实验电路，检查无误后，闭合开关，电路正常工作．过一段时间后，突然发现一个电表的示数变为零，而另一个电表的示数变大．若此时实验电路中只有一处出现故障，则可能的情况是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宋体" w:cs="Times New Roman"/>
        </w:rPr>
        <w:t>．</w:t>
      </w:r>
    </w:p>
    <w:p>
      <w:pPr>
        <w:pStyle w:val="4"/>
        <w:spacing w:line="276" w:lineRule="auto"/>
        <w:ind w:firstLine="825" w:firstLineChars="3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宋体" w:cs="Times New Roman"/>
        </w:rPr>
        <w:t>．变阻器短路，电压表示数为零</w:t>
      </w:r>
    </w:p>
    <w:p>
      <w:pPr>
        <w:pStyle w:val="4"/>
        <w:spacing w:line="276" w:lineRule="auto"/>
        <w:ind w:firstLine="825" w:firstLineChars="3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 New Roman" w:hAnsi="宋体" w:cs="Times New Roman"/>
        </w:rPr>
        <w:t>．变阻器开路，电流表示数为零</w:t>
      </w:r>
    </w:p>
    <w:p>
      <w:pPr>
        <w:pStyle w:val="4"/>
        <w:spacing w:line="276" w:lineRule="auto"/>
        <w:ind w:firstLine="825" w:firstLineChars="393"/>
        <w:rPr>
          <w:rFonts w:ascii="Times New Roman" w:hAnsi="宋体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ascii="Times New Roman" w:hAnsi="宋体" w:cs="Times New Roman"/>
        </w:rPr>
        <w:t>．定值电阻开路，电流表示数为零</w:t>
      </w:r>
    </w:p>
    <w:p>
      <w:pPr>
        <w:pStyle w:val="4"/>
        <w:spacing w:line="264" w:lineRule="auto"/>
        <w:ind w:firstLine="825" w:firstLineChars="393"/>
        <w:rPr>
          <w:rFonts w:ascii="Times New Roman" w:hAnsi="宋体" w:cs="Times New Roman"/>
        </w:rPr>
      </w:pPr>
      <w:r>
        <w:pict>
          <v:group id="_x0000_s1074" o:spid="_x0000_s1074" o:spt="203" style="position:absolute;left:0pt;margin-left:1pt;margin-top:2.15pt;height:93.35pt;width:405.8pt;z-index:251672576;mso-width-relative:page;mso-height-relative:page;" coordorigin="1188,7750" coordsize="7900,1735">
            <o:lock v:ext="edit"/>
            <v:shape id="图片 26" o:spid="_x0000_s1075" o:spt="75" alt="../../8.张敬知/河北物理阿倩109.TIF" type="#_x0000_t75" style="position:absolute;left:1188;top:7810;height:1675;width:4094;" filled="f" o:preferrelative="t" stroked="f" coordsize="21600,21600">
              <v:path/>
              <v:fill on="f" focussize="0,0"/>
              <v:stroke on="f" joinstyle="miter"/>
              <v:imagedata r:id="rId34" cropbottom="34015f" chromakey="#FFFFFF" o:title=""/>
              <o:lock v:ext="edit" aspectratio="t"/>
            </v:shape>
            <v:shape id="图片 26" o:spid="_x0000_s1076" o:spt="75" alt="../../8.张敬知/河北物理阿倩109.TIF" type="#_x0000_t75" style="position:absolute;left:5184;top:7750;height:1700;width:1470;" filled="f" o:preferrelative="t" stroked="f" coordsize="21600,21600">
              <v:path/>
              <v:fill on="f" focussize="0,0"/>
              <v:stroke on="f" joinstyle="miter"/>
              <v:imagedata r:id="rId34" croptop="33535f" cropright="42005f" chromakey="#FFFFFF" o:title=""/>
              <o:lock v:ext="edit" aspectratio="t"/>
            </v:shape>
            <v:shape id="图片 26" o:spid="_x0000_s1077" o:spt="75" alt="../../8.张敬知/河北物理阿倩109.TIF" type="#_x0000_t75" style="position:absolute;left:7030;top:7750;height:1700;width:2058;" filled="f" o:preferrelative="t" stroked="f" coordsize="21600,21600">
              <v:path/>
              <v:fill on="f" focussize="0,0"/>
              <v:stroke on="f" joinstyle="miter"/>
              <v:imagedata r:id="rId34" cropleft="32592f" croptop="33535f" chromakey="#FFFFFF" o:title=""/>
              <o:lock v:ext="edit" aspectratio="t"/>
            </v:shape>
          </v:group>
        </w:pict>
      </w:r>
    </w:p>
    <w:p>
      <w:pPr>
        <w:pStyle w:val="4"/>
        <w:spacing w:line="264" w:lineRule="auto"/>
        <w:ind w:firstLine="825" w:firstLineChars="393"/>
        <w:rPr>
          <w:rFonts w:ascii="Times New Roman" w:hAnsi="宋体" w:cs="Times New Roman"/>
        </w:rPr>
      </w:pPr>
    </w:p>
    <w:p>
      <w:pPr>
        <w:pStyle w:val="4"/>
        <w:spacing w:line="264" w:lineRule="auto"/>
        <w:ind w:firstLine="825" w:firstLineChars="393"/>
        <w:rPr>
          <w:rFonts w:ascii="Times New Roman" w:hAnsi="宋体" w:cs="Times New Roman"/>
        </w:rPr>
      </w:pPr>
    </w:p>
    <w:p>
      <w:pPr>
        <w:pStyle w:val="4"/>
        <w:spacing w:line="360" w:lineRule="auto"/>
        <w:ind w:firstLine="825" w:firstLineChars="393"/>
        <w:rPr>
          <w:rFonts w:ascii="Times New Roman" w:hAnsi="宋体" w:cs="Times New Roman"/>
        </w:rPr>
      </w:pPr>
    </w:p>
    <w:p>
      <w:pPr>
        <w:pStyle w:val="4"/>
        <w:spacing w:line="264" w:lineRule="auto"/>
        <w:ind w:firstLine="825" w:firstLineChars="393"/>
        <w:rPr>
          <w:rFonts w:ascii="Times New Roman" w:hAnsi="宋体" w:cs="Times New Roman"/>
        </w:rPr>
      </w:pPr>
    </w:p>
    <w:p>
      <w:pPr>
        <w:pStyle w:val="4"/>
        <w:ind w:firstLine="825" w:firstLineChars="393"/>
        <w:rPr>
          <w:rFonts w:ascii="Times New Roman" w:hAnsi="宋体" w:cs="Times New Roman"/>
        </w:rPr>
      </w:pPr>
    </w:p>
    <w:p>
      <w:pPr>
        <w:pStyle w:val="4"/>
        <w:spacing w:line="276" w:lineRule="auto"/>
        <w:ind w:left="840" w:hanging="840" w:hangingChars="4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（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宋体" w:cs="Times New Roman"/>
        </w:rPr>
        <w:t>排除故障后，闭合开关，调节滑动变阻器的滑片，使电压表示数达到某一数值，此时电流表的示数如图丙所示，则其读数为</w:t>
      </w:r>
      <w:r>
        <w:rPr>
          <w:rFonts w:ascii="Times New Roman" w:hAnsi="Times New Roman" w:cs="Times New Roman"/>
        </w:rPr>
        <w:t>________A.</w:t>
      </w:r>
    </w:p>
    <w:p>
      <w:pPr>
        <w:pStyle w:val="4"/>
        <w:spacing w:line="276" w:lineRule="auto"/>
        <w:ind w:left="840" w:hanging="840" w:hangingChars="400"/>
        <w:rPr>
          <w:rFonts w:ascii="Times New Roman" w:hAnsi="宋体" w:cs="Times New Roman"/>
        </w:rPr>
      </w:pPr>
      <w:r>
        <w:rPr>
          <w:rFonts w:hint="eastAsia" w:ascii="Times New Roman" w:hAnsi="Times New Roman" w:cs="Times New Roman"/>
        </w:rPr>
        <w:t xml:space="preserve">   （</w:t>
      </w: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宋体" w:cs="Times New Roman"/>
        </w:rPr>
        <w:t>接下来小明打算更换电阻进行实验，下一步应该进行的操作是</w:t>
      </w:r>
      <w:r>
        <w:rPr>
          <w:rFonts w:ascii="Times New Roman" w:hAnsi="Times New Roman" w:cs="Times New Roman"/>
        </w:rPr>
        <w:t>______________</w:t>
      </w:r>
      <w:r>
        <w:rPr>
          <w:rFonts w:ascii="Times New Roman" w:hAnsi="宋体" w:cs="Times New Roman"/>
        </w:rPr>
        <w:t>；</w:t>
      </w:r>
    </w:p>
    <w:p>
      <w:pPr>
        <w:pStyle w:val="4"/>
        <w:spacing w:line="276" w:lineRule="auto"/>
        <w:ind w:left="840" w:leftChars="400" w:firstLine="12" w:firstLineChars="6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然后将</w:t>
      </w:r>
      <w:r>
        <w:rPr>
          <w:rFonts w:ascii="Times New Roman" w:hAnsi="Times New Roman" w:cs="Times New Roman"/>
        </w:rPr>
        <w:t>5 Ω</w:t>
      </w:r>
      <w:r>
        <w:rPr>
          <w:rFonts w:ascii="Times New Roman" w:hAnsi="宋体" w:cs="Times New Roman"/>
        </w:rPr>
        <w:t>电阻换成</w:t>
      </w:r>
      <w:r>
        <w:rPr>
          <w:rFonts w:ascii="Times New Roman" w:hAnsi="Times New Roman" w:cs="Times New Roman"/>
        </w:rPr>
        <w:t>10 Ω</w:t>
      </w:r>
      <w:r>
        <w:rPr>
          <w:rFonts w:ascii="Times New Roman" w:hAnsi="宋体" w:cs="Times New Roman"/>
        </w:rPr>
        <w:t>继续进行实验，闭合开关，调节滑动变阻器的滑片，使电压表的示数为</w:t>
      </w:r>
      <w:r>
        <w:rPr>
          <w:rFonts w:ascii="Times New Roman" w:hAnsi="Times New Roman" w:cs="Times New Roman"/>
        </w:rPr>
        <w:t>________V</w:t>
      </w:r>
      <w:r>
        <w:rPr>
          <w:rFonts w:ascii="Times New Roman" w:hAnsi="宋体" w:cs="Times New Roman"/>
        </w:rPr>
        <w:t>，记录电流表示数．</w:t>
      </w:r>
    </w:p>
    <w:p>
      <w:pPr>
        <w:pStyle w:val="4"/>
        <w:spacing w:line="276" w:lineRule="auto"/>
        <w:ind w:left="840" w:hanging="840" w:hangingChars="4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（</w:t>
      </w: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宋体" w:cs="Times New Roman"/>
        </w:rPr>
        <w:t>小明将剩余的三个电阻分别接入电路，记下每次对应的电流表的示数，根据实验数据画出如图丁所示的图像．分析图像可以得出导体两端电压不变时，</w:t>
      </w:r>
    </w:p>
    <w:p>
      <w:pPr>
        <w:pStyle w:val="4"/>
        <w:spacing w:line="276" w:lineRule="auto"/>
        <w:ind w:left="840" w:leftChars="400"/>
        <w:rPr>
          <w:rFonts w:hAnsi="宋体" w:cs="Times New Roman"/>
        </w:rPr>
      </w:pPr>
      <w:r>
        <w:rPr>
          <w:rFonts w:hAnsi="宋体" w:cs="Times New Roman"/>
        </w:rPr>
        <w:t>__________________________________________________________________.</w:t>
      </w:r>
    </w:p>
    <w:p>
      <w:pPr>
        <w:pStyle w:val="4"/>
        <w:spacing w:line="276" w:lineRule="auto"/>
        <w:rPr>
          <w:rFonts w:ascii="Times New Roman" w:hAnsi="Times New Roman" w:cs="Times New Roman"/>
        </w:rPr>
      </w:pPr>
      <w:r>
        <w:rPr>
          <w:rFonts w:hint="eastAsia" w:ascii="Times New Roman" w:hAnsi="宋体" w:cs="Times New Roman"/>
        </w:rPr>
        <w:t xml:space="preserve">   </w:t>
      </w:r>
      <w:r>
        <w:rPr>
          <w:rFonts w:ascii="Times New Roman" w:hAnsi="宋体" w:cs="Times New Roman"/>
        </w:rPr>
        <w:t>【拓展】若实验器材中有多组电源可以选择，小明用这五个定值电阻，控制定值电阻两端的电压与上述实验中一样，为了能够顺利完成这五次实验，那么小明应选择电压值不超过</w:t>
      </w:r>
      <w:r>
        <w:rPr>
          <w:rFonts w:ascii="Times New Roman" w:hAnsi="Times New Roman" w:cs="Times New Roman"/>
        </w:rPr>
        <w:t>________V</w:t>
      </w:r>
      <w:r>
        <w:rPr>
          <w:rFonts w:ascii="Times New Roman" w:hAnsi="宋体" w:cs="Times New Roman"/>
        </w:rPr>
        <w:t>的电源．</w:t>
      </w:r>
    </w:p>
    <w:p>
      <w:pPr>
        <w:spacing w:line="288" w:lineRule="auto"/>
        <w:ind w:left="419" w:leftChars="1" w:hanging="417" w:hangingChars="199"/>
        <w:rPr>
          <w:szCs w:val="21"/>
        </w:rPr>
      </w:pPr>
      <w:r>
        <w:rPr>
          <w:szCs w:val="21"/>
        </w:rPr>
        <w:t>37．</w:t>
      </w:r>
      <w:r>
        <w:rPr>
          <w:rFonts w:hAnsi="宋体"/>
          <w:szCs w:val="21"/>
        </w:rPr>
        <w:t>小李用图所示滑轮组匀速提升水中的重物。已知重物为质量是</w:t>
      </w:r>
      <w:r>
        <w:rPr>
          <w:szCs w:val="21"/>
        </w:rPr>
        <w:t>81kg</w:t>
      </w:r>
      <w:r>
        <w:rPr>
          <w:rFonts w:hAnsi="宋体"/>
          <w:szCs w:val="21"/>
        </w:rPr>
        <w:t>、体积为</w:t>
      </w:r>
      <w:r>
        <w:rPr>
          <w:rFonts w:eastAsia="方正宋三简体"/>
          <w:szCs w:val="21"/>
        </w:rPr>
        <w:t>0.027m</w:t>
      </w:r>
      <w:r>
        <w:rPr>
          <w:rFonts w:eastAsia="方正宋三简体"/>
          <w:szCs w:val="21"/>
          <w:vertAlign w:val="superscript"/>
        </w:rPr>
        <w:t>3</w:t>
      </w:r>
      <w:r>
        <w:rPr>
          <w:rFonts w:hint="eastAsia" w:eastAsia="方正宋三简体"/>
          <w:spacing w:val="-4"/>
          <w:szCs w:val="21"/>
        </w:rPr>
        <w:t>的</w:t>
      </w:r>
      <w:r>
        <w:rPr>
          <w:rFonts w:hAnsi="宋体"/>
          <w:spacing w:val="-4"/>
          <w:szCs w:val="21"/>
        </w:rPr>
        <w:t>立方体物块，动滑轮重为</w:t>
      </w:r>
      <w:r>
        <w:rPr>
          <w:spacing w:val="-4"/>
          <w:szCs w:val="21"/>
        </w:rPr>
        <w:t>90N</w:t>
      </w:r>
      <w:r>
        <w:rPr>
          <w:rFonts w:hAnsi="宋体"/>
          <w:spacing w:val="-4"/>
          <w:szCs w:val="21"/>
        </w:rPr>
        <w:t>。</w:t>
      </w:r>
      <w:r>
        <w:rPr>
          <w:rFonts w:hint="eastAsia" w:hAnsi="宋体"/>
          <w:spacing w:val="-4"/>
          <w:szCs w:val="21"/>
        </w:rPr>
        <w:t>(</w:t>
      </w:r>
      <w:r>
        <w:rPr>
          <w:rFonts w:hAnsi="宋体"/>
          <w:spacing w:val="-4"/>
          <w:szCs w:val="21"/>
        </w:rPr>
        <w:t>不计绳重和摩擦，</w:t>
      </w:r>
      <w:r>
        <w:rPr>
          <w:rFonts w:hAnsi="宋体"/>
          <w:spacing w:val="-4"/>
          <w:position w:val="-12"/>
          <w:szCs w:val="21"/>
          <w:vertAlign w:val="subscript"/>
        </w:rPr>
        <w:object>
          <v:shape id="_x0000_i1028" o:spt="75" type="#_x0000_t75" style="height:16.2pt;width:16.8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28" DrawAspect="Content" ObjectID="_1468075725" r:id="rId35">
            <o:LockedField>false</o:LockedField>
          </o:OLEObject>
        </w:object>
      </w:r>
      <w:r>
        <w:rPr>
          <w:spacing w:val="-4"/>
          <w:szCs w:val="21"/>
        </w:rPr>
        <w:t>=1.0×10</w:t>
      </w:r>
      <w:r>
        <w:rPr>
          <w:spacing w:val="-4"/>
          <w:szCs w:val="21"/>
          <w:vertAlign w:val="superscript"/>
        </w:rPr>
        <w:t>3</w:t>
      </w:r>
      <w:r>
        <w:rPr>
          <w:spacing w:val="-4"/>
          <w:szCs w:val="21"/>
        </w:rPr>
        <w:t>kg/m</w:t>
      </w:r>
      <w:r>
        <w:rPr>
          <w:spacing w:val="-4"/>
          <w:szCs w:val="21"/>
          <w:vertAlign w:val="superscript"/>
        </w:rPr>
        <w:t>3</w:t>
      </w:r>
      <w:r>
        <w:rPr>
          <w:rFonts w:hAnsi="宋体"/>
          <w:spacing w:val="-4"/>
          <w:szCs w:val="21"/>
        </w:rPr>
        <w:t>，</w:t>
      </w:r>
      <w:r>
        <w:rPr>
          <w:spacing w:val="-4"/>
          <w:szCs w:val="21"/>
        </w:rPr>
        <w:t>g=10N/kg</w:t>
      </w:r>
      <w:r>
        <w:rPr>
          <w:rFonts w:hint="eastAsia" w:hAnsi="宋体"/>
          <w:spacing w:val="-4"/>
          <w:szCs w:val="21"/>
        </w:rPr>
        <w:t>)</w:t>
      </w:r>
      <w:r>
        <w:rPr>
          <w:rFonts w:hAnsi="宋体"/>
          <w:spacing w:val="-4"/>
          <w:szCs w:val="21"/>
        </w:rPr>
        <w:t>求：</w:t>
      </w:r>
    </w:p>
    <w:p>
      <w:pPr>
        <w:spacing w:line="288" w:lineRule="auto"/>
        <w:rPr>
          <w:szCs w:val="21"/>
        </w:rPr>
      </w:pPr>
      <w:r>
        <w:rPr>
          <w:rFonts w:hAnsi="宋体"/>
          <w:szCs w:val="21"/>
        </w:rPr>
        <w:pict>
          <v:group id="组合 1117" o:spid="_x0000_s1079" o:spt="203" style="position:absolute;left:0pt;margin-left:313.95pt;margin-top:8.3pt;height:113.4pt;width:77.65pt;z-index:251668480;mso-width-relative:page;mso-height-relative:page;" coordsize="1553,2268">
            <o:lock v:ext="edit"/>
            <v:shape id="_x0000_s1080" o:spid="_x0000_s1080" o:spt="75" alt="www.xkb1.com              新课标第一网不用注册，免费下载！" type="#_x0000_t75" style="position:absolute;left:68;top:0;height:2268;width:1485;" filled="f" o:preferrelative="t" stroked="f" coordsize="21600,21600">
              <v:path/>
              <v:fill on="f" focussize="0,0"/>
              <v:stroke on="f" joinstyle="miter"/>
              <v:imagedata r:id="rId37" cropbottom="9362f" o:title=""/>
              <o:lock v:ext="edit" aspectratio="t"/>
            </v:shape>
            <v:rect id="_x0000_s1081" o:spid="_x0000_s1081" o:spt="1" style="position:absolute;left:417;top:1872;height:332;width:360;" fillcolor="#969696" filled="t" o:preferrelative="t" coordsize="21600,21600">
              <v:path/>
              <v:fill on="t" opacity="55050f" focussize="0,0"/>
              <v:stroke/>
              <v:imagedata o:title=""/>
              <o:lock v:ext="edit"/>
            </v:rect>
            <v:group id="组合 1120" o:spid="_x0000_s1082" o:spt="203" style="position:absolute;left:0;top:1692;height:448;width:948;" coordsize="948,496">
              <o:lock v:ext="edit"/>
              <v:line id="_x0000_s1083" o:spid="_x0000_s1083" o:spt="20" style="position:absolute;left:480;top:0;height:0;width:18000;" o:preferrelative="t" coordsize="21600,21600">
                <v:path arrowok="t"/>
                <v:fill focussize="0,0"/>
                <v:stroke dashstyle="dash"/>
                <v:imagedata o:title=""/>
                <o:lock v:ext="edit"/>
              </v:line>
              <v:line id="_x0000_s1084" o:spid="_x0000_s1084" o:spt="20" style="position:absolute;left:0;top:1920;height:0;width:18000;" o:preferrelative="t" coordsize="21600,21600">
                <v:path arrowok="t"/>
                <v:fill focussize="0,0"/>
                <v:stroke dashstyle="dash"/>
                <v:imagedata o:title=""/>
                <o:lock v:ext="edit"/>
              </v:line>
              <v:line id="_x0000_s1085" o:spid="_x0000_s1085" o:spt="20" style="position:absolute;left:480;top:3760;height:0;width:18000;" o:preferrelative="t" coordsize="21600,21600">
                <v:path arrowok="t"/>
                <v:fill focussize="0,0"/>
                <v:stroke dashstyle="dash"/>
                <v:imagedata o:title=""/>
                <o:lock v:ext="edit"/>
              </v:line>
              <v:line id="_x0000_s1086" o:spid="_x0000_s1086" o:spt="20" style="position:absolute;left:480;top:5920;height:0;width:18000;" o:preferrelative="t" coordsize="21600,21600">
                <v:path arrowok="t"/>
                <v:fill focussize="0,0"/>
                <v:stroke dashstyle="dash"/>
                <v:imagedata o:title=""/>
                <o:lock v:ext="edit"/>
              </v:line>
              <v:line id="_x0000_s1087" o:spid="_x0000_s1087" o:spt="20" style="position:absolute;left:960;top:8000;height:0;width:18000;" o:preferrelative="t" coordsize="21600,21600">
                <v:path arrowok="t"/>
                <v:fill focussize="0,0"/>
                <v:stroke dashstyle="dash"/>
                <v:imagedata o:title=""/>
                <o:lock v:ext="edit"/>
              </v:line>
              <v:line id="_x0000_s1088" o:spid="_x0000_s1088" o:spt="20" style="position:absolute;left:480;top:9920;height:0;width:18000;" o:preferrelative="t" coordsize="21600,21600">
                <v:path arrowok="t"/>
                <v:fill focussize="0,0"/>
                <v:stroke dashstyle="dash"/>
                <v:imagedata o:title=""/>
                <o:lock v:ext="edit"/>
              </v:line>
            </v:group>
          </v:group>
        </w:pict>
      </w:r>
      <w:r>
        <w:rPr>
          <w:rFonts w:hint="eastAsia" w:hAnsi="宋体"/>
          <w:szCs w:val="21"/>
        </w:rPr>
        <w:t xml:space="preserve">   </w:t>
      </w:r>
      <w:r>
        <w:rPr>
          <w:rFonts w:hAnsi="宋体"/>
          <w:szCs w:val="21"/>
        </w:rPr>
        <w:t>（</w:t>
      </w:r>
      <w:r>
        <w:rPr>
          <w:szCs w:val="21"/>
        </w:rPr>
        <w:t>1</w:t>
      </w:r>
      <w:r>
        <w:rPr>
          <w:rFonts w:hAnsi="宋体"/>
          <w:szCs w:val="21"/>
        </w:rPr>
        <w:t>）重物浸没在水中时受到的浮力；</w:t>
      </w:r>
    </w:p>
    <w:p>
      <w:pPr>
        <w:spacing w:line="288" w:lineRule="auto"/>
        <w:ind w:left="840" w:hanging="840" w:hangingChars="400"/>
        <w:rPr>
          <w:rFonts w:hAnsi="宋体"/>
          <w:szCs w:val="21"/>
        </w:rPr>
      </w:pPr>
      <w:r>
        <w:rPr>
          <w:rFonts w:hint="eastAsia" w:hAnsi="宋体"/>
          <w:szCs w:val="21"/>
        </w:rPr>
        <w:t xml:space="preserve">   </w:t>
      </w:r>
      <w:r>
        <w:rPr>
          <w:rFonts w:hAnsi="宋体"/>
          <w:szCs w:val="21"/>
        </w:rPr>
        <w:t>（</w:t>
      </w:r>
      <w:r>
        <w:rPr>
          <w:szCs w:val="21"/>
        </w:rPr>
        <w:t>2</w:t>
      </w:r>
      <w:r>
        <w:rPr>
          <w:rFonts w:hAnsi="宋体"/>
          <w:szCs w:val="21"/>
        </w:rPr>
        <w:t>）重物露出水面后，以</w:t>
      </w:r>
      <w:r>
        <w:rPr>
          <w:szCs w:val="21"/>
        </w:rPr>
        <w:t>0.2m/s</w:t>
      </w:r>
      <w:r>
        <w:rPr>
          <w:rFonts w:hAnsi="宋体"/>
          <w:szCs w:val="21"/>
        </w:rPr>
        <w:t>的速度匀速上升，</w:t>
      </w:r>
    </w:p>
    <w:p>
      <w:pPr>
        <w:spacing w:line="288" w:lineRule="auto"/>
        <w:ind w:left="840" w:hanging="840" w:hangingChars="400"/>
        <w:rPr>
          <w:szCs w:val="21"/>
        </w:rPr>
      </w:pPr>
      <w:r>
        <w:rPr>
          <w:rFonts w:hint="eastAsia" w:hAnsi="宋体"/>
          <w:szCs w:val="21"/>
        </w:rPr>
        <w:t xml:space="preserve">        </w:t>
      </w:r>
      <w:r>
        <w:rPr>
          <w:rFonts w:hAnsi="宋体"/>
          <w:szCs w:val="21"/>
        </w:rPr>
        <w:t>滑轮组的机械效率和人拉绳子的功率；</w:t>
      </w:r>
    </w:p>
    <w:p>
      <w:pPr>
        <w:spacing w:line="264" w:lineRule="auto"/>
        <w:rPr>
          <w:szCs w:val="21"/>
        </w:rPr>
      </w:pPr>
    </w:p>
    <w:p>
      <w:pPr>
        <w:pStyle w:val="4"/>
        <w:spacing w:line="264" w:lineRule="auto"/>
        <w:rPr>
          <w:rFonts w:hAnsi="宋体" w:cs="Times New Roman"/>
        </w:rPr>
      </w:pPr>
    </w:p>
    <w:p>
      <w:pPr>
        <w:pStyle w:val="2"/>
        <w:spacing w:line="264" w:lineRule="auto"/>
        <w:rPr>
          <w:rFonts w:ascii="宋体" w:hAnsi="宋体"/>
          <w:szCs w:val="21"/>
        </w:rPr>
      </w:pPr>
    </w:p>
    <w:p>
      <w:pPr>
        <w:pStyle w:val="4"/>
        <w:spacing w:line="264" w:lineRule="auto"/>
        <w:rPr>
          <w:rFonts w:hAnsi="宋体" w:cs="Times New Roman"/>
        </w:rPr>
      </w:pPr>
    </w:p>
    <w:p>
      <w:pPr>
        <w:pStyle w:val="4"/>
        <w:spacing w:line="288" w:lineRule="auto"/>
        <w:ind w:left="391" w:hanging="390" w:hangingChars="18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38．</w:t>
      </w:r>
      <w:r>
        <w:rPr>
          <w:rFonts w:ascii="Times New Roman" w:hAnsi="宋体" w:cs="Times New Roman"/>
        </w:rPr>
        <w:t>在如图所示的电路中电源电压为</w:t>
      </w:r>
      <w:r>
        <w:rPr>
          <w:rFonts w:ascii="Times New Roman" w:hAnsi="Times New Roman" w:cs="Times New Roman"/>
        </w:rPr>
        <w:t>15 V</w:t>
      </w:r>
      <w:r>
        <w:rPr>
          <w:rFonts w:ascii="Times New Roman" w:hAnsi="宋体" w:cs="Times New Roman"/>
        </w:rPr>
        <w:t>且保持不变，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宋体" w:cs="Times New Roman"/>
        </w:rPr>
        <w:t>的阻值为</w:t>
      </w:r>
      <w:r>
        <w:rPr>
          <w:rFonts w:ascii="Times New Roman" w:hAnsi="Times New Roman" w:cs="Times New Roman"/>
        </w:rPr>
        <w:t>6 Ω</w:t>
      </w:r>
      <w:r>
        <w:rPr>
          <w:rFonts w:ascii="Times New Roman" w:hAnsi="宋体" w:cs="Times New Roman"/>
        </w:rPr>
        <w:t>，滑动变阻器标有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20 Ω</w:t>
      </w:r>
      <w:r>
        <w:rPr>
          <w:rFonts w:ascii="Times New Roman" w:hAnsi="宋体" w:cs="Times New Roman"/>
        </w:rPr>
        <w:t>　</w:t>
      </w:r>
      <w:r>
        <w:rPr>
          <w:rFonts w:ascii="Times New Roman" w:hAnsi="Times New Roman" w:cs="Times New Roman"/>
        </w:rPr>
        <w:t>2 A</w:t>
      </w:r>
      <w:r>
        <w:rPr>
          <w:rFonts w:hAnsi="宋体" w:cs="Times New Roman"/>
        </w:rPr>
        <w:t>”</w:t>
      </w:r>
      <w:r>
        <w:rPr>
          <w:rFonts w:ascii="Times New Roman" w:hAnsi="宋体" w:cs="Times New Roman"/>
        </w:rPr>
        <w:t>字样．闭合开关</w:t>
      </w:r>
      <w:r>
        <w:rPr>
          <w:rFonts w:ascii="Times New Roman" w:hAnsi="Times New Roman" w:cs="Times New Roman"/>
        </w:rPr>
        <w:t>S</w:t>
      </w:r>
      <w:r>
        <w:rPr>
          <w:rFonts w:ascii="Times New Roman" w:hAnsi="宋体" w:cs="Times New Roman"/>
        </w:rPr>
        <w:t>后，移动滑动变阻器的滑片到中央位置时，电压表</w:t>
      </w:r>
      <w:r>
        <w:rPr>
          <w:rFonts w:ascii="Times New Roman" w:hAnsi="Times New Roman" w:cs="Times New Roman"/>
          <w:position w:val="-4"/>
        </w:rPr>
        <w:pict>
          <v:shape id="_x0000_i1029" o:spt="75" type="#_x0000_t75" style="height:12pt;width:12pt;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</w:pict>
      </w:r>
      <w:r>
        <w:rPr>
          <w:rFonts w:ascii="Times New Roman" w:hAnsi="宋体" w:cs="Times New Roman"/>
        </w:rPr>
        <w:t>的示数如图乙所示．求：</w:t>
      </w:r>
    </w:p>
    <w:p>
      <w:pPr>
        <w:pStyle w:val="4"/>
        <w:spacing w:line="288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宋体" w:cs="Times New Roman"/>
        </w:rPr>
        <w:t>电路中的电流；</w:t>
      </w:r>
    </w:p>
    <w:p>
      <w:pPr>
        <w:pStyle w:val="4"/>
        <w:spacing w:line="288" w:lineRule="auto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 xml:space="preserve">   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宋体" w:cs="Times New Roman"/>
        </w:rPr>
        <w:t>电阻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宋体" w:cs="Times New Roman"/>
        </w:rPr>
        <w:t>的阻值；</w:t>
      </w:r>
    </w:p>
    <w:p>
      <w:pPr>
        <w:pStyle w:val="4"/>
        <w:spacing w:line="288" w:lineRule="auto"/>
        <w:ind w:left="853" w:hanging="852" w:hangingChars="406"/>
        <w:rPr>
          <w:rFonts w:ascii="Times New Roman" w:hAnsi="宋体" w:cs="Times New Roman"/>
        </w:rPr>
      </w:pPr>
      <w:r>
        <w:rPr>
          <w:rFonts w:hint="eastAsia" w:ascii="Times New Roman" w:hAnsi="Times New Roman" w:cs="Times New Roman"/>
        </w:rPr>
        <w:t xml:space="preserve">   （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</w:rPr>
        <w:t>）</w:t>
      </w:r>
      <w:r>
        <w:rPr>
          <w:rFonts w:ascii="Times New Roman" w:hAnsi="宋体" w:cs="Times New Roman"/>
        </w:rPr>
        <w:t>图甲中电源电压不变，去掉一个定值电阻，移动滑动变阻器的滑片，使两只电压表能分别达到满刻度</w:t>
      </w:r>
      <w:r>
        <w:rPr>
          <w:rFonts w:ascii="Times New Roman" w:hAnsi="Times New Roman" w:cs="Times New Roman"/>
        </w:rPr>
        <w:t>(</w:t>
      </w:r>
      <w:r>
        <w:rPr>
          <w:rFonts w:ascii="Times New Roman" w:hAnsi="宋体" w:cs="Times New Roman"/>
        </w:rPr>
        <w:t>量程实验前已重新调好</w:t>
      </w:r>
      <w:r>
        <w:rPr>
          <w:rFonts w:ascii="Times New Roman" w:hAnsi="Times New Roman" w:cs="Times New Roman"/>
        </w:rPr>
        <w:t>)</w:t>
      </w:r>
      <w:r>
        <w:rPr>
          <w:rFonts w:ascii="Times New Roman" w:hAnsi="宋体" w:cs="Times New Roman"/>
        </w:rPr>
        <w:t>，通过计算说明，应将电阻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宋体" w:cs="Times New Roman"/>
        </w:rPr>
        <w:t>、</w:t>
      </w:r>
      <w:r>
        <w:rPr>
          <w:rFonts w:ascii="Times New Roman" w:hAnsi="Times New Roman" w:cs="Times New Roman"/>
          <w:i/>
        </w:rPr>
        <w:t>R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宋体" w:cs="Times New Roman"/>
        </w:rPr>
        <w:t>中的哪一个去掉，并分别求出电压表满偏时滑动变阻器连入电路的阻值大小．</w:t>
      </w:r>
    </w:p>
    <w:p>
      <w:pPr>
        <w:pStyle w:val="4"/>
        <w:spacing w:line="288" w:lineRule="auto"/>
        <w:ind w:left="853" w:hanging="852" w:hangingChars="406"/>
        <w:rPr>
          <w:rFonts w:ascii="Times New Roman" w:hAnsi="宋体" w:cs="Times New Roman"/>
        </w:rPr>
      </w:pPr>
      <w:r>
        <w:pict>
          <v:shape id="图片 24" o:spid="_x0000_s1090" o:spt="75" alt="../../8.张敬知/河北物理阿倩173.TIF" type="#_x0000_t75" style="position:absolute;left:0pt;margin-left:115.35pt;margin-top:3.45pt;height:71.3pt;width:166pt;z-index:251674624;mso-width-relative:page;mso-height-relative:page;" filled="f" o:preferrelative="t" stroked="f" coordsize="21600,21600">
            <v:path/>
            <v:fill on="f" focussize="0,0"/>
            <v:stroke on="f" joinstyle="miter"/>
            <v:imagedata r:id="rId39" chromakey="#FFFFFF" o:title=""/>
            <o:lock v:ext="edit" aspectratio="t"/>
          </v:shape>
        </w:pict>
      </w:r>
    </w:p>
    <w:p>
      <w:pPr>
        <w:pStyle w:val="4"/>
        <w:spacing w:line="288" w:lineRule="auto"/>
        <w:ind w:left="853" w:hanging="852" w:hangingChars="406"/>
        <w:rPr>
          <w:rFonts w:ascii="Times New Roman" w:hAnsi="宋体" w:cs="Times New Roman"/>
        </w:rPr>
      </w:pPr>
    </w:p>
    <w:p>
      <w:pPr>
        <w:pStyle w:val="4"/>
        <w:spacing w:line="288" w:lineRule="auto"/>
        <w:rPr>
          <w:rFonts w:hint="eastAsia" w:ascii="Times New Roman" w:hAnsi="Times New Roman" w:cs="Times New Roman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</w:p>
    <w:p>
      <w:pPr>
        <w:sectPr>
          <w:pgSz w:w="10433" w:h="14742"/>
          <w:pgMar w:top="1440" w:right="1800" w:bottom="1440" w:left="1800" w:header="708" w:footer="708" w:gutter="0"/>
          <w:cols w:space="708" w:num="1"/>
        </w:sectPr>
      </w:pPr>
      <w:r>
        <w:rPr>
          <w:rFonts w:hint="eastAsia"/>
        </w:rPr>
        <w:t>以下草稿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宋三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Style w:val="10"/>
        <w:rFonts w:hint="eastAsia"/>
      </w:rPr>
      <w:t>理科综合试卷  (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10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页)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z-index:-251650048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shape="t" fitpath="t" trim="f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1" o:spid="_x0000_s2061" o:spt="136" alt="学科网 zxxk.com" type="#_x0000_t136" style="position:absolute;left:0pt;margin-left:158.95pt;margin-top:407.9pt;height:2.85pt;width:2.85pt;mso-position-horizontal-relative:margin;mso-position-vertical-relative:margin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2" o:spid="_x0000_s2062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3" o:spid="_x0000_s2063" o:spt="136" alt="学科网 zxxk.com" type="#_x0000_t136" style="position:absolute;left:0pt;margin-left:158.95pt;margin-top:407.9pt;height:2.85pt;width:2.85pt;mso-position-horizontal-relative:margin;mso-position-vertical-relative:margin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4" o:spid="_x0000_s2064" o:spt="75" alt="学科网 zxxk.com" type="#_x0000_t75" style="position:absolute;left:0pt;margin-left:64.05pt;margin-top:-20.75pt;height:0.05pt;width:0.0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3" r:href="rId4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7" o:spid="_x0000_s2067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8" o:spid="_x0000_s2068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3" r:href="rId4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30" o:spt="136" alt="学科网 zxxk.com" type="#_x0000_t136" style="height:0.6pt;width:1.2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_x0000_s2055" o:spid="_x0000_s2055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4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_x0000_s2057" o:spid="_x0000_s2057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4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B8"/>
    <w:rsid w:val="00004429"/>
    <w:rsid w:val="00007E1F"/>
    <w:rsid w:val="0001557D"/>
    <w:rsid w:val="00037034"/>
    <w:rsid w:val="00065AFD"/>
    <w:rsid w:val="0006740A"/>
    <w:rsid w:val="000731DC"/>
    <w:rsid w:val="000774A6"/>
    <w:rsid w:val="00080A88"/>
    <w:rsid w:val="00081C2A"/>
    <w:rsid w:val="000A1005"/>
    <w:rsid w:val="000A5398"/>
    <w:rsid w:val="000A5DB6"/>
    <w:rsid w:val="000B1F1C"/>
    <w:rsid w:val="000B3C2E"/>
    <w:rsid w:val="000B669B"/>
    <w:rsid w:val="000B79CD"/>
    <w:rsid w:val="000C7781"/>
    <w:rsid w:val="000D06E2"/>
    <w:rsid w:val="000D4E36"/>
    <w:rsid w:val="000E5EAF"/>
    <w:rsid w:val="000F2590"/>
    <w:rsid w:val="00115866"/>
    <w:rsid w:val="00116232"/>
    <w:rsid w:val="0012399B"/>
    <w:rsid w:val="00133D3D"/>
    <w:rsid w:val="0014722E"/>
    <w:rsid w:val="00171172"/>
    <w:rsid w:val="0017363F"/>
    <w:rsid w:val="00177682"/>
    <w:rsid w:val="00180F7B"/>
    <w:rsid w:val="00181368"/>
    <w:rsid w:val="00190D0C"/>
    <w:rsid w:val="00191E27"/>
    <w:rsid w:val="00192A3D"/>
    <w:rsid w:val="0019798F"/>
    <w:rsid w:val="001A089D"/>
    <w:rsid w:val="001A0F2B"/>
    <w:rsid w:val="001A1531"/>
    <w:rsid w:val="001B0960"/>
    <w:rsid w:val="001B34C6"/>
    <w:rsid w:val="001B4830"/>
    <w:rsid w:val="001C4183"/>
    <w:rsid w:val="001E0957"/>
    <w:rsid w:val="001F17D4"/>
    <w:rsid w:val="001F3132"/>
    <w:rsid w:val="001F37E9"/>
    <w:rsid w:val="00215CE1"/>
    <w:rsid w:val="002366C6"/>
    <w:rsid w:val="002460B4"/>
    <w:rsid w:val="0025084B"/>
    <w:rsid w:val="002675AE"/>
    <w:rsid w:val="002730B9"/>
    <w:rsid w:val="00284AAA"/>
    <w:rsid w:val="00292AFC"/>
    <w:rsid w:val="002A0056"/>
    <w:rsid w:val="002A0F6C"/>
    <w:rsid w:val="002A31A8"/>
    <w:rsid w:val="002A686D"/>
    <w:rsid w:val="002D2FF3"/>
    <w:rsid w:val="002E17DC"/>
    <w:rsid w:val="002F02A0"/>
    <w:rsid w:val="00311DFD"/>
    <w:rsid w:val="00314D19"/>
    <w:rsid w:val="00333A2E"/>
    <w:rsid w:val="00344703"/>
    <w:rsid w:val="00347AFC"/>
    <w:rsid w:val="00360DBE"/>
    <w:rsid w:val="0036680D"/>
    <w:rsid w:val="00373612"/>
    <w:rsid w:val="003822D4"/>
    <w:rsid w:val="0038262A"/>
    <w:rsid w:val="003835E0"/>
    <w:rsid w:val="003935B9"/>
    <w:rsid w:val="003A1141"/>
    <w:rsid w:val="003A51C3"/>
    <w:rsid w:val="003A6DBB"/>
    <w:rsid w:val="003B18E8"/>
    <w:rsid w:val="003B3E74"/>
    <w:rsid w:val="003B40F0"/>
    <w:rsid w:val="003D316C"/>
    <w:rsid w:val="003D7F38"/>
    <w:rsid w:val="003E3EE6"/>
    <w:rsid w:val="003E697D"/>
    <w:rsid w:val="003F7418"/>
    <w:rsid w:val="0040012F"/>
    <w:rsid w:val="00411E7C"/>
    <w:rsid w:val="004151FC"/>
    <w:rsid w:val="00434143"/>
    <w:rsid w:val="004370C1"/>
    <w:rsid w:val="004507FD"/>
    <w:rsid w:val="004545D1"/>
    <w:rsid w:val="00461C99"/>
    <w:rsid w:val="004765C2"/>
    <w:rsid w:val="004842D1"/>
    <w:rsid w:val="004873E0"/>
    <w:rsid w:val="00487547"/>
    <w:rsid w:val="00497A38"/>
    <w:rsid w:val="004A2C82"/>
    <w:rsid w:val="004A4AA4"/>
    <w:rsid w:val="004B0A84"/>
    <w:rsid w:val="004B2881"/>
    <w:rsid w:val="004C0C36"/>
    <w:rsid w:val="004D2FA2"/>
    <w:rsid w:val="004E0B03"/>
    <w:rsid w:val="004F5256"/>
    <w:rsid w:val="00502711"/>
    <w:rsid w:val="00504555"/>
    <w:rsid w:val="0051186A"/>
    <w:rsid w:val="00512F48"/>
    <w:rsid w:val="00517217"/>
    <w:rsid w:val="005207D7"/>
    <w:rsid w:val="00521276"/>
    <w:rsid w:val="00524C96"/>
    <w:rsid w:val="00530200"/>
    <w:rsid w:val="00536D46"/>
    <w:rsid w:val="005424C8"/>
    <w:rsid w:val="005438B7"/>
    <w:rsid w:val="00544888"/>
    <w:rsid w:val="00544F56"/>
    <w:rsid w:val="0055570D"/>
    <w:rsid w:val="00560FF8"/>
    <w:rsid w:val="00566671"/>
    <w:rsid w:val="0056739A"/>
    <w:rsid w:val="005720AA"/>
    <w:rsid w:val="0057227D"/>
    <w:rsid w:val="005934B9"/>
    <w:rsid w:val="00594D1D"/>
    <w:rsid w:val="005A32DD"/>
    <w:rsid w:val="005B2370"/>
    <w:rsid w:val="005B6CFC"/>
    <w:rsid w:val="005C18D8"/>
    <w:rsid w:val="005C62F7"/>
    <w:rsid w:val="005D0DEB"/>
    <w:rsid w:val="005F26DD"/>
    <w:rsid w:val="00626AA0"/>
    <w:rsid w:val="00630D64"/>
    <w:rsid w:val="006325AB"/>
    <w:rsid w:val="00633F2D"/>
    <w:rsid w:val="00652E9E"/>
    <w:rsid w:val="00653431"/>
    <w:rsid w:val="00661A96"/>
    <w:rsid w:val="006655BD"/>
    <w:rsid w:val="00667564"/>
    <w:rsid w:val="0067391F"/>
    <w:rsid w:val="0068235D"/>
    <w:rsid w:val="006A3C9B"/>
    <w:rsid w:val="006B0552"/>
    <w:rsid w:val="006B205C"/>
    <w:rsid w:val="006B31B8"/>
    <w:rsid w:val="006D0FF4"/>
    <w:rsid w:val="006D11A0"/>
    <w:rsid w:val="006E1866"/>
    <w:rsid w:val="006E6D22"/>
    <w:rsid w:val="00710C59"/>
    <w:rsid w:val="0071198A"/>
    <w:rsid w:val="0072447B"/>
    <w:rsid w:val="0072508B"/>
    <w:rsid w:val="00733861"/>
    <w:rsid w:val="00765BFF"/>
    <w:rsid w:val="00766EA4"/>
    <w:rsid w:val="00772ED0"/>
    <w:rsid w:val="0077559F"/>
    <w:rsid w:val="00777382"/>
    <w:rsid w:val="00780879"/>
    <w:rsid w:val="00782252"/>
    <w:rsid w:val="00786B2D"/>
    <w:rsid w:val="0078706F"/>
    <w:rsid w:val="00790AE7"/>
    <w:rsid w:val="007A2547"/>
    <w:rsid w:val="007A6562"/>
    <w:rsid w:val="007B1D71"/>
    <w:rsid w:val="007C5FEB"/>
    <w:rsid w:val="007C7DD2"/>
    <w:rsid w:val="007D124D"/>
    <w:rsid w:val="007D4E08"/>
    <w:rsid w:val="007D55A1"/>
    <w:rsid w:val="007E1694"/>
    <w:rsid w:val="007E2C44"/>
    <w:rsid w:val="007E4F93"/>
    <w:rsid w:val="007F40FE"/>
    <w:rsid w:val="008028C3"/>
    <w:rsid w:val="00805E38"/>
    <w:rsid w:val="008069E3"/>
    <w:rsid w:val="00807B7D"/>
    <w:rsid w:val="00810E21"/>
    <w:rsid w:val="0082268C"/>
    <w:rsid w:val="0082376A"/>
    <w:rsid w:val="00826FD6"/>
    <w:rsid w:val="0083480E"/>
    <w:rsid w:val="00835958"/>
    <w:rsid w:val="0083611A"/>
    <w:rsid w:val="00842721"/>
    <w:rsid w:val="0085213E"/>
    <w:rsid w:val="00860DFA"/>
    <w:rsid w:val="00861028"/>
    <w:rsid w:val="00862CA8"/>
    <w:rsid w:val="00866DBB"/>
    <w:rsid w:val="0087238D"/>
    <w:rsid w:val="00894E4F"/>
    <w:rsid w:val="008A3C1B"/>
    <w:rsid w:val="008A68BA"/>
    <w:rsid w:val="008B2468"/>
    <w:rsid w:val="008C40C5"/>
    <w:rsid w:val="008C6C78"/>
    <w:rsid w:val="008E0898"/>
    <w:rsid w:val="008E4DB9"/>
    <w:rsid w:val="008F281C"/>
    <w:rsid w:val="00907E96"/>
    <w:rsid w:val="00915023"/>
    <w:rsid w:val="00923781"/>
    <w:rsid w:val="0093036D"/>
    <w:rsid w:val="00933C23"/>
    <w:rsid w:val="0093455D"/>
    <w:rsid w:val="00942781"/>
    <w:rsid w:val="009532C7"/>
    <w:rsid w:val="0096069D"/>
    <w:rsid w:val="0096176C"/>
    <w:rsid w:val="009623E6"/>
    <w:rsid w:val="00966256"/>
    <w:rsid w:val="009804E9"/>
    <w:rsid w:val="0098545C"/>
    <w:rsid w:val="009A02E5"/>
    <w:rsid w:val="009A2E6A"/>
    <w:rsid w:val="009A3432"/>
    <w:rsid w:val="009B2549"/>
    <w:rsid w:val="009B37A3"/>
    <w:rsid w:val="009B5F96"/>
    <w:rsid w:val="009B7CC7"/>
    <w:rsid w:val="009D61BA"/>
    <w:rsid w:val="009E538A"/>
    <w:rsid w:val="009E78FE"/>
    <w:rsid w:val="009F1AD8"/>
    <w:rsid w:val="00A04138"/>
    <w:rsid w:val="00A06118"/>
    <w:rsid w:val="00A16E72"/>
    <w:rsid w:val="00A172A3"/>
    <w:rsid w:val="00A22156"/>
    <w:rsid w:val="00A23BE0"/>
    <w:rsid w:val="00A40CF3"/>
    <w:rsid w:val="00A438FE"/>
    <w:rsid w:val="00A470BA"/>
    <w:rsid w:val="00A520D6"/>
    <w:rsid w:val="00A54061"/>
    <w:rsid w:val="00A5632B"/>
    <w:rsid w:val="00A6631A"/>
    <w:rsid w:val="00A738EE"/>
    <w:rsid w:val="00A851CA"/>
    <w:rsid w:val="00A971C7"/>
    <w:rsid w:val="00AA09E6"/>
    <w:rsid w:val="00AA0C4E"/>
    <w:rsid w:val="00AA141F"/>
    <w:rsid w:val="00AA301C"/>
    <w:rsid w:val="00AB34D4"/>
    <w:rsid w:val="00AB3640"/>
    <w:rsid w:val="00AB3F6C"/>
    <w:rsid w:val="00AC4333"/>
    <w:rsid w:val="00AD5D21"/>
    <w:rsid w:val="00AE0515"/>
    <w:rsid w:val="00AF44FD"/>
    <w:rsid w:val="00AF69A5"/>
    <w:rsid w:val="00B13F12"/>
    <w:rsid w:val="00B1454E"/>
    <w:rsid w:val="00B234BF"/>
    <w:rsid w:val="00B36C6B"/>
    <w:rsid w:val="00B43431"/>
    <w:rsid w:val="00B44B87"/>
    <w:rsid w:val="00B46C7F"/>
    <w:rsid w:val="00B87955"/>
    <w:rsid w:val="00BA0618"/>
    <w:rsid w:val="00BA7DFE"/>
    <w:rsid w:val="00BB1248"/>
    <w:rsid w:val="00BC12E7"/>
    <w:rsid w:val="00BC4574"/>
    <w:rsid w:val="00BC4618"/>
    <w:rsid w:val="00BD4991"/>
    <w:rsid w:val="00BE4553"/>
    <w:rsid w:val="00C02FC6"/>
    <w:rsid w:val="00C03BD3"/>
    <w:rsid w:val="00C30DB0"/>
    <w:rsid w:val="00C3218B"/>
    <w:rsid w:val="00C35B42"/>
    <w:rsid w:val="00C47122"/>
    <w:rsid w:val="00C502D1"/>
    <w:rsid w:val="00C53805"/>
    <w:rsid w:val="00C54500"/>
    <w:rsid w:val="00C56C11"/>
    <w:rsid w:val="00C578D6"/>
    <w:rsid w:val="00C61E4E"/>
    <w:rsid w:val="00C716D2"/>
    <w:rsid w:val="00C717AE"/>
    <w:rsid w:val="00C73F77"/>
    <w:rsid w:val="00C803BF"/>
    <w:rsid w:val="00C928C5"/>
    <w:rsid w:val="00C97926"/>
    <w:rsid w:val="00CA33CA"/>
    <w:rsid w:val="00CC267C"/>
    <w:rsid w:val="00CC399E"/>
    <w:rsid w:val="00CC556C"/>
    <w:rsid w:val="00CC5CA0"/>
    <w:rsid w:val="00CF1C93"/>
    <w:rsid w:val="00CF20AC"/>
    <w:rsid w:val="00CF322C"/>
    <w:rsid w:val="00CF74AC"/>
    <w:rsid w:val="00D009C0"/>
    <w:rsid w:val="00D04EC9"/>
    <w:rsid w:val="00D076BF"/>
    <w:rsid w:val="00D128EA"/>
    <w:rsid w:val="00D12EFE"/>
    <w:rsid w:val="00D176FC"/>
    <w:rsid w:val="00D218D5"/>
    <w:rsid w:val="00D707B9"/>
    <w:rsid w:val="00D75223"/>
    <w:rsid w:val="00D765B8"/>
    <w:rsid w:val="00D76C04"/>
    <w:rsid w:val="00D77397"/>
    <w:rsid w:val="00D93CF8"/>
    <w:rsid w:val="00D94BB1"/>
    <w:rsid w:val="00DA1991"/>
    <w:rsid w:val="00DA46B8"/>
    <w:rsid w:val="00DB710F"/>
    <w:rsid w:val="00DD07F3"/>
    <w:rsid w:val="00DD1369"/>
    <w:rsid w:val="00DE72D5"/>
    <w:rsid w:val="00DF7B7D"/>
    <w:rsid w:val="00E04C2D"/>
    <w:rsid w:val="00E06DC8"/>
    <w:rsid w:val="00E07F0F"/>
    <w:rsid w:val="00E161AC"/>
    <w:rsid w:val="00E2291F"/>
    <w:rsid w:val="00E25F3F"/>
    <w:rsid w:val="00E30A5E"/>
    <w:rsid w:val="00E34C0F"/>
    <w:rsid w:val="00E372B9"/>
    <w:rsid w:val="00E51482"/>
    <w:rsid w:val="00E55AED"/>
    <w:rsid w:val="00E643AF"/>
    <w:rsid w:val="00E72D28"/>
    <w:rsid w:val="00E74C50"/>
    <w:rsid w:val="00E77A01"/>
    <w:rsid w:val="00E809DC"/>
    <w:rsid w:val="00E83869"/>
    <w:rsid w:val="00EA3E05"/>
    <w:rsid w:val="00EC2C2B"/>
    <w:rsid w:val="00EC373E"/>
    <w:rsid w:val="00ED1667"/>
    <w:rsid w:val="00EF59BB"/>
    <w:rsid w:val="00F0119C"/>
    <w:rsid w:val="00F12FF9"/>
    <w:rsid w:val="00F15E82"/>
    <w:rsid w:val="00F25FF4"/>
    <w:rsid w:val="00F34700"/>
    <w:rsid w:val="00F401D1"/>
    <w:rsid w:val="00F4062A"/>
    <w:rsid w:val="00F708C5"/>
    <w:rsid w:val="00F71A6A"/>
    <w:rsid w:val="00F72003"/>
    <w:rsid w:val="00F7518B"/>
    <w:rsid w:val="00F76FDB"/>
    <w:rsid w:val="00F82618"/>
    <w:rsid w:val="00F86176"/>
    <w:rsid w:val="00F94430"/>
    <w:rsid w:val="00FA35BB"/>
    <w:rsid w:val="00FA6803"/>
    <w:rsid w:val="00FC1164"/>
    <w:rsid w:val="00FC7FEC"/>
    <w:rsid w:val="00FD5C34"/>
    <w:rsid w:val="00FD5F43"/>
    <w:rsid w:val="00FD68A3"/>
    <w:rsid w:val="0257785B"/>
    <w:rsid w:val="0B941D90"/>
    <w:rsid w:val="107D5AE0"/>
    <w:rsid w:val="19205882"/>
    <w:rsid w:val="1E312A57"/>
    <w:rsid w:val="2806121A"/>
    <w:rsid w:val="2E9A7547"/>
    <w:rsid w:val="3A930064"/>
    <w:rsid w:val="428A0ED1"/>
    <w:rsid w:val="444C7C0F"/>
    <w:rsid w:val="4AE51A1D"/>
    <w:rsid w:val="4C627928"/>
    <w:rsid w:val="5FB855EE"/>
    <w:rsid w:val="66255945"/>
    <w:rsid w:val="6F3017D6"/>
    <w:rsid w:val="74981FCD"/>
    <w:rsid w:val="7EA30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ind w:firstLine="420" w:firstLineChars="200"/>
    </w:pPr>
  </w:style>
  <w:style w:type="paragraph" w:styleId="4">
    <w:name w:val="Plain Text"/>
    <w:basedOn w:val="1"/>
    <w:link w:val="15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page number"/>
    <w:basedOn w:val="9"/>
    <w:qFormat/>
    <w:uiPriority w:val="0"/>
  </w:style>
  <w:style w:type="paragraph" w:customStyle="1" w:styleId="11">
    <w:name w:val="DefaultParagraph"/>
    <w:qFormat/>
    <w:uiPriority w:val="0"/>
    <w:pPr>
      <w:spacing w:after="200" w:line="276" w:lineRule="auto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页眉 字符"/>
    <w:link w:val="6"/>
    <w:qFormat/>
    <w:uiPriority w:val="0"/>
    <w:rPr>
      <w:kern w:val="2"/>
      <w:sz w:val="18"/>
      <w:szCs w:val="18"/>
    </w:rPr>
  </w:style>
  <w:style w:type="character" w:customStyle="1" w:styleId="13">
    <w:name w:val="页脚 字符"/>
    <w:link w:val="5"/>
    <w:uiPriority w:val="0"/>
    <w:rPr>
      <w:kern w:val="2"/>
      <w:sz w:val="18"/>
      <w:szCs w:val="18"/>
    </w:rPr>
  </w:style>
  <w:style w:type="paragraph" w:customStyle="1" w:styleId="14">
    <w:name w:val="无间隔1"/>
    <w:qFormat/>
    <w:uiPriority w:val="1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5">
    <w:name w:val="纯文本 字符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Plain Text Char"/>
    <w:qFormat/>
    <w:locked/>
    <w:uiPriority w:val="0"/>
    <w:rPr>
      <w:rFonts w:ascii="宋体" w:hAnsi="Courier New" w:eastAsia="宋体" w:cs="Courier New"/>
      <w:sz w:val="21"/>
      <w:szCs w:val="21"/>
    </w:rPr>
  </w:style>
  <w:style w:type="paragraph" w:customStyle="1" w:styleId="17">
    <w:name w:val="列表段落1"/>
    <w:basedOn w:val="1"/>
    <w:qFormat/>
    <w:uiPriority w:val="0"/>
    <w:pPr>
      <w:autoSpaceDE w:val="0"/>
      <w:autoSpaceDN w:val="0"/>
      <w:spacing w:before="16"/>
      <w:ind w:left="642" w:hanging="528"/>
      <w:jc w:val="left"/>
    </w:pPr>
    <w:rPr>
      <w:rFonts w:ascii="宋体" w:hAnsi="宋体" w:cs="宋体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1" Type="http://schemas.openxmlformats.org/officeDocument/2006/relationships/fontTable" Target="fontTable.xml"/><Relationship Id="rId40" Type="http://schemas.openxmlformats.org/officeDocument/2006/relationships/customXml" Target="../customXml/item1.xml"/><Relationship Id="rId4" Type="http://schemas.openxmlformats.org/officeDocument/2006/relationships/footer" Target="footer1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wmf"/><Relationship Id="rId35" Type="http://schemas.openxmlformats.org/officeDocument/2006/relationships/oleObject" Target="embeddings/oleObject1.bin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jpeg"/><Relationship Id="rId27" Type="http://schemas.openxmlformats.org/officeDocument/2006/relationships/image" Target="media/image23.png"/><Relationship Id="rId26" Type="http://schemas.openxmlformats.org/officeDocument/2006/relationships/image" Target="&#30005;&#27969;&#34920;.TIF" TargetMode="External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pn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4" Type="http://schemas.openxmlformats.org/officeDocument/2006/relationships/image" Target="file:///D:\qq&#25991;&#20214;\712321467\Image\C2C\Image2\%257B75232B38-A165-1FB7-499C-2E1C792CACB5%257D.png" TargetMode="External"/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4" Type="http://schemas.openxmlformats.org/officeDocument/2006/relationships/image" Target="file:///D:\qq&#25991;&#20214;\712321467\Image\C2C\Image2\%257B75232B38-A165-1FB7-499C-2E1C792CACB5%257D.png" TargetMode="External"/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7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1025"/>
    <customShpInfo spid="_x0000_s1026"/>
    <customShpInfo spid="_x0000_s1027"/>
    <customShpInfo spid="_x0000_s1028"/>
    <customShpInfo spid="_x0000_s1031"/>
    <customShpInfo spid="_x0000_s1032"/>
    <customShpInfo spid="_x0000_s1033"/>
    <customShpInfo spid="_x0000_s1034"/>
    <customShpInfo spid="_x0000_s1029"/>
    <customShpInfo spid="_x0000_s1036"/>
    <customShpInfo spid="_x0000_s1037"/>
    <customShpInfo spid="_x0000_s1038"/>
    <customShpInfo spid="_x0000_s1039"/>
    <customShpInfo spid="_x0000_s1041"/>
    <customShpInfo spid="_x0000_s1042"/>
    <customShpInfo spid="_x0000_s1043"/>
    <customShpInfo spid="_x0000_s1040"/>
    <customShpInfo spid="_x0000_s1045"/>
    <customShpInfo spid="_x0000_s1046"/>
    <customShpInfo spid="_x0000_s1047"/>
    <customShpInfo spid="_x0000_s1048"/>
    <customShpInfo spid="_x0000_s1049"/>
    <customShpInfo spid="_x0000_s1044"/>
    <customShpInfo spid="_x0000_s1051"/>
    <customShpInfo spid="_x0000_s1052"/>
    <customShpInfo spid="_x0000_s1053"/>
    <customShpInfo spid="_x0000_s1054"/>
    <customShpInfo spid="_x0000_s1050"/>
    <customShpInfo spid="_x0000_s1056"/>
    <customShpInfo spid="_x0000_s1057"/>
    <customShpInfo spid="_x0000_s1058"/>
    <customShpInfo spid="_x0000_s1059"/>
    <customShpInfo spid="_x0000_s1055"/>
    <customShpInfo spid="_x0000_s1060"/>
    <customShpInfo spid="_x0000_s1061"/>
    <customShpInfo spid="_x0000_s1062"/>
    <customShpInfo spid="_x0000_s1064"/>
    <customShpInfo spid="_x0000_s1065"/>
    <customShpInfo spid="_x0000_s1067"/>
    <customShpInfo spid="_x0000_s1068"/>
    <customShpInfo spid="_x0000_s1069"/>
    <customShpInfo spid="_x0000_s1070"/>
    <customShpInfo spid="_x0000_s1071"/>
    <customShpInfo spid="_x0000_s1066"/>
    <customShpInfo spid="_x0000_s1072"/>
    <customShpInfo spid="_x0000_s1073"/>
    <customShpInfo spid="_x0000_s1075"/>
    <customShpInfo spid="_x0000_s1076"/>
    <customShpInfo spid="_x0000_s1077"/>
    <customShpInfo spid="_x0000_s1074"/>
    <customShpInfo spid="_x0000_s1080"/>
    <customShpInfo spid="_x0000_s1081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2"/>
    <customShpInfo spid="_x0000_s1079"/>
    <customShpInfo spid="_x0000_s109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687</Words>
  <Characters>3916</Characters>
  <Lines>32</Lines>
  <Paragraphs>9</Paragraphs>
  <TotalTime>0</TotalTime>
  <ScaleCrop>false</ScaleCrop>
  <LinksUpToDate>false</LinksUpToDate>
  <CharactersWithSpaces>4594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2022-04-14T01:57:00Z</cp:lastPrinted>
  <dcterms:modified xsi:type="dcterms:W3CDTF">2022-12-06T02:28:15Z</dcterms:modified>
  <cp:revision>268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