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left="108"/>
        <w:jc w:val="center"/>
        <w:rPr>
          <w:rFonts w:hint="eastAsia" w:asciiTheme="majorEastAsia" w:hAnsiTheme="majorEastAsia" w:eastAsiaTheme="majorEastAsia" w:cstheme="majorEastAsia"/>
          <w:b/>
          <w:kern w:val="2"/>
          <w:sz w:val="32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kern w:val="2"/>
          <w:sz w:val="32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12242800</wp:posOffset>
            </wp:positionV>
            <wp:extent cx="457200" cy="406400"/>
            <wp:effectExtent l="0" t="0" r="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kern w:val="2"/>
          <w:sz w:val="32"/>
          <w:szCs w:val="36"/>
          <w:lang w:val="en-US" w:eastAsia="zh-CN"/>
        </w:rPr>
        <w:t>2022-2023学年度第一学期太子湾学校期中教学质量监测</w:t>
      </w: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32"/>
          <w:szCs w:val="36"/>
          <w:lang w:val="en-US" w:eastAsia="zh-CN"/>
        </w:rPr>
        <w:t>八年级语文试题</w:t>
      </w:r>
    </w:p>
    <w:p>
      <w:pPr>
        <w:ind w:firstLine="2811" w:firstLineChars="10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/>
        </w:rPr>
        <w:t>2022.11</w:t>
      </w:r>
    </w:p>
    <w:p>
      <w:pPr>
        <w:widowControl w:val="0"/>
        <w:jc w:val="center"/>
        <w:rPr>
          <w:rFonts w:hint="eastAsia" w:ascii="宋体" w:hAnsi="宋体" w:eastAsia="宋体" w:cs="宋体"/>
          <w:b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1"/>
          <w:lang w:val="en-US" w:eastAsia="zh-CN"/>
        </w:rPr>
        <w:t>（卷面总分：120分   考试时长：120分钟）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一、基础（27分）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本学期，学校开展了“人无信不立”综合性学习活动，请根据要求完成1-8题。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[引经据典话诚信]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信，从“人”，从“言”。意谓人言为信,因言乃心声，凡人说话要光明磊落，才能见得人,即笃实，不自散，亦不欺人。诚实守信既是一种品质和信念，也是一种鞭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cè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和激励。“人无信不立，业无信不兴,国无信不盛”。在①____的历史长河中，我们的祖先就大力倡导和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hóng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扬诚实守信的品质，诚信已浸入在千千万万中国人的骨子里。“曾子烹彘”的故事,教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huì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我们要诚实守信。“商鞅立木”的故事,教导我们要信守诺言。先人们对“信”文化的诠释可谓②_____，我们要深刻领会并③____。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1.给加点的字注音，并根据拼音写汉字。(2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实(      )    鞭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cè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(    )    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hóng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 ）扬         教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huì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2.请你结合语境,将正确的选项写到相应的横线上。(3分)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A.连绵不断      B.躬身践行       C.入木三分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①____     ②_____     ③____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3446145</wp:posOffset>
                </wp:positionH>
                <wp:positionV relativeFrom="paragraph">
                  <wp:posOffset>537845</wp:posOffset>
                </wp:positionV>
                <wp:extent cx="2867025" cy="1515110"/>
                <wp:effectExtent l="4445" t="4445" r="5080" b="234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15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1143000" cy="1143000"/>
                                  <wp:effectExtent l="0" t="0" r="0" b="0"/>
                                  <wp:docPr id="1117130522" name="图片 4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17130522" name="图片 4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2"/>
                                <w:szCs w:val="22"/>
                                <w:lang w:val="en-US" w:eastAsia="zh-CN"/>
                              </w:rPr>
                              <w:t>说文解字：”信，诚也。</w:t>
                            </w:r>
                          </w:p>
                          <w:p>
                            <w:pPr>
                              <w:ind w:firstLine="1100" w:firstLineChars="500"/>
                              <w:rPr>
                                <w:rFonts w:hint="eastAsia" w:ascii="楷体" w:hAnsi="楷体" w:eastAsia="楷体" w:cs="楷体"/>
                                <w:color w:val="auto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2"/>
                                <w:szCs w:val="22"/>
                                <w:lang w:val="en-US" w:eastAsia="zh-CN"/>
                              </w:rPr>
                              <w:t>本义是语言真实，后引申为诚实有信用。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1.35pt;margin-top:42.35pt;height:119.3pt;width:225.75pt;z-index:251659264;mso-width-relative:page;mso-height-relative:page;" fillcolor="#FFFFFF [3201]" filled="t" stroked="t" coordsize="21600,21600" o:gfxdata="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BckM9cAAAAKAQAA&#10;DwAAAAAAAAABACAAAAAiAAAAZHJzL2Rvd25yZXYueG1sUEsBAhQAFAAAAAgAh07iQKAr928aAgAA&#10;HAQAAA4AAAAAAAAAAQAgAAAAJgEAAGRycy9lMm9Eb2MueG1sUEsFBgAAAAAGAAYAWQEAALIFAAAA&#10;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1143000" cy="1143000"/>
                            <wp:effectExtent l="0" t="0" r="0" b="0"/>
                            <wp:docPr id="1117130522" name="图片 4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17130522" name="图片 4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3000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楷体" w:hAnsi="楷体" w:eastAsia="楷体" w:cs="楷体"/>
                          <w:sz w:val="22"/>
                          <w:szCs w:val="22"/>
                          <w:lang w:val="en-US" w:eastAsia="zh-CN"/>
                        </w:rPr>
                        <w:t>说文解字：”信，诚也。</w:t>
                      </w:r>
                    </w:p>
                    <w:p>
                      <w:pPr>
                        <w:ind w:firstLine="1100" w:firstLineChars="500"/>
                        <w:rPr>
                          <w:rFonts w:hint="eastAsia" w:ascii="楷体" w:hAnsi="楷体" w:eastAsia="楷体" w:cs="楷体"/>
                          <w:color w:val="auto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2"/>
                          <w:szCs w:val="22"/>
                          <w:lang w:val="en-US" w:eastAsia="zh-CN"/>
                        </w:rPr>
                        <w:t>本义是语言真实，后引申为诚实有信用。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从字源出发，可以了解其传统内涵，探究其现代意义。如图是对“信"字的解说。 下列词语中“信的意思表示诚实有信用”的一项是(    )(2 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A.讲信修睦                    B.将信将疑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C.信手拈来                    D.杳无音信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[环顾身边说诚信]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4.活动中,大鹏同学准备了一份发言稿。下面是其中的一段文字，请你帮他修改。(2分)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诚实守信是中华民族的优良传统。但是，A.随着市场经济的冲击,使人们发现,诚信在消退，“拜金”在滋长。利益取代了美德、诚信让位于欺诈。我们应该加强诚信教育,B.因为诚信不仅是关系到国家的整体形象，而是体现了公民的基本道德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(1)A句成分残缺，应改为:______________________________________________________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(2)B句关联词使用不当,应将“___________” 改为“___________”。 (1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5.八年级将组织以“诚信之旅"为主题的研学旅行活动，请你为本次活动拟写一条宣传标语。 要求:主题鲜明，使用对偶句，总字数不少于10字。(3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[微信跟帖传诚信]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 某班分甲、乙两组开展“厉行节约，诚实守信”的语文综合实践活动。两组同学都建立了微信群，并搜集、整理了相关的名人名言,群主还发了帖子。请你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  <w:lang w:val="en-US" w:eastAsia="zh-CN"/>
        </w:rPr>
        <w:t>任选一位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群主跟帖。(3分)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甲群主——“君子养心莫过于‘诚’。” 我们身为新时代的少年,要接过诚信的接力棒，用诚信之魂路%赢得人生赛场的冠军。</w:t>
      </w:r>
    </w:p>
    <w:p>
      <w:pPr>
        <w:pStyle w:val="2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A同学——“_______”。我们身为新时代的少年，要_______________，________________。</w:t>
      </w:r>
    </w:p>
    <w:p>
      <w:pPr>
        <w:pStyle w:val="2"/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  <w:t>乙群主一“一粥一饭，当思来之不易:半丝半终恒念物力维艰。”我们身为新时代的少年，要树大立勤俭节约的意识，让爱惜粮食成为习惯。</w:t>
      </w:r>
    </w:p>
    <w:p>
      <w:pPr>
        <w:pStyle w:val="2"/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  <w:t>B同学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——“_______”</w:t>
      </w:r>
      <w:r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  <w:t>。我们身为新时代的少年，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要_______________，________________。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7.</w:t>
      </w:r>
      <w:r>
        <w:rPr>
          <w:rFonts w:hint="eastAsia"/>
          <w:sz w:val="24"/>
          <w:szCs w:val="32"/>
        </w:rPr>
        <w:t>请在下面的横线上填写相应的句子。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10分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(1)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____________________</w:t>
      </w:r>
      <w:r>
        <w:rPr>
          <w:rFonts w:hint="eastAsia" w:ascii="宋体" w:hAnsi="宋体" w:eastAsia="宋体" w:cs="宋体"/>
          <w:sz w:val="24"/>
          <w:szCs w:val="32"/>
        </w:rPr>
        <w:t>,</w:t>
      </w:r>
      <w:r>
        <w:rPr>
          <w:rFonts w:hint="eastAsia" w:hAnsi="宋体" w:eastAsia="宋体" w:cs="宋体"/>
          <w:sz w:val="24"/>
          <w:szCs w:val="32"/>
          <w:lang w:val="en-US" w:eastAsia="zh-CN"/>
        </w:rPr>
        <w:t>松柏有本性</w:t>
      </w:r>
      <w:r>
        <w:rPr>
          <w:rFonts w:hint="eastAsia" w:ascii="宋体" w:hAnsi="宋体" w:eastAsia="宋体" w:cs="宋体"/>
          <w:sz w:val="24"/>
          <w:szCs w:val="32"/>
        </w:rPr>
        <w:t>。(</w:t>
      </w:r>
      <w:r>
        <w:rPr>
          <w:rFonts w:hint="eastAsia" w:hAnsi="宋体" w:eastAsia="宋体" w:cs="宋体"/>
          <w:sz w:val="24"/>
          <w:szCs w:val="32"/>
          <w:lang w:val="en-US" w:eastAsia="zh-CN"/>
        </w:rPr>
        <w:t>刘桢</w:t>
      </w:r>
      <w:r>
        <w:rPr>
          <w:rFonts w:hint="eastAsia" w:ascii="宋体" w:hAnsi="宋体" w:eastAsia="宋体" w:cs="宋体"/>
          <w:sz w:val="24"/>
          <w:szCs w:val="32"/>
        </w:rPr>
        <w:t>《</w:t>
      </w:r>
      <w:r>
        <w:rPr>
          <w:rFonts w:hint="eastAsia" w:hAnsi="宋体" w:eastAsia="宋体" w:cs="宋体"/>
          <w:sz w:val="24"/>
          <w:szCs w:val="32"/>
          <w:lang w:val="en-US" w:eastAsia="zh-CN"/>
        </w:rPr>
        <w:t>赠从弟</w:t>
      </w:r>
      <w:r>
        <w:rPr>
          <w:rFonts w:hint="eastAsia" w:ascii="宋体" w:hAnsi="宋体" w:eastAsia="宋体" w:cs="宋体"/>
          <w:sz w:val="24"/>
          <w:szCs w:val="32"/>
        </w:rPr>
        <w:t>》)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(2)乱花渐欲迷人眼,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____________________</w:t>
      </w:r>
      <w:r>
        <w:rPr>
          <w:rFonts w:hint="eastAsia" w:ascii="宋体" w:hAnsi="宋体" w:eastAsia="宋体" w:cs="宋体"/>
          <w:sz w:val="24"/>
          <w:szCs w:val="32"/>
        </w:rPr>
        <w:t>。(白居易《钱塘湖春行》)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(3)</w:t>
      </w:r>
      <w:r>
        <w:rPr>
          <w:rFonts w:hint="eastAsia" w:hAnsi="宋体" w:eastAsia="宋体" w:cs="宋体"/>
          <w:sz w:val="24"/>
          <w:szCs w:val="32"/>
          <w:lang w:val="en-US" w:eastAsia="zh-CN"/>
        </w:rPr>
        <w:t>单车欲问边</w:t>
      </w:r>
      <w:r>
        <w:rPr>
          <w:rFonts w:hint="eastAsia" w:ascii="宋体" w:hAnsi="宋体" w:eastAsia="宋体" w:cs="宋体"/>
          <w:sz w:val="24"/>
          <w:szCs w:val="32"/>
        </w:rPr>
        <w:t>,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____________________</w:t>
      </w:r>
      <w:r>
        <w:rPr>
          <w:rFonts w:hint="eastAsia" w:ascii="宋体" w:hAnsi="宋体" w:eastAsia="宋体" w:cs="宋体"/>
          <w:sz w:val="24"/>
          <w:szCs w:val="32"/>
        </w:rPr>
        <w:t>。(</w:t>
      </w:r>
      <w:r>
        <w:rPr>
          <w:rFonts w:hint="eastAsia" w:hAnsi="宋体" w:eastAsia="宋体" w:cs="宋体"/>
          <w:sz w:val="24"/>
          <w:szCs w:val="32"/>
          <w:lang w:val="en-US" w:eastAsia="zh-CN"/>
        </w:rPr>
        <w:t>王维</w:t>
      </w:r>
      <w:r>
        <w:rPr>
          <w:rFonts w:hint="eastAsia" w:ascii="宋体" w:hAnsi="宋体" w:eastAsia="宋体" w:cs="宋体"/>
          <w:sz w:val="24"/>
          <w:szCs w:val="32"/>
        </w:rPr>
        <w:t>《</w:t>
      </w:r>
      <w:r>
        <w:rPr>
          <w:rFonts w:hint="eastAsia" w:hAnsi="宋体" w:eastAsia="宋体" w:cs="宋体"/>
          <w:sz w:val="24"/>
          <w:szCs w:val="32"/>
          <w:lang w:val="en-US" w:eastAsia="zh-CN"/>
        </w:rPr>
        <w:t>使之塞上</w:t>
      </w:r>
      <w:r>
        <w:rPr>
          <w:rFonts w:hint="eastAsia" w:ascii="宋体" w:hAnsi="宋体" w:eastAsia="宋体" w:cs="宋体"/>
          <w:sz w:val="24"/>
          <w:szCs w:val="32"/>
        </w:rPr>
        <w:t>》)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(4)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____________________</w:t>
      </w:r>
      <w:r>
        <w:rPr>
          <w:rFonts w:hint="eastAsia" w:ascii="宋体" w:hAnsi="宋体" w:eastAsia="宋体" w:cs="宋体"/>
          <w:sz w:val="24"/>
          <w:szCs w:val="32"/>
        </w:rPr>
        <w:t>,行止依林阻。(曹植《梁甫行》)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(5)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____________________</w:t>
      </w:r>
      <w:r>
        <w:rPr>
          <w:rFonts w:hint="eastAsia" w:ascii="宋体" w:hAnsi="宋体" w:eastAsia="宋体" w:cs="宋体"/>
          <w:sz w:val="24"/>
          <w:szCs w:val="32"/>
        </w:rPr>
        <w:t>,路远莫致之。(《庭中有奇树》)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(6)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山随平野尽，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____________________。（李白《渡荆门送别》）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（7）______________，望峰息心；经纶世务者，____________。（吴均《与朱元思书》）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（8）“志”是文人的志向抱负。曹操《龟虽寿》中“__________，_________”，运用比喻</w:t>
      </w:r>
      <w:r>
        <w:rPr>
          <w:rFonts w:hint="eastAsia" w:ascii="宋体" w:hAnsi="宋体" w:cs="宋体"/>
          <w:sz w:val="24"/>
          <w:szCs w:val="32"/>
          <w:lang w:val="en-US" w:eastAsia="zh-CN"/>
        </w:rPr>
        <w:t>表现了作者老当益壮的豪情壮志。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hAnsi="宋体" w:eastAsia="宋体" w:cs="宋体"/>
          <w:color w:val="000000"/>
          <w:sz w:val="24"/>
          <w:lang w:val="en-US" w:eastAsia="zh-CN"/>
        </w:rPr>
      </w:pPr>
      <w:r>
        <w:rPr>
          <w:rFonts w:hint="eastAsia" w:hAnsi="宋体" w:eastAsia="宋体" w:cs="宋体"/>
          <w:color w:val="000000"/>
          <w:sz w:val="24"/>
          <w:lang w:val="en-US" w:eastAsia="zh-CN"/>
        </w:rPr>
        <w:t>8.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对诗歌的赏析有误的一项是（    ）（2分）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hAnsi="宋体" w:eastAsia="宋体" w:cs="宋体"/>
          <w:color w:val="000000"/>
          <w:sz w:val="24"/>
          <w:lang w:val="en-US" w:eastAsia="zh-CN"/>
        </w:rPr>
      </w:pPr>
      <w:r>
        <w:rPr>
          <w:rFonts w:hint="eastAsia" w:hAnsi="宋体" w:eastAsia="宋体" w:cs="宋体"/>
          <w:color w:val="000000"/>
          <w:sz w:val="24"/>
          <w:lang w:val="en-US" w:eastAsia="zh-CN"/>
        </w:rPr>
        <w:t>黄鹤楼    崔灏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昔人已乘黄鹤去，此地空余黄鹤楼。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黄鹤一去不复返，白云千载空悠悠。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晴川历历汉阳树，芳草萋萋鹦鹉洲。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日暮乡关何处是？烟波江上使人愁。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86" w:leftChars="0" w:firstLine="0" w:firstLineChars="0"/>
        <w:jc w:val="both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首联“空”字一语双关，既写出鹤去楼空，又表达了诗人自己的孤独之感。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86" w:leftChars="0" w:firstLine="0" w:firstLineChars="0"/>
        <w:jc w:val="both"/>
        <w:textAlignment w:val="auto"/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颔联虚中有实，抚今追昔，写出诗人对世事变化的惆怅之情。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86" w:leftChars="0" w:firstLine="0" w:firstLineChars="0"/>
        <w:jc w:val="both"/>
        <w:textAlignment w:val="auto"/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颈联诗中“萋”与“凄”意思相近，说的是凋零的草木叫人伤心。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86" w:leftChars="0" w:firstLine="0" w:firstLineChars="0"/>
        <w:jc w:val="both"/>
        <w:textAlignment w:val="auto"/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尾联以抒情作结，傍晚烟雾升腾，江面凄迷，凝眸远望，不见故乡，愁绪顿生。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eastAsia="黑体"/>
          <w:sz w:val="24"/>
          <w:szCs w:val="24"/>
        </w:rPr>
        <w:t>阅读</w:t>
      </w:r>
      <w:r>
        <w:rPr>
          <w:rFonts w:hint="eastAsia"/>
          <w:sz w:val="24"/>
          <w:szCs w:val="24"/>
        </w:rPr>
        <w:t>（共</w:t>
      </w:r>
      <w:r>
        <w:rPr>
          <w:rFonts w:hint="eastAsia"/>
          <w:sz w:val="24"/>
          <w:szCs w:val="24"/>
          <w:lang w:val="en-US" w:eastAsia="zh-CN"/>
        </w:rPr>
        <w:t>45</w:t>
      </w:r>
      <w:r>
        <w:rPr>
          <w:rFonts w:hint="eastAsia"/>
          <w:sz w:val="24"/>
          <w:szCs w:val="24"/>
        </w:rPr>
        <w:t>分）</w:t>
      </w:r>
    </w:p>
    <w:p>
      <w:pPr>
        <w:pStyle w:val="2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一）阅读下列文段，并回答第9-12题（共11分）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86" w:leftChars="0"/>
        <w:jc w:val="both"/>
        <w:textAlignment w:val="auto"/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[甲]元丰六年十月十二日夜，解衣欲睡，月色入户，欣然起行。念无与为乐者，逐至承天寺寻张怀民。怀民亦未寝，相与步于中庭。庭下如积水空明，水中藻、荇交横，盖竹柏影也。何夜无月?何处无竹柏?但少闲人如吾两人者耳。                                         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86" w:leftChars="0" w:firstLine="6720" w:firstLineChars="2800"/>
        <w:jc w:val="both"/>
        <w:textAlignment w:val="auto"/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苏轼《记承天寺夜游》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[乙]某①启:仆四居东坡③，作陂甲种稻。有田五十亩，身耕妻蚕，聊以卒岁。昨日一牛病几死，牛医不识其状，而老妻识之，曰:“此牛发豆斑疮也法当以青蒿粥啖之。”用其言而效。勿谓仆谪居之后，一向便作村舍翁，老妻犹解接黑牡丹⑥也。言此发公千里一笑。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                       苏轼《与章子厚》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[注释]①某:指章子厚，苏轼友人，北宋大臣，博学善文，当时在京谋官。②仆:对自己的谦称。③东坡:位于湖北黄冈赤壁之西。④陂(bei):梯田。⑤豆斑疮:形如豆斑的疖。⑥黑牡丹:牛的戏称。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9.下列句子中加点词语的解释，相同的一项是(     ) （2分）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A.庭下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如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积水空明/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如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其言，果得于数里外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但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少闲人如吾两人者耳/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但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闻黄河流水鸣溅溅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C.昨日一牛病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几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死/鲲之大,不知其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几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千里也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D.勿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谓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仆谪居之后/太守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em w:val="dot"/>
          <w:lang w:val="en-US" w:eastAsia="zh-CN"/>
        </w:rPr>
        <w:t>谓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谁?庐陵欧阳修也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10.文中划线处断句正确的一项是（     ）（2分）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A.此 牛发豆斑疮/也法当以青蒿粥啖之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B.此牛发豆斑疮也 /法当以青蒿粥啖之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C.此牛发豆斑疮也法/当以青蒿粥啖之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D.此牛发/豆斑疮也法当以青蒿粥啖之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11. 翻译文中划横线的句子。(4分)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(1)怀民亦未寝，相与步于中庭。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(2)有田五十亩，身耕妻蚕，聊以卒岁。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12.读完[甲][乙]两文，你认为苏轼是一个怎样的人? 请结合两文内容具体分析。(3分)</w:t>
      </w:r>
    </w:p>
    <w:p>
      <w:pPr>
        <w:spacing w:line="360" w:lineRule="auto"/>
        <w:rPr>
          <w:rFonts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（二）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阅读下面选文，完成1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题。（1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rPr>
          <w:rFonts w:hint="eastAsia" w:ascii="楷体" w:hAnsi="楷体" w:eastAsia="楷体" w:cs="楷体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材料一】2019年秋季新学期开始，全国所有中小学生的语文、历史、道德与法治都使用统一部编版教材。“作为最重要的一门学科，语文教材的变化，是所有家长、老师最关心的问题！”原国家副总督学、教育部基教司原司长王文湛说。</w:t>
      </w:r>
    </w:p>
    <w:p>
      <w:pPr>
        <w:spacing w:line="360" w:lineRule="auto"/>
        <w:rPr>
          <w:rFonts w:hint="eastAsia" w:ascii="楷体" w:hAnsi="楷体" w:eastAsia="楷体" w:cs="楷体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材料二】细心的家长会发现，小学一年级语文教材语文园地里设有《日积月累》，是要求孩子背诵并测验默写的。这一栏里经常会出现文言文，一年级下册已经要求背诵并埋解《论语》选段“敏而好学，不耻下问”了！最明显的变化是初中阶段名著阅读已经是必考内容，并有指定书目；小学新教材里也增加大量课外阅读要求。现在的语文老师都会要求孩子每天必须阅读30分钟以上。</w:t>
      </w:r>
    </w:p>
    <w:p>
      <w:pPr>
        <w:spacing w:line="360" w:lineRule="auto"/>
        <w:rPr>
          <w:rFonts w:hint="eastAsia" w:ascii="楷体" w:hAnsi="楷体" w:eastAsia="楷体" w:cs="楷体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【材料三】人教版和部编版教材部分内容对比</w:t>
      </w:r>
    </w:p>
    <w:tbl>
      <w:tblPr>
        <w:tblStyle w:val="10"/>
        <w:tblW w:w="839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1477"/>
        <w:gridCol w:w="3452"/>
        <w:gridCol w:w="190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学段</w:t>
            </w:r>
          </w:p>
        </w:tc>
        <w:tc>
          <w:tcPr>
            <w:tcW w:w="14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优秀古诗文</w:t>
            </w:r>
          </w:p>
        </w:tc>
        <w:tc>
          <w:tcPr>
            <w:tcW w:w="34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与所有选篇比率</w:t>
            </w:r>
          </w:p>
        </w:tc>
        <w:tc>
          <w:tcPr>
            <w:tcW w:w="1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革命传统教育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小学1-6年级（12册）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124（篇）</w:t>
            </w:r>
          </w:p>
        </w:tc>
        <w:tc>
          <w:tcPr>
            <w:tcW w:w="34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30%（比原有人教版增加55篇，增幅达80%。20篇/年级）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小学40（篇）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5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初中7-9年级（6册）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124（篇）</w:t>
            </w:r>
          </w:p>
        </w:tc>
        <w:tc>
          <w:tcPr>
            <w:tcW w:w="34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51.7%（40篇/年级）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初中29（篇）</w:t>
            </w:r>
          </w:p>
          <w:p>
            <w:pPr>
              <w:widowControl/>
              <w:jc w:val="left"/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4"/>
              </w:rPr>
              <w:t>鲁迅作品9篇</w:t>
            </w:r>
          </w:p>
        </w:tc>
      </w:tr>
    </w:tbl>
    <w:p>
      <w:pPr>
        <w:spacing w:line="360" w:lineRule="auto"/>
        <w:rPr>
          <w:rFonts w:hint="eastAsia" w:ascii="楷体" w:hAnsi="楷体" w:eastAsia="楷体" w:cs="楷体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【材料四】正如大家所说，新版语文教材主治学生不读书的毛病。初中教材改“精读”为“教读”，“略读”为“自读”。教读课设计比较丰富，有单元导语、预习、思考探究、积累拓展、读读写写。新教材格外注重往课外阅读延伸，这就建构了“教读”“自读”“课外阅读”组成的“三位一体”的教学结构。</w:t>
      </w:r>
    </w:p>
    <w:p>
      <w:pPr>
        <w:pStyle w:val="2"/>
      </w:pPr>
    </w:p>
    <w:p>
      <w:pPr>
        <w:spacing w:line="360" w:lineRule="auto"/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下列对文本内容理解正确的一项是（   </w:t>
      </w: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A.语文教材的变化，是部分家长、老师最关心的问题。</w:t>
      </w:r>
    </w:p>
    <w:p>
      <w:pPr>
        <w:spacing w:line="360" w:lineRule="auto"/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B.新版初中语文教材中古诗文的比率约占初中教材所有篇目的一半。</w:t>
      </w:r>
    </w:p>
    <w:p>
      <w:pPr>
        <w:spacing w:line="360" w:lineRule="auto"/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C.初中阶段的语文考试将增加名著阅读为必考内容，并有指定书目。</w:t>
      </w:r>
    </w:p>
    <w:p>
      <w:pPr>
        <w:spacing w:line="360" w:lineRule="auto"/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D.新教材的改动比较大，对于构建“三位一体”的教学结构有所阻碍</w:t>
      </w: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根据上述材料</w:t>
      </w: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概括出人教版和部编版教材的不同。（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分</w:t>
      </w: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结合材料二，说说“现在的语文老师都会要求孩子每天必须阅读30分钟以上”一句中加点的“以上”能否去掉，为什么?（3分</w:t>
      </w: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 w:cstheme="majorEastAsia"/>
          <w:b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结合材料四</w:t>
      </w:r>
      <w:r>
        <w:rPr>
          <w:rFonts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谈谈新教材对孩子们学习语文有什么帮助。（3分）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Cs/>
          <w:color w:val="000000" w:themeColor="text1"/>
          <w:sz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阅读下面选文，完成1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题。（1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exact"/>
        <w:ind w:firstLine="480" w:firstLineChars="200"/>
        <w:jc w:val="center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泉</w:t>
      </w:r>
    </w:p>
    <w:p>
      <w:pPr>
        <w:spacing w:line="360" w:lineRule="exact"/>
        <w:ind w:firstLine="480" w:firstLineChars="200"/>
        <w:jc w:val="center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贾平凹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①我老家的门前，有棵老槐树，在一个风雨夜里，被雷击折了。家里来信说：它死得很惨，是拦腰断的，又都裂开四块，什么也不能做，劈成木柴烧了。</w:t>
      </w:r>
      <w:r>
        <w:rPr>
          <w:rFonts w:hint="eastAsia" w:ascii="Times New Roman" w:hAnsi="Times New Roman" w:eastAsia="楷体" w:cs="Times New Roman"/>
          <w:sz w:val="24"/>
          <w:szCs w:val="24"/>
        </w:rPr>
        <w:t>”</w:t>
      </w:r>
      <w:r>
        <w:rPr>
          <w:rFonts w:hint="eastAsia" w:ascii="Times New Roman" w:hAnsi="楷体" w:eastAsia="楷体" w:cs="Times New Roman"/>
          <w:sz w:val="24"/>
          <w:szCs w:val="24"/>
        </w:rPr>
        <w:t>我听了，很是伤感。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②打我记事起，这棵老槐就在门前站着，似乎一直没见长，便是那么的粗，那么的高。我们做孩子的，是日日夜夜恋着它，在那里荡秋千，抓石子，踢毽子，快活得要死。</w:t>
      </w:r>
      <w:r>
        <w:rPr>
          <w:rFonts w:hint="eastAsia" w:ascii="Times New Roman" w:hAnsi="楷体" w:eastAsia="楷体" w:cs="Times New Roman"/>
          <w:sz w:val="24"/>
          <w:szCs w:val="24"/>
          <w:u w:val="single"/>
        </w:rPr>
        <w:t>冬天，大地上光秃秃的，老槐也变得赤裸裸的，鸟儿却来报答了它，落得满枝满梢。这时，一个鸟儿是一片树叶；一片树叶是一个鸣叫的音符，寂寞的冬天里，老槐就是一首歌。</w:t>
      </w:r>
      <w:r>
        <w:rPr>
          <w:rFonts w:hint="eastAsia" w:ascii="Times New Roman" w:hAnsi="楷体" w:eastAsia="楷体" w:cs="Times New Roman"/>
          <w:sz w:val="24"/>
          <w:szCs w:val="24"/>
        </w:rPr>
        <w:t>我们就听着冬天的歌，喜欢得跑出屋来，在严寒里大呼大叫。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③我不能不去看它了。一回到村口，就急切切地找那老槐，果然不见了它。进了院门，我立即就看见了那老槐，劈成粉碎片，乱七八糟地散堆在那里，白花花的刺眼，心里不禁抽搐起来。我大声责问家里人，说它那么高的身架，那么大的气魄，骤然之间，怎么就在这天地空间里消灭了呢？！如今，我幼年过去了，以老槐慰藉的回忆再也不能做了，留给我的，就是那一棵刺眼痛心的树桩了吗？！我再也硬不起心肠看这一场沧桑的残酷，蕴藏着一腔对老槐的柔情，全然化作泪水流下来了。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④夜里，我无论如何都睡不着，走了出来，又不知身要走到何处，就呆呆地坐在了树桩上。树桩筐筛般大，磨盘样圆，在月下泛着白光，可怜它没有被刨了根去。那桩四周的皮层里，又抽出了一圈儿细细的小小的嫩枝，极端地长上来，高的已经盈尺，矮的也有半寸了。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⑤小儿从屋里出来，摇摇摆摆的，终伏在我的腿上，看着我的眼，说：</w:t>
      </w:r>
      <w:r>
        <w:rPr>
          <w:rFonts w:hint="eastAsia" w:ascii="Times New Roman" w:hAnsi="Times New Roman" w:eastAsia="楷体" w:cs="Times New Roman"/>
          <w:sz w:val="24"/>
          <w:szCs w:val="24"/>
        </w:rPr>
        <w:t>“</w:t>
      </w:r>
      <w:r>
        <w:rPr>
          <w:rFonts w:hint="eastAsia" w:ascii="Times New Roman" w:hAnsi="楷体" w:eastAsia="楷体" w:cs="Times New Roman"/>
          <w:sz w:val="24"/>
          <w:szCs w:val="24"/>
        </w:rPr>
        <w:t>爸爸，树没有了。</w:t>
      </w:r>
      <w:r>
        <w:rPr>
          <w:rFonts w:hint="eastAsia" w:ascii="Times New Roman" w:hAnsi="Times New Roman" w:eastAsia="楷体" w:cs="Times New Roman"/>
          <w:sz w:val="24"/>
          <w:szCs w:val="24"/>
        </w:rPr>
        <w:t>”“</w:t>
      </w:r>
      <w:r>
        <w:rPr>
          <w:rFonts w:hint="eastAsia" w:ascii="Times New Roman" w:hAnsi="楷体" w:eastAsia="楷体" w:cs="Times New Roman"/>
          <w:sz w:val="24"/>
          <w:szCs w:val="24"/>
        </w:rPr>
        <w:t>没有了。</w:t>
      </w:r>
      <w:r>
        <w:rPr>
          <w:rFonts w:hint="eastAsia" w:ascii="Times New Roman" w:hAnsi="Times New Roman" w:eastAsia="楷体" w:cs="Times New Roman"/>
          <w:sz w:val="24"/>
          <w:szCs w:val="24"/>
        </w:rPr>
        <w:t>”“</w:t>
      </w:r>
      <w:r>
        <w:rPr>
          <w:rFonts w:hint="eastAsia" w:ascii="Times New Roman" w:hAnsi="楷体" w:eastAsia="楷体" w:cs="Times New Roman"/>
          <w:sz w:val="24"/>
          <w:szCs w:val="24"/>
        </w:rPr>
        <w:t>爸爸也想槐树吗？</w:t>
      </w:r>
      <w:r>
        <w:rPr>
          <w:rFonts w:hint="eastAsia" w:ascii="Times New Roman" w:hAnsi="Times New Roman" w:eastAsia="楷体" w:cs="Times New Roman"/>
          <w:sz w:val="24"/>
          <w:szCs w:val="24"/>
        </w:rPr>
        <w:t>”</w:t>
      </w:r>
      <w:r>
        <w:rPr>
          <w:rFonts w:hint="eastAsia" w:ascii="Times New Roman" w:hAnsi="楷体" w:eastAsia="楷体" w:cs="Times New Roman"/>
          <w:sz w:val="24"/>
          <w:szCs w:val="24"/>
        </w:rPr>
        <w:t>我突然感到孩子的可怜了。我的小儿出生后一直留在老家，在着槐树下爬大，可他的幸福、快乐霎时消失了。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⑥小儿突然说：</w:t>
      </w:r>
      <w:r>
        <w:rPr>
          <w:rFonts w:hint="eastAsia" w:ascii="Times New Roman" w:hAnsi="Times New Roman" w:eastAsia="楷体" w:cs="Times New Roman"/>
          <w:sz w:val="24"/>
          <w:szCs w:val="24"/>
        </w:rPr>
        <w:t>“</w:t>
      </w:r>
      <w:r>
        <w:rPr>
          <w:rFonts w:hint="eastAsia" w:ascii="Times New Roman" w:hAnsi="楷体" w:eastAsia="楷体" w:cs="Times New Roman"/>
          <w:sz w:val="24"/>
          <w:szCs w:val="24"/>
        </w:rPr>
        <w:t>爸爸，我好像又听到那树叶在响，是水一样的声音呢。</w:t>
      </w:r>
      <w:r>
        <w:rPr>
          <w:rFonts w:hint="eastAsia" w:ascii="Times New Roman" w:hAnsi="Times New Roman" w:eastAsia="楷体" w:cs="Times New Roman"/>
          <w:sz w:val="24"/>
          <w:szCs w:val="24"/>
        </w:rPr>
        <w:t>”</w:t>
      </w:r>
      <w:r>
        <w:rPr>
          <w:rFonts w:hint="eastAsia" w:ascii="Times New Roman" w:hAnsi="楷体" w:eastAsia="楷体" w:cs="Times New Roman"/>
          <w:sz w:val="24"/>
          <w:szCs w:val="24"/>
        </w:rPr>
        <w:t>水一样的声音？这是我曾听过的。可是如今，水在哪儿呢？</w:t>
      </w:r>
      <w:r>
        <w:rPr>
          <w:rFonts w:hint="eastAsia" w:ascii="Times New Roman" w:hAnsi="Times New Roman" w:eastAsia="楷体" w:cs="Times New Roman"/>
          <w:sz w:val="24"/>
          <w:szCs w:val="24"/>
        </w:rPr>
        <w:t>“</w:t>
      </w:r>
      <w:r>
        <w:rPr>
          <w:rFonts w:hint="eastAsia" w:ascii="Times New Roman" w:hAnsi="楷体" w:eastAsia="楷体" w:cs="Times New Roman"/>
          <w:sz w:val="24"/>
          <w:szCs w:val="24"/>
        </w:rPr>
        <w:t>爸爸，水还在呢！</w:t>
      </w:r>
      <w:r>
        <w:rPr>
          <w:rFonts w:hint="eastAsia" w:ascii="Times New Roman" w:hAnsi="Times New Roman" w:eastAsia="楷体" w:cs="Times New Roman"/>
          <w:sz w:val="24"/>
          <w:szCs w:val="24"/>
        </w:rPr>
        <w:t>”</w:t>
      </w:r>
      <w:r>
        <w:rPr>
          <w:rFonts w:hint="eastAsia" w:ascii="Times New Roman" w:hAnsi="楷体" w:eastAsia="楷体" w:cs="Times New Roman"/>
          <w:sz w:val="24"/>
          <w:szCs w:val="24"/>
        </w:rPr>
        <w:t>小儿又惊叫起来，</w:t>
      </w:r>
      <w:r>
        <w:rPr>
          <w:rFonts w:hint="eastAsia" w:ascii="Times New Roman" w:hAnsi="Times New Roman" w:eastAsia="楷体" w:cs="Times New Roman"/>
          <w:sz w:val="24"/>
          <w:szCs w:val="24"/>
        </w:rPr>
        <w:t>“</w:t>
      </w:r>
      <w:r>
        <w:rPr>
          <w:rFonts w:hint="eastAsia" w:ascii="Times New Roman" w:hAnsi="楷体" w:eastAsia="楷体" w:cs="Times New Roman"/>
          <w:sz w:val="24"/>
          <w:szCs w:val="24"/>
        </w:rPr>
        <w:t>你瞧，这树桩不是一口泉吗？</w:t>
      </w:r>
      <w:r>
        <w:rPr>
          <w:rFonts w:hint="eastAsia" w:ascii="Times New Roman" w:hAnsi="Times New Roman" w:eastAsia="楷体" w:cs="Times New Roman"/>
          <w:sz w:val="24"/>
          <w:szCs w:val="24"/>
        </w:rPr>
        <w:t>”</w:t>
      </w:r>
      <w:r>
        <w:rPr>
          <w:rFonts w:hint="eastAsia" w:ascii="Times New Roman" w:hAnsi="楷体" w:eastAsia="楷体" w:cs="Times New Roman"/>
          <w:sz w:val="24"/>
          <w:szCs w:val="24"/>
        </w:rPr>
        <w:t>我转过身来，向那树桩看去，啊！真是一口泉呢！那白白的木质，分明是月光下的的水影，一圈儿一圈儿的年轮，不正是泉水绽出的涟漪吗？我的小儿，多么可爱的小儿，他竟发现了泉。我要感谢他，他真有发现了新大陆的哥伦布一样的伟大！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⑦</w:t>
      </w:r>
      <w:r>
        <w:rPr>
          <w:rFonts w:hint="eastAsia" w:ascii="Times New Roman" w:hAnsi="Times New Roman" w:eastAsia="楷体" w:cs="Times New Roman"/>
          <w:sz w:val="24"/>
          <w:szCs w:val="24"/>
        </w:rPr>
        <w:t>“</w:t>
      </w:r>
      <w:r>
        <w:rPr>
          <w:rFonts w:hint="eastAsia" w:ascii="Times New Roman" w:hAnsi="楷体" w:eastAsia="楷体" w:cs="Times New Roman"/>
          <w:sz w:val="24"/>
          <w:szCs w:val="24"/>
        </w:rPr>
        <w:t>泉！生命的泉！</w:t>
      </w:r>
      <w:r>
        <w:rPr>
          <w:rFonts w:hint="eastAsia" w:ascii="Times New Roman" w:hAnsi="Times New Roman" w:eastAsia="楷体" w:cs="Times New Roman"/>
          <w:sz w:val="24"/>
          <w:szCs w:val="24"/>
        </w:rPr>
        <w:t>”</w:t>
      </w:r>
      <w:r>
        <w:rPr>
          <w:rFonts w:hint="eastAsia" w:ascii="Times New Roman" w:hAnsi="楷体" w:eastAsia="楷体" w:cs="Times New Roman"/>
          <w:sz w:val="24"/>
          <w:szCs w:val="24"/>
        </w:rPr>
        <w:t>我激动起来了，紧紧握住了我的小儿，想这大千世界，竟有这么多出奇，</w:t>
      </w:r>
      <w:r>
        <w:rPr>
          <w:rFonts w:hint="eastAsia" w:ascii="Times New Roman" w:hAnsi="楷体" w:eastAsia="楷体" w:cs="Times New Roman"/>
          <w:sz w:val="24"/>
          <w:szCs w:val="24"/>
          <w:u w:val="single"/>
        </w:rPr>
        <w:t>原来一棵树便是一条竖起的河，雷电可以击折河身，却毁不了它的泉眼，它日日夜夜生动，永不枯竭。</w:t>
      </w:r>
      <w:r>
        <w:rPr>
          <w:rFonts w:hint="eastAsia" w:ascii="Times New Roman" w:hAnsi="楷体" w:eastAsia="楷体" w:cs="Times New Roman"/>
          <w:sz w:val="24"/>
          <w:szCs w:val="24"/>
        </w:rPr>
        <w:t>那纵横蔓延在地下的每一根每一行，该是那一条一道的水源了吧！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⑧我有些不能自已了。月光下，那嫩嫩的枝条上，绿绿的小叶绽了开来，绿的鲜鲜的，深深的：这绿的结晶，生命的精灵，莫非就是从泉里溅起的一道道水柱吗？那锯齿一般的叶峰上的露珠，莫非是水溅起时的泡沫吗？哦，一个泡沫里都有了一个小小的月亮，灿灿地，在这夜里摇曳开光辉了。</w:t>
      </w:r>
      <w:r>
        <w:rPr>
          <w:rFonts w:hint="eastAsia" w:ascii="Times New Roman" w:hAnsi="Times New Roman" w:eastAsia="楷体" w:cs="Times New Roman"/>
          <w:sz w:val="24"/>
          <w:szCs w:val="24"/>
        </w:rPr>
        <w:t>“</w:t>
      </w:r>
      <w:r>
        <w:rPr>
          <w:rFonts w:hint="eastAsia" w:ascii="Times New Roman" w:hAnsi="楷体" w:eastAsia="楷体" w:cs="Times New Roman"/>
          <w:sz w:val="24"/>
          <w:szCs w:val="24"/>
        </w:rPr>
        <w:t>爸爸，这嫩枝儿能长大吗？</w:t>
      </w:r>
      <w:r>
        <w:rPr>
          <w:rFonts w:hint="eastAsia" w:ascii="Times New Roman" w:hAnsi="Times New Roman" w:eastAsia="楷体" w:cs="Times New Roman"/>
          <w:sz w:val="24"/>
          <w:szCs w:val="24"/>
        </w:rPr>
        <w:t>”“</w:t>
      </w:r>
      <w:r>
        <w:rPr>
          <w:rFonts w:hint="eastAsia" w:ascii="Times New Roman" w:hAnsi="楷体" w:eastAsia="楷体" w:cs="Times New Roman"/>
          <w:sz w:val="24"/>
          <w:szCs w:val="24"/>
        </w:rPr>
        <w:t>能的。</w:t>
      </w:r>
      <w:r>
        <w:rPr>
          <w:rFonts w:hint="eastAsia" w:ascii="Times New Roman" w:hAnsi="Times New Roman" w:eastAsia="楷体" w:cs="Times New Roman"/>
          <w:sz w:val="24"/>
          <w:szCs w:val="24"/>
        </w:rPr>
        <w:t>”</w:t>
      </w:r>
      <w:r>
        <w:rPr>
          <w:rFonts w:hint="eastAsia" w:ascii="Times New Roman" w:hAnsi="楷体" w:eastAsia="楷体" w:cs="Times New Roman"/>
          <w:sz w:val="24"/>
          <w:szCs w:val="24"/>
        </w:rPr>
        <w:t>我肯定地说。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⑨说完了，我们就再没有言语，静止地坐在树桩的泉边，谛听着在空中溅起的生命的水声。</w:t>
      </w:r>
    </w:p>
    <w:p>
      <w:pPr>
        <w:spacing w:line="360" w:lineRule="exact"/>
        <w:ind w:firstLine="480" w:firstLineChars="200"/>
        <w:jc w:val="right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（选自《读者》</w:t>
      </w:r>
      <w:r>
        <w:rPr>
          <w:rFonts w:hint="eastAsia" w:ascii="Times New Roman" w:hAnsi="Times New Roman" w:eastAsia="楷体" w:cs="Times New Roman"/>
          <w:sz w:val="24"/>
          <w:szCs w:val="24"/>
        </w:rPr>
        <w:t xml:space="preserve">2020.21 </w:t>
      </w:r>
      <w:r>
        <w:rPr>
          <w:rFonts w:hint="eastAsia" w:ascii="Times New Roman" w:hAnsi="楷体" w:eastAsia="楷体" w:cs="Times New Roman"/>
          <w:sz w:val="24"/>
          <w:szCs w:val="24"/>
        </w:rPr>
        <w:t>有删改）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【文章链接】我们便争执了起来，每个人都说月亮是属于自己的，奶奶从屋里端了一壶甜酒出来，给我们每个人倒了一小杯儿，说：</w:t>
      </w:r>
      <w:r>
        <w:rPr>
          <w:rFonts w:hint="eastAsia" w:ascii="Times New Roman" w:hAnsi="Times New Roman" w:eastAsia="楷体" w:cs="Times New Roman"/>
          <w:sz w:val="24"/>
          <w:szCs w:val="24"/>
        </w:rPr>
        <w:t>“</w:t>
      </w:r>
      <w:r>
        <w:rPr>
          <w:rFonts w:hint="eastAsia" w:ascii="Times New Roman" w:hAnsi="楷体" w:eastAsia="楷体" w:cs="Times New Roman"/>
          <w:sz w:val="24"/>
          <w:szCs w:val="24"/>
        </w:rPr>
        <w:t>孩子们，瞧瞧你们的酒杯，你们都有一个月亮哩！</w:t>
      </w:r>
      <w:r>
        <w:rPr>
          <w:rFonts w:hint="eastAsia" w:ascii="Times New Roman" w:hAnsi="Times New Roman" w:eastAsia="楷体" w:cs="Times New Roman"/>
          <w:sz w:val="24"/>
          <w:szCs w:val="24"/>
        </w:rPr>
        <w:t>”</w:t>
      </w:r>
      <w:r>
        <w:rPr>
          <w:rFonts w:hint="eastAsia" w:ascii="Times New Roman" w:hAnsi="楷体" w:eastAsia="楷体" w:cs="Times New Roman"/>
          <w:sz w:val="24"/>
          <w:szCs w:val="24"/>
        </w:rPr>
        <w:t>我们都看着那酒杯，果真里边就浮起一个小小的月亮的满圆。捧着，一动不动的，手刚一动，它便酥酥地颤，使人可怜儿的样子。大家都喝下肚去，月亮就在每一个人的心里了。奶奶说：</w:t>
      </w:r>
      <w:r>
        <w:rPr>
          <w:rFonts w:hint="eastAsia" w:ascii="Times New Roman" w:hAnsi="Times New Roman" w:eastAsia="楷体" w:cs="Times New Roman"/>
          <w:sz w:val="24"/>
          <w:szCs w:val="24"/>
        </w:rPr>
        <w:t>“</w:t>
      </w:r>
      <w:r>
        <w:rPr>
          <w:rFonts w:hint="eastAsia" w:ascii="Times New Roman" w:hAnsi="楷体" w:eastAsia="楷体" w:cs="Times New Roman"/>
          <w:sz w:val="24"/>
          <w:szCs w:val="24"/>
        </w:rPr>
        <w:t>月亮是每个人的，它并没有走，你们再去找吧。</w:t>
      </w:r>
      <w:r>
        <w:rPr>
          <w:rFonts w:hint="eastAsia" w:ascii="Times New Roman" w:hAnsi="Times New Roman" w:eastAsia="楷体" w:cs="Times New Roman"/>
          <w:sz w:val="24"/>
          <w:szCs w:val="24"/>
        </w:rPr>
        <w:t>”</w:t>
      </w:r>
    </w:p>
    <w:p>
      <w:pPr>
        <w:spacing w:line="360" w:lineRule="exact"/>
        <w:ind w:firstLine="480" w:firstLineChars="200"/>
        <w:jc w:val="right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</w:rPr>
        <w:t>（节选自贾平凹《月迹》）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7</w:t>
      </w:r>
      <w:r>
        <w:rPr>
          <w:rFonts w:hint="eastAsia" w:ascii="Times New Roman" w:hAnsi="宋体" w:eastAsia="宋体" w:cs="宋体"/>
          <w:sz w:val="24"/>
          <w:szCs w:val="24"/>
        </w:rPr>
        <w:t>．请认真阅读选文，在表格</w:t>
      </w:r>
      <w:r>
        <w:rPr>
          <w:rFonts w:hint="eastAsia" w:ascii="Times New Roman" w:hAnsi="Times New Roman" w:eastAsia="宋体" w:cs="宋体"/>
          <w:sz w:val="24"/>
          <w:szCs w:val="24"/>
        </w:rPr>
        <w:t>A</w:t>
      </w:r>
      <w:r>
        <w:rPr>
          <w:rFonts w:hint="eastAsia" w:ascii="Times New Roman" w:hAnsi="宋体" w:eastAsia="宋体" w:cs="宋体"/>
          <w:sz w:val="24"/>
          <w:szCs w:val="24"/>
        </w:rPr>
        <w:t>、</w:t>
      </w:r>
      <w:r>
        <w:rPr>
          <w:rFonts w:hint="eastAsia" w:ascii="Times New Roman" w:hAnsi="Times New Roman" w:eastAsia="宋体" w:cs="宋体"/>
          <w:sz w:val="24"/>
          <w:szCs w:val="24"/>
        </w:rPr>
        <w:t>B、C</w:t>
      </w:r>
      <w:r>
        <w:rPr>
          <w:rFonts w:hint="eastAsia" w:ascii="Times New Roman" w:hAnsi="宋体" w:eastAsia="宋体" w:cs="宋体"/>
          <w:sz w:val="24"/>
          <w:szCs w:val="24"/>
        </w:rPr>
        <w:t>处填写恰当的内容。（</w:t>
      </w:r>
      <w:r>
        <w:rPr>
          <w:rFonts w:hint="eastAsia" w:ascii="Times New Roman" w:hAnsi="Times New Roman" w:eastAsia="宋体" w:cs="宋体"/>
          <w:sz w:val="24"/>
          <w:szCs w:val="24"/>
        </w:rPr>
        <w:t>3</w:t>
      </w:r>
      <w:r>
        <w:rPr>
          <w:rFonts w:hint="eastAsia" w:ascii="Times New Roman" w:hAnsi="宋体" w:eastAsia="宋体" w:cs="宋体"/>
          <w:sz w:val="24"/>
          <w:szCs w:val="24"/>
        </w:rPr>
        <w:t>分）</w:t>
      </w:r>
    </w:p>
    <w:tbl>
      <w:tblPr>
        <w:tblStyle w:val="11"/>
        <w:tblW w:w="8731" w:type="dxa"/>
        <w:tblInd w:w="5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49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82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/>
                <w:b/>
                <w:color w:val="000000"/>
                <w:sz w:val="24"/>
                <w:szCs w:val="24"/>
              </w:rPr>
              <w:t>事件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/>
                <w:b/>
                <w:color w:val="000000"/>
                <w:sz w:val="24"/>
                <w:szCs w:val="24"/>
              </w:rPr>
              <w:t>作者情感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82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/>
                <w:color w:val="000000"/>
                <w:sz w:val="24"/>
                <w:szCs w:val="24"/>
              </w:rPr>
              <w:t>听到老槐树死的消息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Verdana"/>
                <w:sz w:val="24"/>
                <w:szCs w:val="24"/>
              </w:rPr>
              <w:t>A</w:t>
            </w:r>
            <w:r>
              <w:rPr>
                <w:rFonts w:hint="eastAsia" w:ascii="Times New Roman" w:hAnsi="Times New Roman" w:cs="Verdana"/>
                <w:sz w:val="24"/>
                <w:szCs w:val="24"/>
              </w:rPr>
              <w:t>.</w:t>
            </w:r>
            <w:r>
              <w:rPr>
                <w:rFonts w:hint="eastAsia" w:ascii="Times New Roman" w:hAnsi="宋体" w:eastAsia="宋体"/>
                <w:sz w:val="24"/>
                <w:szCs w:val="24"/>
              </w:rPr>
              <w:t xml:space="preserve"> ______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382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cs="Verdana"/>
                <w:sz w:val="24"/>
                <w:szCs w:val="24"/>
              </w:rPr>
              <w:t>B.</w:t>
            </w:r>
            <w:r>
              <w:rPr>
                <w:rFonts w:hint="eastAsia" w:ascii="Times New Roman" w:hAnsi="宋体" w:eastAsia="宋体"/>
                <w:sz w:val="24"/>
                <w:szCs w:val="24"/>
              </w:rPr>
              <w:t xml:space="preserve"> ______</w:t>
            </w:r>
            <w:r>
              <w:rPr>
                <w:rFonts w:hint="eastAsia" w:ascii="Times New Roman" w:hAnsi="Times New Roman" w:cs="Verdana"/>
                <w:sz w:val="24"/>
                <w:szCs w:val="24"/>
              </w:rPr>
              <w:t xml:space="preserve"> 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痛心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82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Verdana" w:cs="Verdana"/>
                <w:sz w:val="24"/>
                <w:szCs w:val="24"/>
              </w:rPr>
              <w:t>小儿发现了树桩是一口</w:t>
            </w:r>
            <w:r>
              <w:rPr>
                <w:rFonts w:ascii="Times New Roman" w:hAnsi="Times New Roman" w:cs="Verdana"/>
                <w:sz w:val="24"/>
                <w:szCs w:val="24"/>
              </w:rPr>
              <w:t>“</w:t>
            </w:r>
            <w:r>
              <w:rPr>
                <w:rFonts w:ascii="Times New Roman" w:hAnsi="Verdana" w:cs="Verdana"/>
                <w:sz w:val="24"/>
                <w:szCs w:val="24"/>
              </w:rPr>
              <w:t>泉</w:t>
            </w:r>
            <w:r>
              <w:rPr>
                <w:rFonts w:ascii="Times New Roman" w:hAnsi="Times New Roman" w:cs="Verdana"/>
                <w:sz w:val="24"/>
                <w:szCs w:val="24"/>
              </w:rPr>
              <w:t>”</w:t>
            </w:r>
          </w:p>
        </w:tc>
        <w:tc>
          <w:tcPr>
            <w:tcW w:w="4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Verdana"/>
                <w:sz w:val="24"/>
                <w:szCs w:val="24"/>
              </w:rPr>
              <w:t>C.</w:t>
            </w:r>
            <w:r>
              <w:rPr>
                <w:rFonts w:hint="eastAsia" w:ascii="Times New Roman" w:hAnsi="宋体" w:eastAsia="宋体"/>
                <w:sz w:val="24"/>
                <w:szCs w:val="24"/>
              </w:rPr>
              <w:t xml:space="preserve"> ______</w:t>
            </w:r>
          </w:p>
        </w:tc>
      </w:tr>
    </w:tbl>
    <w:p>
      <w:pPr>
        <w:spacing w:line="360" w:lineRule="exact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宋体" w:cs="宋体"/>
          <w:sz w:val="24"/>
          <w:szCs w:val="24"/>
        </w:rPr>
        <w:t>.</w:t>
      </w:r>
      <w:r>
        <w:rPr>
          <w:rFonts w:hint="eastAsia" w:ascii="Times New Roman" w:hAnsi="宋体" w:eastAsia="宋体" w:cs="宋体"/>
          <w:sz w:val="24"/>
          <w:szCs w:val="24"/>
        </w:rPr>
        <w:t>请结合语境，从修辞角度对选文第②段画线句子进行赏析。（</w:t>
      </w:r>
      <w:r>
        <w:rPr>
          <w:rFonts w:hint="eastAsia" w:ascii="Times New Roman" w:hAnsi="Times New Roman" w:eastAsia="宋体" w:cs="宋体"/>
          <w:sz w:val="24"/>
          <w:szCs w:val="24"/>
        </w:rPr>
        <w:t>3</w:t>
      </w:r>
      <w:r>
        <w:rPr>
          <w:rFonts w:hint="eastAsia" w:ascii="Times New Roman" w:hAnsi="宋体" w:eastAsia="宋体" w:cs="宋体"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  <w:u w:val="single"/>
        </w:rPr>
        <w:t>冬天，大地上光秃秃的，老槐也变得赤裸裸的，鸟儿却来报答了它，落得满枝满梢。这时，一个鸟儿是一片树叶；一片树叶是一个鸣叫的音符，寂寞的冬天里，老槐就是一首歌。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eastAsia="宋体" w:cs="宋体"/>
          <w:sz w:val="24"/>
          <w:szCs w:val="24"/>
        </w:rPr>
        <w:t>.</w:t>
      </w:r>
      <w:r>
        <w:rPr>
          <w:rFonts w:hint="eastAsia" w:ascii="Times New Roman" w:hAnsi="宋体" w:eastAsia="宋体" w:cs="宋体"/>
          <w:sz w:val="24"/>
          <w:szCs w:val="24"/>
        </w:rPr>
        <w:t>请结合上下文，说说第②段能否删掉。（</w:t>
      </w:r>
      <w:r>
        <w:rPr>
          <w:rFonts w:hint="eastAsia" w:ascii="Times New Roman" w:hAnsi="Times New Roman" w:eastAsia="宋体" w:cs="宋体"/>
          <w:sz w:val="24"/>
          <w:szCs w:val="24"/>
        </w:rPr>
        <w:t>3</w:t>
      </w:r>
      <w:r>
        <w:rPr>
          <w:rFonts w:hint="eastAsia" w:ascii="Times New Roman" w:hAnsi="宋体" w:eastAsia="宋体" w:cs="宋体"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eastAsia="宋体" w:cs="宋体"/>
          <w:sz w:val="24"/>
          <w:szCs w:val="24"/>
        </w:rPr>
        <w:t>.</w:t>
      </w:r>
      <w:r>
        <w:rPr>
          <w:rFonts w:hint="eastAsia" w:ascii="Times New Roman" w:hAnsi="宋体" w:eastAsia="宋体" w:cs="宋体"/>
          <w:sz w:val="24"/>
          <w:szCs w:val="24"/>
        </w:rPr>
        <w:t>你怎样理解第⑦段画线句子在文中的含义？（</w:t>
      </w:r>
      <w:r>
        <w:rPr>
          <w:rFonts w:hint="eastAsia" w:ascii="Times New Roman" w:hAnsi="Times New Roman" w:eastAsia="宋体" w:cs="宋体"/>
          <w:sz w:val="24"/>
          <w:szCs w:val="24"/>
        </w:rPr>
        <w:t>3</w:t>
      </w:r>
      <w:r>
        <w:rPr>
          <w:rFonts w:hint="eastAsia" w:ascii="Times New Roman" w:hAnsi="宋体" w:eastAsia="宋体" w:cs="宋体"/>
          <w:sz w:val="24"/>
          <w:szCs w:val="24"/>
        </w:rPr>
        <w:t>分）</w:t>
      </w:r>
    </w:p>
    <w:p>
      <w:pPr>
        <w:spacing w:line="360" w:lineRule="exact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楷体" w:eastAsia="楷体" w:cs="Times New Roman"/>
          <w:sz w:val="24"/>
          <w:szCs w:val="24"/>
          <w:u w:val="single"/>
        </w:rPr>
        <w:t>原来一棵树便是一条竖起的河，雷电可以击折河身，却毁不了它的泉眼，它日日夜夜生动，永不枯竭。</w:t>
      </w:r>
    </w:p>
    <w:p>
      <w:pPr>
        <w:pStyle w:val="2"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宋体"/>
          <w:sz w:val="24"/>
          <w:szCs w:val="24"/>
        </w:rPr>
        <w:t>.</w:t>
      </w:r>
      <w:r>
        <w:rPr>
          <w:rFonts w:hint="eastAsia" w:ascii="Times New Roman" w:hAnsi="宋体" w:eastAsia="宋体" w:cs="宋体"/>
          <w:sz w:val="24"/>
          <w:szCs w:val="24"/>
        </w:rPr>
        <w:t>选文中的</w:t>
      </w:r>
      <w:r>
        <w:rPr>
          <w:rFonts w:hint="eastAsia" w:ascii="Times New Roman" w:hAnsi="Times New Roman" w:eastAsia="宋体" w:cs="宋体"/>
          <w:sz w:val="24"/>
          <w:szCs w:val="24"/>
        </w:rPr>
        <w:t>“</w:t>
      </w:r>
      <w:r>
        <w:rPr>
          <w:rFonts w:hint="eastAsia" w:ascii="Times New Roman" w:hAnsi="宋体" w:eastAsia="宋体" w:cs="宋体"/>
          <w:sz w:val="24"/>
          <w:szCs w:val="24"/>
        </w:rPr>
        <w:t>小儿</w:t>
      </w:r>
      <w:r>
        <w:rPr>
          <w:rFonts w:hint="eastAsia" w:ascii="Times New Roman" w:hAnsi="Times New Roman" w:eastAsia="宋体" w:cs="宋体"/>
          <w:sz w:val="24"/>
          <w:szCs w:val="24"/>
        </w:rPr>
        <w:t>”</w:t>
      </w:r>
      <w:r>
        <w:rPr>
          <w:rFonts w:hint="eastAsia" w:ascii="Times New Roman" w:hAnsi="宋体" w:eastAsia="宋体" w:cs="宋体"/>
          <w:sz w:val="24"/>
          <w:szCs w:val="24"/>
        </w:rPr>
        <w:t>和【文章链接】中的</w:t>
      </w:r>
      <w:r>
        <w:rPr>
          <w:rFonts w:hint="eastAsia" w:ascii="Times New Roman" w:hAnsi="Times New Roman" w:eastAsia="宋体" w:cs="宋体"/>
          <w:sz w:val="24"/>
          <w:szCs w:val="24"/>
        </w:rPr>
        <w:t>“</w:t>
      </w:r>
      <w:r>
        <w:rPr>
          <w:rFonts w:hint="eastAsia" w:ascii="Times New Roman" w:hAnsi="宋体" w:eastAsia="宋体" w:cs="宋体"/>
          <w:sz w:val="24"/>
          <w:szCs w:val="24"/>
        </w:rPr>
        <w:t>奶奶</w:t>
      </w:r>
      <w:r>
        <w:rPr>
          <w:rFonts w:hint="eastAsia" w:ascii="Times New Roman" w:hAnsi="Times New Roman" w:eastAsia="宋体" w:cs="宋体"/>
          <w:sz w:val="24"/>
          <w:szCs w:val="24"/>
        </w:rPr>
        <w:t>”</w:t>
      </w:r>
      <w:r>
        <w:rPr>
          <w:rFonts w:hint="eastAsia" w:ascii="Times New Roman" w:hAnsi="宋体" w:eastAsia="宋体" w:cs="宋体"/>
          <w:sz w:val="24"/>
          <w:szCs w:val="24"/>
        </w:rPr>
        <w:t>都是作者精心安排的人物，作者安排这两个人物的用意是相同的。请问作者的用意是什么？请作具体分析。（</w:t>
      </w:r>
      <w:r>
        <w:rPr>
          <w:rFonts w:hint="eastAsia" w:ascii="Times New Roman" w:hAnsi="Times New Roman" w:eastAsia="宋体" w:cs="宋体"/>
          <w:sz w:val="24"/>
          <w:szCs w:val="24"/>
        </w:rPr>
        <w:t>4</w:t>
      </w:r>
      <w:r>
        <w:rPr>
          <w:rFonts w:hint="eastAsia" w:ascii="Times New Roman" w:hAnsi="宋体" w:eastAsia="宋体" w:cs="宋体"/>
          <w:sz w:val="24"/>
          <w:szCs w:val="24"/>
        </w:rPr>
        <w:t>分）</w:t>
      </w:r>
    </w:p>
    <w:p>
      <w:pPr>
        <w:pStyle w:val="2"/>
        <w:rPr>
          <w:rFonts w:ascii="宋体" w:hAnsi="宋体" w:eastAsia="宋体"/>
          <w:szCs w:val="21"/>
        </w:rPr>
      </w:pPr>
    </w:p>
    <w:p>
      <w:pPr>
        <w:numPr>
          <w:ilvl w:val="0"/>
          <w:numId w:val="4"/>
        </w:numPr>
        <w:spacing w:line="360" w:lineRule="auto"/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名著阅读（8分）</w:t>
      </w:r>
    </w:p>
    <w:p>
      <w:pPr>
        <w:spacing w:line="408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材料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他在南方的这些年月里，指挥全军，打了几百次小仗，几十次大仗，经历了敌人的五次大围剿。</w:t>
      </w:r>
    </w:p>
    <w:p>
      <w:pPr>
        <w:spacing w:line="408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流传他有不死之身，因为国民党一而再再而三地宣布他死亡，还详细地描述了他死去的情况。在中国，有的把他看成是危险威胁，有的把他看成是希望的明星，这就看每个人的生活地位了，但是不论对谁来说，这是这十年历史中不可磨灭的名字。他貌不惊人、沉默谦虚、说话轻声、有点饱经沧桑，他眼睛很大，身材不高，但很结实，胳膊和双腿都像铁打的一样，他已年半百，而且他很爱护自己的部下。他一生的经历与中国民众的命运有不可分割的关系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材料二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冒险、探索、发现、勇气和胆怯、胜利和狂喜、艰难困苦、英勇牺牲、忠心耿耿，这些千千万万青年人的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经久不衰的热情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始终如一的希望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</w:rPr>
        <w:t>令人惊诧的革命乐观情绪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，像一把烈焰，贯穿着这一切，他们不论在人力面前，或者在大自然面前，上帝面前，死亡面前都绝不承认失败——所有这一切以及还有更多的东西，都体现在现代史上无与伦比的一次远征的历史中了。</w:t>
      </w:r>
    </w:p>
    <w:p>
      <w:pPr>
        <w:numPr>
          <w:ilvl w:val="0"/>
          <w:numId w:val="0"/>
        </w:numPr>
        <w:spacing w:line="408" w:lineRule="auto"/>
        <w:jc w:val="left"/>
        <w:textAlignment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22.</w:t>
      </w:r>
      <w:r>
        <w:rPr>
          <w:rFonts w:ascii="宋体" w:hAnsi="宋体" w:cs="宋体"/>
          <w:sz w:val="24"/>
          <w:szCs w:val="24"/>
          <w:highlight w:val="none"/>
        </w:rPr>
        <w:t>材料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一</w:t>
      </w:r>
      <w:r>
        <w:rPr>
          <w:rFonts w:ascii="宋体" w:hAnsi="宋体" w:cs="宋体"/>
          <w:sz w:val="24"/>
          <w:szCs w:val="24"/>
          <w:highlight w:val="none"/>
        </w:rPr>
        <w:t>介绍的是谁？请结合《红星照耀中国》的内容介绍一下他的品质。</w:t>
      </w:r>
      <w:r>
        <w:rPr>
          <w:rFonts w:hint="eastAsia" w:ascii="宋体" w:hAnsi="宋体" w:cs="宋体"/>
          <w:sz w:val="24"/>
          <w:szCs w:val="24"/>
          <w:highlight w:val="none"/>
        </w:rPr>
        <w:t>（4分）</w:t>
      </w:r>
    </w:p>
    <w:p>
      <w:pPr>
        <w:pStyle w:val="2"/>
        <w:spacing w:line="360" w:lineRule="auto"/>
        <w:rPr>
          <w:rFonts w:hint="default" w:cs="宋体"/>
          <w:highlight w:val="none"/>
          <w:u w:val="single"/>
          <w:lang w:val="en-US" w:eastAsia="zh-CN"/>
        </w:rPr>
      </w:pPr>
      <w:r>
        <w:rPr>
          <w:rFonts w:hint="eastAsia" w:cs="宋体"/>
          <w:highlight w:val="none"/>
          <w:u w:val="single"/>
          <w:lang w:val="en-US" w:eastAsia="zh-CN"/>
        </w:rPr>
        <w:t xml:space="preserve">  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Theme="minorEastAsia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=23</w:t>
      </w:r>
      <w:r>
        <w:rPr>
          <w:rFonts w:ascii="宋体" w:hAnsi="宋体"/>
          <w:color w:val="000000"/>
          <w:sz w:val="24"/>
          <w:szCs w:val="24"/>
        </w:rPr>
        <w:t>.文段中的“现代史上无与伦比的一次远征”指的是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什么？</w:t>
      </w:r>
      <w:r>
        <w:rPr>
          <w:rFonts w:ascii="宋体" w:hAnsi="宋体"/>
          <w:color w:val="000000"/>
          <w:sz w:val="24"/>
          <w:szCs w:val="24"/>
        </w:rPr>
        <w:t>请你从加点的三个短语中任选一个，结合书中的具体内容，说说这个短语在这次远征中的体现。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default" w:ascii="宋体" w:hAnsi="宋体" w:cs="宋体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highlight w:val="none"/>
          <w:u w:val="single"/>
          <w:lang w:val="en-US" w:eastAsia="zh-CN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line="360" w:lineRule="auto"/>
        <w:ind w:left="-210" w:leftChars="0" w:right="-932" w:rightChars="-444" w:firstLine="240" w:firstLineChars="100"/>
        <w:jc w:val="left"/>
        <w:rPr>
          <w:rFonts w:hint="eastAsia" w:asci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line="360" w:lineRule="auto"/>
        <w:ind w:left="-210" w:leftChars="0" w:right="-932" w:rightChars="-444" w:firstLine="240" w:firstLineChars="100"/>
        <w:jc w:val="left"/>
        <w:rPr>
          <w:rFonts w:hint="eastAsia" w:ascii="宋体" w:hAnsi="宋体"/>
          <w:color w:val="000000"/>
          <w:sz w:val="24"/>
          <w:szCs w:val="24"/>
          <w:u w:val="single"/>
        </w:rPr>
      </w:pPr>
      <w:r>
        <w:rPr>
          <w:rFonts w:hint="eastAsia" w:ascii="黑体" w:eastAsia="黑体" w:cs="黑体"/>
          <w:sz w:val="24"/>
          <w:szCs w:val="24"/>
          <w:lang w:val="en-US" w:eastAsia="zh-CN"/>
        </w:rPr>
        <w:t>三</w:t>
      </w:r>
      <w:r>
        <w:rPr>
          <w:rFonts w:hint="eastAsia" w:ascii="黑体" w:eastAsia="黑体" w:cs="黑体"/>
          <w:sz w:val="24"/>
          <w:szCs w:val="24"/>
        </w:rPr>
        <w:t>、作文</w:t>
      </w:r>
      <w:r>
        <w:rPr>
          <w:rFonts w:hint="eastAsia" w:ascii="黑体" w:eastAsia="黑体" w:cs="黑体"/>
          <w:sz w:val="24"/>
          <w:szCs w:val="24"/>
          <w:lang w:eastAsia="zh-CN"/>
        </w:rPr>
        <w:t>。</w:t>
      </w:r>
      <w:r>
        <w:rPr>
          <w:rFonts w:hint="eastAsia" w:cs="宋体"/>
          <w:sz w:val="24"/>
          <w:szCs w:val="24"/>
        </w:rPr>
        <w:t>（共</w:t>
      </w:r>
      <w:r>
        <w:rPr>
          <w:rFonts w:hint="eastAsia" w:cs="宋体"/>
          <w:sz w:val="24"/>
          <w:szCs w:val="24"/>
          <w:lang w:val="en-US" w:eastAsia="zh-CN"/>
        </w:rPr>
        <w:t>48</w:t>
      </w:r>
      <w:r>
        <w:rPr>
          <w:rFonts w:hint="eastAsia" w:cs="宋体"/>
          <w:sz w:val="24"/>
          <w:szCs w:val="24"/>
        </w:rPr>
        <w:t>分</w:t>
      </w:r>
      <w:r>
        <w:rPr>
          <w:rFonts w:hint="eastAsia" w:cs="宋体"/>
          <w:sz w:val="24"/>
          <w:szCs w:val="24"/>
          <w:lang w:eastAsia="zh-CN"/>
        </w:rPr>
        <w:t>，</w:t>
      </w:r>
      <w:r>
        <w:rPr>
          <w:rFonts w:hint="eastAsia" w:cs="宋体"/>
          <w:sz w:val="24"/>
          <w:szCs w:val="24"/>
          <w:lang w:val="en-US" w:eastAsia="zh-CN"/>
        </w:rPr>
        <w:t>含书写3分</w:t>
      </w:r>
      <w:r>
        <w:rPr>
          <w:rFonts w:hint="eastAsia" w:cs="宋体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color w:val="000000"/>
          <w:lang w:val="en-US" w:eastAsia="zh-CN"/>
        </w:rPr>
        <w:t>24</w:t>
      </w:r>
      <w:r>
        <w:rPr>
          <w:color w:val="000000"/>
        </w:rPr>
        <w:t xml:space="preserve">. </w:t>
      </w:r>
      <w:r>
        <w:rPr>
          <w:rFonts w:ascii="楷体" w:hAnsi="楷体" w:eastAsia="楷体" w:cs="楷体"/>
          <w:color w:val="000000"/>
          <w:sz w:val="24"/>
          <w:szCs w:val="24"/>
        </w:rPr>
        <w:t>有一种情感，让我们刻骨铭心：包蕴在《赠汪伦》中的友情，流淌在《春水》里的亲情，彰显在《土地的誓言》中的爱国情；有一种精神，让我们追慕不已：夸父与日逐走道渴而死的执着，闻一多拍案而起怒斥黑暗的无畏，邓稼先埋首戈壁鞠躬尽瘁的奉献；有一种思想，让我们高山仰止：兼爱非攻尚贤节用的博爱，物我同一道法自然的睿智，忠义孝悌推己及人的仁厚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曾几何时，这些珍贵的东西却在某些人心中渐行渐远。那一个远去的背影、那一段美好的时光、那一种坚定的信仰……都值得我们去追寻，使之成为我们的珍宝，润泽我们的人生。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请你以“追寻心中的_____”为题，写一篇文章要求：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（1）把题目补充完整。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（2）写一篇600字左右的文章（诗歌除外）。</w:t>
      </w:r>
    </w:p>
    <w:p>
      <w:pPr>
        <w:spacing w:line="360" w:lineRule="auto"/>
        <w:jc w:val="left"/>
        <w:textAlignment w:val="center"/>
        <w:rPr>
          <w:rFonts w:hint="eastAsia" w:ascii="微软雅黑" w:hAnsi="微软雅黑" w:eastAsia="微软雅黑" w:cs="Times New Roman"/>
          <w:b/>
          <w:kern w:val="2"/>
          <w:sz w:val="32"/>
          <w:szCs w:val="36"/>
          <w:lang w:val="en-US" w:eastAsia="zh-CN"/>
        </w:rPr>
      </w:pPr>
      <w:r>
        <w:rPr>
          <w:rFonts w:ascii="宋体" w:hAnsi="宋体"/>
          <w:color w:val="000000"/>
          <w:sz w:val="24"/>
          <w:szCs w:val="24"/>
        </w:rPr>
        <w:t>（3）文中不要出现真实姓名和学校名。</w:t>
      </w:r>
    </w:p>
    <w:p>
      <w:pPr>
        <w:ind w:firstLine="1124" w:firstLineChars="40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1124" w:firstLineChars="400"/>
        <w:rPr>
          <w:rFonts w:hint="default"/>
          <w:b/>
          <w:bCs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819"/>
        <w:tab w:val="clear" w:pos="4153"/>
      </w:tabs>
      <w:ind w:firstLine="2880" w:firstLineChars="1600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lang w:val="en-US" w:eastAsia="zh-CN"/>
      </w:rPr>
      <w:t>八年级语文试题</w:t>
    </w:r>
    <w:r>
      <w:rPr>
        <w:rFonts w:hint="eastAsia"/>
        <w:lang w:val="en-US" w:eastAsia="zh-CN"/>
      </w:rPr>
      <w:t xml:space="preserve">    第    页（共7页）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809E"/>
    <w:multiLevelType w:val="singleLevel"/>
    <w:tmpl w:val="0A40809E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52F8658"/>
    <w:multiLevelType w:val="singleLevel"/>
    <w:tmpl w:val="152F8658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586" w:leftChars="0" w:firstLine="0" w:firstLineChars="0"/>
      </w:pPr>
    </w:lvl>
  </w:abstractNum>
  <w:abstractNum w:abstractNumId="2">
    <w:nsid w:val="408E2075"/>
    <w:multiLevelType w:val="singleLevel"/>
    <w:tmpl w:val="408E207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CC546FA"/>
    <w:multiLevelType w:val="singleLevel"/>
    <w:tmpl w:val="7CC546F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RlMDMyMzI0ODllYTQ1NTYxYjQwN2UxZmViNGIxZmQifQ=="/>
  </w:docVars>
  <w:rsids>
    <w:rsidRoot w:val="00000000"/>
    <w:rsid w:val="003F12A1"/>
    <w:rsid w:val="004151FC"/>
    <w:rsid w:val="009357BA"/>
    <w:rsid w:val="00C02FC6"/>
    <w:rsid w:val="01585E15"/>
    <w:rsid w:val="015E5BBF"/>
    <w:rsid w:val="01F51BDA"/>
    <w:rsid w:val="03A41F79"/>
    <w:rsid w:val="04C934ED"/>
    <w:rsid w:val="05D37D0C"/>
    <w:rsid w:val="061E5B1B"/>
    <w:rsid w:val="077A7D8D"/>
    <w:rsid w:val="07D80B59"/>
    <w:rsid w:val="08BE15E8"/>
    <w:rsid w:val="08D40841"/>
    <w:rsid w:val="095106CD"/>
    <w:rsid w:val="09DB17B6"/>
    <w:rsid w:val="09F717C2"/>
    <w:rsid w:val="0B2F6E38"/>
    <w:rsid w:val="0C3C105A"/>
    <w:rsid w:val="0C633838"/>
    <w:rsid w:val="0C7A684B"/>
    <w:rsid w:val="0D387332"/>
    <w:rsid w:val="0D58041B"/>
    <w:rsid w:val="0DCD12DB"/>
    <w:rsid w:val="0DCE3D20"/>
    <w:rsid w:val="0E7478E7"/>
    <w:rsid w:val="0E8013B4"/>
    <w:rsid w:val="0ECF1542"/>
    <w:rsid w:val="0EE60A15"/>
    <w:rsid w:val="0EE60FE1"/>
    <w:rsid w:val="0F356E66"/>
    <w:rsid w:val="0F5F4720"/>
    <w:rsid w:val="0FC036E8"/>
    <w:rsid w:val="0FFF3F83"/>
    <w:rsid w:val="10267536"/>
    <w:rsid w:val="118E4112"/>
    <w:rsid w:val="156D1119"/>
    <w:rsid w:val="15D4418A"/>
    <w:rsid w:val="163A137E"/>
    <w:rsid w:val="16CD5639"/>
    <w:rsid w:val="17484A9D"/>
    <w:rsid w:val="17A21A62"/>
    <w:rsid w:val="17B07E0F"/>
    <w:rsid w:val="180215DF"/>
    <w:rsid w:val="18A039BC"/>
    <w:rsid w:val="18D34064"/>
    <w:rsid w:val="18DB13B5"/>
    <w:rsid w:val="1967498A"/>
    <w:rsid w:val="198B7B04"/>
    <w:rsid w:val="199F7CC8"/>
    <w:rsid w:val="19DA40EA"/>
    <w:rsid w:val="19EE19E5"/>
    <w:rsid w:val="1A656F7D"/>
    <w:rsid w:val="1AFF22D0"/>
    <w:rsid w:val="1B766892"/>
    <w:rsid w:val="1B7968CF"/>
    <w:rsid w:val="1C004091"/>
    <w:rsid w:val="1D1A6759"/>
    <w:rsid w:val="1D8D7BB2"/>
    <w:rsid w:val="1DE06CE0"/>
    <w:rsid w:val="1E195D3D"/>
    <w:rsid w:val="1E26026D"/>
    <w:rsid w:val="1E8C7E49"/>
    <w:rsid w:val="1EB52729"/>
    <w:rsid w:val="1F790691"/>
    <w:rsid w:val="1FAA74EA"/>
    <w:rsid w:val="2093367D"/>
    <w:rsid w:val="2112509E"/>
    <w:rsid w:val="212C1515"/>
    <w:rsid w:val="216A24E4"/>
    <w:rsid w:val="219546B1"/>
    <w:rsid w:val="21A3280A"/>
    <w:rsid w:val="21DA732C"/>
    <w:rsid w:val="21E405F1"/>
    <w:rsid w:val="21F81D68"/>
    <w:rsid w:val="22211635"/>
    <w:rsid w:val="222F7402"/>
    <w:rsid w:val="22F1789E"/>
    <w:rsid w:val="23020D19"/>
    <w:rsid w:val="23A95728"/>
    <w:rsid w:val="23B91F23"/>
    <w:rsid w:val="23FF4C46"/>
    <w:rsid w:val="24616BE7"/>
    <w:rsid w:val="249777D6"/>
    <w:rsid w:val="25477EA5"/>
    <w:rsid w:val="254957EA"/>
    <w:rsid w:val="27070D80"/>
    <w:rsid w:val="2739386A"/>
    <w:rsid w:val="274965B0"/>
    <w:rsid w:val="280822A2"/>
    <w:rsid w:val="28B5488F"/>
    <w:rsid w:val="29A12F86"/>
    <w:rsid w:val="29BE46C3"/>
    <w:rsid w:val="2A1B043D"/>
    <w:rsid w:val="2A362867"/>
    <w:rsid w:val="2A5F34C7"/>
    <w:rsid w:val="2AAD7DA4"/>
    <w:rsid w:val="2AB5294E"/>
    <w:rsid w:val="2BB11AD9"/>
    <w:rsid w:val="2BD16595"/>
    <w:rsid w:val="2C732A18"/>
    <w:rsid w:val="2D027F27"/>
    <w:rsid w:val="2D384701"/>
    <w:rsid w:val="2D5C604F"/>
    <w:rsid w:val="2DE53C97"/>
    <w:rsid w:val="2E6A472F"/>
    <w:rsid w:val="2F1C6948"/>
    <w:rsid w:val="2FD23845"/>
    <w:rsid w:val="30066038"/>
    <w:rsid w:val="30F14EE1"/>
    <w:rsid w:val="316950DF"/>
    <w:rsid w:val="33042538"/>
    <w:rsid w:val="34066713"/>
    <w:rsid w:val="34BA66F0"/>
    <w:rsid w:val="350C1067"/>
    <w:rsid w:val="35166D9B"/>
    <w:rsid w:val="35341BA1"/>
    <w:rsid w:val="354F0CA1"/>
    <w:rsid w:val="35F807B2"/>
    <w:rsid w:val="362109F4"/>
    <w:rsid w:val="369351CA"/>
    <w:rsid w:val="36E37B15"/>
    <w:rsid w:val="379E6690"/>
    <w:rsid w:val="380527A3"/>
    <w:rsid w:val="38110DF4"/>
    <w:rsid w:val="382E5856"/>
    <w:rsid w:val="38812654"/>
    <w:rsid w:val="388E4A5C"/>
    <w:rsid w:val="38B03C35"/>
    <w:rsid w:val="39010C16"/>
    <w:rsid w:val="391374E3"/>
    <w:rsid w:val="3A3736C4"/>
    <w:rsid w:val="3A5604AB"/>
    <w:rsid w:val="3A9F2ACF"/>
    <w:rsid w:val="3ABB04B4"/>
    <w:rsid w:val="3BFE4A82"/>
    <w:rsid w:val="3CB91F23"/>
    <w:rsid w:val="3D4C6AAF"/>
    <w:rsid w:val="3D5B105D"/>
    <w:rsid w:val="3DB5777B"/>
    <w:rsid w:val="3DF831C1"/>
    <w:rsid w:val="3EC47ECE"/>
    <w:rsid w:val="3FDF2A95"/>
    <w:rsid w:val="40E90CD0"/>
    <w:rsid w:val="41E30807"/>
    <w:rsid w:val="422C0B60"/>
    <w:rsid w:val="42846C2F"/>
    <w:rsid w:val="428B2D24"/>
    <w:rsid w:val="42957581"/>
    <w:rsid w:val="43277FB1"/>
    <w:rsid w:val="43BF32C9"/>
    <w:rsid w:val="43EC4D0D"/>
    <w:rsid w:val="44D74066"/>
    <w:rsid w:val="45266070"/>
    <w:rsid w:val="45B33198"/>
    <w:rsid w:val="460C5290"/>
    <w:rsid w:val="46404607"/>
    <w:rsid w:val="46580457"/>
    <w:rsid w:val="47283B3A"/>
    <w:rsid w:val="479111DF"/>
    <w:rsid w:val="4812744A"/>
    <w:rsid w:val="48525EB9"/>
    <w:rsid w:val="49601F22"/>
    <w:rsid w:val="49AE7233"/>
    <w:rsid w:val="49B25300"/>
    <w:rsid w:val="4A0D64EB"/>
    <w:rsid w:val="4A251973"/>
    <w:rsid w:val="4AC32A4B"/>
    <w:rsid w:val="4B1738B5"/>
    <w:rsid w:val="4BA94935"/>
    <w:rsid w:val="4BDB65A8"/>
    <w:rsid w:val="4C092F11"/>
    <w:rsid w:val="4C812F1F"/>
    <w:rsid w:val="4C867D45"/>
    <w:rsid w:val="4CAF55E7"/>
    <w:rsid w:val="4D155911"/>
    <w:rsid w:val="4D501E57"/>
    <w:rsid w:val="4D590748"/>
    <w:rsid w:val="4D7D1CC1"/>
    <w:rsid w:val="4DC64299"/>
    <w:rsid w:val="4DE83AF9"/>
    <w:rsid w:val="4E3060B6"/>
    <w:rsid w:val="4ED738EA"/>
    <w:rsid w:val="4EDA6777"/>
    <w:rsid w:val="4F352410"/>
    <w:rsid w:val="4F3E251E"/>
    <w:rsid w:val="4F420F25"/>
    <w:rsid w:val="4F527A50"/>
    <w:rsid w:val="4FC209AF"/>
    <w:rsid w:val="50151B2F"/>
    <w:rsid w:val="50525B6C"/>
    <w:rsid w:val="511A2AF4"/>
    <w:rsid w:val="51D357B4"/>
    <w:rsid w:val="52CA6146"/>
    <w:rsid w:val="52E23FD1"/>
    <w:rsid w:val="53215D72"/>
    <w:rsid w:val="53347DEF"/>
    <w:rsid w:val="535467CA"/>
    <w:rsid w:val="535666FE"/>
    <w:rsid w:val="54B77E35"/>
    <w:rsid w:val="554F06E7"/>
    <w:rsid w:val="5580352C"/>
    <w:rsid w:val="566A51ED"/>
    <w:rsid w:val="56EB7674"/>
    <w:rsid w:val="57554218"/>
    <w:rsid w:val="57B71AB5"/>
    <w:rsid w:val="57ED4715"/>
    <w:rsid w:val="581B1DE8"/>
    <w:rsid w:val="5862659A"/>
    <w:rsid w:val="58B24831"/>
    <w:rsid w:val="58B74ECD"/>
    <w:rsid w:val="58E8225E"/>
    <w:rsid w:val="59A251E5"/>
    <w:rsid w:val="59B17B98"/>
    <w:rsid w:val="59F36D4C"/>
    <w:rsid w:val="59FF612E"/>
    <w:rsid w:val="5A8C2A78"/>
    <w:rsid w:val="5AAC07FC"/>
    <w:rsid w:val="5B0B7144"/>
    <w:rsid w:val="5B1F16B8"/>
    <w:rsid w:val="5B63566E"/>
    <w:rsid w:val="5B8C05BC"/>
    <w:rsid w:val="5BF865EB"/>
    <w:rsid w:val="5CEE4078"/>
    <w:rsid w:val="5D113A22"/>
    <w:rsid w:val="5D867852"/>
    <w:rsid w:val="5D8F7166"/>
    <w:rsid w:val="5E713DC0"/>
    <w:rsid w:val="5E72717A"/>
    <w:rsid w:val="5E88188B"/>
    <w:rsid w:val="5F305431"/>
    <w:rsid w:val="607C7A31"/>
    <w:rsid w:val="60BE4B9F"/>
    <w:rsid w:val="60F93244"/>
    <w:rsid w:val="614026E2"/>
    <w:rsid w:val="61837AD1"/>
    <w:rsid w:val="61A240F2"/>
    <w:rsid w:val="628001CF"/>
    <w:rsid w:val="630A30F8"/>
    <w:rsid w:val="639A74FB"/>
    <w:rsid w:val="645D564C"/>
    <w:rsid w:val="647E7ADA"/>
    <w:rsid w:val="65021BBC"/>
    <w:rsid w:val="653C3C5E"/>
    <w:rsid w:val="65437351"/>
    <w:rsid w:val="65530F95"/>
    <w:rsid w:val="65C56D7D"/>
    <w:rsid w:val="6601034F"/>
    <w:rsid w:val="663061BA"/>
    <w:rsid w:val="668B4E77"/>
    <w:rsid w:val="672357AB"/>
    <w:rsid w:val="67716461"/>
    <w:rsid w:val="67F010A3"/>
    <w:rsid w:val="69266191"/>
    <w:rsid w:val="69977B13"/>
    <w:rsid w:val="69AD1A88"/>
    <w:rsid w:val="6A020FBA"/>
    <w:rsid w:val="6A6F2290"/>
    <w:rsid w:val="6A727E02"/>
    <w:rsid w:val="6B0A29C4"/>
    <w:rsid w:val="6C69248B"/>
    <w:rsid w:val="6C821B01"/>
    <w:rsid w:val="6C9B28C5"/>
    <w:rsid w:val="6D5A4ECD"/>
    <w:rsid w:val="6D5D20E8"/>
    <w:rsid w:val="6E9B6390"/>
    <w:rsid w:val="6EB31941"/>
    <w:rsid w:val="6EFB7620"/>
    <w:rsid w:val="6FAB3AC7"/>
    <w:rsid w:val="6FFA50B6"/>
    <w:rsid w:val="70420ABD"/>
    <w:rsid w:val="707F68C6"/>
    <w:rsid w:val="708C602F"/>
    <w:rsid w:val="70AC5C94"/>
    <w:rsid w:val="7264306B"/>
    <w:rsid w:val="728414D9"/>
    <w:rsid w:val="72F40AFD"/>
    <w:rsid w:val="7310274E"/>
    <w:rsid w:val="7395554F"/>
    <w:rsid w:val="73DF7008"/>
    <w:rsid w:val="74182965"/>
    <w:rsid w:val="74954C31"/>
    <w:rsid w:val="74A4650A"/>
    <w:rsid w:val="74C37B6E"/>
    <w:rsid w:val="751F2EE3"/>
    <w:rsid w:val="75740F25"/>
    <w:rsid w:val="75AC114E"/>
    <w:rsid w:val="76B77BB1"/>
    <w:rsid w:val="771721BD"/>
    <w:rsid w:val="772F19A0"/>
    <w:rsid w:val="778306A9"/>
    <w:rsid w:val="779A6807"/>
    <w:rsid w:val="77AF3D7C"/>
    <w:rsid w:val="77B345B2"/>
    <w:rsid w:val="77F23C30"/>
    <w:rsid w:val="783A3488"/>
    <w:rsid w:val="787B2E54"/>
    <w:rsid w:val="78BF2CA7"/>
    <w:rsid w:val="78F771A2"/>
    <w:rsid w:val="79585328"/>
    <w:rsid w:val="79642603"/>
    <w:rsid w:val="79B766A6"/>
    <w:rsid w:val="79DB0170"/>
    <w:rsid w:val="7B254352"/>
    <w:rsid w:val="7B343879"/>
    <w:rsid w:val="7BDD394C"/>
    <w:rsid w:val="7C8C5390"/>
    <w:rsid w:val="7CEE7B0B"/>
    <w:rsid w:val="7D2A4DCF"/>
    <w:rsid w:val="7D957506"/>
    <w:rsid w:val="7DE840F9"/>
    <w:rsid w:val="7EA40109"/>
    <w:rsid w:val="7F0A62D2"/>
    <w:rsid w:val="7F304CC5"/>
    <w:rsid w:val="7F3E186E"/>
    <w:rsid w:val="7F61306B"/>
    <w:rsid w:val="7FD8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styleId="9">
    <w:name w:val="Strong"/>
    <w:basedOn w:val="8"/>
    <w:qFormat/>
    <w:uiPriority w:val="0"/>
    <w:rPr>
      <w:b/>
      <w:bCs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2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5481</Words>
  <Characters>6015</Characters>
  <Lines>0</Lines>
  <Paragraphs>0</Paragraphs>
  <TotalTime>0</TotalTime>
  <ScaleCrop>false</ScaleCrop>
  <LinksUpToDate>false</LinksUpToDate>
  <CharactersWithSpaces>6778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2021-10-23T07:23:00Z</dcterms:created>
  <dc:creator>Administrator</dc:creator>
  <cp:lastModifiedBy>Administrator</cp:lastModifiedBy>
  <dcterms:modified xsi:type="dcterms:W3CDTF">2022-12-08T10:37:35Z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