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黑体" w:hAnsi="宋体" w:eastAsia="黑体"/>
          <w:b/>
          <w:sz w:val="32"/>
          <w:szCs w:val="32"/>
          <w:lang w:val="en-US" w:eastAsia="zh-CN"/>
        </w:rPr>
      </w:pPr>
      <w:r>
        <w:rPr>
          <w:rFonts w:hint="eastAsia" w:ascii="黑体" w:hAnsi="宋体" w:eastAsia="黑体"/>
          <w:b/>
          <w:sz w:val="32"/>
          <w:szCs w:val="32"/>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11633200</wp:posOffset>
            </wp:positionV>
            <wp:extent cx="444500" cy="4826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44500" cy="482600"/>
                    </a:xfrm>
                    <a:prstGeom prst="rect">
                      <a:avLst/>
                    </a:prstGeom>
                  </pic:spPr>
                </pic:pic>
              </a:graphicData>
            </a:graphic>
          </wp:anchor>
        </w:drawing>
      </w:r>
      <w:r>
        <w:rPr>
          <w:rFonts w:hint="eastAsia" w:ascii="黑体" w:hAnsi="宋体" w:eastAsia="黑体"/>
          <w:b/>
          <w:sz w:val="32"/>
          <w:szCs w:val="32"/>
        </w:rPr>
        <w:t>20</w:t>
      </w:r>
      <w:r>
        <w:rPr>
          <w:rFonts w:hint="eastAsia" w:ascii="黑体" w:hAnsi="宋体" w:eastAsia="黑体"/>
          <w:b/>
          <w:sz w:val="32"/>
          <w:szCs w:val="32"/>
          <w:lang w:val="en-US" w:eastAsia="zh-CN"/>
        </w:rPr>
        <w:t>22</w:t>
      </w:r>
      <w:r>
        <w:rPr>
          <w:rFonts w:hint="eastAsia" w:ascii="黑体" w:hAnsi="宋体" w:eastAsia="黑体"/>
          <w:b/>
          <w:sz w:val="32"/>
          <w:szCs w:val="32"/>
        </w:rPr>
        <w:t>年</w:t>
      </w:r>
      <w:r>
        <w:rPr>
          <w:rFonts w:hint="eastAsia" w:ascii="黑体" w:hAnsi="宋体" w:eastAsia="黑体"/>
          <w:b/>
          <w:sz w:val="32"/>
          <w:szCs w:val="32"/>
          <w:lang w:val="en-US" w:eastAsia="zh-CN"/>
        </w:rPr>
        <w:t>秋</w:t>
      </w:r>
      <w:r>
        <w:rPr>
          <w:rFonts w:hint="eastAsia" w:ascii="黑体" w:hAnsi="宋体" w:eastAsia="黑体"/>
          <w:b/>
          <w:sz w:val="32"/>
          <w:szCs w:val="32"/>
        </w:rPr>
        <w:t>学期</w:t>
      </w:r>
      <w:r>
        <w:rPr>
          <w:rFonts w:hint="eastAsia" w:ascii="黑体" w:hAnsi="宋体" w:eastAsia="黑体"/>
          <w:b/>
          <w:sz w:val="32"/>
          <w:szCs w:val="32"/>
          <w:lang w:val="en-US" w:eastAsia="zh-CN"/>
        </w:rPr>
        <w:t>期中考试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color w:val="4A4A48"/>
          <w:sz w:val="32"/>
          <w:szCs w:val="32"/>
        </w:rPr>
      </w:pPr>
      <w:r>
        <w:rPr>
          <w:rFonts w:hint="eastAsia" w:ascii="黑体" w:hAnsi="宋体" w:eastAsia="黑体"/>
          <w:b/>
          <w:sz w:val="32"/>
          <w:szCs w:val="32"/>
        </w:rPr>
        <w:t>八年级语文试卷</w:t>
      </w:r>
    </w:p>
    <w:p>
      <w:pPr>
        <w:keepNext w:val="0"/>
        <w:keepLines w:val="0"/>
        <w:pageBreakBefore w:val="0"/>
        <w:widowControl/>
        <w:kinsoku/>
        <w:wordWrap/>
        <w:overflowPunct/>
        <w:topLinePunct w:val="0"/>
        <w:autoSpaceDE/>
        <w:autoSpaceDN/>
        <w:bidi w:val="0"/>
        <w:adjustRightInd/>
        <w:snapToGrid/>
        <w:spacing w:beforeAutospacing="0" w:line="360" w:lineRule="exact"/>
        <w:ind w:left="0" w:firstLine="420"/>
        <w:textAlignment w:val="auto"/>
        <w:rPr>
          <w:rFonts w:hint="eastAsia" w:ascii="楷体" w:hAnsi="楷体" w:eastAsia="楷体"/>
          <w:szCs w:val="21"/>
        </w:rPr>
      </w:pPr>
      <w:r>
        <w:rPr>
          <w:rFonts w:hint="eastAsia" w:ascii="楷体" w:hAnsi="楷体" w:eastAsia="楷体"/>
          <w:szCs w:val="21"/>
        </w:rPr>
        <w:t>命题人寄语：</w:t>
      </w:r>
      <w:r>
        <w:rPr>
          <w:rFonts w:ascii="楷体" w:hAnsi="楷体" w:eastAsia="楷体"/>
          <w:szCs w:val="21"/>
        </w:rPr>
        <w:t>语文学习贵在坚持,重在积累。转眼间,又到了收获季节。你的语文素养一定提高很快吧!请将你的收获记录在这份试卷上,相信自己的实力,你是最棒的!</w:t>
      </w:r>
    </w:p>
    <w:p>
      <w:pPr>
        <w:keepNext w:val="0"/>
        <w:keepLines w:val="0"/>
        <w:pageBreakBefore w:val="0"/>
        <w:widowControl/>
        <w:kinsoku/>
        <w:wordWrap/>
        <w:overflowPunct/>
        <w:topLinePunct w:val="0"/>
        <w:autoSpaceDE/>
        <w:autoSpaceDN/>
        <w:bidi w:val="0"/>
        <w:adjustRightInd/>
        <w:snapToGrid/>
        <w:spacing w:beforeAutospacing="0" w:line="360" w:lineRule="exact"/>
        <w:ind w:left="0" w:firstLine="420"/>
        <w:textAlignment w:val="auto"/>
        <w:rPr>
          <w:rFonts w:hint="eastAsia" w:ascii="仿宋_GB2312" w:hAnsi="宋体" w:eastAsia="仿宋_GB2312"/>
          <w:color w:val="4A4A48"/>
          <w:szCs w:val="21"/>
        </w:rPr>
      </w:pPr>
      <w:r>
        <w:rPr>
          <w:rFonts w:hint="eastAsia" w:ascii="楷体" w:hAnsi="楷体" w:eastAsia="楷体"/>
          <w:szCs w:val="21"/>
        </w:rPr>
        <w:t>友情提示：看清试卷的要求，把答案工整书写在答题纸上，否则答题无效。</w:t>
      </w:r>
    </w:p>
    <w:p>
      <w:pPr>
        <w:keepNext w:val="0"/>
        <w:keepLines w:val="0"/>
        <w:pageBreakBefore w:val="0"/>
        <w:kinsoku/>
        <w:wordWrap/>
        <w:overflowPunct/>
        <w:topLinePunct w:val="0"/>
        <w:autoSpaceDE/>
        <w:autoSpaceDN/>
        <w:bidi w:val="0"/>
        <w:snapToGrid/>
        <w:spacing w:beforeAutospacing="0" w:line="320" w:lineRule="exact"/>
        <w:ind w:left="0"/>
        <w:textAlignment w:val="auto"/>
        <w:rPr>
          <w:rFonts w:hint="eastAsia" w:ascii="宋体" w:hAnsi="宋体"/>
          <w:b/>
          <w:szCs w:val="21"/>
        </w:rPr>
      </w:pPr>
      <w:r>
        <w:rPr>
          <w:rFonts w:hint="eastAsia" w:ascii="宋体" w:hAnsi="宋体" w:cs="宋体"/>
          <w:b/>
          <w:kern w:val="0"/>
          <w:szCs w:val="21"/>
        </w:rPr>
        <w:t>一、积累与运用：</w:t>
      </w:r>
      <w:r>
        <w:rPr>
          <w:rFonts w:hint="eastAsia" w:ascii="宋体" w:hAnsi="宋体"/>
          <w:b/>
          <w:szCs w:val="21"/>
        </w:rPr>
        <w:t>(35分)</w:t>
      </w:r>
    </w:p>
    <w:p>
      <w:pPr>
        <w:keepNext w:val="0"/>
        <w:keepLines w:val="0"/>
        <w:pageBreakBefore w:val="0"/>
        <w:kinsoku/>
        <w:wordWrap/>
        <w:overflowPunct/>
        <w:topLinePunct w:val="0"/>
        <w:autoSpaceDE/>
        <w:autoSpaceDN/>
        <w:bidi w:val="0"/>
        <w:adjustRightInd/>
        <w:snapToGrid/>
        <w:spacing w:beforeAutospacing="0" w:line="360" w:lineRule="exact"/>
        <w:ind w:left="0"/>
        <w:jc w:val="left"/>
        <w:textAlignment w:val="auto"/>
        <w:rPr>
          <w:rFonts w:hint="eastAsia" w:ascii="宋体" w:hAnsi="宋体"/>
          <w:szCs w:val="21"/>
        </w:rPr>
      </w:pPr>
      <w:r>
        <w:rPr>
          <w:rFonts w:hint="eastAsia" w:ascii="宋体" w:hAnsi="宋体"/>
          <w:szCs w:val="21"/>
        </w:rPr>
        <w:t>1.阅读下面</w:t>
      </w:r>
      <w:r>
        <w:rPr>
          <w:rFonts w:hint="eastAsia" w:ascii="宋体" w:hAnsi="宋体"/>
          <w:szCs w:val="21"/>
          <w:lang w:val="en-US" w:eastAsia="zh-CN"/>
        </w:rPr>
        <w:t>两段</w:t>
      </w:r>
      <w:r>
        <w:rPr>
          <w:rFonts w:hint="eastAsia" w:ascii="宋体" w:hAnsi="宋体"/>
          <w:szCs w:val="21"/>
        </w:rPr>
        <w:t>文字，按要求答题。（6分）</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b w:val="0"/>
          <w:bCs/>
          <w:color w:val="auto"/>
          <w:lang w:eastAsia="zh-CN"/>
        </w:rPr>
      </w:pPr>
      <w:r>
        <w:rPr>
          <w:rFonts w:hint="eastAsia" w:ascii="宋体" w:hAnsi="宋体"/>
          <w:color w:val="000000"/>
          <w:szCs w:val="21"/>
          <w:lang w:eastAsia="zh-CN"/>
        </w:rPr>
        <w:t>①</w:t>
      </w:r>
      <w:r>
        <w:rPr>
          <w:rFonts w:hint="eastAsia" w:ascii="宋体" w:hAnsi="宋体" w:eastAsia="宋体" w:cs="宋体"/>
          <w:b w:val="0"/>
          <w:bCs/>
          <w:color w:val="auto"/>
          <w:lang w:eastAsia="zh-CN"/>
        </w:rPr>
        <w:t>过午的太阳强烈，冰面疏松多了，有流水漫溢出来。此刻除了风声，还有一种声音轻易便可</w:t>
      </w:r>
      <w:r>
        <w:rPr>
          <w:rFonts w:hint="eastAsia" w:ascii="宋体" w:hAnsi="宋体" w:eastAsia="宋体" w:cs="宋体"/>
          <w:b w:val="0"/>
          <w:bCs/>
          <w:color w:val="auto"/>
          <w:lang w:val="en-US" w:eastAsia="zh-CN"/>
        </w:rPr>
        <w:t>辩</w:t>
      </w:r>
      <w:r>
        <w:rPr>
          <w:rFonts w:hint="eastAsia" w:ascii="宋体" w:hAnsi="宋体" w:eastAsia="宋体" w:cs="宋体"/>
          <w:b w:val="0"/>
          <w:bCs/>
          <w:color w:val="auto"/>
          <w:lang w:eastAsia="zh-CN"/>
        </w:rPr>
        <w:t>别出来。那是坚冰之下的流水之声，它一刻不停，从这千山之</w:t>
      </w:r>
      <w:r>
        <w:rPr>
          <w:rFonts w:hint="eastAsia" w:ascii="宋体" w:hAnsi="宋体" w:eastAsia="宋体" w:cs="宋体"/>
          <w:b/>
          <w:bCs/>
          <w:color w:val="auto"/>
          <w:kern w:val="2"/>
          <w:sz w:val="21"/>
          <w:szCs w:val="21"/>
          <w:em w:val="dot"/>
          <w:lang w:val="en-US" w:eastAsia="zh-CN" w:bidi="ar-SA"/>
        </w:rPr>
        <w:t>巅</w:t>
      </w:r>
      <w:r>
        <w:rPr>
          <w:rFonts w:hint="eastAsia" w:ascii="宋体" w:hAnsi="宋体" w:eastAsia="宋体" w:cs="宋体"/>
          <w:b w:val="0"/>
          <w:bCs/>
          <w:color w:val="auto"/>
          <w:lang w:eastAsia="zh-CN"/>
        </w:rPr>
        <w:t>、万水之源的藏北高原流出，开始演</w:t>
      </w:r>
      <w:r>
        <w:rPr>
          <w:rFonts w:hint="eastAsia" w:ascii="宋体" w:hAnsi="宋体" w:eastAsia="宋体" w:cs="宋体"/>
          <w:b/>
          <w:bCs w:val="0"/>
          <w:color w:val="FF0000"/>
          <w:lang w:val="en-US" w:eastAsia="zh-CN"/>
        </w:rPr>
        <w:t>yì</w:t>
      </w:r>
      <w:r>
        <w:rPr>
          <w:rFonts w:hint="eastAsia" w:ascii="宋体" w:hAnsi="宋体" w:eastAsia="宋体" w:cs="宋体"/>
          <w:b w:val="0"/>
          <w:bCs/>
          <w:color w:val="auto"/>
          <w:lang w:eastAsia="zh-CN"/>
        </w:rPr>
        <w:t>长江的故事。</w:t>
      </w:r>
    </w:p>
    <w:p>
      <w:pPr>
        <w:keepNext w:val="0"/>
        <w:keepLines w:val="0"/>
        <w:pageBreakBefore w:val="0"/>
        <w:kinsoku/>
        <w:wordWrap/>
        <w:overflowPunct/>
        <w:topLinePunct w:val="0"/>
        <w:autoSpaceDE/>
        <w:autoSpaceDN/>
        <w:bidi w:val="0"/>
        <w:adjustRightInd/>
        <w:snapToGrid/>
        <w:spacing w:beforeAutospacing="0" w:line="360" w:lineRule="exact"/>
        <w:jc w:val="left"/>
        <w:textAlignment w:val="center"/>
        <w:rPr>
          <w:rFonts w:hint="eastAsia" w:ascii="宋体" w:hAnsi="宋体" w:eastAsia="宋体" w:cs="宋体"/>
          <w:b w:val="0"/>
          <w:bCs/>
          <w:color w:val="auto"/>
          <w:lang w:eastAsia="zh-CN"/>
        </w:rPr>
      </w:pPr>
      <w:r>
        <w:rPr>
          <w:rFonts w:hint="eastAsia" w:ascii="宋体" w:hAnsi="宋体"/>
          <w:color w:val="000000"/>
          <w:szCs w:val="21"/>
          <w:lang w:eastAsia="zh-CN"/>
        </w:rPr>
        <w:t>②</w:t>
      </w:r>
      <w:r>
        <w:rPr>
          <w:rFonts w:hint="eastAsia" w:ascii="宋体" w:hAnsi="宋体" w:eastAsia="宋体" w:cs="宋体"/>
          <w:b w:val="0"/>
          <w:bCs/>
          <w:color w:val="auto"/>
          <w:lang w:eastAsia="zh-CN"/>
        </w:rPr>
        <w:t>我看见了潭边的亭台楼阁，看见了花与树。我还顺着人们远</w:t>
      </w:r>
      <w:r>
        <w:rPr>
          <w:rFonts w:hint="eastAsia" w:ascii="宋体" w:hAnsi="宋体" w:eastAsia="宋体" w:cs="宋体"/>
          <w:b/>
          <w:bCs/>
          <w:color w:val="auto"/>
          <w:kern w:val="2"/>
          <w:sz w:val="21"/>
          <w:szCs w:val="21"/>
          <w:em w:val="dot"/>
          <w:lang w:val="en-US" w:eastAsia="zh-CN" w:bidi="ar-SA"/>
        </w:rPr>
        <w:t>眺</w:t>
      </w:r>
      <w:r>
        <w:rPr>
          <w:rFonts w:hint="eastAsia" w:ascii="宋体" w:hAnsi="宋体" w:eastAsia="宋体" w:cs="宋体"/>
          <w:b w:val="0"/>
          <w:bCs/>
          <w:color w:val="auto"/>
          <w:lang w:eastAsia="zh-CN"/>
        </w:rPr>
        <w:t>的目光看见了玉龙雪山，晶</w:t>
      </w:r>
      <w:r>
        <w:rPr>
          <w:rFonts w:hint="eastAsia" w:ascii="宋体" w:hAnsi="宋体" w:eastAsia="宋体" w:cs="宋体"/>
          <w:b w:val="0"/>
          <w:bCs/>
          <w:color w:val="auto"/>
          <w:lang w:val="en-US" w:eastAsia="zh-CN"/>
        </w:rPr>
        <w:t>荧</w:t>
      </w:r>
      <w:r>
        <w:rPr>
          <w:rFonts w:hint="eastAsia" w:ascii="宋体" w:hAnsi="宋体" w:eastAsia="宋体" w:cs="宋体"/>
          <w:b w:val="0"/>
          <w:bCs/>
          <w:color w:val="auto"/>
          <w:lang w:eastAsia="zh-CN"/>
        </w:rPr>
        <w:t>夺目</w:t>
      </w:r>
      <w:r>
        <w:rPr>
          <w:rFonts w:hint="eastAsia" w:ascii="宋体" w:hAnsi="宋体" w:eastAsia="宋体" w:cs="宋体"/>
          <w:b/>
          <w:bCs w:val="0"/>
          <w:color w:val="FF0000"/>
          <w:lang w:val="en-US" w:eastAsia="zh-CN"/>
        </w:rPr>
        <w:t>chù</w:t>
      </w:r>
      <w:r>
        <w:rPr>
          <w:rFonts w:hint="eastAsia" w:ascii="宋体" w:hAnsi="宋体" w:eastAsia="宋体" w:cs="宋体"/>
          <w:b w:val="0"/>
          <w:bCs/>
          <w:color w:val="auto"/>
          <w:lang w:eastAsia="zh-CN"/>
        </w:rPr>
        <w:t>立在蓝天下面。潭水映照雪山，真让人目眩神迷啊。</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ind w:left="0"/>
        <w:jc w:val="left"/>
        <w:textAlignment w:val="auto"/>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给文中加点字注音，或根据拼音写汉字。（4分）</w:t>
      </w:r>
    </w:p>
    <w:p>
      <w:pPr>
        <w:pStyle w:val="2"/>
        <w:rPr>
          <w:b w:val="0"/>
          <w:bCs/>
        </w:rPr>
      </w:pPr>
      <w:r>
        <w:rPr>
          <w:rFonts w:hint="eastAsia" w:ascii="宋体" w:hAnsi="宋体" w:eastAsia="宋体" w:cs="宋体"/>
          <w:b w:val="0"/>
          <w:bCs/>
          <w:color w:val="auto"/>
          <w:lang w:eastAsia="zh-CN"/>
        </w:rPr>
        <w:t>千山之</w:t>
      </w:r>
      <w:r>
        <w:rPr>
          <w:rFonts w:hint="eastAsia" w:ascii="宋体" w:hAnsi="宋体" w:eastAsia="宋体" w:cs="宋体"/>
          <w:b/>
          <w:bCs/>
          <w:color w:val="auto"/>
          <w:kern w:val="2"/>
          <w:sz w:val="21"/>
          <w:szCs w:val="21"/>
          <w:em w:val="dot"/>
          <w:lang w:val="en-US" w:eastAsia="zh-CN" w:bidi="ar-SA"/>
        </w:rPr>
        <w:t>巅</w:t>
      </w:r>
      <w:r>
        <w:rPr>
          <w:b w:val="0"/>
          <w:bCs/>
        </w:rPr>
        <w:t>（_______）</w:t>
      </w:r>
      <w:r>
        <w:rPr>
          <w:rFonts w:hint="eastAsia" w:ascii="宋体" w:hAnsi="宋体" w:eastAsia="宋体" w:cs="宋体"/>
          <w:b w:val="0"/>
          <w:bCs/>
          <w:lang w:val="en-US" w:eastAsia="zh-CN"/>
        </w:rPr>
        <w:t xml:space="preserve">     </w:t>
      </w:r>
      <w:r>
        <w:rPr>
          <w:rFonts w:hint="eastAsia" w:ascii="宋体" w:hAnsi="宋体" w:eastAsia="宋体" w:cs="宋体"/>
          <w:b w:val="0"/>
          <w:bCs/>
          <w:color w:val="auto"/>
          <w:lang w:eastAsia="zh-CN"/>
        </w:rPr>
        <w:t>演</w:t>
      </w:r>
      <w:r>
        <w:rPr>
          <w:rFonts w:hint="eastAsia" w:ascii="宋体" w:hAnsi="宋体" w:eastAsia="宋体" w:cs="宋体"/>
          <w:b w:val="0"/>
          <w:bCs/>
          <w:color w:val="FF0000"/>
          <w:lang w:val="en-US" w:eastAsia="zh-CN"/>
        </w:rPr>
        <w:t>yì</w:t>
      </w:r>
      <w:r>
        <w:rPr>
          <w:b w:val="0"/>
          <w:bCs/>
        </w:rPr>
        <w:t>（_______）</w:t>
      </w:r>
      <w:r>
        <w:rPr>
          <w:rFonts w:hint="eastAsia" w:ascii="宋体" w:hAnsi="宋体" w:eastAsia="宋体" w:cs="宋体"/>
          <w:b w:val="0"/>
          <w:bCs/>
          <w:lang w:val="en-US" w:eastAsia="zh-CN"/>
        </w:rPr>
        <w:t xml:space="preserve">     </w:t>
      </w:r>
      <w:r>
        <w:rPr>
          <w:rFonts w:hint="eastAsia" w:ascii="宋体" w:hAnsi="宋体" w:eastAsia="宋体" w:cs="宋体"/>
          <w:b w:val="0"/>
          <w:bCs/>
          <w:color w:val="auto"/>
          <w:lang w:eastAsia="zh-CN"/>
        </w:rPr>
        <w:t>远</w:t>
      </w:r>
      <w:r>
        <w:rPr>
          <w:rFonts w:hint="eastAsia" w:ascii="宋体" w:hAnsi="宋体" w:eastAsia="宋体" w:cs="宋体"/>
          <w:b/>
          <w:bCs/>
          <w:color w:val="auto"/>
          <w:kern w:val="2"/>
          <w:sz w:val="21"/>
          <w:szCs w:val="21"/>
          <w:em w:val="dot"/>
          <w:lang w:val="en-US" w:eastAsia="zh-CN" w:bidi="ar-SA"/>
        </w:rPr>
        <w:t>眺</w:t>
      </w:r>
      <w:r>
        <w:rPr>
          <w:b w:val="0"/>
          <w:bCs/>
        </w:rPr>
        <w:t>（_______）</w:t>
      </w:r>
      <w:r>
        <w:rPr>
          <w:rFonts w:hint="eastAsia" w:ascii="宋体" w:hAnsi="宋体" w:eastAsia="宋体" w:cs="宋体"/>
          <w:b w:val="0"/>
          <w:bCs/>
          <w:lang w:val="en-US" w:eastAsia="zh-CN"/>
        </w:rPr>
        <w:t xml:space="preserve">     </w:t>
      </w:r>
      <w:r>
        <w:rPr>
          <w:rFonts w:hint="eastAsia" w:ascii="宋体" w:hAnsi="宋体" w:eastAsia="宋体" w:cs="宋体"/>
          <w:b w:val="0"/>
          <w:bCs/>
          <w:color w:val="FF0000"/>
          <w:lang w:val="en-US" w:eastAsia="zh-CN"/>
        </w:rPr>
        <w:t>chù</w:t>
      </w:r>
      <w:r>
        <w:rPr>
          <w:b w:val="0"/>
          <w:bCs/>
        </w:rPr>
        <w:t>（_______）</w:t>
      </w:r>
      <w:r>
        <w:rPr>
          <w:rFonts w:hint="eastAsia" w:ascii="宋体" w:hAnsi="宋体" w:eastAsia="宋体" w:cs="宋体"/>
          <w:b w:val="0"/>
          <w:bCs/>
          <w:color w:val="auto"/>
          <w:lang w:eastAsia="zh-CN"/>
        </w:rPr>
        <w:t>立</w:t>
      </w:r>
    </w:p>
    <w:p>
      <w:pPr>
        <w:pStyle w:val="2"/>
        <w:rPr>
          <w:rFonts w:hint="default"/>
          <w:lang w:val="en-US" w:eastAsia="zh-CN"/>
        </w:rPr>
      </w:pPr>
      <w:r>
        <w:rPr>
          <w:rFonts w:hint="eastAsia" w:ascii="宋体" w:hAnsi="宋体" w:eastAsia="宋体" w:cs="宋体"/>
          <w:b w:val="0"/>
          <w:bCs/>
          <w:color w:val="0000FF"/>
          <w:lang w:val="en-US" w:eastAsia="zh-CN"/>
        </w:rPr>
        <w:t xml:space="preserve">diān  </w:t>
      </w:r>
      <w:r>
        <w:rPr>
          <w:rFonts w:hint="eastAsia" w:ascii="宋体" w:hAnsi="宋体" w:eastAsia="宋体" w:cs="宋体"/>
          <w:b w:val="0"/>
          <w:bCs/>
          <w:color w:val="0000FF"/>
          <w:lang w:eastAsia="zh-CN"/>
        </w:rPr>
        <w:t>绎</w:t>
      </w:r>
      <w:r>
        <w:rPr>
          <w:rFonts w:hint="eastAsia" w:ascii="宋体" w:hAnsi="宋体" w:eastAsia="宋体" w:cs="宋体"/>
          <w:b w:val="0"/>
          <w:bCs/>
          <w:color w:val="0000FF"/>
          <w:lang w:val="en-US" w:eastAsia="zh-CN"/>
        </w:rPr>
        <w:t xml:space="preserve">   tiào    </w:t>
      </w:r>
      <w:r>
        <w:rPr>
          <w:rFonts w:hint="eastAsia" w:ascii="宋体" w:hAnsi="宋体" w:eastAsia="宋体" w:cs="宋体"/>
          <w:b w:val="0"/>
          <w:bCs/>
          <w:color w:val="0000FF"/>
          <w:lang w:eastAsia="zh-CN"/>
        </w:rPr>
        <w:t>矗</w:t>
      </w:r>
    </w:p>
    <w:p>
      <w:pPr>
        <w:keepNext w:val="0"/>
        <w:keepLines w:val="0"/>
        <w:pageBreakBefore w:val="0"/>
        <w:kinsoku/>
        <w:wordWrap/>
        <w:overflowPunct/>
        <w:topLinePunct w:val="0"/>
        <w:autoSpaceDE/>
        <w:autoSpaceDN/>
        <w:bidi w:val="0"/>
        <w:adjustRightInd/>
        <w:snapToGrid/>
        <w:spacing w:beforeAutospacing="0" w:line="360" w:lineRule="exact"/>
        <w:ind w:left="0"/>
        <w:jc w:val="left"/>
        <w:textAlignment w:val="auto"/>
        <w:rPr>
          <w:rFonts w:hint="eastAsia" w:ascii="宋体" w:hAnsi="宋体"/>
          <w:szCs w:val="21"/>
        </w:rPr>
      </w:pPr>
      <w:r>
        <w:rPr>
          <w:rFonts w:hint="eastAsia" w:ascii="宋体" w:hAnsi="宋体"/>
          <w:szCs w:val="21"/>
        </w:rPr>
        <w:t>（2）文中有两个错别字，请找出来并订正。（2分）</w:t>
      </w:r>
    </w:p>
    <w:p>
      <w:pPr>
        <w:keepNext w:val="0"/>
        <w:keepLines w:val="0"/>
        <w:pageBreakBefore w:val="0"/>
        <w:kinsoku/>
        <w:wordWrap/>
        <w:overflowPunct/>
        <w:topLinePunct w:val="0"/>
        <w:autoSpaceDE/>
        <w:autoSpaceDN/>
        <w:bidi w:val="0"/>
        <w:adjustRightInd/>
        <w:snapToGrid/>
        <w:spacing w:beforeAutospacing="0" w:line="360" w:lineRule="exact"/>
        <w:ind w:left="0" w:firstLine="630" w:firstLineChars="300"/>
        <w:jc w:val="left"/>
        <w:textAlignment w:val="auto"/>
        <w:rPr>
          <w:rFonts w:hint="eastAsia" w:ascii="宋体" w:hAnsi="宋体" w:eastAsia="宋体" w:cs="宋体"/>
          <w:b w:val="0"/>
          <w:bCs/>
          <w:color w:val="FF0000"/>
          <w:lang w:val="en-US" w:eastAsia="zh-CN"/>
        </w:rPr>
      </w:pPr>
      <w:r>
        <w:rPr>
          <w:rFonts w:hint="eastAsia" w:ascii="宋体" w:hAnsi="宋体"/>
          <w:szCs w:val="21"/>
          <w:lang w:val="en-US" w:eastAsia="zh-CN"/>
        </w:rPr>
        <w:t>_____改为_____      _____改为_____</w:t>
      </w:r>
      <w:r>
        <w:rPr>
          <w:rFonts w:hint="eastAsia" w:ascii="宋体" w:hAnsi="宋体" w:eastAsia="宋体" w:cs="宋体"/>
          <w:b w:val="0"/>
          <w:bCs/>
          <w:color w:val="FF0000"/>
          <w:lang w:val="en-US" w:eastAsia="zh-CN"/>
        </w:rPr>
        <w:t xml:space="preserve"> </w:t>
      </w:r>
    </w:p>
    <w:p>
      <w:pPr>
        <w:pStyle w:val="2"/>
        <w:ind w:firstLine="420" w:firstLineChars="200"/>
        <w:rPr>
          <w:rFonts w:hint="eastAsia" w:ascii="宋体" w:hAnsi="宋体" w:eastAsia="宋体" w:cs="宋体"/>
          <w:b w:val="0"/>
          <w:bCs/>
          <w:color w:val="FF0000"/>
          <w:lang w:val="en-US" w:eastAsia="zh-CN"/>
        </w:rPr>
      </w:pPr>
      <w:r>
        <w:rPr>
          <w:rFonts w:hint="eastAsia" w:ascii="宋体" w:hAnsi="宋体" w:eastAsia="宋体" w:cs="宋体"/>
          <w:b w:val="0"/>
          <w:bCs/>
          <w:color w:val="0000FF"/>
          <w:lang w:val="en-US" w:eastAsia="zh-CN"/>
        </w:rPr>
        <w:t xml:space="preserve">辩  </w:t>
      </w:r>
      <w:r>
        <w:rPr>
          <w:rFonts w:hint="eastAsia" w:ascii="宋体" w:hAnsi="宋体" w:eastAsia="宋体" w:cs="宋体"/>
          <w:b w:val="0"/>
          <w:bCs/>
          <w:color w:val="0000FF"/>
          <w:lang w:eastAsia="zh-CN"/>
        </w:rPr>
        <w:t>辨</w:t>
      </w:r>
      <w:r>
        <w:rPr>
          <w:rFonts w:hint="eastAsia" w:ascii="宋体" w:hAnsi="宋体" w:eastAsia="宋体" w:cs="宋体"/>
          <w:b w:val="0"/>
          <w:bCs/>
          <w:color w:val="0000FF"/>
          <w:lang w:val="en-US" w:eastAsia="zh-CN"/>
        </w:rPr>
        <w:t xml:space="preserve">     荧  </w:t>
      </w:r>
      <w:r>
        <w:rPr>
          <w:rFonts w:hint="eastAsia" w:ascii="宋体" w:hAnsi="宋体" w:eastAsia="宋体" w:cs="宋体"/>
          <w:b w:val="0"/>
          <w:bCs/>
          <w:color w:val="0000FF"/>
          <w:lang w:eastAsia="zh-CN"/>
        </w:rPr>
        <w:t>莹</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line="360" w:lineRule="exact"/>
        <w:ind w:left="0"/>
        <w:jc w:val="left"/>
        <w:textAlignment w:val="auto"/>
        <w:rPr>
          <w:rFonts w:hint="eastAsia" w:ascii="宋体" w:hAnsi="宋体"/>
          <w:szCs w:val="21"/>
        </w:rPr>
      </w:pPr>
      <w:r>
        <w:rPr>
          <w:rFonts w:hint="eastAsia" w:ascii="宋体" w:hAnsi="宋体"/>
          <w:szCs w:val="21"/>
        </w:rPr>
        <w:t>古诗文名句默写。（10分）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jc w:val="left"/>
        <w:textAlignment w:val="auto"/>
        <w:rPr>
          <w:rFonts w:hint="eastAsia" w:ascii="宋体" w:hAnsi="宋体"/>
          <w:color w:val="000000"/>
          <w:szCs w:val="21"/>
          <w:lang w:val="en-US" w:eastAsia="zh-CN"/>
        </w:rPr>
      </w:pPr>
      <w:r>
        <w:rPr>
          <w:rFonts w:hint="eastAsia" w:ascii="宋体" w:hAnsi="宋体"/>
          <w:color w:val="000000"/>
          <w:szCs w:val="21"/>
          <w:lang w:eastAsia="zh-CN"/>
        </w:rPr>
        <w:t>①</w:t>
      </w:r>
      <w:r>
        <w:rPr>
          <w:rFonts w:hint="eastAsia" w:ascii="宋体" w:hAnsi="宋体"/>
          <w:color w:val="000000"/>
        </w:rPr>
        <w:t>____________________，</w:t>
      </w:r>
      <w:r>
        <w:rPr>
          <w:rFonts w:hint="eastAsia" w:ascii="宋体" w:hAnsi="宋体"/>
          <w:color w:val="000000"/>
          <w:szCs w:val="21"/>
          <w:lang w:val="en-US" w:eastAsia="zh-CN"/>
        </w:rPr>
        <w:t>禅房花木深。（</w:t>
      </w:r>
      <w:r>
        <w:rPr>
          <w:rFonts w:hint="eastAsia" w:ascii="宋体" w:hAnsi="宋体"/>
          <w:color w:val="FF0000"/>
          <w:szCs w:val="21"/>
          <w:lang w:val="en-US" w:eastAsia="zh-CN"/>
        </w:rPr>
        <w:t>曲径通幽处</w:t>
      </w:r>
      <w:r>
        <w:rPr>
          <w:rFonts w:hint="eastAsia" w:ascii="宋体" w:hAnsi="宋体"/>
          <w:color w:val="000000"/>
          <w:szCs w:val="21"/>
          <w:lang w:val="en-US" w:eastAsia="zh-CN"/>
        </w:rPr>
        <w:t>）</w:t>
      </w:r>
    </w:p>
    <w:p>
      <w:pPr>
        <w:pStyle w:val="2"/>
        <w:rPr>
          <w:rFonts w:hint="eastAsia" w:ascii="宋体" w:hAnsi="宋体"/>
          <w:color w:val="000000"/>
          <w:szCs w:val="21"/>
          <w:lang w:val="en-US" w:eastAsia="zh-CN"/>
        </w:rPr>
      </w:pPr>
      <w:r>
        <w:rPr>
          <w:rFonts w:hint="eastAsia" w:ascii="宋体" w:hAnsi="宋体"/>
          <w:color w:val="000000"/>
          <w:szCs w:val="21"/>
          <w:lang w:eastAsia="zh-CN"/>
        </w:rPr>
        <w:t>②</w:t>
      </w:r>
      <w:r>
        <w:rPr>
          <w:rFonts w:hint="eastAsia" w:ascii="宋体" w:hAnsi="宋体"/>
          <w:color w:val="000000"/>
          <w:szCs w:val="21"/>
          <w:lang w:val="en-US" w:eastAsia="zh-CN"/>
        </w:rPr>
        <w:t>水击三千里，</w:t>
      </w:r>
      <w:r>
        <w:rPr>
          <w:rFonts w:hint="eastAsia" w:ascii="宋体" w:hAnsi="宋体"/>
          <w:color w:val="000000"/>
        </w:rPr>
        <w:t>____________________</w:t>
      </w:r>
      <w:r>
        <w:rPr>
          <w:rFonts w:hint="eastAsia" w:ascii="宋体" w:hAnsi="宋体"/>
          <w:color w:val="000000"/>
          <w:szCs w:val="21"/>
          <w:lang w:val="en-US" w:eastAsia="zh-CN"/>
        </w:rPr>
        <w:t>。（</w:t>
      </w:r>
      <w:r>
        <w:rPr>
          <w:rFonts w:hint="eastAsia" w:ascii="宋体" w:hAnsi="宋体"/>
          <w:color w:val="FF0000"/>
          <w:szCs w:val="21"/>
          <w:lang w:val="en-US" w:eastAsia="zh-CN"/>
        </w:rPr>
        <w:t>抟扶摇而上者九万里</w:t>
      </w:r>
      <w:r>
        <w:rPr>
          <w:rFonts w:hint="eastAsia" w:ascii="宋体" w:hAnsi="宋体"/>
          <w:color w:val="000000"/>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textAlignment w:val="auto"/>
        <w:rPr>
          <w:rFonts w:hint="eastAsia" w:ascii="宋体" w:hAnsi="宋体"/>
          <w:color w:val="000000"/>
          <w:szCs w:val="21"/>
          <w:lang w:val="en-US" w:eastAsia="zh-CN"/>
        </w:rPr>
      </w:pPr>
      <w:r>
        <w:rPr>
          <w:rFonts w:hint="eastAsia" w:ascii="宋体" w:hAnsi="宋体"/>
          <w:color w:val="000000"/>
          <w:szCs w:val="21"/>
          <w:lang w:eastAsia="zh-CN"/>
        </w:rPr>
        <w:t>③</w:t>
      </w:r>
      <w:r>
        <w:rPr>
          <w:rFonts w:hint="eastAsia" w:ascii="宋体" w:hAnsi="宋体"/>
          <w:color w:val="000000"/>
        </w:rPr>
        <w:t>____________________，</w:t>
      </w:r>
      <w:r>
        <w:rPr>
          <w:rFonts w:hint="eastAsia" w:ascii="宋体" w:hAnsi="宋体"/>
          <w:color w:val="000000"/>
          <w:szCs w:val="21"/>
          <w:lang w:val="en-US" w:eastAsia="zh-CN"/>
        </w:rPr>
        <w:t>寂寞沙洲冷。（</w:t>
      </w:r>
      <w:r>
        <w:rPr>
          <w:rFonts w:hint="eastAsia" w:ascii="宋体" w:hAnsi="宋体"/>
          <w:color w:val="FF0000"/>
          <w:szCs w:val="21"/>
          <w:lang w:val="en-US" w:eastAsia="zh-CN"/>
        </w:rPr>
        <w:t>拣尽寒枝不肯栖</w:t>
      </w:r>
      <w:r>
        <w:rPr>
          <w:rFonts w:hint="eastAsia" w:ascii="宋体" w:hAnsi="宋体"/>
          <w:color w:val="000000"/>
          <w:szCs w:val="21"/>
          <w:lang w:val="en-US" w:eastAsia="zh-CN"/>
        </w:rPr>
        <w:t>）</w:t>
      </w:r>
    </w:p>
    <w:p>
      <w:pPr>
        <w:pStyle w:val="2"/>
        <w:rPr>
          <w:rFonts w:hint="eastAsia" w:ascii="宋体" w:hAnsi="宋体"/>
          <w:color w:val="000000"/>
          <w:szCs w:val="21"/>
          <w:lang w:val="en-US" w:eastAsia="zh-CN"/>
        </w:rPr>
      </w:pPr>
      <w:r>
        <w:rPr>
          <w:rFonts w:hint="eastAsia" w:ascii="宋体" w:hAnsi="宋体"/>
          <w:color w:val="000000"/>
          <w:szCs w:val="21"/>
          <w:lang w:eastAsia="zh-CN"/>
        </w:rPr>
        <w:t>④</w:t>
      </w:r>
      <w:r>
        <w:rPr>
          <w:rFonts w:hint="eastAsia" w:ascii="宋体" w:hAnsi="宋体"/>
          <w:color w:val="000000"/>
          <w:szCs w:val="21"/>
          <w:lang w:val="en-US" w:eastAsia="zh-CN"/>
        </w:rPr>
        <w:t>挥手自兹去，</w:t>
      </w:r>
      <w:r>
        <w:rPr>
          <w:rFonts w:hint="eastAsia" w:ascii="宋体" w:hAnsi="宋体"/>
          <w:color w:val="000000"/>
        </w:rPr>
        <w:t>____________________</w:t>
      </w:r>
      <w:r>
        <w:rPr>
          <w:rFonts w:hint="eastAsia" w:ascii="宋体" w:hAnsi="宋体"/>
          <w:color w:val="000000"/>
          <w:szCs w:val="21"/>
          <w:lang w:val="en-US" w:eastAsia="zh-CN"/>
        </w:rPr>
        <w:t>。（</w:t>
      </w:r>
      <w:r>
        <w:rPr>
          <w:rFonts w:hint="eastAsia" w:ascii="宋体" w:hAnsi="宋体"/>
          <w:color w:val="FF0000"/>
          <w:szCs w:val="21"/>
          <w:lang w:val="en-US" w:eastAsia="zh-CN"/>
        </w:rPr>
        <w:t>萧萧班马鸣</w:t>
      </w:r>
      <w:r>
        <w:rPr>
          <w:rFonts w:hint="eastAsia" w:ascii="宋体" w:hAnsi="宋体"/>
          <w:color w:val="000000"/>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textAlignment w:val="auto"/>
        <w:rPr>
          <w:rFonts w:hint="eastAsia" w:ascii="宋体" w:hAnsi="宋体"/>
          <w:color w:val="000000"/>
          <w:szCs w:val="21"/>
          <w:lang w:val="en-US" w:eastAsia="zh-CN"/>
        </w:rPr>
      </w:pPr>
      <w:r>
        <w:rPr>
          <w:rFonts w:hint="eastAsia" w:ascii="宋体" w:hAnsi="宋体"/>
          <w:color w:val="000000"/>
          <w:szCs w:val="21"/>
          <w:lang w:eastAsia="zh-CN"/>
        </w:rPr>
        <w:t>⑤</w:t>
      </w:r>
      <w:r>
        <w:rPr>
          <w:rFonts w:hint="eastAsia" w:ascii="宋体" w:hAnsi="宋体"/>
          <w:color w:val="000000"/>
        </w:rPr>
        <w:t>____________________</w:t>
      </w:r>
      <w:r>
        <w:rPr>
          <w:rFonts w:hint="eastAsia" w:ascii="宋体" w:hAnsi="宋体"/>
          <w:color w:val="000000"/>
          <w:szCs w:val="21"/>
          <w:lang w:val="en-US" w:eastAsia="zh-CN"/>
        </w:rPr>
        <w:t>，只有香如故。（</w:t>
      </w:r>
      <w:r>
        <w:rPr>
          <w:rFonts w:hint="eastAsia" w:ascii="宋体" w:hAnsi="宋体"/>
          <w:color w:val="FF0000"/>
          <w:szCs w:val="21"/>
          <w:lang w:val="en-US" w:eastAsia="zh-CN"/>
        </w:rPr>
        <w:t>零落成泥碾作尘</w:t>
      </w:r>
      <w:r>
        <w:rPr>
          <w:rFonts w:hint="eastAsia" w:ascii="宋体" w:hAnsi="宋体"/>
          <w:color w:val="000000"/>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jc w:val="left"/>
        <w:textAlignment w:val="auto"/>
        <w:rPr>
          <w:rFonts w:hint="eastAsia" w:ascii="宋体" w:hAnsi="宋体"/>
          <w:color w:val="000000"/>
          <w:szCs w:val="21"/>
          <w:lang w:eastAsia="zh-CN"/>
        </w:rPr>
      </w:pPr>
      <w:r>
        <w:rPr>
          <w:rFonts w:hint="eastAsia" w:ascii="宋体" w:hAnsi="宋体"/>
          <w:color w:val="000000"/>
          <w:szCs w:val="21"/>
          <w:lang w:eastAsia="zh-CN"/>
        </w:rPr>
        <w:t>⑥</w:t>
      </w:r>
      <w:r>
        <w:rPr>
          <w:rFonts w:hint="eastAsia" w:ascii="宋体" w:hAnsi="宋体"/>
          <w:color w:val="000000"/>
        </w:rPr>
        <w:t>____________________</w:t>
      </w:r>
      <w:r>
        <w:rPr>
          <w:rFonts w:hint="eastAsia" w:ascii="宋体" w:hAnsi="宋体"/>
          <w:color w:val="000000"/>
          <w:szCs w:val="21"/>
          <w:lang w:val="en-US" w:eastAsia="zh-CN"/>
        </w:rPr>
        <w:t>，骈死于槽枥之间。（</w:t>
      </w:r>
      <w:r>
        <w:rPr>
          <w:rFonts w:hint="eastAsia" w:ascii="宋体" w:hAnsi="宋体"/>
          <w:color w:val="FF0000"/>
          <w:szCs w:val="21"/>
          <w:lang w:val="en-US" w:eastAsia="zh-CN"/>
        </w:rPr>
        <w:t>祗辱于奴隶人之手</w:t>
      </w:r>
      <w:r>
        <w:rPr>
          <w:rFonts w:hint="eastAsia" w:ascii="宋体" w:hAnsi="宋体"/>
          <w:color w:val="000000"/>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jc w:val="left"/>
        <w:textAlignment w:val="auto"/>
        <w:rPr>
          <w:rFonts w:hint="eastAsia" w:ascii="宋体" w:hAnsi="宋体" w:eastAsia="宋体" w:cs="宋体"/>
          <w:color w:val="000000"/>
          <w:kern w:val="2"/>
          <w:sz w:val="21"/>
          <w:szCs w:val="21"/>
          <w:u w:val="none"/>
          <w:lang w:val="en-US" w:eastAsia="zh-CN" w:bidi="ar"/>
        </w:rPr>
      </w:pPr>
      <w:r>
        <w:rPr>
          <w:rFonts w:hint="eastAsia" w:ascii="宋体" w:hAnsi="宋体"/>
          <w:color w:val="000000"/>
          <w:szCs w:val="21"/>
          <w:lang w:eastAsia="zh-CN"/>
        </w:rPr>
        <w:t>⑦《</w:t>
      </w:r>
      <w:r>
        <w:rPr>
          <w:rFonts w:hint="eastAsia" w:ascii="宋体" w:hAnsi="宋体"/>
          <w:color w:val="000000"/>
          <w:szCs w:val="21"/>
          <w:lang w:val="en-US" w:eastAsia="zh-CN"/>
        </w:rPr>
        <w:t>卖炭翁</w:t>
      </w:r>
      <w:r>
        <w:rPr>
          <w:rFonts w:hint="eastAsia" w:ascii="宋体" w:hAnsi="宋体"/>
          <w:color w:val="000000"/>
          <w:szCs w:val="21"/>
          <w:lang w:eastAsia="zh-CN"/>
        </w:rPr>
        <w:t>》</w:t>
      </w:r>
      <w:r>
        <w:rPr>
          <w:rFonts w:hint="eastAsia" w:ascii="宋体" w:hAnsi="宋体"/>
          <w:color w:val="000000"/>
          <w:szCs w:val="21"/>
          <w:lang w:val="en-US" w:eastAsia="zh-CN"/>
        </w:rPr>
        <w:t>中描写</w:t>
      </w:r>
      <w:r>
        <w:rPr>
          <w:rFonts w:hint="eastAsia" w:ascii="宋体" w:hAnsi="宋体"/>
          <w:color w:val="000000"/>
          <w:szCs w:val="21"/>
          <w:lang w:eastAsia="zh-CN"/>
        </w:rPr>
        <w:t>卖炭翁的艰难处境和复杂的内心活动的句子是:</w:t>
      </w:r>
      <w:r>
        <w:rPr>
          <w:rFonts w:hint="eastAsia" w:ascii="宋体" w:hAnsi="宋体" w:eastAsia="宋体" w:cs="宋体"/>
          <w:color w:val="000000"/>
          <w:kern w:val="2"/>
          <w:sz w:val="21"/>
          <w:szCs w:val="21"/>
          <w:u w:val="single"/>
          <w:lang w:val="en-US" w:eastAsia="zh-CN" w:bidi="ar"/>
        </w:rPr>
        <w:t xml:space="preserve"> </w:t>
      </w:r>
      <w:r>
        <w:rPr>
          <w:rFonts w:hint="default" w:ascii="Times New Roman" w:hAnsi="Times New Roman" w:eastAsia="宋体" w:cs="Times New Roman"/>
          <w:color w:val="000000"/>
          <w:kern w:val="2"/>
          <w:sz w:val="21"/>
          <w:szCs w:val="21"/>
          <w:u w:val="single"/>
          <w:lang w:val="en-US" w:eastAsia="zh-CN" w:bidi="ar"/>
        </w:rPr>
        <w:t xml:space="preserve">                        </w:t>
      </w:r>
      <w:r>
        <w:rPr>
          <w:rFonts w:hint="eastAsia" w:ascii="宋体" w:hAnsi="宋体" w:eastAsia="宋体" w:cs="宋体"/>
          <w:color w:val="000000"/>
          <w:kern w:val="2"/>
          <w:sz w:val="21"/>
          <w:szCs w:val="21"/>
          <w:u w:val="none"/>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jc w:val="left"/>
        <w:textAlignment w:val="auto"/>
        <w:rPr>
          <w:rFonts w:hint="eastAsia" w:ascii="宋体" w:hAnsi="宋体"/>
          <w:color w:val="FF0000"/>
          <w:szCs w:val="21"/>
          <w:lang w:val="en-US" w:eastAsia="zh-CN"/>
        </w:rPr>
      </w:pPr>
      <w:r>
        <w:rPr>
          <w:rFonts w:hint="eastAsia" w:ascii="宋体" w:hAnsi="宋体" w:eastAsia="宋体" w:cs="宋体"/>
          <w:color w:val="000000"/>
          <w:kern w:val="2"/>
          <w:sz w:val="21"/>
          <w:szCs w:val="21"/>
          <w:u w:val="single"/>
          <w:lang w:val="en-US" w:eastAsia="zh-CN" w:bidi="ar"/>
        </w:rPr>
        <w:t xml:space="preserve"> </w:t>
      </w:r>
      <w:r>
        <w:rPr>
          <w:rFonts w:hint="default" w:ascii="Times New Roman" w:hAnsi="Times New Roman" w:eastAsia="宋体" w:cs="Times New Roman"/>
          <w:color w:val="000000"/>
          <w:kern w:val="2"/>
          <w:sz w:val="21"/>
          <w:szCs w:val="21"/>
          <w:u w:val="single"/>
          <w:lang w:val="en-US" w:eastAsia="zh-CN" w:bidi="ar"/>
        </w:rPr>
        <w:t xml:space="preserve">                         </w:t>
      </w:r>
      <w:r>
        <w:rPr>
          <w:rFonts w:hint="default" w:ascii="Times New Roman" w:hAnsi="Times New Roman" w:eastAsia="宋体" w:cs="Times New Roman"/>
          <w:color w:val="000000"/>
          <w:kern w:val="2"/>
          <w:sz w:val="21"/>
          <w:szCs w:val="21"/>
          <w:u w:val="none"/>
          <w:lang w:val="en-US" w:eastAsia="zh-CN" w:bidi="ar"/>
        </w:rPr>
        <w:t xml:space="preserve"> </w:t>
      </w:r>
      <w:r>
        <w:rPr>
          <w:rFonts w:hint="eastAsia" w:ascii="宋体" w:hAnsi="宋体" w:eastAsia="宋体" w:cs="宋体"/>
          <w:color w:val="000000"/>
          <w:kern w:val="2"/>
          <w:sz w:val="21"/>
          <w:szCs w:val="21"/>
          <w:u w:val="none"/>
          <w:lang w:val="en-US" w:eastAsia="zh-CN" w:bidi="ar"/>
        </w:rPr>
        <w:t>。（</w:t>
      </w:r>
      <w:r>
        <w:rPr>
          <w:rFonts w:hint="eastAsia" w:ascii="宋体" w:hAnsi="宋体"/>
          <w:color w:val="FF0000"/>
          <w:szCs w:val="21"/>
          <w:lang w:val="en-US" w:eastAsia="zh-CN"/>
        </w:rPr>
        <w:t>可怜身上衣正单，心忧炭贱愿天寒。</w:t>
      </w:r>
      <w:r>
        <w:rPr>
          <w:rFonts w:hint="eastAsia" w:ascii="宋体" w:hAnsi="宋体" w:eastAsia="宋体" w:cs="宋体"/>
          <w:color w:val="000000"/>
          <w:kern w:val="2"/>
          <w:sz w:val="21"/>
          <w:szCs w:val="21"/>
          <w:u w:val="none"/>
          <w:lang w:val="en-US" w:eastAsia="zh-CN" w:bidi="ar"/>
        </w:rPr>
        <w:t>）</w:t>
      </w:r>
    </w:p>
    <w:p>
      <w:pPr>
        <w:pStyle w:val="2"/>
        <w:rPr>
          <w:rFonts w:hint="default" w:ascii="Times New Roman" w:hAnsi="Times New Roman" w:eastAsia="宋体" w:cs="Times New Roman"/>
          <w:color w:val="000000"/>
          <w:kern w:val="2"/>
          <w:sz w:val="21"/>
          <w:szCs w:val="21"/>
          <w:u w:val="none"/>
          <w:lang w:val="en-US" w:eastAsia="zh-CN" w:bidi="ar"/>
        </w:rPr>
      </w:pPr>
      <w:r>
        <w:rPr>
          <w:rFonts w:hint="eastAsia" w:ascii="宋体" w:hAnsi="宋体"/>
          <w:color w:val="000000"/>
          <w:szCs w:val="21"/>
          <w:lang w:eastAsia="zh-CN"/>
        </w:rPr>
        <w:t>⑧《茅屋为秋风所破歌》</w:t>
      </w:r>
      <w:r>
        <w:rPr>
          <w:rFonts w:hint="eastAsia" w:ascii="宋体" w:hAnsi="宋体"/>
          <w:color w:val="000000"/>
          <w:szCs w:val="21"/>
          <w:lang w:val="en-US" w:eastAsia="zh-CN"/>
        </w:rPr>
        <w:t>中</w:t>
      </w:r>
      <w:r>
        <w:rPr>
          <w:rFonts w:hint="eastAsia" w:ascii="宋体" w:hAnsi="宋体"/>
          <w:color w:val="000000"/>
          <w:szCs w:val="21"/>
          <w:lang w:eastAsia="zh-CN"/>
        </w:rPr>
        <w:t>与“但愿苍生俱饱暖，不辞辛苦出山林”有异曲同工之妙的舍己为人的济世情怀的</w:t>
      </w:r>
      <w:r>
        <w:rPr>
          <w:rFonts w:hint="eastAsia" w:ascii="宋体" w:hAnsi="宋体"/>
          <w:color w:val="000000"/>
          <w:szCs w:val="21"/>
          <w:lang w:val="en-US" w:eastAsia="zh-CN"/>
        </w:rPr>
        <w:t>诗句</w:t>
      </w:r>
      <w:r>
        <w:rPr>
          <w:rFonts w:hint="eastAsia" w:ascii="宋体" w:hAnsi="宋体"/>
          <w:color w:val="000000"/>
          <w:szCs w:val="21"/>
          <w:lang w:eastAsia="zh-CN"/>
        </w:rPr>
        <w:t>是</w:t>
      </w:r>
      <w:r>
        <w:rPr>
          <w:rFonts w:hint="eastAsia" w:ascii="宋体" w:hAnsi="宋体" w:eastAsia="宋体" w:cs="宋体"/>
          <w:color w:val="000000"/>
          <w:kern w:val="2"/>
          <w:sz w:val="21"/>
          <w:szCs w:val="21"/>
          <w:u w:val="single"/>
          <w:lang w:val="en-US" w:eastAsia="zh-CN" w:bidi="ar"/>
        </w:rPr>
        <w:t xml:space="preserve"> </w:t>
      </w:r>
      <w:r>
        <w:rPr>
          <w:rFonts w:hint="default" w:ascii="Times New Roman" w:hAnsi="Times New Roman" w:eastAsia="宋体" w:cs="Times New Roman"/>
          <w:color w:val="000000"/>
          <w:kern w:val="2"/>
          <w:sz w:val="21"/>
          <w:szCs w:val="21"/>
          <w:u w:val="single"/>
          <w:lang w:val="en-US" w:eastAsia="zh-CN" w:bidi="ar"/>
        </w:rPr>
        <w:t xml:space="preserve">                         </w:t>
      </w:r>
      <w:r>
        <w:rPr>
          <w:rFonts w:hint="default" w:ascii="Times New Roman" w:hAnsi="Times New Roman" w:eastAsia="宋体" w:cs="Times New Roman"/>
          <w:color w:val="000000"/>
          <w:kern w:val="2"/>
          <w:sz w:val="21"/>
          <w:szCs w:val="21"/>
          <w:u w:val="none"/>
          <w:lang w:val="en-US" w:eastAsia="zh-CN" w:bidi="ar"/>
        </w:rPr>
        <w:t xml:space="preserve"> </w:t>
      </w:r>
      <w:r>
        <w:rPr>
          <w:rFonts w:hint="eastAsia" w:ascii="宋体" w:hAnsi="宋体" w:eastAsia="宋体" w:cs="宋体"/>
          <w:color w:val="000000"/>
          <w:kern w:val="2"/>
          <w:sz w:val="21"/>
          <w:szCs w:val="21"/>
          <w:u w:val="none"/>
          <w:lang w:val="en-US" w:eastAsia="zh-CN" w:bidi="ar"/>
        </w:rPr>
        <w:t>，</w:t>
      </w:r>
      <w:r>
        <w:rPr>
          <w:rFonts w:hint="eastAsia" w:ascii="宋体" w:hAnsi="宋体" w:eastAsia="宋体" w:cs="宋体"/>
          <w:color w:val="000000"/>
          <w:kern w:val="2"/>
          <w:sz w:val="21"/>
          <w:szCs w:val="21"/>
          <w:u w:val="single"/>
          <w:lang w:val="en-US" w:eastAsia="zh-CN" w:bidi="ar"/>
        </w:rPr>
        <w:t xml:space="preserve"> </w:t>
      </w:r>
      <w:r>
        <w:rPr>
          <w:rFonts w:hint="default" w:ascii="Times New Roman" w:hAnsi="Times New Roman" w:eastAsia="宋体" w:cs="Times New Roman"/>
          <w:color w:val="000000"/>
          <w:kern w:val="2"/>
          <w:sz w:val="21"/>
          <w:szCs w:val="21"/>
          <w:u w:val="single"/>
          <w:lang w:val="en-US" w:eastAsia="zh-CN" w:bidi="ar"/>
        </w:rPr>
        <w:t xml:space="preserve">                         </w:t>
      </w:r>
      <w:r>
        <w:rPr>
          <w:rFonts w:hint="default" w:ascii="Times New Roman" w:hAnsi="Times New Roman" w:eastAsia="宋体" w:cs="Times New Roman"/>
          <w:color w:val="000000"/>
          <w:kern w:val="2"/>
          <w:sz w:val="21"/>
          <w:szCs w:val="21"/>
          <w:u w:val="none"/>
          <w:lang w:val="en-US" w:eastAsia="zh-CN" w:bidi="ar"/>
        </w:rPr>
        <w:t xml:space="preserve"> </w:t>
      </w:r>
    </w:p>
    <w:p>
      <w:pPr>
        <w:pStyle w:val="2"/>
        <w:rPr>
          <w:rFonts w:hint="eastAsia" w:ascii="宋体" w:hAnsi="宋体"/>
          <w:color w:val="FF0000"/>
          <w:szCs w:val="21"/>
          <w:lang w:val="en-US" w:eastAsia="zh-CN"/>
        </w:rPr>
      </w:pPr>
      <w:r>
        <w:rPr>
          <w:rFonts w:hint="eastAsia" w:ascii="宋体" w:hAnsi="宋体"/>
          <w:color w:val="FF0000"/>
          <w:szCs w:val="21"/>
          <w:lang w:val="en-US" w:eastAsia="zh-CN"/>
        </w:rPr>
        <w:t>（何时眼前突兀见此屋，吾庐独破受冻死亦足。）</w:t>
      </w:r>
    </w:p>
    <w:p>
      <w:pPr>
        <w:pStyle w:val="2"/>
        <w:rPr>
          <w:rFonts w:hint="eastAsia" w:ascii="宋体" w:hAnsi="宋体"/>
          <w:color w:val="FF0000"/>
          <w:szCs w:val="21"/>
          <w:lang w:val="en-US" w:eastAsia="zh-CN"/>
        </w:rPr>
      </w:pPr>
    </w:p>
    <w:p>
      <w:pPr>
        <w:keepNext w:val="0"/>
        <w:keepLines w:val="0"/>
        <w:pageBreakBefore w:val="0"/>
        <w:numPr>
          <w:ilvl w:val="0"/>
          <w:numId w:val="1"/>
        </w:numPr>
        <w:kinsoku/>
        <w:wordWrap/>
        <w:overflowPunct/>
        <w:topLinePunct w:val="0"/>
        <w:autoSpaceDE/>
        <w:autoSpaceDN/>
        <w:bidi w:val="0"/>
        <w:adjustRightInd/>
        <w:snapToGrid/>
        <w:spacing w:beforeAutospacing="0" w:line="360" w:lineRule="exact"/>
        <w:ind w:left="0" w:leftChars="0" w:firstLine="0" w:firstLineChars="0"/>
        <w:jc w:val="left"/>
        <w:textAlignment w:val="center"/>
        <w:rPr>
          <w:rFonts w:hint="eastAsia" w:ascii="宋体" w:hAnsi="宋体"/>
          <w:szCs w:val="21"/>
        </w:rPr>
      </w:pPr>
      <w:r>
        <w:rPr>
          <w:rFonts w:hint="eastAsia" w:ascii="宋体" w:hAnsi="宋体" w:eastAsia="宋体" w:cs="宋体"/>
          <w:b w:val="0"/>
          <w:bCs w:val="0"/>
        </w:rPr>
        <w:t>将下列句子组成语意连贯的一段话</w:t>
      </w:r>
      <w:r>
        <w:rPr>
          <w:rFonts w:hint="eastAsia" w:ascii="宋体" w:hAnsi="宋体" w:eastAsia="宋体" w:cs="宋体"/>
          <w:b w:val="0"/>
          <w:bCs w:val="0"/>
          <w:lang w:eastAsia="zh-CN"/>
        </w:rPr>
        <w:t>，</w:t>
      </w:r>
      <w:r>
        <w:rPr>
          <w:rFonts w:hint="eastAsia" w:ascii="宋体" w:hAnsi="宋体" w:eastAsia="宋体" w:cs="宋体"/>
          <w:b w:val="0"/>
          <w:bCs w:val="0"/>
        </w:rPr>
        <w:t>语序排列正确的一项是</w:t>
      </w:r>
      <w:r>
        <w:rPr>
          <w:rFonts w:ascii="宋体" w:hAnsi="宋体" w:eastAsia="宋体" w:cs="宋体"/>
          <w:b w:val="0"/>
          <w:bCs w:val="0"/>
        </w:rPr>
        <w:t xml:space="preserve">（ </w:t>
      </w:r>
      <w:r>
        <w:rPr>
          <w:rFonts w:hint="eastAsia" w:ascii="宋体" w:hAnsi="宋体"/>
          <w:color w:val="FF0000"/>
          <w:szCs w:val="21"/>
          <w:lang w:val="en-US" w:eastAsia="zh-CN"/>
        </w:rPr>
        <w:t>A</w:t>
      </w:r>
      <w:r>
        <w:rPr>
          <w:rFonts w:ascii="宋体" w:hAnsi="宋体" w:eastAsia="宋体" w:cs="宋体"/>
          <w:b w:val="0"/>
          <w:bCs w:val="0"/>
        </w:rPr>
        <w:t xml:space="preserve">  ）</w:t>
      </w:r>
      <w:r>
        <w:rPr>
          <w:rFonts w:hint="eastAsia" w:ascii="宋体" w:hAnsi="宋体"/>
          <w:szCs w:val="21"/>
        </w:rPr>
        <w:t>（2分）</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ind w:leftChars="0"/>
        <w:jc w:val="left"/>
        <w:textAlignment w:val="center"/>
        <w:rPr>
          <w:rFonts w:hint="eastAsia" w:ascii="宋体" w:hAnsi="宋体" w:eastAsia="宋体" w:cs="宋体"/>
          <w:b w:val="0"/>
          <w:bCs w:val="0"/>
        </w:rPr>
      </w:pPr>
      <w:r>
        <w:rPr>
          <w:rFonts w:hint="eastAsia" w:ascii="宋体" w:hAnsi="宋体" w:eastAsia="宋体" w:cs="宋体"/>
          <w:b w:val="0"/>
          <w:bCs w:val="0"/>
        </w:rPr>
        <w:t>①品读经典可以养成知识丰富、道德高尚、情趣健康的性灵，可以让人生从浮躁走向宁静、从浅陋走向优雅。</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ind w:leftChars="0"/>
        <w:jc w:val="left"/>
        <w:textAlignment w:val="center"/>
        <w:rPr>
          <w:rFonts w:hint="eastAsia" w:ascii="宋体" w:hAnsi="宋体" w:eastAsia="宋体" w:cs="宋体"/>
          <w:b w:val="0"/>
          <w:bCs w:val="0"/>
        </w:rPr>
      </w:pPr>
      <w:r>
        <w:rPr>
          <w:rFonts w:hint="eastAsia" w:ascii="宋体" w:hAnsi="宋体" w:eastAsia="宋体" w:cs="宋体"/>
          <w:b w:val="0"/>
          <w:bCs w:val="0"/>
        </w:rPr>
        <w:t>②读书还可以“养性灵”，这种好处，则非品读经典而不可得。</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ind w:leftChars="0"/>
        <w:jc w:val="left"/>
        <w:textAlignment w:val="center"/>
        <w:rPr>
          <w:rFonts w:hint="eastAsia" w:ascii="宋体" w:hAnsi="宋体" w:eastAsia="宋体" w:cs="宋体"/>
          <w:b w:val="0"/>
          <w:bCs w:val="0"/>
        </w:rPr>
      </w:pPr>
      <w:r>
        <w:rPr>
          <w:rFonts w:hint="eastAsia" w:ascii="宋体" w:hAnsi="宋体" w:eastAsia="宋体" w:cs="宋体"/>
          <w:b w:val="0"/>
          <w:bCs w:val="0"/>
        </w:rPr>
        <w:t>③林语堂曾说:“读书</w:t>
      </w:r>
      <w:r>
        <w:rPr>
          <w:rFonts w:hint="eastAsia" w:ascii="宋体" w:hAnsi="宋体" w:eastAsia="宋体" w:cs="宋体"/>
          <w:b w:val="0"/>
          <w:bCs w:val="0"/>
          <w:lang w:eastAsia="zh-CN"/>
        </w:rPr>
        <w:t>，</w:t>
      </w:r>
      <w:r>
        <w:rPr>
          <w:rFonts w:hint="eastAsia" w:ascii="宋体" w:hAnsi="宋体" w:eastAsia="宋体" w:cs="宋体"/>
          <w:b w:val="0"/>
          <w:bCs w:val="0"/>
        </w:rPr>
        <w:t>开茅塞</w:t>
      </w:r>
      <w:r>
        <w:rPr>
          <w:rFonts w:hint="eastAsia" w:ascii="宋体" w:hAnsi="宋体" w:eastAsia="宋体" w:cs="宋体"/>
          <w:b w:val="0"/>
          <w:bCs w:val="0"/>
          <w:lang w:eastAsia="zh-CN"/>
        </w:rPr>
        <w:t>，</w:t>
      </w:r>
      <w:r>
        <w:rPr>
          <w:rFonts w:hint="eastAsia" w:ascii="宋体" w:hAnsi="宋体" w:eastAsia="宋体" w:cs="宋体"/>
          <w:b w:val="0"/>
          <w:bCs w:val="0"/>
        </w:rPr>
        <w:t>除鄙见</w:t>
      </w:r>
      <w:r>
        <w:rPr>
          <w:rFonts w:hint="eastAsia" w:ascii="宋体" w:hAnsi="宋体" w:eastAsia="宋体" w:cs="宋体"/>
          <w:b w:val="0"/>
          <w:bCs w:val="0"/>
          <w:lang w:eastAsia="zh-CN"/>
        </w:rPr>
        <w:t>，</w:t>
      </w:r>
      <w:r>
        <w:rPr>
          <w:rFonts w:hint="eastAsia" w:ascii="宋体" w:hAnsi="宋体" w:eastAsia="宋体" w:cs="宋体"/>
          <w:b w:val="0"/>
          <w:bCs w:val="0"/>
        </w:rPr>
        <w:t>得新知</w:t>
      </w:r>
      <w:r>
        <w:rPr>
          <w:rFonts w:hint="eastAsia" w:ascii="宋体" w:hAnsi="宋体" w:eastAsia="宋体" w:cs="宋体"/>
          <w:b w:val="0"/>
          <w:bCs w:val="0"/>
          <w:lang w:eastAsia="zh-CN"/>
        </w:rPr>
        <w:t>，</w:t>
      </w:r>
      <w:r>
        <w:rPr>
          <w:rFonts w:hint="eastAsia" w:ascii="宋体" w:hAnsi="宋体" w:eastAsia="宋体" w:cs="宋体"/>
          <w:b w:val="0"/>
          <w:bCs w:val="0"/>
        </w:rPr>
        <w:t>增学问</w:t>
      </w:r>
      <w:r>
        <w:rPr>
          <w:rFonts w:hint="eastAsia" w:ascii="宋体" w:hAnsi="宋体" w:eastAsia="宋体" w:cs="宋体"/>
          <w:b w:val="0"/>
          <w:bCs w:val="0"/>
          <w:lang w:eastAsia="zh-CN"/>
        </w:rPr>
        <w:t>，</w:t>
      </w:r>
      <w:r>
        <w:rPr>
          <w:rFonts w:hint="eastAsia" w:ascii="宋体" w:hAnsi="宋体" w:eastAsia="宋体" w:cs="宋体"/>
          <w:b w:val="0"/>
          <w:bCs w:val="0"/>
        </w:rPr>
        <w:t>广识见</w:t>
      </w:r>
      <w:r>
        <w:rPr>
          <w:rFonts w:hint="eastAsia" w:ascii="宋体" w:hAnsi="宋体" w:eastAsia="宋体" w:cs="宋体"/>
          <w:b w:val="0"/>
          <w:bCs w:val="0"/>
          <w:lang w:eastAsia="zh-CN"/>
        </w:rPr>
        <w:t>，</w:t>
      </w:r>
      <w:r>
        <w:rPr>
          <w:rFonts w:hint="eastAsia" w:ascii="宋体" w:hAnsi="宋体" w:eastAsia="宋体" w:cs="宋体"/>
          <w:b w:val="0"/>
          <w:bCs w:val="0"/>
        </w:rPr>
        <w:t>养性灵。”</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ind w:leftChars="0"/>
        <w:jc w:val="left"/>
        <w:textAlignment w:val="center"/>
        <w:rPr>
          <w:rFonts w:hint="eastAsia" w:ascii="宋体" w:hAnsi="宋体" w:eastAsia="宋体" w:cs="宋体"/>
          <w:b w:val="0"/>
          <w:bCs w:val="0"/>
        </w:rPr>
      </w:pPr>
      <w:r>
        <w:rPr>
          <w:rFonts w:hint="eastAsia" w:ascii="宋体" w:hAnsi="宋体" w:eastAsia="宋体" w:cs="宋体"/>
          <w:b w:val="0"/>
          <w:bCs w:val="0"/>
        </w:rPr>
        <w:t>④总之，品读经典可以培养高尚性灵。</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ind w:leftChars="0"/>
        <w:jc w:val="left"/>
        <w:textAlignment w:val="center"/>
        <w:rPr>
          <w:rFonts w:hint="eastAsia" w:ascii="宋体" w:hAnsi="宋体" w:eastAsia="宋体" w:cs="宋体"/>
          <w:b w:val="0"/>
          <w:bCs w:val="0"/>
        </w:rPr>
      </w:pPr>
      <w:r>
        <w:rPr>
          <w:rFonts w:hint="eastAsia" w:ascii="宋体" w:hAnsi="宋体" w:eastAsia="宋体" w:cs="宋体"/>
          <w:b w:val="0"/>
          <w:bCs w:val="0"/>
        </w:rPr>
        <w:t>⑤读书可以使人增长学问见识,领悟为人处世的道理</w:t>
      </w:r>
      <w:r>
        <w:rPr>
          <w:rFonts w:hint="eastAsia" w:ascii="宋体" w:hAnsi="宋体" w:eastAsia="宋体" w:cs="宋体"/>
          <w:b w:val="0"/>
          <w:bCs w:val="0"/>
          <w:lang w:eastAsia="zh-CN"/>
        </w:rPr>
        <w:t>，</w:t>
      </w:r>
      <w:r>
        <w:rPr>
          <w:rFonts w:hint="eastAsia" w:ascii="宋体" w:hAnsi="宋体" w:eastAsia="宋体" w:cs="宋体"/>
          <w:b w:val="0"/>
          <w:bCs w:val="0"/>
        </w:rPr>
        <w:t>即“开茅塞</w:t>
      </w:r>
      <w:r>
        <w:rPr>
          <w:rFonts w:hint="eastAsia" w:ascii="宋体" w:hAnsi="宋体" w:eastAsia="宋体" w:cs="宋体"/>
          <w:b w:val="0"/>
          <w:bCs w:val="0"/>
          <w:lang w:eastAsia="zh-CN"/>
        </w:rPr>
        <w:t>，</w:t>
      </w:r>
      <w:r>
        <w:rPr>
          <w:rFonts w:hint="eastAsia" w:ascii="宋体" w:hAnsi="宋体" w:eastAsia="宋体" w:cs="宋体"/>
          <w:b w:val="0"/>
          <w:bCs w:val="0"/>
        </w:rPr>
        <w:t>除鄙见”</w:t>
      </w:r>
      <w:r>
        <w:rPr>
          <w:rFonts w:hint="eastAsia" w:ascii="宋体" w:hAnsi="宋体" w:eastAsia="宋体" w:cs="宋体"/>
          <w:b w:val="0"/>
          <w:bCs w:val="0"/>
          <w:lang w:eastAsia="zh-CN"/>
        </w:rPr>
        <w:t>，</w:t>
      </w:r>
      <w:r>
        <w:rPr>
          <w:rFonts w:hint="eastAsia" w:ascii="宋体" w:hAnsi="宋体" w:eastAsia="宋体" w:cs="宋体"/>
          <w:b w:val="0"/>
          <w:bCs w:val="0"/>
        </w:rPr>
        <w:t>这是阅读大多数书籍都可以带来的好处。</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ind w:leftChars="0"/>
        <w:jc w:val="left"/>
        <w:textAlignment w:val="center"/>
        <w:rPr>
          <w:rFonts w:hint="eastAsia" w:ascii="宋体" w:hAnsi="宋体" w:eastAsia="宋体" w:cs="宋体"/>
          <w:b w:val="0"/>
          <w:bCs w:val="0"/>
        </w:rPr>
      </w:pPr>
      <w:r>
        <w:rPr>
          <w:rFonts w:hint="eastAsia" w:ascii="宋体" w:hAnsi="宋体" w:eastAsia="宋体" w:cs="宋体"/>
          <w:b w:val="0"/>
          <w:bCs w:val="0"/>
        </w:rPr>
        <w:t xml:space="preserve">A. ③⑤②①④ </w:t>
      </w:r>
      <w:r>
        <w:rPr>
          <w:rFonts w:hint="eastAsia" w:ascii="宋体" w:hAnsi="宋体" w:eastAsia="宋体" w:cs="宋体"/>
          <w:b w:val="0"/>
          <w:bCs w:val="0"/>
          <w:lang w:val="en-US" w:eastAsia="zh-CN"/>
        </w:rPr>
        <w:t xml:space="preserve">   </w:t>
      </w:r>
      <w:r>
        <w:rPr>
          <w:rFonts w:hint="eastAsia" w:ascii="宋体" w:hAnsi="宋体" w:eastAsia="宋体" w:cs="宋体"/>
          <w:b w:val="0"/>
          <w:bCs w:val="0"/>
        </w:rPr>
        <w:t xml:space="preserve">B. ③①④⑤② </w:t>
      </w:r>
      <w:r>
        <w:rPr>
          <w:rFonts w:hint="eastAsia" w:ascii="宋体" w:hAnsi="宋体" w:eastAsia="宋体" w:cs="宋体"/>
          <w:b w:val="0"/>
          <w:bCs w:val="0"/>
          <w:lang w:val="en-US" w:eastAsia="zh-CN"/>
        </w:rPr>
        <w:t xml:space="preserve">   </w:t>
      </w:r>
      <w:r>
        <w:rPr>
          <w:rFonts w:hint="eastAsia" w:ascii="宋体" w:hAnsi="宋体" w:eastAsia="宋体" w:cs="宋体"/>
          <w:b w:val="0"/>
          <w:bCs w:val="0"/>
        </w:rPr>
        <w:t xml:space="preserve">C. ⑤②①③④ </w:t>
      </w:r>
      <w:r>
        <w:rPr>
          <w:rFonts w:hint="eastAsia" w:ascii="宋体" w:hAnsi="宋体" w:eastAsia="宋体" w:cs="宋体"/>
          <w:b w:val="0"/>
          <w:bCs w:val="0"/>
          <w:lang w:val="en-US" w:eastAsia="zh-CN"/>
        </w:rPr>
        <w:t xml:space="preserve">   </w:t>
      </w:r>
      <w:r>
        <w:rPr>
          <w:rFonts w:hint="eastAsia" w:ascii="宋体" w:hAnsi="宋体" w:eastAsia="宋体" w:cs="宋体"/>
          <w:b w:val="0"/>
          <w:bCs w:val="0"/>
        </w:rPr>
        <w:t>D. ⑤②③①④</w:t>
      </w:r>
    </w:p>
    <w:p>
      <w:pPr>
        <w:keepNext w:val="0"/>
        <w:keepLines w:val="0"/>
        <w:pageBreakBefore w:val="0"/>
        <w:kinsoku/>
        <w:wordWrap/>
        <w:overflowPunct/>
        <w:topLinePunct w:val="0"/>
        <w:autoSpaceDE/>
        <w:autoSpaceDN/>
        <w:bidi w:val="0"/>
        <w:adjustRightInd/>
        <w:snapToGrid/>
        <w:spacing w:beforeAutospacing="0" w:line="360" w:lineRule="exact"/>
        <w:ind w:left="0"/>
        <w:jc w:val="left"/>
        <w:textAlignment w:val="center"/>
        <w:rPr>
          <w:rFonts w:hint="eastAsia" w:ascii="宋体" w:hAnsi="宋体" w:eastAsia="宋体"/>
          <w:szCs w:val="21"/>
          <w:lang w:val="en-US" w:eastAsia="zh-CN"/>
        </w:rPr>
      </w:pPr>
      <w:r>
        <w:rPr>
          <w:rFonts w:hint="eastAsia" w:ascii="宋体" w:hAnsi="宋体"/>
          <w:szCs w:val="21"/>
        </w:rPr>
        <w:t>4.下列表述不正确的一项是（   </w:t>
      </w:r>
      <w:r>
        <w:rPr>
          <w:rFonts w:hint="eastAsia" w:ascii="宋体" w:hAnsi="宋体"/>
          <w:color w:val="FF0000"/>
          <w:szCs w:val="21"/>
          <w:lang w:val="en-US" w:eastAsia="zh-CN"/>
        </w:rPr>
        <w:t>C</w:t>
      </w:r>
      <w:r>
        <w:rPr>
          <w:rFonts w:hint="eastAsia" w:ascii="宋体" w:hAnsi="宋体"/>
          <w:szCs w:val="21"/>
        </w:rPr>
        <w:t> ）（2分）</w:t>
      </w:r>
    </w:p>
    <w:p>
      <w:pPr>
        <w:keepNext w:val="0"/>
        <w:keepLines w:val="0"/>
        <w:pageBreakBefore w:val="0"/>
        <w:kinsoku/>
        <w:wordWrap/>
        <w:overflowPunct/>
        <w:topLinePunct w:val="0"/>
        <w:autoSpaceDE/>
        <w:autoSpaceDN/>
        <w:bidi w:val="0"/>
        <w:adjustRightInd/>
        <w:snapToGrid/>
        <w:spacing w:beforeAutospacing="0" w:line="360" w:lineRule="exact"/>
        <w:rPr>
          <w:rFonts w:hint="eastAsia" w:ascii="宋体" w:hAnsi="宋体" w:cs="宋体"/>
          <w:bCs/>
          <w:color w:val="auto"/>
          <w:kern w:val="44"/>
          <w:szCs w:val="21"/>
          <w:lang w:bidi="ar"/>
        </w:rPr>
      </w:pPr>
      <w:r>
        <w:rPr>
          <w:rFonts w:hint="eastAsia" w:ascii="宋体" w:hAnsi="宋体" w:cs="宋体"/>
          <w:bCs/>
          <w:color w:val="auto"/>
          <w:kern w:val="44"/>
          <w:szCs w:val="21"/>
          <w:lang w:bidi="ar"/>
        </w:rPr>
        <w:t>A.古代常用的敬辞和谦辞如今仍在广泛使用，例如发表自己的见解时常用“拙见”，请教他人时常用“赐教”。</w:t>
      </w:r>
    </w:p>
    <w:p>
      <w:pPr>
        <w:keepNext w:val="0"/>
        <w:keepLines w:val="0"/>
        <w:pageBreakBefore w:val="0"/>
        <w:kinsoku/>
        <w:wordWrap/>
        <w:overflowPunct/>
        <w:topLinePunct w:val="0"/>
        <w:autoSpaceDE/>
        <w:autoSpaceDN/>
        <w:bidi w:val="0"/>
        <w:adjustRightInd/>
        <w:snapToGrid/>
        <w:spacing w:beforeAutospacing="0" w:line="360" w:lineRule="exact"/>
        <w:rPr>
          <w:rFonts w:hint="eastAsia"/>
        </w:rPr>
      </w:pPr>
      <w:r>
        <w:rPr>
          <w:rFonts w:hint="eastAsia" w:ascii="宋体" w:hAnsi="宋体" w:cs="宋体"/>
          <w:bCs/>
          <w:color w:val="auto"/>
          <w:kern w:val="44"/>
          <w:szCs w:val="21"/>
          <w:lang w:bidi="ar"/>
        </w:rPr>
        <w:t>B.</w:t>
      </w:r>
      <w:r>
        <w:rPr>
          <w:rFonts w:hint="eastAsia" w:ascii="宋体" w:hAnsi="宋体" w:cs="宋体"/>
          <w:bCs/>
          <w:color w:val="auto"/>
          <w:kern w:val="44"/>
          <w:szCs w:val="21"/>
          <w:lang w:eastAsia="zh-CN" w:bidi="ar"/>
        </w:rPr>
        <w:t>“</w:t>
      </w:r>
      <w:r>
        <w:rPr>
          <w:rFonts w:hint="eastAsia"/>
        </w:rPr>
        <w:t>南极洲恐龙化石的发现，强烈地证明地壳在进行缓慢但又不可抗拒的运动。</w:t>
      </w:r>
      <w:r>
        <w:rPr>
          <w:rFonts w:hint="eastAsia" w:ascii="宋体" w:hAnsi="宋体" w:cs="宋体"/>
          <w:bCs/>
          <w:color w:val="auto"/>
          <w:kern w:val="44"/>
          <w:szCs w:val="21"/>
          <w:lang w:eastAsia="zh-CN" w:bidi="ar"/>
        </w:rPr>
        <w:t>”</w:t>
      </w:r>
      <w:r>
        <w:rPr>
          <w:rFonts w:hint="eastAsia" w:ascii="宋体" w:hAnsi="宋体" w:cs="宋体"/>
          <w:bCs/>
          <w:color w:val="auto"/>
          <w:kern w:val="44"/>
          <w:szCs w:val="21"/>
          <w:lang w:val="en-US" w:eastAsia="zh-CN" w:bidi="ar"/>
        </w:rPr>
        <w:t>这句话中</w:t>
      </w:r>
      <w:r>
        <w:rPr>
          <w:rFonts w:hint="eastAsia"/>
        </w:rPr>
        <w:t>状语“强烈”与中心语“证明”搭配不不当，可改为“有力”。</w:t>
      </w:r>
    </w:p>
    <w:p>
      <w:pPr>
        <w:keepNext w:val="0"/>
        <w:keepLines w:val="0"/>
        <w:pageBreakBefore w:val="0"/>
        <w:kinsoku/>
        <w:wordWrap/>
        <w:overflowPunct/>
        <w:topLinePunct w:val="0"/>
        <w:autoSpaceDE/>
        <w:autoSpaceDN/>
        <w:bidi w:val="0"/>
        <w:adjustRightInd/>
        <w:snapToGrid/>
        <w:spacing w:beforeAutospacing="0" w:line="360" w:lineRule="exact"/>
        <w:rPr>
          <w:rFonts w:hint="eastAsia" w:ascii="宋体" w:hAnsi="宋体" w:cs="宋体"/>
          <w:bCs/>
          <w:color w:val="000000"/>
          <w:kern w:val="44"/>
          <w:szCs w:val="21"/>
          <w:lang w:bidi="ar"/>
        </w:rPr>
      </w:pPr>
      <w:r>
        <w:rPr>
          <w:rFonts w:hint="eastAsia" w:ascii="宋体" w:hAnsi="宋体" w:cs="宋体"/>
          <w:bCs/>
          <w:color w:val="000000"/>
          <w:kern w:val="44"/>
          <w:szCs w:val="21"/>
          <w:lang w:bidi="ar"/>
        </w:rPr>
        <w:t>C.</w:t>
      </w:r>
      <w:r>
        <w:rPr>
          <w:rFonts w:hint="eastAsia" w:ascii="宋体" w:hAnsi="宋体" w:cs="宋体"/>
          <w:bCs/>
          <w:color w:val="auto"/>
          <w:kern w:val="44"/>
          <w:szCs w:val="21"/>
          <w:lang w:bidi="ar"/>
        </w:rPr>
        <w:t>《大道之行也》选自《礼记正义》</w:t>
      </w:r>
      <w:r>
        <w:rPr>
          <w:rFonts w:hint="eastAsia" w:ascii="宋体" w:hAnsi="宋体" w:cs="宋体"/>
          <w:bCs/>
          <w:color w:val="auto"/>
          <w:kern w:val="44"/>
          <w:szCs w:val="21"/>
          <w:lang w:eastAsia="zh-CN" w:bidi="ar"/>
        </w:rPr>
        <w:t>，</w:t>
      </w:r>
      <w:r>
        <w:rPr>
          <w:rFonts w:hint="eastAsia" w:ascii="宋体" w:hAnsi="宋体" w:cs="宋体"/>
          <w:bCs/>
          <w:color w:val="auto"/>
          <w:kern w:val="44"/>
          <w:szCs w:val="21"/>
          <w:lang w:bidi="ar"/>
        </w:rPr>
        <w:t>《礼记》相传是西汉经学家戴圣编纂的，是</w:t>
      </w:r>
      <w:r>
        <w:rPr>
          <w:rFonts w:hint="eastAsia" w:ascii="宋体" w:hAnsi="宋体" w:cs="宋体"/>
          <w:bCs/>
          <w:color w:val="auto"/>
          <w:kern w:val="44"/>
          <w:szCs w:val="21"/>
          <w:lang w:val="en-US" w:eastAsia="zh-CN" w:bidi="ar"/>
        </w:rPr>
        <w:t>道</w:t>
      </w:r>
      <w:r>
        <w:rPr>
          <w:rFonts w:hint="eastAsia" w:ascii="宋体" w:hAnsi="宋体" w:cs="宋体"/>
          <w:bCs/>
          <w:color w:val="auto"/>
          <w:kern w:val="44"/>
          <w:szCs w:val="21"/>
          <w:lang w:bidi="ar"/>
        </w:rPr>
        <w:t>家经典之一。</w:t>
      </w:r>
    </w:p>
    <w:p>
      <w:pPr>
        <w:keepNext w:val="0"/>
        <w:keepLines w:val="0"/>
        <w:pageBreakBefore w:val="0"/>
        <w:kinsoku/>
        <w:wordWrap/>
        <w:overflowPunct/>
        <w:topLinePunct w:val="0"/>
        <w:autoSpaceDE/>
        <w:autoSpaceDN/>
        <w:bidi w:val="0"/>
        <w:adjustRightInd/>
        <w:snapToGrid/>
        <w:spacing w:beforeAutospacing="0" w:line="360" w:lineRule="exact"/>
        <w:rPr>
          <w:rFonts w:hint="eastAsia" w:ascii="宋体" w:hAnsi="宋体" w:cs="宋体"/>
          <w:bCs/>
          <w:color w:val="auto"/>
          <w:kern w:val="44"/>
          <w:szCs w:val="21"/>
          <w:lang w:bidi="ar"/>
        </w:rPr>
      </w:pPr>
      <w:r>
        <w:rPr>
          <w:rFonts w:hint="eastAsia" w:ascii="宋体" w:hAnsi="宋体" w:cs="宋体"/>
          <w:bCs/>
          <w:color w:val="auto"/>
          <w:kern w:val="44"/>
          <w:szCs w:val="21"/>
          <w:lang w:bidi="ar"/>
        </w:rPr>
        <w:t>D.</w:t>
      </w:r>
      <w:r>
        <w:rPr>
          <w:rFonts w:hint="eastAsia" w:ascii="宋体" w:hAnsi="宋体" w:cs="宋体"/>
          <w:bCs/>
          <w:color w:val="auto"/>
          <w:kern w:val="44"/>
          <w:szCs w:val="21"/>
          <w:lang w:eastAsia="zh-CN" w:bidi="ar"/>
        </w:rPr>
        <w:t>《</w:t>
      </w:r>
      <w:r>
        <w:rPr>
          <w:rFonts w:hint="eastAsia" w:ascii="宋体" w:hAnsi="宋体" w:cs="宋体"/>
          <w:bCs/>
          <w:color w:val="auto"/>
          <w:kern w:val="44"/>
          <w:szCs w:val="21"/>
          <w:lang w:val="en-US" w:eastAsia="zh-CN" w:bidi="ar"/>
        </w:rPr>
        <w:t>登勃朗峰</w:t>
      </w:r>
      <w:r>
        <w:rPr>
          <w:rFonts w:hint="eastAsia" w:ascii="宋体" w:hAnsi="宋体" w:cs="宋体"/>
          <w:bCs/>
          <w:color w:val="auto"/>
          <w:kern w:val="44"/>
          <w:szCs w:val="21"/>
          <w:lang w:eastAsia="zh-CN" w:bidi="ar"/>
        </w:rPr>
        <w:t>》</w:t>
      </w:r>
      <w:r>
        <w:rPr>
          <w:rFonts w:hint="eastAsia" w:ascii="宋体" w:hAnsi="宋体" w:cs="宋体"/>
          <w:bCs/>
          <w:color w:val="auto"/>
          <w:kern w:val="44"/>
          <w:szCs w:val="21"/>
          <w:lang w:val="en-US" w:eastAsia="zh-CN" w:bidi="ar"/>
        </w:rPr>
        <w:t>一文中</w:t>
      </w:r>
      <w:r>
        <w:rPr>
          <w:rFonts w:hint="eastAsia" w:ascii="宋体" w:hAnsi="宋体" w:cs="宋体"/>
          <w:bCs/>
          <w:color w:val="auto"/>
          <w:kern w:val="44"/>
          <w:szCs w:val="21"/>
          <w:lang w:bidi="ar"/>
        </w:rPr>
        <w:t>写上山，用散文笔法，描绘山中奇景，嶙峋的怪石，变幻的光影，引出无限感慨</w:t>
      </w:r>
      <w:r>
        <w:rPr>
          <w:rFonts w:hint="eastAsia" w:ascii="宋体" w:hAnsi="宋体" w:cs="宋体"/>
          <w:bCs/>
          <w:color w:val="auto"/>
          <w:kern w:val="44"/>
          <w:szCs w:val="21"/>
          <w:lang w:eastAsia="zh-CN" w:bidi="ar"/>
        </w:rPr>
        <w:t>；</w:t>
      </w:r>
      <w:r>
        <w:rPr>
          <w:rFonts w:hint="eastAsia" w:ascii="宋体" w:hAnsi="宋体" w:cs="宋体"/>
          <w:bCs/>
          <w:color w:val="auto"/>
          <w:kern w:val="44"/>
          <w:szCs w:val="21"/>
          <w:lang w:bidi="ar"/>
        </w:rPr>
        <w:t>写下山，以小说笔法，叙述奇人奇事，惊险的旅途，怪异的车夫，富有传奇色彩。细读课文，或许还能感受到一份别样的幽默。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jc w:val="left"/>
        <w:textAlignment w:val="auto"/>
        <w:rPr>
          <w:rFonts w:hint="eastAsia" w:ascii="宋体" w:hAnsi="宋体"/>
          <w:szCs w:val="21"/>
        </w:rPr>
      </w:pPr>
      <w:r>
        <w:rPr>
          <w:rFonts w:hint="eastAsia" w:ascii="宋体" w:hAnsi="宋体"/>
          <w:szCs w:val="21"/>
        </w:rPr>
        <w:t>5.名著阅读。（8分）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黑体" w:hAnsi="黑体" w:eastAsia="黑体" w:cs="黑体"/>
          <w:b/>
          <w:bCs w:val="0"/>
          <w:i/>
          <w:iCs/>
          <w:color w:val="000000"/>
          <w:sz w:val="24"/>
          <w:szCs w:val="24"/>
        </w:rPr>
      </w:pPr>
      <w:r>
        <w:rPr>
          <w:rFonts w:hint="eastAsia" w:hAnsi="宋体"/>
          <w:kern w:val="0"/>
          <w:szCs w:val="21"/>
          <w:lang w:eastAsia="zh-CN"/>
        </w:rPr>
        <w:t>（</w:t>
      </w:r>
      <w:r>
        <w:rPr>
          <w:rFonts w:hint="eastAsia" w:hAnsi="宋体"/>
          <w:kern w:val="0"/>
          <w:szCs w:val="21"/>
          <w:lang w:val="en-US" w:eastAsia="zh-CN"/>
        </w:rPr>
        <w:t>1</w:t>
      </w:r>
      <w:r>
        <w:rPr>
          <w:rFonts w:hint="eastAsia" w:hAnsi="宋体"/>
          <w:kern w:val="0"/>
          <w:szCs w:val="21"/>
          <w:lang w:eastAsia="zh-CN"/>
        </w:rPr>
        <w:t>）</w:t>
      </w:r>
      <w:r>
        <w:rPr>
          <w:rFonts w:hint="eastAsia" w:hAnsi="宋体"/>
          <w:kern w:val="0"/>
          <w:szCs w:val="21"/>
          <w:lang w:val="en-US" w:eastAsia="zh-CN"/>
        </w:rPr>
        <w:t>下面有关</w:t>
      </w:r>
      <w:r>
        <w:rPr>
          <w:rFonts w:hint="eastAsia" w:ascii="Times New Roman" w:hAnsi="Times New Roman" w:eastAsia="宋体" w:cs="Times New Roman"/>
          <w:bCs/>
          <w:szCs w:val="21"/>
          <w:lang w:val="en-US" w:eastAsia="zh-CN"/>
        </w:rPr>
        <w:t>名著《钢铁是怎样炼成的》</w:t>
      </w:r>
      <w:r>
        <w:rPr>
          <w:rFonts w:hint="eastAsia" w:hAnsi="宋体"/>
          <w:kern w:val="0"/>
          <w:szCs w:val="21"/>
          <w:lang w:val="en-US" w:eastAsia="zh-CN"/>
        </w:rPr>
        <w:t xml:space="preserve">的评价，不正确的一项是（  </w:t>
      </w:r>
      <w:r>
        <w:rPr>
          <w:rFonts w:hint="eastAsia" w:ascii="Times New Roman" w:hAnsi="Times New Roman" w:eastAsia="宋体" w:cs="Times New Roman"/>
          <w:bCs/>
          <w:color w:val="FF0000"/>
          <w:szCs w:val="21"/>
          <w:lang w:val="en-US" w:eastAsia="zh-CN"/>
        </w:rPr>
        <w:t>C</w:t>
      </w:r>
      <w:r>
        <w:rPr>
          <w:rFonts w:hint="eastAsia" w:hAnsi="宋体"/>
          <w:color w:val="FF0000"/>
          <w:kern w:val="0"/>
          <w:szCs w:val="21"/>
          <w:lang w:val="en-US" w:eastAsia="zh-CN"/>
        </w:rPr>
        <w:t xml:space="preserve"> </w:t>
      </w:r>
      <w:r>
        <w:rPr>
          <w:rFonts w:hint="eastAsia" w:hAnsi="宋体"/>
          <w:kern w:val="0"/>
          <w:szCs w:val="21"/>
          <w:lang w:val="en-US" w:eastAsia="zh-CN"/>
        </w:rPr>
        <w:t xml:space="preserve">  ）</w:t>
      </w:r>
      <w:r>
        <w:rPr>
          <w:rFonts w:hint="eastAsia" w:ascii="宋体" w:hAnsi="宋体"/>
          <w:szCs w:val="21"/>
        </w:rPr>
        <w:t>（</w:t>
      </w:r>
      <w:r>
        <w:rPr>
          <w:rFonts w:hint="eastAsia" w:ascii="宋体" w:hAnsi="宋体"/>
          <w:szCs w:val="21"/>
          <w:lang w:val="en-US" w:eastAsia="zh-CN"/>
        </w:rPr>
        <w:t>2</w:t>
      </w:r>
      <w:r>
        <w:rPr>
          <w:rFonts w:hint="eastAsia" w:ascii="宋体" w:hAnsi="宋体"/>
          <w:szCs w:val="21"/>
        </w:rPr>
        <w:t>分）</w:t>
      </w:r>
    </w:p>
    <w:p>
      <w:pPr>
        <w:pStyle w:val="2"/>
        <w:keepNext w:val="0"/>
        <w:keepLines w:val="0"/>
        <w:pageBreakBefore w:val="0"/>
        <w:widowControl w:val="0"/>
        <w:kinsoku/>
        <w:wordWrap/>
        <w:overflowPunct/>
        <w:topLinePunct w:val="0"/>
        <w:autoSpaceDE/>
        <w:autoSpaceDN/>
        <w:bidi w:val="0"/>
        <w:adjustRightInd/>
        <w:snapToGrid/>
        <w:spacing w:before="0" w:beforeAutospacing="0" w:after="0" w:line="360" w:lineRule="exact"/>
        <w:rPr>
          <w:rFonts w:hint="eastAsia" w:ascii="Times New Roman" w:hAnsi="Times New Roman" w:eastAsia="宋体" w:cs="Times New Roman"/>
          <w:bCs/>
          <w:color w:val="auto"/>
          <w:szCs w:val="21"/>
        </w:rPr>
      </w:pPr>
      <w:r>
        <w:rPr>
          <w:rFonts w:hint="eastAsia" w:ascii="Times New Roman" w:hAnsi="Times New Roman" w:eastAsia="宋体" w:cs="Times New Roman"/>
          <w:bCs/>
          <w:color w:val="auto"/>
          <w:szCs w:val="21"/>
        </w:rPr>
        <w:t>A.</w:t>
      </w:r>
      <w:r>
        <w:rPr>
          <w:rFonts w:hint="eastAsia" w:ascii="Times New Roman" w:hAnsi="Times New Roman" w:eastAsia="宋体" w:cs="Times New Roman"/>
          <w:bCs/>
          <w:color w:val="auto"/>
          <w:szCs w:val="21"/>
          <w:lang w:val="en-US" w:eastAsia="zh-CN"/>
        </w:rPr>
        <w:t>这部小说</w:t>
      </w:r>
      <w:r>
        <w:rPr>
          <w:rFonts w:hint="eastAsia" w:ascii="Times New Roman" w:hAnsi="Times New Roman" w:eastAsia="宋体" w:cs="Times New Roman"/>
          <w:bCs/>
          <w:color w:val="auto"/>
          <w:szCs w:val="21"/>
        </w:rPr>
        <w:t>散发着那个带传奇色彩的时代急风暴雨的气息，传达了那个时代的气氛，再现了当时的战斗、痛苦和希望。</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jc w:val="left"/>
        <w:textAlignment w:val="center"/>
        <w:rPr>
          <w:rFonts w:hint="eastAsia" w:ascii="Times New Roman" w:hAnsi="Times New Roman" w:eastAsia="宋体" w:cs="Times New Roman"/>
          <w:bCs/>
          <w:szCs w:val="21"/>
        </w:rPr>
      </w:pPr>
      <w:r>
        <w:rPr>
          <w:rFonts w:hint="eastAsia" w:ascii="宋体" w:hAnsi="宋体"/>
          <w:lang w:val="en-US" w:eastAsia="zh-CN"/>
        </w:rPr>
        <w:t>B.这</w:t>
      </w:r>
      <w:r>
        <w:rPr>
          <w:rFonts w:hint="eastAsia" w:ascii="宋体" w:hAnsi="宋体"/>
        </w:rPr>
        <w:t>是一部自传体小说，</w:t>
      </w:r>
      <w:r>
        <w:rPr>
          <w:rFonts w:ascii="宋体" w:hAnsi="宋体"/>
        </w:rPr>
        <w:t>是双目失明、全身瘫痪的</w:t>
      </w:r>
      <w:r>
        <w:rPr>
          <w:rFonts w:hint="eastAsia"/>
          <w:color w:val="000000"/>
          <w:u w:val="none"/>
        </w:rPr>
        <w:t>前</w:t>
      </w:r>
      <w:r>
        <w:rPr>
          <w:rFonts w:ascii="宋体" w:hAnsi="宋体"/>
        </w:rPr>
        <w:t>苏联作家奥斯特洛夫斯基在病床上历时三年才写成的作品</w:t>
      </w:r>
      <w:r>
        <w:rPr>
          <w:rFonts w:hint="eastAsia" w:ascii="宋体" w:hAnsi="宋体"/>
        </w:rPr>
        <w:t>，主人公的原型就是作者本人。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jc w:val="left"/>
        <w:textAlignment w:val="center"/>
        <w:rPr>
          <w:rFonts w:hint="eastAsia" w:ascii="Times New Roman" w:hAnsi="Times New Roman" w:eastAsia="宋体" w:cs="Times New Roman"/>
          <w:bCs/>
          <w:szCs w:val="21"/>
        </w:rPr>
      </w:pPr>
      <w:r>
        <w:rPr>
          <w:rFonts w:hint="eastAsia" w:ascii="Times New Roman" w:hAnsi="Times New Roman" w:eastAsia="宋体" w:cs="Times New Roman"/>
          <w:bCs/>
          <w:szCs w:val="21"/>
        </w:rPr>
        <w:t>C.这是一部最好的艺术学徒修养读物，这也是一部充满着父爱的苦心孤诣、 呕心沥血的教子篇。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jc w:val="left"/>
        <w:textAlignment w:val="center"/>
        <w:rPr>
          <w:rFonts w:hint="eastAsia" w:ascii="Times New Roman" w:hAnsi="Times New Roman" w:eastAsia="宋体" w:cs="Times New Roman"/>
          <w:bCs/>
          <w:szCs w:val="21"/>
          <w:lang w:eastAsia="zh-CN"/>
        </w:rPr>
      </w:pPr>
      <w:r>
        <w:rPr>
          <w:rFonts w:hint="eastAsia" w:ascii="Times New Roman" w:hAnsi="Times New Roman" w:eastAsia="宋体" w:cs="Times New Roman"/>
          <w:bCs/>
          <w:szCs w:val="21"/>
        </w:rPr>
        <w:t>D.这部小说在艺术上也取得了很高的成就。它写人物以叙事和描写为主，同时穿插内心独白、格言警句、书信和日记等，使人物形象有血有肉。书中的环境描写也相当出色，语言简洁优美，富有表现力</w:t>
      </w:r>
      <w:r>
        <w:rPr>
          <w:rFonts w:hint="eastAsia" w:ascii="Times New Roman" w:hAnsi="Times New Roman" w:eastAsia="宋体" w:cs="Times New Roman"/>
          <w:bCs/>
          <w:szCs w:val="21"/>
          <w:lang w:eastAsia="zh-CN"/>
        </w:rPr>
        <w:t>。</w:t>
      </w:r>
    </w:p>
    <w:p>
      <w:pPr>
        <w:pStyle w:val="2"/>
        <w:rPr>
          <w:rFonts w:hint="eastAsia" w:ascii="Times New Roman" w:hAnsi="Times New Roman" w:eastAsia="宋体" w:cs="Times New Roman"/>
          <w:bCs/>
          <w:szCs w:val="21"/>
          <w:lang w:eastAsia="zh-CN"/>
        </w:rPr>
      </w:pPr>
      <w:r>
        <w:rPr>
          <w:rFonts w:hint="eastAsia" w:ascii="Times New Roman" w:hAnsi="Times New Roman" w:eastAsia="宋体" w:cs="Times New Roman"/>
          <w:bCs/>
          <w:szCs w:val="21"/>
          <w:lang w:eastAsia="zh-CN"/>
        </w:rPr>
        <w:t>（</w:t>
      </w:r>
      <w:r>
        <w:rPr>
          <w:rFonts w:hint="eastAsia" w:ascii="Times New Roman" w:hAnsi="Times New Roman" w:eastAsia="宋体" w:cs="Times New Roman"/>
          <w:bCs/>
          <w:szCs w:val="21"/>
          <w:lang w:val="en-US" w:eastAsia="zh-CN"/>
        </w:rPr>
        <w:t>2</w:t>
      </w:r>
      <w:r>
        <w:rPr>
          <w:rFonts w:hint="eastAsia" w:ascii="Times New Roman" w:hAnsi="Times New Roman" w:eastAsia="宋体" w:cs="Times New Roman"/>
          <w:bCs/>
          <w:szCs w:val="21"/>
          <w:lang w:eastAsia="zh-CN"/>
        </w:rPr>
        <w:t>）</w:t>
      </w:r>
      <w:r>
        <w:rPr>
          <w:rFonts w:hint="eastAsia" w:ascii="Times New Roman" w:hAnsi="Times New Roman" w:eastAsia="宋体" w:cs="Times New Roman"/>
          <w:bCs/>
          <w:szCs w:val="21"/>
          <w:lang w:val="en-US" w:eastAsia="zh-CN"/>
        </w:rPr>
        <w:t>下面</w:t>
      </w:r>
      <w:r>
        <w:rPr>
          <w:rFonts w:hint="eastAsia" w:ascii="Times New Roman" w:hAnsi="Times New Roman" w:eastAsia="宋体" w:cs="Times New Roman"/>
          <w:bCs/>
          <w:szCs w:val="21"/>
          <w:lang w:eastAsia="zh-CN"/>
        </w:rPr>
        <w:t>概括了保尔的成长历程</w:t>
      </w:r>
      <w:r>
        <w:rPr>
          <w:rFonts w:hint="eastAsia" w:ascii="Times New Roman" w:hAnsi="Times New Roman" w:eastAsia="宋体" w:cs="Times New Roman"/>
          <w:bCs/>
          <w:szCs w:val="21"/>
          <w:lang w:val="en-US" w:eastAsia="zh-CN"/>
        </w:rPr>
        <w:t>及相对应的故事情节</w:t>
      </w:r>
      <w:r>
        <w:rPr>
          <w:rFonts w:hint="eastAsia" w:ascii="Times New Roman" w:hAnsi="Times New Roman" w:eastAsia="宋体" w:cs="Times New Roman"/>
          <w:bCs/>
          <w:szCs w:val="21"/>
          <w:lang w:eastAsia="zh-CN"/>
        </w:rPr>
        <w:t>，请你根据小说内容在横线上填入相应的情节。（</w:t>
      </w:r>
      <w:r>
        <w:rPr>
          <w:rFonts w:hint="eastAsia" w:ascii="Times New Roman" w:hAnsi="Times New Roman" w:eastAsia="宋体" w:cs="Times New Roman"/>
          <w:bCs/>
          <w:szCs w:val="21"/>
          <w:lang w:val="en-US" w:eastAsia="zh-CN"/>
        </w:rPr>
        <w:t>2+1=3分</w:t>
      </w:r>
      <w:r>
        <w:rPr>
          <w:rFonts w:hint="eastAsia" w:ascii="Times New Roman" w:hAnsi="Times New Roman" w:eastAsia="宋体" w:cs="Times New Roman"/>
          <w:bCs/>
          <w:szCs w:val="21"/>
          <w:lang w:eastAsia="zh-CN"/>
        </w:rPr>
        <w:t>）</w:t>
      </w:r>
    </w:p>
    <w:p>
      <w:pPr>
        <w:pStyle w:val="2"/>
        <w:rPr>
          <w:rFonts w:hint="eastAsia" w:ascii="Times New Roman" w:hAnsi="Times New Roman" w:eastAsia="宋体" w:cs="Times New Roman"/>
          <w:bCs/>
          <w:szCs w:val="21"/>
          <w:lang w:eastAsia="zh-CN"/>
        </w:rPr>
      </w:pPr>
      <w:r>
        <w:rPr>
          <w:rFonts w:hint="eastAsia" w:ascii="Times New Roman" w:hAnsi="Times New Roman" w:eastAsia="宋体" w:cs="Times New Roman"/>
          <w:bCs/>
          <w:szCs w:val="21"/>
          <w:lang w:eastAsia="zh-CN"/>
        </w:rPr>
        <w:t xml:space="preserve">成长历程：退学——参军——筑路——著书   </w:t>
      </w:r>
    </w:p>
    <w:p>
      <w:pPr>
        <w:pStyle w:val="2"/>
        <w:rPr>
          <w:rFonts w:hint="default" w:ascii="Times New Roman" w:hAnsi="Times New Roman" w:eastAsia="宋体" w:cs="Times New Roman"/>
          <w:bCs/>
          <w:szCs w:val="21"/>
          <w:lang w:val="en-US" w:eastAsia="zh-CN"/>
        </w:rPr>
      </w:pPr>
      <w:r>
        <w:rPr>
          <w:rFonts w:hint="eastAsia" w:ascii="Times New Roman" w:hAnsi="Times New Roman" w:eastAsia="宋体" w:cs="Times New Roman"/>
          <w:bCs/>
          <w:szCs w:val="21"/>
          <w:lang w:eastAsia="zh-CN"/>
        </w:rPr>
        <w:t>故事情节：勇敢反抗:与</w:t>
      </w:r>
      <w:r>
        <w:rPr>
          <w:rFonts w:hint="eastAsia" w:ascii="Times New Roman" w:hAnsi="Times New Roman" w:eastAsia="宋体" w:cs="Times New Roman"/>
          <w:bCs/>
          <w:szCs w:val="21"/>
          <w:lang w:val="en-US" w:eastAsia="zh-CN"/>
        </w:rPr>
        <w:t>神父作对</w:t>
      </w:r>
      <w:r>
        <w:rPr>
          <w:rFonts w:hint="eastAsia" w:ascii="Times New Roman" w:hAnsi="Times New Roman" w:eastAsia="宋体" w:cs="Times New Roman"/>
          <w:bCs/>
          <w:szCs w:val="21"/>
          <w:lang w:eastAsia="zh-CN"/>
        </w:rPr>
        <w:t>——战斗受伤:大腿中弹、头部重伤 ——死里逃生:</w:t>
      </w:r>
      <w:r>
        <w:rPr>
          <w:rFonts w:hint="eastAsia" w:ascii="Times New Roman" w:hAnsi="Times New Roman" w:eastAsia="宋体" w:cs="Times New Roman"/>
          <w:bCs/>
          <w:szCs w:val="21"/>
          <w:lang w:val="en-US" w:eastAsia="zh-CN"/>
        </w:rPr>
        <w:t>__</w:t>
      </w:r>
      <w:r>
        <w:rPr>
          <w:rFonts w:hint="eastAsia" w:ascii="宋体" w:hAnsi="宋体" w:eastAsia="宋体" w:cs="宋体"/>
          <w:b w:val="0"/>
          <w:bCs w:val="0"/>
          <w:u w:val="single"/>
        </w:rPr>
        <w:t>①</w:t>
      </w:r>
      <w:r>
        <w:rPr>
          <w:rFonts w:hint="eastAsia" w:ascii="Times New Roman" w:hAnsi="Times New Roman" w:eastAsia="宋体" w:cs="Times New Roman"/>
          <w:bCs/>
          <w:szCs w:val="21"/>
          <w:lang w:val="en-US" w:eastAsia="zh-CN"/>
        </w:rPr>
        <w:t>__</w:t>
      </w:r>
      <w:r>
        <w:rPr>
          <w:rFonts w:hint="eastAsia" w:ascii="Times New Roman" w:hAnsi="Times New Roman" w:eastAsia="宋体" w:cs="Times New Roman"/>
          <w:bCs/>
          <w:szCs w:val="21"/>
          <w:lang w:eastAsia="zh-CN"/>
        </w:rPr>
        <w:t xml:space="preserve"> ——焕发新生:写成《</w:t>
      </w:r>
      <w:r>
        <w:rPr>
          <w:rFonts w:hint="eastAsia" w:ascii="Times New Roman" w:hAnsi="Times New Roman" w:eastAsia="宋体" w:cs="Times New Roman"/>
          <w:bCs/>
          <w:szCs w:val="21"/>
          <w:lang w:val="en-US" w:eastAsia="zh-CN"/>
        </w:rPr>
        <w:t>___</w:t>
      </w:r>
      <w:r>
        <w:rPr>
          <w:rFonts w:hint="eastAsia" w:ascii="宋体" w:hAnsi="宋体" w:eastAsia="宋体" w:cs="宋体"/>
          <w:b w:val="0"/>
          <w:bCs w:val="0"/>
          <w:u w:val="single"/>
        </w:rPr>
        <w:t>②</w:t>
      </w:r>
      <w:r>
        <w:rPr>
          <w:rFonts w:hint="eastAsia" w:ascii="Times New Roman" w:hAnsi="Times New Roman" w:eastAsia="宋体" w:cs="Times New Roman"/>
          <w:bCs/>
          <w:szCs w:val="21"/>
          <w:lang w:val="en-US" w:eastAsia="zh-CN"/>
        </w:rPr>
        <w:t>____</w:t>
      </w:r>
      <w:r>
        <w:rPr>
          <w:rFonts w:hint="eastAsia" w:ascii="Times New Roman" w:hAnsi="Times New Roman" w:eastAsia="宋体" w:cs="Times New Roman"/>
          <w:bCs/>
          <w:szCs w:val="21"/>
          <w:lang w:eastAsia="zh-CN"/>
        </w:rPr>
        <w:t xml:space="preserve">》 </w:t>
      </w:r>
    </w:p>
    <w:p>
      <w:pPr>
        <w:pStyle w:val="2"/>
        <w:rPr>
          <w:rFonts w:hint="eastAsia" w:ascii="Times New Roman" w:hAnsi="Times New Roman" w:eastAsia="宋体" w:cs="Times New Roman"/>
          <w:bCs/>
          <w:szCs w:val="21"/>
          <w:lang w:eastAsia="zh-CN"/>
        </w:rPr>
      </w:pPr>
      <w:r>
        <w:rPr>
          <w:rFonts w:hint="eastAsia" w:ascii="Times New Roman" w:hAnsi="Times New Roman" w:eastAsia="宋体" w:cs="Times New Roman"/>
          <w:bCs/>
          <w:szCs w:val="21"/>
          <w:lang w:eastAsia="zh-CN"/>
        </w:rPr>
        <w:t xml:space="preserve"> </w:t>
      </w:r>
      <w:r>
        <w:rPr>
          <w:rFonts w:hint="eastAsia" w:ascii="宋体" w:hAnsi="宋体" w:eastAsia="宋体" w:cs="宋体"/>
          <w:b w:val="0"/>
          <w:bCs w:val="0"/>
        </w:rPr>
        <w:t>①</w:t>
      </w:r>
      <w:r>
        <w:rPr>
          <w:rFonts w:hint="eastAsia" w:ascii="宋体" w:hAnsi="宋体" w:eastAsia="宋体" w:cs="宋体"/>
          <w:b w:val="0"/>
          <w:bCs w:val="0"/>
          <w:lang w:val="en-US" w:eastAsia="zh-CN"/>
        </w:rPr>
        <w:t xml:space="preserve">_______________________________________________     </w:t>
      </w:r>
      <w:r>
        <w:rPr>
          <w:rFonts w:hint="eastAsia" w:ascii="宋体" w:hAnsi="宋体" w:eastAsia="宋体" w:cs="宋体"/>
          <w:b w:val="0"/>
          <w:bCs w:val="0"/>
        </w:rPr>
        <w:t>②</w:t>
      </w:r>
      <w:r>
        <w:rPr>
          <w:rFonts w:hint="eastAsia" w:ascii="宋体" w:hAnsi="宋体" w:eastAsia="宋体" w:cs="宋体"/>
          <w:b w:val="0"/>
          <w:bCs w:val="0"/>
          <w:lang w:val="en-US" w:eastAsia="zh-CN"/>
        </w:rPr>
        <w:t>________________________</w:t>
      </w:r>
      <w:r>
        <w:rPr>
          <w:rFonts w:hint="eastAsia" w:ascii="Times New Roman" w:hAnsi="Times New Roman" w:eastAsia="宋体" w:cs="Times New Roman"/>
          <w:bCs/>
          <w:szCs w:val="21"/>
          <w:lang w:eastAsia="zh-CN"/>
        </w:rPr>
        <w:t xml:space="preserve">    </w:t>
      </w:r>
    </w:p>
    <w:p>
      <w:pPr>
        <w:pStyle w:val="2"/>
        <w:rPr>
          <w:rFonts w:hint="eastAsia" w:ascii="Times New Roman" w:hAnsi="Times New Roman" w:eastAsia="宋体" w:cs="Times New Roman"/>
          <w:bCs/>
          <w:szCs w:val="21"/>
          <w:lang w:eastAsia="zh-CN"/>
        </w:rPr>
      </w:pPr>
      <w:r>
        <w:rPr>
          <w:rFonts w:hint="eastAsia" w:ascii="Times New Roman" w:hAnsi="Times New Roman" w:eastAsia="宋体" w:cs="Times New Roman"/>
          <w:bCs/>
          <w:color w:val="FF0000"/>
          <w:szCs w:val="21"/>
          <w:lang w:eastAsia="zh-CN"/>
        </w:rPr>
        <w:t>①得了伤寒和肺炎</w:t>
      </w:r>
      <w:r>
        <w:rPr>
          <w:rFonts w:hint="eastAsia" w:ascii="Times New Roman" w:hAnsi="Times New Roman" w:eastAsia="宋体" w:cs="Times New Roman"/>
          <w:bCs/>
          <w:color w:val="FF0000"/>
          <w:szCs w:val="21"/>
          <w:lang w:val="en-US" w:eastAsia="zh-CN"/>
        </w:rPr>
        <w:t xml:space="preserve">   </w:t>
      </w:r>
      <w:r>
        <w:rPr>
          <w:rFonts w:hint="eastAsia" w:ascii="Times New Roman" w:hAnsi="Times New Roman" w:eastAsia="宋体" w:cs="Times New Roman"/>
          <w:bCs/>
          <w:color w:val="FF0000"/>
          <w:szCs w:val="21"/>
          <w:lang w:eastAsia="zh-CN"/>
        </w:rPr>
        <w:t>②暴风雨所诞生的</w:t>
      </w:r>
    </w:p>
    <w:p>
      <w:pPr>
        <w:pStyle w:val="2"/>
        <w:rPr>
          <w:rFonts w:hint="default"/>
          <w:lang w:val="en-US"/>
        </w:rPr>
      </w:pPr>
      <w:r>
        <w:rPr>
          <w:rFonts w:hint="eastAsia" w:ascii="Times New Roman" w:hAnsi="Times New Roman" w:eastAsia="宋体" w:cs="Times New Roman"/>
          <w:bCs/>
          <w:szCs w:val="21"/>
          <w:lang w:eastAsia="zh-CN"/>
        </w:rPr>
        <w:t>（</w:t>
      </w:r>
      <w:r>
        <w:rPr>
          <w:rFonts w:hint="eastAsia" w:ascii="Times New Roman" w:hAnsi="Times New Roman" w:eastAsia="宋体" w:cs="Times New Roman"/>
          <w:bCs/>
          <w:szCs w:val="21"/>
          <w:lang w:val="en-US" w:eastAsia="zh-CN"/>
        </w:rPr>
        <w:t>3</w:t>
      </w:r>
      <w:r>
        <w:rPr>
          <w:rFonts w:hint="eastAsia" w:ascii="Times New Roman" w:hAnsi="Times New Roman" w:eastAsia="宋体" w:cs="Times New Roman"/>
          <w:bCs/>
          <w:szCs w:val="21"/>
          <w:lang w:eastAsia="zh-CN"/>
        </w:rPr>
        <w:t>）</w:t>
      </w:r>
      <w:r>
        <w:rPr>
          <w:rFonts w:hint="eastAsia" w:ascii="Times New Roman" w:hAnsi="Times New Roman" w:eastAsia="宋体" w:cs="Times New Roman"/>
          <w:bCs/>
          <w:szCs w:val="21"/>
          <w:lang w:val="en-US" w:eastAsia="zh-CN"/>
        </w:rPr>
        <w:t>阅读下面的语段，回答问题：</w:t>
      </w:r>
    </w:p>
    <w:p>
      <w:pPr>
        <w:keepNext w:val="0"/>
        <w:keepLines w:val="0"/>
        <w:pageBreakBefore w:val="0"/>
        <w:widowControl w:val="0"/>
        <w:kinsoku/>
        <w:wordWrap/>
        <w:overflowPunct/>
        <w:topLinePunct w:val="0"/>
        <w:autoSpaceDE/>
        <w:autoSpaceDN/>
        <w:bidi w:val="0"/>
        <w:adjustRightInd/>
        <w:snapToGrid/>
        <w:spacing w:beforeAutospacing="0" w:line="360" w:lineRule="exact"/>
        <w:ind w:left="0" w:firstLine="420" w:firstLineChars="200"/>
        <w:textAlignment w:val="auto"/>
        <w:rPr>
          <w:rFonts w:hint="eastAsia" w:hAnsi="宋体"/>
          <w:kern w:val="0"/>
          <w:szCs w:val="21"/>
          <w:lang w:eastAsia="zh-CN"/>
        </w:rPr>
      </w:pPr>
      <w:r>
        <w:rPr>
          <w:rFonts w:hint="eastAsia" w:hAnsi="宋体"/>
          <w:kern w:val="0"/>
          <w:szCs w:val="21"/>
          <w:lang w:val="en-US" w:eastAsia="zh-CN"/>
        </w:rPr>
        <w:t>保尔</w:t>
      </w:r>
      <w:r>
        <w:rPr>
          <w:rFonts w:hint="eastAsia" w:hAnsi="宋体"/>
          <w:kern w:val="0"/>
          <w:szCs w:val="21"/>
          <w:lang w:eastAsia="zh-CN"/>
        </w:rPr>
        <w:t>的心猛烈地跳动着。日思夜盼的梦想终于变成了现实！铁环已经被彻底砸碎，现在他拿起新的武器，重返战斗队伍，开始了新的生活。</w:t>
      </w:r>
    </w:p>
    <w:p>
      <w:pPr>
        <w:pStyle w:val="2"/>
        <w:rPr>
          <w:rFonts w:hint="eastAsia" w:ascii="宋体" w:hAnsi="宋体" w:eastAsia="宋体" w:cs="宋体"/>
          <w:b w:val="0"/>
          <w:bCs w:val="0"/>
          <w:lang w:val="en-US" w:eastAsia="zh-CN"/>
        </w:rPr>
      </w:pPr>
      <w:r>
        <w:rPr>
          <w:rFonts w:hint="eastAsia" w:ascii="宋体" w:hAnsi="宋体" w:eastAsia="宋体" w:cs="宋体"/>
          <w:b w:val="0"/>
          <w:bCs w:val="0"/>
          <w:lang w:eastAsia="zh-CN"/>
        </w:rPr>
        <w:t>①</w:t>
      </w:r>
      <w:r>
        <w:rPr>
          <w:rFonts w:hint="eastAsia" w:ascii="宋体" w:hAnsi="宋体" w:eastAsia="宋体" w:cs="宋体"/>
          <w:b w:val="0"/>
          <w:bCs w:val="0"/>
          <w:lang w:val="en-US" w:eastAsia="zh-CN"/>
        </w:rPr>
        <w:t>语段中“</w:t>
      </w:r>
      <w:r>
        <w:rPr>
          <w:rFonts w:hint="eastAsia" w:hAnsi="宋体"/>
          <w:kern w:val="0"/>
          <w:szCs w:val="21"/>
          <w:lang w:eastAsia="zh-CN"/>
        </w:rPr>
        <w:t>日思夜盼的梦想</w:t>
      </w:r>
      <w:r>
        <w:rPr>
          <w:rFonts w:hint="eastAsia" w:ascii="宋体" w:hAnsi="宋体" w:eastAsia="宋体" w:cs="宋体"/>
          <w:b w:val="0"/>
          <w:bCs w:val="0"/>
          <w:lang w:val="en-US" w:eastAsia="zh-CN"/>
        </w:rPr>
        <w:t>”指的是什么事情？这个梦想曾遭遇哪些挫折？（3分）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jc w:val="left"/>
        <w:textAlignment w:val="auto"/>
        <w:rPr>
          <w:rFonts w:hint="default" w:ascii="宋体" w:hAnsi="宋体" w:eastAsia="宋体"/>
          <w:szCs w:val="21"/>
          <w:lang w:val="en-US" w:eastAsia="zh-CN"/>
        </w:rPr>
      </w:pPr>
      <w:r>
        <w:rPr>
          <w:rFonts w:hint="eastAsia" w:ascii="宋体" w:hAnsi="宋体"/>
          <w:szCs w:val="21"/>
          <w:lang w:val="en-US" w:eastAsia="zh-CN"/>
        </w:rPr>
        <w:t>____________________________________________________________________________________</w:t>
      </w:r>
    </w:p>
    <w:p>
      <w:pPr>
        <w:pStyle w:val="2"/>
        <w:rPr>
          <w:rFonts w:hint="eastAsia"/>
          <w:color w:val="FF0000"/>
          <w:lang w:eastAsia="zh-CN"/>
        </w:rPr>
      </w:pPr>
      <w:r>
        <w:rPr>
          <w:rFonts w:hint="eastAsia"/>
          <w:color w:val="FF0000"/>
          <w:lang w:eastAsia="zh-CN"/>
        </w:rPr>
        <w:t>通过文学创作重返战斗行列。</w:t>
      </w:r>
    </w:p>
    <w:p>
      <w:pPr>
        <w:pStyle w:val="3"/>
        <w:ind w:left="0" w:leftChars="0" w:firstLine="0" w:firstLineChars="0"/>
        <w:rPr>
          <w:rFonts w:hint="eastAsia" w:ascii="Times New Roman" w:hAnsi="Times New Roman" w:eastAsia="宋体" w:cs="Times New Roman"/>
          <w:color w:val="FF0000"/>
          <w:kern w:val="2"/>
          <w:sz w:val="21"/>
          <w:szCs w:val="24"/>
          <w:lang w:val="en-US" w:eastAsia="zh-CN" w:bidi="ar-SA"/>
        </w:rPr>
      </w:pPr>
      <w:r>
        <w:rPr>
          <w:rFonts w:hint="eastAsia" w:ascii="Times New Roman" w:hAnsi="Times New Roman" w:eastAsia="宋体" w:cs="Times New Roman"/>
          <w:color w:val="FF0000"/>
          <w:kern w:val="2"/>
          <w:sz w:val="21"/>
          <w:szCs w:val="24"/>
          <w:lang w:val="en-US" w:eastAsia="zh-CN" w:bidi="ar-SA"/>
        </w:rPr>
        <w:t>保尔身体病痛，书写困难，想好的东西无法转化成文字，写好的东西必须逐字逐句背下来，否则，线索一断，写作就受到阻碍，他把写的小说邮寄到柯托夫斯基师征求意见，但书稿在途中丢失，</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Times New Roman" w:hAnsi="Times New Roman"/>
          <w:b w:val="0"/>
          <w:bCs w:val="0"/>
          <w:kern w:val="0"/>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jc w:val="left"/>
        <w:textAlignment w:val="auto"/>
        <w:rPr>
          <w:rFonts w:hint="eastAsia" w:ascii="黑体" w:hAnsi="黑体" w:eastAsia="黑体" w:cs="黑体"/>
          <w:b/>
          <w:bCs w:val="0"/>
          <w:sz w:val="44"/>
          <w:szCs w:val="44"/>
        </w:rPr>
      </w:pPr>
      <w:r>
        <w:rPr>
          <w:rFonts w:hint="eastAsia" w:ascii="宋体" w:hAnsi="宋体"/>
          <w:szCs w:val="21"/>
          <w:lang w:val="en-US" w:eastAsia="zh-CN"/>
        </w:rPr>
        <w:t>6</w:t>
      </w:r>
      <w:r>
        <w:rPr>
          <w:rFonts w:hint="eastAsia" w:ascii="宋体" w:hAnsi="宋体"/>
          <w:szCs w:val="21"/>
        </w:rPr>
        <w:t>.综合性学习。（7分）</w:t>
      </w:r>
    </w:p>
    <w:p>
      <w:pPr>
        <w:keepNext w:val="0"/>
        <w:keepLines w:val="0"/>
        <w:pageBreakBefore w:val="0"/>
        <w:widowControl w:val="0"/>
        <w:kinsoku/>
        <w:wordWrap/>
        <w:overflowPunct/>
        <w:topLinePunct w:val="0"/>
        <w:autoSpaceDE/>
        <w:autoSpaceDN/>
        <w:bidi w:val="0"/>
        <w:adjustRightInd/>
        <w:snapToGrid/>
        <w:spacing w:line="320" w:lineRule="exact"/>
        <w:rPr>
          <w:lang w:val="en-US"/>
        </w:rPr>
      </w:pPr>
      <w:r>
        <w:rPr>
          <w:rFonts w:hint="eastAsia"/>
          <w:lang w:val="en-US" w:eastAsia="zh-CN"/>
        </w:rPr>
        <w:t>八</w:t>
      </w:r>
      <w:r>
        <w:rPr>
          <w:lang w:val="en-US"/>
        </w:rPr>
        <w:t>（3）班围绕"二十四节气"开展了综合实践活动，请你参与。</w:t>
      </w:r>
    </w:p>
    <w:p>
      <w:pPr>
        <w:keepNext w:val="0"/>
        <w:keepLines w:val="0"/>
        <w:pageBreakBefore w:val="0"/>
        <w:widowControl w:val="0"/>
        <w:kinsoku/>
        <w:wordWrap/>
        <w:overflowPunct/>
        <w:topLinePunct w:val="0"/>
        <w:autoSpaceDE/>
        <w:autoSpaceDN/>
        <w:bidi w:val="0"/>
        <w:adjustRightInd/>
        <w:snapToGrid/>
        <w:spacing w:line="320" w:lineRule="exact"/>
        <w:rPr>
          <w:lang w:val="en-US"/>
        </w:rPr>
      </w:pPr>
      <w:r>
        <w:rPr>
          <w:lang w:val="en-US"/>
        </w:rPr>
        <w:t>（1）活动小组收集到下面</w:t>
      </w:r>
      <w:r>
        <w:rPr>
          <w:rFonts w:hint="eastAsia"/>
          <w:lang w:val="en-US" w:eastAsia="zh-CN"/>
        </w:rPr>
        <w:t>的</w:t>
      </w:r>
      <w:r>
        <w:rPr>
          <w:lang w:val="en-US"/>
        </w:rPr>
        <w:t>材料</w:t>
      </w:r>
      <w:r>
        <w:rPr>
          <w:rFonts w:hint="eastAsia"/>
          <w:lang w:val="en-US" w:eastAsia="zh-CN"/>
        </w:rPr>
        <w:t>，请</w:t>
      </w:r>
      <w:r>
        <w:rPr>
          <w:lang w:val="en-US"/>
        </w:rPr>
        <w:t>用简明的语言概括材料的主要信息。（2 分）</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rPr>
          <w:lang w:val="en-US"/>
        </w:rPr>
      </w:pPr>
      <w:r>
        <w:rPr>
          <w:rFonts w:hint="default"/>
          <w:lang w:val="en-US" w:eastAsia="zh-CN"/>
        </w:rPr>
        <w:t>“</w:t>
      </w:r>
      <w:r>
        <w:rPr>
          <w:lang w:val="en-US"/>
        </w:rPr>
        <w:t>二十四节气</w:t>
      </w:r>
      <w:r>
        <w:rPr>
          <w:rFonts w:hint="default"/>
          <w:lang w:val="en-US" w:eastAsia="zh-CN"/>
        </w:rPr>
        <w:t>”</w:t>
      </w:r>
      <w:r>
        <w:rPr>
          <w:lang w:val="en-US"/>
        </w:rPr>
        <w:t>申遗成功是中华民族对世界的贡献，充分体现了国际社会对中国传统文化的高度认可和尊重，有利于中华传统文化的推广与传播，也有利于世界各国人民通过它认识和了解中华民族的理想准则和精神。</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320" w:lineRule="exact"/>
        <w:jc w:val="left"/>
        <w:textAlignment w:val="center"/>
        <w:rPr>
          <w:color w:val="FF0000"/>
        </w:rPr>
      </w:pPr>
      <w:r>
        <w:rPr>
          <w:rFonts w:hint="eastAsia"/>
          <w:color w:val="FF0000"/>
          <w:lang w:val="en-US" w:eastAsia="zh-CN"/>
        </w:rPr>
        <w:t>“二十四节气”申遗成功意义重大。</w:t>
      </w:r>
    </w:p>
    <w:p>
      <w:pPr>
        <w:keepNext w:val="0"/>
        <w:keepLines w:val="0"/>
        <w:pageBreakBefore w:val="0"/>
        <w:widowControl w:val="0"/>
        <w:kinsoku/>
        <w:wordWrap/>
        <w:overflowPunct/>
        <w:topLinePunct w:val="0"/>
        <w:autoSpaceDE/>
        <w:autoSpaceDN/>
        <w:bidi w:val="0"/>
        <w:adjustRightInd/>
        <w:snapToGrid/>
        <w:spacing w:line="320" w:lineRule="exact"/>
        <w:rPr>
          <w:lang w:val="en-US"/>
        </w:rPr>
      </w:pPr>
      <w:r>
        <w:rPr>
          <w:lang w:val="en-US"/>
        </w:rPr>
        <w:t>（2）中国人耳熟能详的《节气歌弹词》，暗含了"二十四节气"的先后顺序，请结合《二十四节气歌》写出弹词中漏掉的节气名称。（</w:t>
      </w:r>
      <w:r>
        <w:rPr>
          <w:rFonts w:hint="eastAsia"/>
          <w:lang w:val="en-US" w:eastAsia="zh-CN"/>
        </w:rPr>
        <w:t>2</w:t>
      </w:r>
      <w:r>
        <w:rPr>
          <w:lang w:val="en-US"/>
        </w:rPr>
        <w:t xml:space="preserve"> 分）</w:t>
      </w:r>
    </w:p>
    <w:p>
      <w:pPr>
        <w:keepNext w:val="0"/>
        <w:keepLines w:val="0"/>
        <w:pageBreakBefore w:val="0"/>
        <w:widowControl w:val="0"/>
        <w:kinsoku/>
        <w:wordWrap/>
        <w:overflowPunct/>
        <w:topLinePunct w:val="0"/>
        <w:autoSpaceDE/>
        <w:autoSpaceDN/>
        <w:bidi w:val="0"/>
        <w:adjustRightInd/>
        <w:snapToGrid/>
        <w:spacing w:line="320" w:lineRule="exact"/>
        <w:rPr>
          <w:lang w:val="en-US"/>
        </w:rPr>
      </w:pPr>
      <w:r>
        <w:rPr>
          <w:lang w:val="en-US"/>
        </w:rPr>
        <w:t>附∶</w:t>
      </w:r>
      <w:r>
        <w:rPr>
          <w:rFonts w:hint="eastAsia"/>
          <w:lang w:val="en-US" w:eastAsia="zh-CN"/>
        </w:rPr>
        <w:t xml:space="preserve">                    </w:t>
      </w:r>
      <w:r>
        <w:rPr>
          <w:lang w:val="en-US"/>
        </w:rPr>
        <w:t>二十四节气歌</w:t>
      </w:r>
    </w:p>
    <w:p>
      <w:pPr>
        <w:keepNext w:val="0"/>
        <w:keepLines w:val="0"/>
        <w:pageBreakBefore w:val="0"/>
        <w:widowControl w:val="0"/>
        <w:kinsoku/>
        <w:wordWrap/>
        <w:overflowPunct/>
        <w:topLinePunct w:val="0"/>
        <w:autoSpaceDE/>
        <w:autoSpaceDN/>
        <w:bidi w:val="0"/>
        <w:adjustRightInd/>
        <w:snapToGrid/>
        <w:spacing w:line="320" w:lineRule="exact"/>
        <w:rPr>
          <w:lang w:val="en-US"/>
        </w:rPr>
      </w:pPr>
      <w:r>
        <w:rPr>
          <w:lang w:val="en-US"/>
        </w:rPr>
        <w:t>春雨惊春清谷天，夏满芒夏暑相连。秋处露秋寒霜降，冬雪雪冬小大寒。</w:t>
      </w:r>
    </w:p>
    <w:p>
      <w:pPr>
        <w:keepNext w:val="0"/>
        <w:keepLines w:val="0"/>
        <w:pageBreakBefore w:val="0"/>
        <w:widowControl w:val="0"/>
        <w:kinsoku/>
        <w:wordWrap/>
        <w:overflowPunct/>
        <w:topLinePunct w:val="0"/>
        <w:autoSpaceDE/>
        <w:autoSpaceDN/>
        <w:bidi w:val="0"/>
        <w:adjustRightInd/>
        <w:snapToGrid/>
        <w:spacing w:line="320" w:lineRule="exact"/>
        <w:ind w:firstLine="2520" w:firstLineChars="1200"/>
        <w:rPr>
          <w:lang w:val="en-US"/>
        </w:rPr>
      </w:pPr>
      <w:r>
        <w:rPr>
          <w:lang w:val="en-US"/>
        </w:rPr>
        <w:t>节气歌弹词（节选）</w:t>
      </w:r>
    </w:p>
    <w:p>
      <w:pPr>
        <w:keepNext w:val="0"/>
        <w:keepLines w:val="0"/>
        <w:pageBreakBefore w:val="0"/>
        <w:widowControl w:val="0"/>
        <w:kinsoku/>
        <w:wordWrap/>
        <w:overflowPunct/>
        <w:topLinePunct w:val="0"/>
        <w:autoSpaceDE/>
        <w:autoSpaceDN/>
        <w:bidi w:val="0"/>
        <w:adjustRightInd/>
        <w:snapToGrid/>
        <w:spacing w:line="320" w:lineRule="exact"/>
        <w:rPr>
          <w:lang w:val="en-US"/>
        </w:rPr>
      </w:pPr>
      <w:r>
        <w:rPr>
          <w:lang w:val="en-US"/>
        </w:rPr>
        <w:t>西园梅放立春先，云镇霄光雨水连。</w:t>
      </w:r>
      <w:r>
        <w:rPr>
          <w:rFonts w:hint="eastAsia"/>
          <w:u w:val="single"/>
          <w:lang w:val="en-US" w:eastAsia="zh-CN"/>
        </w:rPr>
        <w:t xml:space="preserve">      </w:t>
      </w:r>
      <w:r>
        <w:rPr>
          <w:lang w:val="en-US"/>
        </w:rPr>
        <w:t>初交河跃鲤，</w:t>
      </w:r>
      <w:r>
        <w:rPr>
          <w:rFonts w:hint="eastAsia"/>
          <w:u w:val="single"/>
          <w:lang w:val="en-US" w:eastAsia="zh-CN"/>
        </w:rPr>
        <w:t xml:space="preserve">      </w:t>
      </w:r>
      <w:r>
        <w:rPr>
          <w:lang w:val="en-US"/>
        </w:rPr>
        <w:t>蝴蝶梦花间。</w:t>
      </w:r>
    </w:p>
    <w:p>
      <w:pPr>
        <w:keepNext w:val="0"/>
        <w:keepLines w:val="0"/>
        <w:pageBreakBefore w:val="0"/>
        <w:widowControl w:val="0"/>
        <w:kinsoku/>
        <w:wordWrap/>
        <w:overflowPunct/>
        <w:topLinePunct w:val="0"/>
        <w:autoSpaceDE/>
        <w:autoSpaceDN/>
        <w:bidi w:val="0"/>
        <w:adjustRightInd/>
        <w:snapToGrid/>
        <w:spacing w:line="320" w:lineRule="exact"/>
        <w:rPr>
          <w:rFonts w:hint="eastAsia"/>
          <w:color w:val="FF0000"/>
          <w:lang w:val="en-US" w:eastAsia="zh-CN"/>
        </w:rPr>
      </w:pPr>
      <w:r>
        <w:rPr>
          <w:rFonts w:hint="eastAsia"/>
          <w:color w:val="FF0000"/>
          <w:lang w:val="en-US" w:eastAsia="zh-CN"/>
        </w:rPr>
        <w:t>惊蛰   春分</w:t>
      </w:r>
    </w:p>
    <w:p>
      <w:pPr>
        <w:keepNext w:val="0"/>
        <w:keepLines w:val="0"/>
        <w:pageBreakBefore w:val="0"/>
        <w:widowControl w:val="0"/>
        <w:kinsoku/>
        <w:wordWrap/>
        <w:overflowPunct/>
        <w:topLinePunct w:val="0"/>
        <w:autoSpaceDE/>
        <w:autoSpaceDN/>
        <w:bidi w:val="0"/>
        <w:adjustRightInd/>
        <w:snapToGrid/>
        <w:spacing w:line="320" w:lineRule="exact"/>
        <w:rPr>
          <w:lang w:val="en-US"/>
        </w:rPr>
      </w:pPr>
      <w:r>
        <w:rPr>
          <w:lang w:val="en-US"/>
        </w:rPr>
        <w:t xml:space="preserve">（3）下列诗句按其所包含节气的先后顺序排列，正确的一项是（ </w:t>
      </w:r>
      <w:r>
        <w:rPr>
          <w:rFonts w:hint="eastAsia"/>
          <w:lang w:val="en-US" w:eastAsia="zh-CN"/>
        </w:rPr>
        <w:t xml:space="preserve"> </w:t>
      </w:r>
      <w:r>
        <w:rPr>
          <w:rFonts w:hint="eastAsia"/>
          <w:color w:val="FF0000"/>
          <w:lang w:val="en-US" w:eastAsia="zh-CN"/>
        </w:rPr>
        <w:t xml:space="preserve"> D</w:t>
      </w:r>
      <w:r>
        <w:rPr>
          <w:rFonts w:hint="eastAsia"/>
          <w:lang w:val="en-US" w:eastAsia="zh-CN"/>
        </w:rPr>
        <w:t xml:space="preserve">    </w:t>
      </w:r>
      <w:r>
        <w:rPr>
          <w:lang w:val="en-US"/>
        </w:rPr>
        <w:t>）（</w:t>
      </w:r>
      <w:r>
        <w:rPr>
          <w:rFonts w:hint="eastAsia"/>
          <w:lang w:val="en-US" w:eastAsia="zh-CN"/>
        </w:rPr>
        <w:t>3</w:t>
      </w:r>
      <w:r>
        <w:rPr>
          <w:lang w:val="en-US"/>
        </w:rPr>
        <w:t xml:space="preserve"> 分）</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rPr>
          <w:lang w:val="en-US"/>
        </w:rPr>
      </w:pPr>
      <w:r>
        <w:rPr>
          <w:lang w:val="en-US"/>
        </w:rPr>
        <w:t>庭中有奇树，绿叶发华兹。 b.采菊东篱下，悠然见南山。</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lang w:val="en-US"/>
        </w:rPr>
      </w:pPr>
      <w:r>
        <w:rPr>
          <w:rFonts w:hint="eastAsia"/>
          <w:lang w:val="en-US" w:eastAsia="zh-CN"/>
        </w:rPr>
        <w:t xml:space="preserve">c. </w:t>
      </w:r>
      <w:r>
        <w:rPr>
          <w:lang w:val="en-US"/>
        </w:rPr>
        <w:t xml:space="preserve">冰霜正惨凄，终岁常端正。 </w:t>
      </w:r>
      <w:r>
        <w:rPr>
          <w:rFonts w:hint="eastAsia"/>
          <w:lang w:val="en-US" w:eastAsia="zh-CN"/>
        </w:rPr>
        <w:t xml:space="preserve"> </w:t>
      </w:r>
      <w:r>
        <w:rPr>
          <w:lang w:val="en-US"/>
        </w:rPr>
        <w:t xml:space="preserve">d.兴尽晚回舟，误入藕花深处。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pPr>
      <w:r>
        <w:rPr>
          <w:lang w:val="en-US"/>
        </w:rPr>
        <w:t xml:space="preserve">A. </w:t>
      </w:r>
      <w:r>
        <w:rPr>
          <w:rFonts w:hint="eastAsia"/>
          <w:lang w:val="en-US" w:eastAsia="zh-CN"/>
        </w:rPr>
        <w:t>a</w:t>
      </w:r>
      <w:r>
        <w:rPr>
          <w:lang w:val="en-US"/>
        </w:rPr>
        <w:t>dcb</w:t>
      </w:r>
      <w:r>
        <w:rPr>
          <w:rFonts w:hint="eastAsia"/>
          <w:lang w:val="en-US" w:eastAsia="zh-CN"/>
        </w:rPr>
        <w:t xml:space="preserve">      </w:t>
      </w:r>
      <w:r>
        <w:rPr>
          <w:lang w:val="en-US"/>
        </w:rPr>
        <w:t>B. cbda</w:t>
      </w:r>
      <w:r>
        <w:rPr>
          <w:rFonts w:hint="eastAsia"/>
          <w:lang w:val="en-US" w:eastAsia="zh-CN"/>
        </w:rPr>
        <w:t xml:space="preserve">     </w:t>
      </w:r>
      <w:r>
        <w:rPr>
          <w:lang w:val="en-US"/>
        </w:rPr>
        <w:t>C. bad</w:t>
      </w:r>
      <w:r>
        <w:rPr>
          <w:rFonts w:hint="eastAsia"/>
          <w:lang w:val="en-US" w:eastAsia="zh-CN"/>
        </w:rPr>
        <w:t xml:space="preserve">c     </w:t>
      </w:r>
      <w:r>
        <w:rPr>
          <w:lang w:val="en-US"/>
        </w:rPr>
        <w:t>D. adbc</w:t>
      </w:r>
    </w:p>
    <w:p>
      <w:pPr>
        <w:keepNext w:val="0"/>
        <w:keepLines w:val="0"/>
        <w:pageBreakBefore w:val="0"/>
        <w:kinsoku/>
        <w:wordWrap/>
        <w:overflowPunct/>
        <w:topLinePunct w:val="0"/>
        <w:autoSpaceDE/>
        <w:autoSpaceDN/>
        <w:bidi w:val="0"/>
        <w:adjustRightInd/>
        <w:snapToGrid/>
        <w:spacing w:beforeAutospacing="0" w:line="360" w:lineRule="exact"/>
        <w:ind w:left="0"/>
        <w:textAlignment w:val="auto"/>
        <w:rPr>
          <w:rFonts w:hint="eastAsia" w:ascii="宋体" w:hAnsi="宋体"/>
          <w:b/>
          <w:bCs/>
          <w:szCs w:val="21"/>
        </w:rPr>
      </w:pPr>
      <w:r>
        <w:rPr>
          <w:rFonts w:hint="eastAsia" w:ascii="宋体" w:hAnsi="宋体"/>
          <w:b/>
          <w:bCs/>
          <w:szCs w:val="21"/>
        </w:rPr>
        <w:t>二、综合阅读平台：（55分）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textAlignment w:val="auto"/>
        <w:rPr>
          <w:rFonts w:hint="eastAsia"/>
          <w:lang w:val="en-US" w:eastAsia="zh-CN"/>
        </w:rPr>
      </w:pPr>
      <w:r>
        <w:rPr>
          <w:rFonts w:hint="eastAsia" w:ascii="宋体" w:hAnsi="宋体"/>
          <w:szCs w:val="21"/>
          <w:lang w:eastAsia="zh-CN"/>
        </w:rPr>
        <w:t>（</w:t>
      </w:r>
      <w:r>
        <w:rPr>
          <w:rFonts w:hint="eastAsia" w:ascii="宋体" w:hAnsi="宋体"/>
          <w:szCs w:val="21"/>
          <w:lang w:val="en-US" w:eastAsia="zh-CN"/>
        </w:rPr>
        <w:t>一</w:t>
      </w:r>
      <w:r>
        <w:rPr>
          <w:rFonts w:hint="eastAsia" w:ascii="宋体" w:hAnsi="宋体"/>
          <w:szCs w:val="21"/>
          <w:lang w:eastAsia="zh-CN"/>
        </w:rPr>
        <w:t>）</w:t>
      </w:r>
      <w:r>
        <w:rPr>
          <w:rFonts w:hint="eastAsia"/>
          <w:lang w:val="en-US" w:eastAsia="zh-CN"/>
        </w:rPr>
        <w:t>请阅读下面这首诗，回答第7题。（6分）</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940" w:firstLineChars="1400"/>
        <w:jc w:val="left"/>
        <w:rPr>
          <w:sz w:val="21"/>
          <w:szCs w:val="21"/>
        </w:rPr>
      </w:pPr>
      <w:r>
        <w:rPr>
          <w:rFonts w:hint="eastAsia" w:ascii="微软雅黑" w:hAnsi="微软雅黑" w:eastAsia="微软雅黑" w:cs="微软雅黑"/>
          <w:color w:val="222222"/>
          <w:kern w:val="0"/>
          <w:sz w:val="21"/>
          <w:szCs w:val="21"/>
          <w:lang w:val="en-US" w:eastAsia="zh-CN" w:bidi="ar"/>
        </w:rPr>
        <w:t xml:space="preserve">江山秋色图①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5040" w:firstLineChars="2400"/>
        <w:jc w:val="left"/>
        <w:rPr>
          <w:sz w:val="21"/>
          <w:szCs w:val="21"/>
        </w:rPr>
      </w:pPr>
      <w:r>
        <w:rPr>
          <w:rFonts w:hint="eastAsia" w:ascii="微软雅黑" w:hAnsi="微软雅黑" w:eastAsia="微软雅黑" w:cs="微软雅黑"/>
          <w:color w:val="222222"/>
          <w:kern w:val="0"/>
          <w:sz w:val="21"/>
          <w:szCs w:val="21"/>
          <w:lang w:val="en-US" w:eastAsia="zh-CN" w:bidi="ar"/>
        </w:rPr>
        <w:t xml:space="preserve">胡行简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sz w:val="21"/>
          <w:szCs w:val="21"/>
        </w:rPr>
      </w:pPr>
      <w:r>
        <w:rPr>
          <w:rFonts w:hint="eastAsia" w:ascii="微软雅黑" w:hAnsi="微软雅黑" w:eastAsia="微软雅黑" w:cs="微软雅黑"/>
          <w:color w:val="222222"/>
          <w:kern w:val="0"/>
          <w:sz w:val="21"/>
          <w:szCs w:val="21"/>
          <w:lang w:val="en-US" w:eastAsia="zh-CN" w:bidi="ar"/>
        </w:rPr>
        <w:t xml:space="preserve">连山缥缈树槎牙②，江上西风雁影斜。万迭③秋光无限好，画围偏在野人④家。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sz w:val="21"/>
          <w:szCs w:val="21"/>
        </w:rPr>
      </w:pPr>
      <w:r>
        <w:rPr>
          <w:rFonts w:hint="eastAsia" w:ascii="微软雅黑" w:hAnsi="微软雅黑" w:eastAsia="微软雅黑" w:cs="微软雅黑"/>
          <w:color w:val="222222"/>
          <w:kern w:val="0"/>
          <w:sz w:val="21"/>
          <w:szCs w:val="21"/>
          <w:lang w:val="en-US" w:eastAsia="zh-CN" w:bidi="ar"/>
        </w:rPr>
        <w:t xml:space="preserve">[注]①此诗为画作《江山秋色图》上的题诗。②槎（chá）牙：形容树木错杂不齐貌。③万迭：万重。④野人：山野之人。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sz w:val="21"/>
          <w:szCs w:val="21"/>
        </w:rPr>
      </w:pPr>
      <w:r>
        <w:rPr>
          <w:rFonts w:hint="eastAsia" w:ascii="微软雅黑" w:hAnsi="微软雅黑" w:eastAsia="微软雅黑" w:cs="微软雅黑"/>
          <w:color w:val="FF0000"/>
          <w:kern w:val="0"/>
          <w:sz w:val="24"/>
          <w:szCs w:val="24"/>
          <w:lang w:val="en-US" w:eastAsia="zh-CN" w:bidi="ar"/>
        </w:rPr>
        <w:t>7.①</w:t>
      </w:r>
      <w:r>
        <w:rPr>
          <w:rFonts w:hint="eastAsia" w:ascii="微软雅黑" w:hAnsi="微软雅黑" w:eastAsia="微软雅黑" w:cs="微软雅黑"/>
          <w:color w:val="222222"/>
          <w:kern w:val="0"/>
          <w:sz w:val="21"/>
          <w:szCs w:val="21"/>
          <w:lang w:val="en-US" w:eastAsia="zh-CN" w:bidi="ar"/>
        </w:rPr>
        <w:t xml:space="preserve">下列对这首诗的理解和赏析，不正确的一项是（   ）（2 分）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sz w:val="21"/>
          <w:szCs w:val="21"/>
        </w:rPr>
      </w:pPr>
      <w:r>
        <w:rPr>
          <w:rFonts w:hint="eastAsia" w:ascii="微软雅黑" w:hAnsi="微软雅黑" w:eastAsia="微软雅黑" w:cs="微软雅黑"/>
          <w:color w:val="222222"/>
          <w:kern w:val="0"/>
          <w:sz w:val="21"/>
          <w:szCs w:val="21"/>
          <w:lang w:val="en-US" w:eastAsia="zh-CN" w:bidi="ar"/>
        </w:rPr>
        <w:t xml:space="preserve">A. 前两句通过山、树、江、风、雁等意象，营造了秋的意境。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sz w:val="21"/>
          <w:szCs w:val="21"/>
        </w:rPr>
      </w:pPr>
      <w:r>
        <w:rPr>
          <w:rFonts w:hint="eastAsia" w:ascii="微软雅黑" w:hAnsi="微软雅黑" w:eastAsia="微软雅黑" w:cs="微软雅黑"/>
          <w:color w:val="222222"/>
          <w:kern w:val="0"/>
          <w:sz w:val="21"/>
          <w:szCs w:val="21"/>
          <w:lang w:val="en-US" w:eastAsia="zh-CN" w:bidi="ar"/>
        </w:rPr>
        <w:t xml:space="preserve">B. 前两句描绘了一幅生机勃勃的江山秋色图，与题目照应。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sz w:val="21"/>
          <w:szCs w:val="21"/>
        </w:rPr>
      </w:pPr>
      <w:r>
        <w:rPr>
          <w:rFonts w:hint="eastAsia" w:ascii="微软雅黑" w:hAnsi="微软雅黑" w:eastAsia="微软雅黑" w:cs="微软雅黑"/>
          <w:color w:val="222222"/>
          <w:kern w:val="0"/>
          <w:sz w:val="21"/>
          <w:szCs w:val="21"/>
          <w:lang w:val="en-US" w:eastAsia="zh-CN" w:bidi="ar"/>
        </w:rPr>
        <w:t xml:space="preserve">C. 本诗写景从视觉感受出发，写出了多种景物的形态。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sz w:val="21"/>
          <w:szCs w:val="21"/>
        </w:rPr>
      </w:pPr>
      <w:r>
        <w:rPr>
          <w:rFonts w:hint="eastAsia" w:ascii="微软雅黑" w:hAnsi="微软雅黑" w:eastAsia="微软雅黑" w:cs="微软雅黑"/>
          <w:color w:val="222222"/>
          <w:kern w:val="0"/>
          <w:sz w:val="21"/>
          <w:szCs w:val="21"/>
          <w:lang w:val="en-US" w:eastAsia="zh-CN" w:bidi="ar"/>
        </w:rPr>
        <w:t xml:space="preserve">D. 本诗是一首题画七绝，读起来音韵和谐优美。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sz w:val="21"/>
          <w:szCs w:val="21"/>
        </w:rPr>
      </w:pPr>
      <w:r>
        <w:rPr>
          <w:rFonts w:hint="eastAsia" w:ascii="微软雅黑" w:hAnsi="微软雅黑" w:eastAsia="微软雅黑" w:cs="微软雅黑"/>
          <w:color w:val="FF0000"/>
          <w:kern w:val="0"/>
          <w:sz w:val="24"/>
          <w:szCs w:val="24"/>
          <w:lang w:val="en-US" w:eastAsia="zh-CN" w:bidi="ar"/>
        </w:rPr>
        <w:t>②</w:t>
      </w:r>
      <w:r>
        <w:rPr>
          <w:rFonts w:hint="eastAsia" w:ascii="微软雅黑" w:hAnsi="微软雅黑" w:eastAsia="微软雅黑" w:cs="微软雅黑"/>
          <w:color w:val="222222"/>
          <w:kern w:val="0"/>
          <w:sz w:val="21"/>
          <w:szCs w:val="21"/>
          <w:lang w:val="en-US" w:eastAsia="zh-CN" w:bidi="ar"/>
        </w:rPr>
        <w:t xml:space="preserve">结合本诗三、四句，用自己的话说说诗人喜爱画作《江山秋色图》的原因。（4 分） </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b w:val="0"/>
          <w:bCs w:val="0"/>
        </w:rPr>
      </w:pPr>
      <w:r>
        <w:rPr>
          <w:rFonts w:hint="eastAsia"/>
          <w:szCs w:val="21"/>
        </w:rPr>
        <w:t>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rPr>
      </w:pPr>
      <w:r>
        <w:rPr>
          <w:rFonts w:hint="eastAsia"/>
          <w:szCs w:val="21"/>
        </w:rPr>
        <w:t>___________________________________________________________________________________</w:t>
      </w:r>
    </w:p>
    <w:p>
      <w:pPr>
        <w:keepNext w:val="0"/>
        <w:keepLines w:val="0"/>
        <w:widowControl/>
        <w:suppressLineNumbers w:val="0"/>
        <w:jc w:val="left"/>
        <w:rPr>
          <w:color w:val="FF0000"/>
        </w:rPr>
      </w:pPr>
      <w:r>
        <w:rPr>
          <w:rFonts w:hint="eastAsia" w:ascii="微软雅黑" w:hAnsi="微软雅黑" w:eastAsia="微软雅黑" w:cs="微软雅黑"/>
          <w:color w:val="FF0000"/>
          <w:kern w:val="0"/>
          <w:sz w:val="24"/>
          <w:szCs w:val="24"/>
          <w:lang w:val="en-US" w:eastAsia="zh-CN" w:bidi="ar"/>
        </w:rPr>
        <w:t>①B．</w:t>
      </w:r>
    </w:p>
    <w:p>
      <w:pPr>
        <w:keepNext w:val="0"/>
        <w:keepLines w:val="0"/>
        <w:widowControl/>
        <w:suppressLineNumbers w:val="0"/>
        <w:jc w:val="left"/>
        <w:rPr>
          <w:rFonts w:hint="eastAsia" w:ascii="微软雅黑" w:hAnsi="微软雅黑" w:eastAsia="微软雅黑" w:cs="微软雅黑"/>
          <w:color w:val="FF0000"/>
          <w:kern w:val="0"/>
          <w:sz w:val="24"/>
          <w:szCs w:val="24"/>
          <w:lang w:val="en-US" w:eastAsia="zh-CN" w:bidi="ar"/>
        </w:rPr>
      </w:pPr>
      <w:r>
        <w:rPr>
          <w:rFonts w:hint="eastAsia" w:ascii="微软雅黑" w:hAnsi="微软雅黑" w:eastAsia="微软雅黑" w:cs="微软雅黑"/>
          <w:color w:val="FF0000"/>
          <w:kern w:val="0"/>
          <w:sz w:val="24"/>
          <w:szCs w:val="24"/>
          <w:lang w:val="en-US" w:eastAsia="zh-CN" w:bidi="ar"/>
        </w:rPr>
        <w:t>②画作展现出万重秋天的美好，显现出‘不似春光，胜似春光’的佳境。</w:t>
      </w:r>
    </w:p>
    <w:p>
      <w:pPr>
        <w:keepNext w:val="0"/>
        <w:keepLines w:val="0"/>
        <w:widowControl/>
        <w:suppressLineNumbers w:val="0"/>
        <w:jc w:val="left"/>
        <w:rPr>
          <w:color w:val="FF0000"/>
        </w:rPr>
      </w:pPr>
      <w:r>
        <w:rPr>
          <w:rFonts w:hint="eastAsia" w:ascii="微软雅黑" w:hAnsi="微软雅黑" w:eastAsia="微软雅黑" w:cs="微软雅黑"/>
          <w:color w:val="FF0000"/>
          <w:kern w:val="0"/>
          <w:sz w:val="24"/>
          <w:szCs w:val="24"/>
          <w:lang w:val="en-US" w:eastAsia="zh-CN" w:bidi="ar"/>
        </w:rPr>
        <w:t xml:space="preserve">图中还画了许多人物活动情景，使画面充满了浓厚的生活气息，令观者目不暇接，百看不厌。 </w:t>
      </w:r>
    </w:p>
    <w:p>
      <w:pPr>
        <w:keepNext w:val="0"/>
        <w:keepLines w:val="0"/>
        <w:pageBreakBefore w:val="0"/>
        <w:kinsoku/>
        <w:wordWrap/>
        <w:overflowPunct/>
        <w:topLinePunct w:val="0"/>
        <w:autoSpaceDE/>
        <w:autoSpaceDN/>
        <w:bidi w:val="0"/>
        <w:adjustRightInd/>
        <w:snapToGrid/>
        <w:spacing w:beforeAutospacing="0" w:line="360" w:lineRule="exact"/>
        <w:ind w:left="0"/>
        <w:textAlignment w:val="auto"/>
        <w:rPr>
          <w:rFonts w:hint="eastAsia"/>
          <w:color w:val="FF0000"/>
        </w:rPr>
      </w:pPr>
      <w:r>
        <w:rPr>
          <w:rFonts w:hint="eastAsia"/>
          <w:color w:val="FF0000"/>
        </w:rPr>
        <w:t xml:space="preserve">  </w:t>
      </w:r>
    </w:p>
    <w:p>
      <w:pPr>
        <w:keepNext w:val="0"/>
        <w:keepLines w:val="0"/>
        <w:pageBreakBefore w:val="0"/>
        <w:kinsoku/>
        <w:wordWrap/>
        <w:overflowPunct/>
        <w:topLinePunct w:val="0"/>
        <w:autoSpaceDE/>
        <w:autoSpaceDN/>
        <w:bidi w:val="0"/>
        <w:adjustRightInd/>
        <w:snapToGrid/>
        <w:spacing w:beforeAutospacing="0" w:line="360" w:lineRule="exact"/>
        <w:ind w:left="0"/>
        <w:textAlignment w:val="auto"/>
        <w:rPr>
          <w:rFonts w:hint="eastAsia"/>
        </w:rPr>
      </w:pPr>
      <w:r>
        <w:rPr>
          <w:rFonts w:hint="eastAsia"/>
        </w:rPr>
        <w:t>（二）阅读下面文言文，完成</w:t>
      </w:r>
      <w:r>
        <w:rPr>
          <w:rFonts w:hint="eastAsia"/>
          <w:lang w:val="en-US" w:eastAsia="zh-CN"/>
        </w:rPr>
        <w:t>8</w:t>
      </w:r>
      <w:r>
        <w:rPr>
          <w:rFonts w:hint="eastAsia"/>
        </w:rPr>
        <w:t>-1</w:t>
      </w:r>
      <w:r>
        <w:rPr>
          <w:rFonts w:hint="eastAsia"/>
          <w:lang w:val="en-US" w:eastAsia="zh-CN"/>
        </w:rPr>
        <w:t>2</w:t>
      </w:r>
      <w:r>
        <w:rPr>
          <w:rFonts w:hint="eastAsia"/>
        </w:rPr>
        <w:t>题。（16分）</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孔子谓南宫敬叔</w:t>
      </w:r>
      <w:r>
        <w:rPr>
          <w:rFonts w:hint="eastAsia" w:ascii="宋体" w:hAnsi="宋体" w:eastAsia="宋体" w:cs="宋体"/>
          <w:color w:val="000000"/>
          <w:kern w:val="0"/>
          <w:sz w:val="21"/>
          <w:szCs w:val="21"/>
          <w:vertAlign w:val="superscript"/>
          <w:lang w:val="en-US" w:eastAsia="zh-CN" w:bidi="ar"/>
        </w:rPr>
        <w:t>①</w:t>
      </w:r>
      <w:r>
        <w:rPr>
          <w:rFonts w:hint="eastAsia" w:ascii="宋体" w:hAnsi="宋体" w:eastAsia="宋体" w:cs="宋体"/>
          <w:color w:val="000000"/>
          <w:kern w:val="0"/>
          <w:sz w:val="21"/>
          <w:szCs w:val="21"/>
          <w:lang w:val="en-US" w:eastAsia="zh-CN" w:bidi="ar"/>
        </w:rPr>
        <w:t>曰:“吾闻老聃</w:t>
      </w:r>
      <w:r>
        <w:rPr>
          <w:rFonts w:hint="eastAsia" w:ascii="宋体" w:hAnsi="宋体" w:eastAsia="宋体" w:cs="宋体"/>
          <w:color w:val="000000"/>
          <w:kern w:val="0"/>
          <w:sz w:val="21"/>
          <w:szCs w:val="21"/>
          <w:vertAlign w:val="superscript"/>
          <w:lang w:val="en-US" w:eastAsia="zh-CN" w:bidi="ar"/>
        </w:rPr>
        <w:t>②</w:t>
      </w:r>
      <w:r>
        <w:rPr>
          <w:rFonts w:hint="eastAsia" w:ascii="宋体" w:hAnsi="宋体" w:eastAsia="宋体" w:cs="宋体"/>
          <w:color w:val="000000"/>
          <w:kern w:val="0"/>
          <w:sz w:val="21"/>
          <w:szCs w:val="21"/>
          <w:lang w:val="en-US" w:eastAsia="zh-CN" w:bidi="ar"/>
        </w:rPr>
        <w:t>通礼乐之原，明道德之归，则吾师也,今将往矣。”至周问礼于老聃访乐于苌弘</w:t>
      </w:r>
      <w:r>
        <w:rPr>
          <w:rFonts w:hint="eastAsia" w:ascii="宋体" w:hAnsi="宋体" w:eastAsia="宋体" w:cs="宋体"/>
          <w:color w:val="000000"/>
          <w:kern w:val="0"/>
          <w:sz w:val="21"/>
          <w:szCs w:val="21"/>
          <w:vertAlign w:val="superscript"/>
          <w:lang w:val="en-US" w:eastAsia="zh-CN" w:bidi="ar"/>
        </w:rPr>
        <w:t>③</w:t>
      </w:r>
      <w:r>
        <w:rPr>
          <w:rFonts w:hint="eastAsia" w:ascii="宋体" w:hAnsi="宋体" w:eastAsia="宋体" w:cs="宋体"/>
          <w:color w:val="000000"/>
          <w:kern w:val="0"/>
          <w:sz w:val="21"/>
          <w:szCs w:val="21"/>
          <w:lang w:val="en-US" w:eastAsia="zh-CN" w:bidi="ar"/>
        </w:rPr>
        <w:t>，历郊社</w:t>
      </w:r>
      <w:r>
        <w:rPr>
          <w:rFonts w:hint="eastAsia" w:ascii="宋体" w:hAnsi="宋体" w:eastAsia="宋体" w:cs="宋体"/>
          <w:color w:val="000000"/>
          <w:kern w:val="0"/>
          <w:sz w:val="21"/>
          <w:szCs w:val="21"/>
          <w:vertAlign w:val="superscript"/>
          <w:lang w:val="en-US" w:eastAsia="zh-CN" w:bidi="ar"/>
        </w:rPr>
        <w:t>④</w:t>
      </w:r>
      <w:r>
        <w:rPr>
          <w:rFonts w:hint="eastAsia" w:ascii="宋体" w:hAnsi="宋体" w:eastAsia="宋体" w:cs="宋体"/>
          <w:color w:val="000000"/>
          <w:kern w:val="0"/>
          <w:sz w:val="21"/>
          <w:szCs w:val="21"/>
          <w:lang w:val="en-US" w:eastAsia="zh-CN" w:bidi="ar"/>
        </w:rPr>
        <w:t>之所,考明堂之则,察庙朝之度。于是喟然曰:“吾乃今知周公之圣,与周之所以王也。”及去周,老子送之。自周反鲁,道弥尊矣。远方弟子之进，盖三千焉。(选自《孔子家语》,有删改)</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「注释] ① 南宫敬叔:鲁国大夫。 ② 老聃:即老子。 ③ 苌弘:周敬王大夫。 ④ 郊社:祭祀天地。</w:t>
      </w:r>
    </w:p>
    <w:p>
      <w:pPr>
        <w:pStyle w:val="2"/>
        <w:rPr>
          <w:rFonts w:hint="eastAsia"/>
          <w:lang w:val="en-US" w:eastAsia="zh-CN"/>
        </w:rPr>
      </w:pPr>
      <w:r>
        <w:rPr>
          <w:rFonts w:hint="eastAsia"/>
          <w:lang w:val="en-US" w:eastAsia="zh-CN"/>
        </w:rPr>
        <w:t>8.请用“/”给下面的句子断句。(限两处)（2分）</w:t>
      </w:r>
    </w:p>
    <w:p>
      <w:pPr>
        <w:pStyle w:val="2"/>
        <w:rPr>
          <w:rFonts w:hint="eastAsia"/>
          <w:lang w:val="en-US" w:eastAsia="zh-CN"/>
        </w:rPr>
      </w:pPr>
      <w:r>
        <w:rPr>
          <w:rFonts w:hint="eastAsia"/>
          <w:lang w:val="en-US" w:eastAsia="zh-CN"/>
        </w:rPr>
        <w:t>至周问礼于老聃访乐于苌弘</w:t>
      </w:r>
    </w:p>
    <w:p>
      <w:pPr>
        <w:pStyle w:val="2"/>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9.解释下面句中加点的字词。</w:t>
      </w:r>
      <w:r>
        <w:rPr>
          <w:rFonts w:hint="eastAsia"/>
          <w:lang w:val="en-US" w:eastAsia="zh-CN"/>
        </w:rPr>
        <w:t>（4分）</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jc w:val="left"/>
        <w:rPr>
          <w:rFonts w:hint="eastAsia" w:ascii="宋体" w:hAnsi="宋体" w:eastAsia="宋体" w:cs="宋体"/>
          <w:color w:val="000000"/>
          <w:kern w:val="0"/>
          <w:sz w:val="21"/>
          <w:szCs w:val="21"/>
          <w:lang w:val="en-US" w:eastAsia="zh-CN" w:bidi="ar"/>
        </w:rPr>
      </w:pPr>
      <w:r>
        <w:rPr>
          <w:rFonts w:hint="eastAsia" w:ascii="宋体" w:hAnsi="宋体" w:eastAsia="宋体" w:cs="宋体"/>
          <w:b w:val="0"/>
          <w:bCs w:val="0"/>
          <w:lang w:eastAsia="zh-CN"/>
        </w:rPr>
        <w:t>①</w:t>
      </w:r>
      <w:r>
        <w:rPr>
          <w:rFonts w:hint="eastAsia" w:ascii="宋体" w:hAnsi="宋体" w:eastAsia="宋体" w:cs="宋体"/>
          <w:color w:val="000000"/>
          <w:kern w:val="0"/>
          <w:sz w:val="21"/>
          <w:szCs w:val="21"/>
          <w:lang w:val="en-US" w:eastAsia="zh-CN" w:bidi="ar"/>
        </w:rPr>
        <w:t>孔子</w:t>
      </w:r>
      <w:r>
        <w:rPr>
          <w:rFonts w:hint="eastAsia" w:ascii="宋体" w:hAnsi="宋体" w:eastAsia="宋体" w:cs="宋体"/>
          <w:b/>
          <w:bCs/>
          <w:color w:val="E341F1"/>
          <w:kern w:val="2"/>
          <w:sz w:val="21"/>
          <w:szCs w:val="21"/>
          <w:em w:val="dot"/>
          <w:lang w:val="en-US" w:eastAsia="zh-CN" w:bidi="ar-SA"/>
        </w:rPr>
        <w:t>谓</w:t>
      </w:r>
      <w:r>
        <w:rPr>
          <w:rFonts w:hint="eastAsia" w:ascii="宋体" w:hAnsi="宋体" w:eastAsia="宋体" w:cs="宋体"/>
          <w:color w:val="000000"/>
          <w:kern w:val="0"/>
          <w:sz w:val="21"/>
          <w:szCs w:val="21"/>
          <w:lang w:val="en-US" w:eastAsia="zh-CN" w:bidi="ar"/>
        </w:rPr>
        <w:t>南宫敬叔曰</w:t>
      </w:r>
      <w:r>
        <w:rPr>
          <w:rFonts w:hint="eastAsia" w:ascii="宋体" w:hAnsi="宋体"/>
          <w:szCs w:val="21"/>
          <w:lang w:val="en-US" w:eastAsia="zh-CN"/>
        </w:rPr>
        <w:t>__________________</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b w:val="0"/>
          <w:bCs w:val="0"/>
          <w:lang w:eastAsia="zh-CN"/>
        </w:rPr>
        <w:t>②</w:t>
      </w:r>
      <w:r>
        <w:rPr>
          <w:rFonts w:hint="eastAsia" w:ascii="宋体" w:hAnsi="宋体" w:eastAsia="宋体" w:cs="宋体"/>
          <w:color w:val="000000"/>
          <w:kern w:val="0"/>
          <w:sz w:val="21"/>
          <w:szCs w:val="21"/>
          <w:lang w:val="en-US" w:eastAsia="zh-CN" w:bidi="ar"/>
        </w:rPr>
        <w:t>吾</w:t>
      </w:r>
      <w:r>
        <w:rPr>
          <w:rFonts w:hint="eastAsia" w:ascii="宋体" w:hAnsi="宋体" w:eastAsia="宋体" w:cs="宋体"/>
          <w:b/>
          <w:bCs/>
          <w:color w:val="E341F1"/>
          <w:kern w:val="2"/>
          <w:sz w:val="21"/>
          <w:szCs w:val="21"/>
          <w:em w:val="dot"/>
          <w:lang w:val="en-US" w:eastAsia="zh-CN" w:bidi="ar-SA"/>
        </w:rPr>
        <w:t>闻</w:t>
      </w:r>
      <w:r>
        <w:rPr>
          <w:rFonts w:hint="eastAsia" w:ascii="宋体" w:hAnsi="宋体" w:eastAsia="宋体" w:cs="宋体"/>
          <w:color w:val="000000"/>
          <w:kern w:val="0"/>
          <w:sz w:val="21"/>
          <w:szCs w:val="21"/>
          <w:lang w:val="en-US" w:eastAsia="zh-CN" w:bidi="ar"/>
        </w:rPr>
        <w:t>老聃通礼乐之原</w:t>
      </w:r>
      <w:r>
        <w:rPr>
          <w:rFonts w:hint="eastAsia" w:ascii="宋体" w:hAnsi="宋体"/>
          <w:szCs w:val="21"/>
          <w:lang w:val="en-US" w:eastAsia="zh-CN"/>
        </w:rPr>
        <w:t>__________________</w:t>
      </w:r>
      <w:r>
        <w:rPr>
          <w:rFonts w:hint="eastAsia" w:ascii="宋体" w:hAnsi="宋体" w:eastAsia="宋体" w:cs="宋体"/>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line="360" w:lineRule="exact"/>
        <w:jc w:val="left"/>
        <w:rPr>
          <w:rFonts w:hint="eastAsia" w:ascii="宋体" w:hAnsi="宋体" w:eastAsia="宋体" w:cs="宋体"/>
          <w:b w:val="0"/>
          <w:bCs/>
          <w:sz w:val="21"/>
          <w:szCs w:val="21"/>
        </w:rPr>
      </w:pPr>
      <w:r>
        <w:rPr>
          <w:rFonts w:hint="eastAsia" w:ascii="宋体" w:hAnsi="宋体" w:eastAsia="宋体" w:cs="宋体"/>
          <w:b w:val="0"/>
          <w:bCs w:val="0"/>
          <w:lang w:eastAsia="zh-CN"/>
        </w:rPr>
        <w:t>③</w:t>
      </w:r>
      <w:r>
        <w:rPr>
          <w:rFonts w:hint="eastAsia" w:ascii="宋体" w:hAnsi="宋体" w:eastAsia="宋体" w:cs="宋体"/>
          <w:color w:val="000000"/>
          <w:kern w:val="0"/>
          <w:sz w:val="21"/>
          <w:szCs w:val="21"/>
          <w:lang w:val="en-US" w:eastAsia="zh-CN" w:bidi="ar"/>
        </w:rPr>
        <w:t>于是喟</w:t>
      </w:r>
      <w:r>
        <w:rPr>
          <w:rFonts w:hint="eastAsia" w:ascii="宋体" w:hAnsi="宋体" w:eastAsia="宋体" w:cs="宋体"/>
          <w:b/>
          <w:bCs/>
          <w:color w:val="E341F1"/>
          <w:kern w:val="2"/>
          <w:sz w:val="21"/>
          <w:szCs w:val="21"/>
          <w:em w:val="dot"/>
          <w:lang w:val="en-US" w:eastAsia="zh-CN" w:bidi="ar-SA"/>
        </w:rPr>
        <w:t>然</w:t>
      </w:r>
      <w:r>
        <w:rPr>
          <w:rFonts w:hint="eastAsia" w:ascii="宋体" w:hAnsi="宋体" w:eastAsia="宋体" w:cs="宋体"/>
          <w:color w:val="000000"/>
          <w:kern w:val="0"/>
          <w:sz w:val="21"/>
          <w:szCs w:val="21"/>
          <w:lang w:val="en-US" w:eastAsia="zh-CN" w:bidi="ar"/>
        </w:rPr>
        <w:t>曰</w:t>
      </w:r>
      <w:r>
        <w:rPr>
          <w:rFonts w:hint="eastAsia" w:ascii="宋体" w:hAnsi="宋体"/>
          <w:szCs w:val="21"/>
          <w:lang w:val="en-US" w:eastAsia="zh-CN"/>
        </w:rPr>
        <w:t>__________________</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b w:val="0"/>
          <w:bCs w:val="0"/>
          <w:lang w:eastAsia="zh-CN"/>
        </w:rPr>
        <w:t>④</w:t>
      </w:r>
      <w:r>
        <w:rPr>
          <w:rFonts w:hint="eastAsia"/>
          <w:lang w:val="en-US" w:eastAsia="zh-CN"/>
        </w:rPr>
        <w:t>自周</w:t>
      </w:r>
      <w:r>
        <w:rPr>
          <w:rFonts w:hint="eastAsia" w:ascii="宋体" w:hAnsi="宋体" w:eastAsia="宋体" w:cs="宋体"/>
          <w:b/>
          <w:bCs/>
          <w:color w:val="E341F1"/>
          <w:kern w:val="2"/>
          <w:sz w:val="21"/>
          <w:szCs w:val="21"/>
          <w:em w:val="dot"/>
          <w:lang w:val="en-US" w:eastAsia="zh-CN" w:bidi="ar-SA"/>
        </w:rPr>
        <w:t>反</w:t>
      </w:r>
      <w:r>
        <w:rPr>
          <w:rFonts w:hint="eastAsia"/>
          <w:lang w:val="en-US" w:eastAsia="zh-CN"/>
        </w:rPr>
        <w:t>鲁</w:t>
      </w:r>
      <w:r>
        <w:rPr>
          <w:rFonts w:hint="eastAsia" w:ascii="宋体" w:hAnsi="宋体"/>
          <w:szCs w:val="21"/>
          <w:lang w:val="en-US" w:eastAsia="zh-CN"/>
        </w:rPr>
        <w:t>__________________</w:t>
      </w:r>
      <w:r>
        <w:rPr>
          <w:rFonts w:hint="eastAsia"/>
          <w:lang w:val="en-US" w:eastAsia="zh-CN"/>
        </w:rPr>
        <w:t xml:space="preserve">    </w:t>
      </w:r>
    </w:p>
    <w:p>
      <w:pPr>
        <w:pStyle w:val="2"/>
        <w:rPr>
          <w:rFonts w:hint="eastAsia"/>
          <w:lang w:val="en-US" w:eastAsia="zh-CN"/>
        </w:rPr>
      </w:pPr>
      <w:r>
        <w:rPr>
          <w:rFonts w:hint="eastAsia"/>
          <w:lang w:val="en-US" w:eastAsia="zh-CN"/>
        </w:rPr>
        <w:t>10.请用现代汉语翻译下面句子。（4分）</w:t>
      </w:r>
    </w:p>
    <w:p>
      <w:pPr>
        <w:pStyle w:val="2"/>
        <w:rPr>
          <w:rFonts w:hint="eastAsia"/>
          <w:lang w:val="en-US" w:eastAsia="zh-CN"/>
        </w:rPr>
      </w:pPr>
      <w:r>
        <w:rPr>
          <w:rFonts w:hint="eastAsia"/>
          <w:lang w:val="en-US" w:eastAsia="zh-CN"/>
        </w:rPr>
        <w:t>(1)吾乃今知周公之圣，与周之所以王也。</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sz w:val="21"/>
          <w:szCs w:val="21"/>
        </w:rPr>
      </w:pPr>
      <w:r>
        <w:rPr>
          <w:rFonts w:hint="eastAsia"/>
          <w:sz w:val="21"/>
          <w:szCs w:val="21"/>
        </w:rPr>
        <w:t>___________________________________________________________________________________</w:t>
      </w:r>
    </w:p>
    <w:p>
      <w:pPr>
        <w:pStyle w:val="2"/>
        <w:rPr>
          <w:rFonts w:hint="eastAsia"/>
          <w:lang w:val="en-US" w:eastAsia="zh-CN"/>
        </w:rPr>
      </w:pPr>
      <w:r>
        <w:rPr>
          <w:rFonts w:hint="eastAsia"/>
          <w:lang w:val="en-US" w:eastAsia="zh-CN"/>
        </w:rPr>
        <w:t>(2)及去周，老子送之。</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sz w:val="21"/>
          <w:szCs w:val="21"/>
        </w:rPr>
      </w:pPr>
      <w:r>
        <w:rPr>
          <w:rFonts w:hint="eastAsia"/>
          <w:sz w:val="21"/>
          <w:szCs w:val="21"/>
        </w:rPr>
        <w:t>___________________________________________________________________________________</w:t>
      </w:r>
    </w:p>
    <w:p>
      <w:pPr>
        <w:pStyle w:val="2"/>
        <w:rPr>
          <w:rFonts w:hint="eastAsia"/>
          <w:lang w:val="en-US" w:eastAsia="zh-CN"/>
        </w:rPr>
      </w:pPr>
      <w:r>
        <w:rPr>
          <w:rFonts w:hint="eastAsia"/>
          <w:lang w:val="en-US" w:eastAsia="zh-CN"/>
        </w:rPr>
        <w:t>11.本文中孔子向老聃学习的原因是什么?(请用原文回答)（2分）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sz w:val="21"/>
          <w:szCs w:val="21"/>
        </w:rPr>
      </w:pPr>
      <w:r>
        <w:rPr>
          <w:rFonts w:hint="eastAsia"/>
          <w:sz w:val="21"/>
          <w:szCs w:val="21"/>
        </w:rPr>
        <w:t>___________________________________________________________________________________</w:t>
      </w:r>
    </w:p>
    <w:p>
      <w:pPr>
        <w:pStyle w:val="2"/>
        <w:rPr>
          <w:rFonts w:hint="eastAsia"/>
          <w:lang w:val="en-US" w:eastAsia="zh-CN"/>
        </w:rPr>
      </w:pPr>
      <w:r>
        <w:rPr>
          <w:rFonts w:hint="eastAsia"/>
          <w:lang w:val="en-US" w:eastAsia="zh-CN"/>
        </w:rPr>
        <w:t>12.本文与《虽有嘉肴》两文都谈到了学习方法，但各有侧重。分析两文谈到的学习方法侧重点有</w:t>
      </w:r>
    </w:p>
    <w:p>
      <w:pPr>
        <w:pStyle w:val="2"/>
        <w:rPr>
          <w:rFonts w:hint="eastAsia"/>
          <w:lang w:val="en-US" w:eastAsia="zh-CN"/>
        </w:rPr>
      </w:pPr>
      <w:r>
        <w:rPr>
          <w:rFonts w:hint="eastAsia"/>
          <w:lang w:val="en-US" w:eastAsia="zh-CN"/>
        </w:rPr>
        <w:t>何不同。(请用自己的话回答)（4分）</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sz w:val="21"/>
          <w:szCs w:val="21"/>
        </w:rPr>
      </w:pPr>
      <w:r>
        <w:rPr>
          <w:rFonts w:hint="eastAsia"/>
          <w:sz w:val="21"/>
          <w:szCs w:val="21"/>
        </w:rPr>
        <w:t>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line="360" w:lineRule="exact"/>
        <w:ind w:left="0"/>
        <w:textAlignment w:val="auto"/>
        <w:rPr>
          <w:rFonts w:hint="eastAsia" w:ascii="宋体" w:hAnsi="宋体"/>
          <w:sz w:val="21"/>
          <w:szCs w:val="21"/>
        </w:rPr>
      </w:pPr>
      <w:r>
        <w:rPr>
          <w:rFonts w:hint="eastAsia"/>
          <w:sz w:val="21"/>
          <w:szCs w:val="21"/>
        </w:rPr>
        <w:t>___________________________________________________________________________________</w:t>
      </w:r>
    </w:p>
    <w:p>
      <w:pPr>
        <w:pStyle w:val="2"/>
        <w:rPr>
          <w:rFonts w:hint="eastAsia"/>
          <w:lang w:val="en-US" w:eastAsia="zh-CN"/>
        </w:rPr>
      </w:pPr>
    </w:p>
    <w:p>
      <w:pPr>
        <w:pStyle w:val="2"/>
        <w:numPr>
          <w:ilvl w:val="0"/>
          <w:numId w:val="0"/>
        </w:numPr>
        <w:rPr>
          <w:rFonts w:hint="eastAsia"/>
          <w:color w:val="0000FF"/>
          <w:lang w:val="en-US" w:eastAsia="zh-CN"/>
        </w:rPr>
      </w:pPr>
      <w:r>
        <w:rPr>
          <w:rFonts w:hint="eastAsia"/>
          <w:color w:val="0000FF"/>
          <w:lang w:val="en-US" w:eastAsia="zh-CN"/>
        </w:rPr>
        <w:t>8.至周/问礼于老聃/访乐于苌弘面</w:t>
      </w:r>
    </w:p>
    <w:p>
      <w:pPr>
        <w:pStyle w:val="2"/>
        <w:rPr>
          <w:rFonts w:hint="eastAsia"/>
          <w:color w:val="0000FF"/>
          <w:lang w:val="en-US" w:eastAsia="zh-CN"/>
        </w:rPr>
      </w:pPr>
      <w:r>
        <w:rPr>
          <w:rFonts w:hint="eastAsia"/>
          <w:color w:val="0000FF"/>
          <w:lang w:val="en-US" w:eastAsia="zh-CN"/>
        </w:rPr>
        <w:t>9.对……说  听说  ……的样子   同“返”,返回</w:t>
      </w:r>
    </w:p>
    <w:p>
      <w:pPr>
        <w:pStyle w:val="2"/>
        <w:rPr>
          <w:rFonts w:hint="eastAsia"/>
          <w:color w:val="0000FF"/>
          <w:lang w:val="en-US" w:eastAsia="zh-CN"/>
        </w:rPr>
      </w:pPr>
      <w:r>
        <w:rPr>
          <w:rFonts w:hint="eastAsia"/>
          <w:color w:val="0000FF"/>
          <w:lang w:val="en-US" w:eastAsia="zh-CN"/>
        </w:rPr>
        <w:t>10.(1)我现在才知道周公的圣明，以及周国称王的原因。</w:t>
      </w:r>
    </w:p>
    <w:p>
      <w:pPr>
        <w:pStyle w:val="2"/>
        <w:rPr>
          <w:rFonts w:hint="eastAsia"/>
          <w:color w:val="0000FF"/>
          <w:lang w:val="en-US" w:eastAsia="zh-CN"/>
        </w:rPr>
      </w:pPr>
      <w:r>
        <w:rPr>
          <w:rFonts w:hint="eastAsia"/>
          <w:color w:val="0000FF"/>
          <w:lang w:val="en-US" w:eastAsia="zh-CN"/>
        </w:rPr>
        <w:t>(2)等到(孔子)离开周国时,老子去送他。</w:t>
      </w:r>
    </w:p>
    <w:p>
      <w:pPr>
        <w:pStyle w:val="2"/>
        <w:rPr>
          <w:rFonts w:hint="eastAsia"/>
          <w:color w:val="0000FF"/>
          <w:lang w:val="en-US" w:eastAsia="zh-CN"/>
        </w:rPr>
      </w:pPr>
      <w:r>
        <w:rPr>
          <w:rFonts w:hint="eastAsia"/>
          <w:color w:val="0000FF"/>
          <w:lang w:val="en-US" w:eastAsia="zh-CN"/>
        </w:rPr>
        <w:t>11.(老聃)通礼乐之原，明道德之归。</w:t>
      </w:r>
    </w:p>
    <w:p>
      <w:pPr>
        <w:pStyle w:val="2"/>
        <w:rPr>
          <w:rFonts w:hint="eastAsia"/>
          <w:color w:val="0000FF"/>
          <w:lang w:val="en-US" w:eastAsia="zh-CN"/>
        </w:rPr>
      </w:pPr>
      <w:r>
        <w:rPr>
          <w:rFonts w:hint="eastAsia"/>
          <w:color w:val="0000FF"/>
          <w:lang w:val="en-US" w:eastAsia="zh-CN"/>
        </w:rPr>
        <w:t>12.甲文注重把教与学结合起来，乙文注重把学习与实践结合起来。</w:t>
      </w:r>
    </w:p>
    <w:p>
      <w:pPr>
        <w:pStyle w:val="2"/>
        <w:rPr>
          <w:rFonts w:hint="eastAsia"/>
          <w:lang w:val="en-US" w:eastAsia="zh-CN"/>
        </w:rPr>
      </w:pPr>
      <w:r>
        <w:rPr>
          <w:rFonts w:hint="eastAsia"/>
          <w:lang w:val="en-US" w:eastAsia="zh-CN"/>
        </w:rPr>
        <w:t>[乙参考译文]孔子对南宫敬叔说:“我听说老子通晓礼乐的起源,明白道德的归属，那么他就是我的老师，现在我要到他那里去。”到了周国，(孔子)向老子询问礼，向苌弘询问乐，走遍了祭祀天地的地方,考察明堂的规则,察看宗庙朝堂的制度。于是感叹地说:“我现在才知道周公的圣明，以及周国称王的原因。”等到(孔子)离开周国时,老子去送他。从周国返回鲁国，(孔子的)学说更加受人尊崇了。从远方来向他学习的学生，大约有三千人。</w:t>
      </w:r>
    </w:p>
    <w:p>
      <w:pPr>
        <w:keepNext w:val="0"/>
        <w:keepLines w:val="0"/>
        <w:pageBreakBefore w:val="0"/>
        <w:numPr>
          <w:ilvl w:val="0"/>
          <w:numId w:val="0"/>
        </w:numPr>
        <w:kinsoku/>
        <w:wordWrap/>
        <w:overflowPunct/>
        <w:topLinePunct w:val="0"/>
        <w:autoSpaceDE/>
        <w:autoSpaceDN/>
        <w:bidi w:val="0"/>
        <w:adjustRightInd/>
        <w:snapToGrid/>
        <w:spacing w:beforeAutospacing="0" w:line="360" w:lineRule="exact"/>
        <w:textAlignment w:val="auto"/>
        <w:rPr>
          <w:rFonts w:hint="eastAsia" w:ascii="宋体" w:hAnsi="宋体"/>
          <w:i w:val="0"/>
          <w:iCs/>
          <w:szCs w:val="21"/>
        </w:rPr>
      </w:pPr>
      <w:r>
        <w:rPr>
          <w:rFonts w:hint="eastAsia" w:ascii="宋体" w:hAnsi="宋体"/>
          <w:i w:val="0"/>
          <w:iCs/>
          <w:szCs w:val="21"/>
          <w:lang w:eastAsia="zh-CN"/>
        </w:rPr>
        <w:t>（</w:t>
      </w:r>
      <w:r>
        <w:rPr>
          <w:rFonts w:hint="eastAsia" w:ascii="宋体" w:hAnsi="宋体"/>
          <w:i w:val="0"/>
          <w:iCs/>
          <w:szCs w:val="21"/>
          <w:lang w:val="en-US" w:eastAsia="zh-CN"/>
        </w:rPr>
        <w:t>三</w:t>
      </w:r>
      <w:r>
        <w:rPr>
          <w:rFonts w:hint="eastAsia" w:ascii="宋体" w:hAnsi="宋体"/>
          <w:i w:val="0"/>
          <w:iCs/>
          <w:szCs w:val="21"/>
          <w:lang w:eastAsia="zh-CN"/>
        </w:rPr>
        <w:t>）</w:t>
      </w:r>
      <w:r>
        <w:rPr>
          <w:rFonts w:hint="eastAsia" w:ascii="宋体" w:hAnsi="宋体"/>
          <w:i w:val="0"/>
          <w:iCs/>
          <w:szCs w:val="21"/>
        </w:rPr>
        <w:t>阅读下面文章，完成1</w:t>
      </w:r>
      <w:r>
        <w:rPr>
          <w:rFonts w:hint="eastAsia" w:ascii="宋体" w:hAnsi="宋体"/>
          <w:i w:val="0"/>
          <w:iCs/>
          <w:szCs w:val="21"/>
          <w:lang w:val="en-US" w:eastAsia="zh-CN"/>
        </w:rPr>
        <w:t>3</w:t>
      </w:r>
      <w:r>
        <w:rPr>
          <w:rFonts w:hint="eastAsia" w:ascii="宋体" w:hAnsi="宋体"/>
          <w:i w:val="0"/>
          <w:iCs/>
          <w:szCs w:val="21"/>
        </w:rPr>
        <w:t>-1</w:t>
      </w:r>
      <w:r>
        <w:rPr>
          <w:rFonts w:hint="eastAsia" w:ascii="宋体" w:hAnsi="宋体"/>
          <w:i w:val="0"/>
          <w:iCs/>
          <w:szCs w:val="21"/>
          <w:lang w:val="en-US" w:eastAsia="zh-CN"/>
        </w:rPr>
        <w:t>6</w:t>
      </w:r>
      <w:r>
        <w:rPr>
          <w:rFonts w:hint="eastAsia" w:ascii="宋体" w:hAnsi="宋体"/>
          <w:i w:val="0"/>
          <w:iCs/>
          <w:szCs w:val="21"/>
        </w:rPr>
        <w:t>题。（14分）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center"/>
        <w:textAlignment w:val="auto"/>
        <w:rPr>
          <w:rFonts w:hint="eastAsia" w:ascii="宋体" w:hAnsi="宋体"/>
          <w:b/>
          <w:bCs/>
          <w:color w:val="auto"/>
          <w:szCs w:val="21"/>
        </w:rPr>
      </w:pPr>
      <w:r>
        <w:rPr>
          <w:rFonts w:hint="eastAsia" w:ascii="宋体" w:hAnsi="宋体"/>
          <w:b/>
          <w:bCs/>
          <w:color w:val="auto"/>
          <w:szCs w:val="21"/>
        </w:rPr>
        <w:t>神舟十三号这样回家</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center"/>
        <w:textAlignment w:val="auto"/>
        <w:rPr>
          <w:rFonts w:hint="eastAsia" w:ascii="宋体" w:hAnsi="宋体"/>
          <w:color w:val="auto"/>
          <w:szCs w:val="21"/>
        </w:rPr>
      </w:pPr>
      <w:r>
        <w:rPr>
          <w:rFonts w:hint="eastAsia" w:ascii="宋体" w:hAnsi="宋体"/>
          <w:color w:val="auto"/>
          <w:szCs w:val="21"/>
        </w:rPr>
        <w:t>余建斌</w:t>
      </w:r>
      <w:r>
        <w:rPr>
          <w:rFonts w:hint="eastAsia" w:ascii="宋体" w:hAnsi="宋体"/>
          <w:color w:val="auto"/>
          <w:szCs w:val="21"/>
          <w:lang w:val="en-US" w:eastAsia="zh-CN"/>
        </w:rPr>
        <w:t xml:space="preserve"> </w:t>
      </w:r>
      <w:r>
        <w:rPr>
          <w:rFonts w:hint="eastAsia" w:ascii="宋体" w:hAnsi="宋体"/>
          <w:color w:val="auto"/>
          <w:szCs w:val="21"/>
        </w:rPr>
        <w:t>吴月辉</w:t>
      </w:r>
      <w:r>
        <w:rPr>
          <w:rFonts w:hint="eastAsia" w:ascii="宋体" w:hAnsi="宋体"/>
          <w:color w:val="auto"/>
          <w:szCs w:val="21"/>
          <w:lang w:val="en-US" w:eastAsia="zh-CN"/>
        </w:rPr>
        <w:t xml:space="preserve"> </w:t>
      </w:r>
      <w:r>
        <w:rPr>
          <w:rFonts w:hint="eastAsia" w:ascii="宋体" w:hAnsi="宋体"/>
          <w:color w:val="auto"/>
          <w:szCs w:val="21"/>
        </w:rPr>
        <w:t>谷业凯</w:t>
      </w:r>
      <w:r>
        <w:rPr>
          <w:rFonts w:hint="eastAsia" w:ascii="宋体" w:hAnsi="宋体"/>
          <w:color w:val="auto"/>
          <w:szCs w:val="21"/>
          <w:lang w:val="en-US" w:eastAsia="zh-CN"/>
        </w:rPr>
        <w:t xml:space="preserve"> </w:t>
      </w:r>
      <w:r>
        <w:rPr>
          <w:rFonts w:hint="eastAsia" w:ascii="宋体" w:hAnsi="宋体"/>
          <w:color w:val="auto"/>
          <w:szCs w:val="21"/>
        </w:rPr>
        <w:t>刘诗瑶</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eastAsia="宋体"/>
          <w:color w:val="auto"/>
          <w:szCs w:val="21"/>
          <w:lang w:eastAsia="zh-CN"/>
        </w:rPr>
      </w:pPr>
      <w:r>
        <w:rPr>
          <w:rFonts w:hint="eastAsia" w:ascii="宋体" w:hAnsi="宋体"/>
          <w:color w:val="auto"/>
          <w:szCs w:val="21"/>
        </w:rPr>
        <w:t>①神舟十三号载人飞船返回,首次采用快速返回模式，使得航天员能够更快更舒适地安全返回地面。为此,科技人员做了精心设计和保障</w:t>
      </w:r>
      <w:r>
        <w:rPr>
          <w:rFonts w:hint="eastAsia" w:ascii="宋体" w:hAnsi="宋体"/>
          <w:color w:val="auto"/>
          <w:szCs w:val="21"/>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②和神舟十二号载人飞船相比，此次快速返回并没有太多技术升级或改变,依然采用智能自适应预测制导方法。但中国航天科技集团五院的技术人员通过对飞行任务事件进行合理裁剪和调整、压缩操作时间，将返回所需时间由以往的11个飞行圈次压缩至5个飞行圈次。</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③神舟十三号飞船从空间站撤离后，首先绕地球飞行5圈,每圈用时大概1.5小时。此前,神舟十二号载人飞船返回时绕飞地球18圈,历时一天多。</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④神舟十三号返回地球可以说是过程复杂、惊心动魄，它要依次经过轨返分离、推返分离、再入大气层、过黑障区、开降落伞、开着陆反推发动机等关键环节，返回过程还要经过严酷空间环境和轨道条件的考验。航天科技集团五院技术人员精心设计,牢牢把握住了“三个度”,确保神舟十三号能舒适安全地回家。</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⑤神舟飞船在轨道上运行的速度大约为7.8千米/秒,接近第一宇宙速度。在如此快的速度下,要确保航天员的安全,就必须对返回地球后的最终着陆速度进行控制。为此，航天科技集团五院的技术人员在飞船研制阶段开展大量试验验证和数据判读，保证飞船在着陆过程中逐步降低速度，那就是神舟飞船返回前由推进舱轨控发动机实施制动，降低轨道能量和轨道高度，确保飞船顺利再入大气层</w:t>
      </w:r>
      <w:r>
        <w:rPr>
          <w:rFonts w:hint="eastAsia" w:ascii="宋体" w:hAnsi="宋体"/>
          <w:color w:val="auto"/>
          <w:szCs w:val="21"/>
          <w:lang w:eastAsia="zh-CN"/>
        </w:rPr>
        <w:t>；</w:t>
      </w:r>
      <w:r>
        <w:rPr>
          <w:rFonts w:hint="eastAsia" w:ascii="宋体" w:hAnsi="宋体"/>
          <w:color w:val="auto"/>
          <w:szCs w:val="21"/>
        </w:rPr>
        <w:t>返回舱具有特定气动外形，进入大气层后依靠空气动力产生的阻力和升力减速</w:t>
      </w:r>
      <w:r>
        <w:rPr>
          <w:rFonts w:hint="eastAsia" w:ascii="宋体" w:hAnsi="宋体"/>
          <w:color w:val="auto"/>
          <w:szCs w:val="21"/>
          <w:lang w:eastAsia="zh-CN"/>
        </w:rPr>
        <w:t>；</w:t>
      </w:r>
      <w:r>
        <w:rPr>
          <w:rFonts w:hint="eastAsia" w:ascii="宋体" w:hAnsi="宋体"/>
          <w:color w:val="auto"/>
          <w:szCs w:val="21"/>
        </w:rPr>
        <w:t>返回舱运动至地面附近时打开降落伞，进一步降低速度</w:t>
      </w:r>
      <w:r>
        <w:rPr>
          <w:rFonts w:hint="eastAsia" w:ascii="宋体" w:hAnsi="宋体"/>
          <w:color w:val="auto"/>
          <w:szCs w:val="21"/>
          <w:lang w:eastAsia="zh-CN"/>
        </w:rPr>
        <w:t>；</w:t>
      </w:r>
      <w:r>
        <w:rPr>
          <w:rFonts w:hint="eastAsia" w:ascii="宋体" w:hAnsi="宋体"/>
          <w:color w:val="auto"/>
          <w:szCs w:val="21"/>
        </w:rPr>
        <w:t>着陆瞬间开启返回舱底部的着陆反推发动机，最终将落地速度降低到一定范围内。</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⑥ 当返回舱进入大气层后，会与空气发生剧烈摩擦,舱体表面局部温度可达上千摄氏度。为了确保舱内温度依然舒适，飞船控温的主要手段就是依靠防热结构对舱内进行保护。为此，航天科技集团五院的科研人员在舱体表面设计了防热涂层</w:t>
      </w:r>
      <w:r>
        <w:rPr>
          <w:rFonts w:hint="eastAsia" w:ascii="宋体" w:hAnsi="宋体"/>
          <w:color w:val="auto"/>
          <w:szCs w:val="21"/>
          <w:lang w:eastAsia="zh-CN"/>
        </w:rPr>
        <w:t>，</w:t>
      </w:r>
      <w:r>
        <w:rPr>
          <w:rFonts w:hint="eastAsia" w:ascii="宋体" w:hAnsi="宋体"/>
          <w:color w:val="auto"/>
          <w:szCs w:val="21"/>
        </w:rPr>
        <w:t>敷设有一层烧蚀材料，当温度达到一定程度时烧蚀材料升华脱落</w:t>
      </w:r>
      <w:r>
        <w:rPr>
          <w:rFonts w:hint="eastAsia" w:ascii="宋体" w:hAnsi="宋体"/>
          <w:color w:val="auto"/>
          <w:szCs w:val="21"/>
          <w:lang w:eastAsia="zh-CN"/>
        </w:rPr>
        <w:t>，</w:t>
      </w:r>
      <w:r>
        <w:rPr>
          <w:rFonts w:hint="eastAsia" w:ascii="宋体" w:hAnsi="宋体"/>
          <w:color w:val="auto"/>
          <w:szCs w:val="21"/>
        </w:rPr>
        <w:t>带走大量热量。此外，返回前会实施“热控预冷”，提前将返回舱温度降低少许。</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⑦此外,为使返回舱着陆在指定区域，就必须对飞船着陆点的精度进行控制。为此</w:t>
      </w:r>
      <w:r>
        <w:rPr>
          <w:rFonts w:hint="eastAsia" w:ascii="宋体" w:hAnsi="宋体"/>
          <w:color w:val="auto"/>
          <w:szCs w:val="21"/>
          <w:lang w:eastAsia="zh-CN"/>
        </w:rPr>
        <w:t>，</w:t>
      </w:r>
      <w:r>
        <w:rPr>
          <w:rFonts w:hint="eastAsia" w:ascii="宋体" w:hAnsi="宋体"/>
          <w:color w:val="auto"/>
          <w:szCs w:val="21"/>
        </w:rPr>
        <w:t>航天科技集团五院的技术人员为神舟十三号飞船配备了一套“着陆轻功”。首先是返回轨道维持，调整飞船的轨道平面，使飞船星下点轨迹经过返回瞄准点</w:t>
      </w:r>
      <w:r>
        <w:rPr>
          <w:rFonts w:hint="eastAsia" w:ascii="宋体" w:hAnsi="宋体"/>
          <w:color w:val="auto"/>
          <w:szCs w:val="21"/>
          <w:lang w:eastAsia="zh-CN"/>
        </w:rPr>
        <w:t>；</w:t>
      </w:r>
      <w:r>
        <w:rPr>
          <w:rFonts w:hint="eastAsia" w:ascii="宋体" w:hAnsi="宋体"/>
          <w:color w:val="auto"/>
          <w:szCs w:val="21"/>
        </w:rPr>
        <w:t>随后返回制动，</w:t>
      </w:r>
      <w:r>
        <w:rPr>
          <w:rFonts w:hint="eastAsia" w:ascii="宋体" w:hAnsi="宋体"/>
          <w:color w:val="auto"/>
          <w:szCs w:val="21"/>
          <w:lang w:val="en-US" w:eastAsia="zh-CN"/>
        </w:rPr>
        <w:t>通过制动的速度</w:t>
      </w:r>
      <w:r>
        <w:rPr>
          <w:rFonts w:hint="eastAsia" w:ascii="宋体" w:hAnsi="宋体"/>
          <w:color w:val="auto"/>
          <w:szCs w:val="21"/>
        </w:rPr>
        <w:t>增量和发动机开机时刻，确保再入角和返回航程，为精准着陆提供保障</w:t>
      </w:r>
      <w:r>
        <w:rPr>
          <w:rFonts w:hint="eastAsia" w:ascii="宋体" w:hAnsi="宋体"/>
          <w:color w:val="auto"/>
          <w:szCs w:val="21"/>
          <w:lang w:eastAsia="zh-CN"/>
        </w:rPr>
        <w:t>；</w:t>
      </w:r>
      <w:r>
        <w:rPr>
          <w:rFonts w:hint="eastAsia" w:ascii="宋体" w:hAnsi="宋体"/>
          <w:color w:val="auto"/>
          <w:szCs w:val="21"/>
        </w:rPr>
        <w:t>最后返回舱升力控制，进入大气层后，返回舱通过一系列姿态机动，巧妙利用空气动力产生的升力，进行航向和横向运动的控制，精准调整预定的着陆点,最终平安返回。</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⑧ 神舟十三号的安全返回,标志着我国空间站关键技术验证阶段任务圆满收官，即将进入建造阶段。(选自《人民日报》,有删改)</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default" w:ascii="宋体" w:hAnsi="宋体" w:eastAsia="宋体"/>
          <w:color w:val="auto"/>
          <w:szCs w:val="21"/>
          <w:lang w:val="en-US" w:eastAsia="zh-CN"/>
        </w:rPr>
      </w:pPr>
      <w:r>
        <w:rPr>
          <w:rFonts w:hint="eastAsia" w:ascii="宋体" w:hAnsi="宋体"/>
          <w:color w:val="auto"/>
          <w:szCs w:val="21"/>
        </w:rPr>
        <w:t>1</w:t>
      </w:r>
      <w:r>
        <w:rPr>
          <w:rFonts w:hint="eastAsia" w:ascii="宋体" w:hAnsi="宋体"/>
          <w:color w:val="auto"/>
          <w:szCs w:val="21"/>
          <w:lang w:val="en-US" w:eastAsia="zh-CN"/>
        </w:rPr>
        <w:t>3</w:t>
      </w:r>
      <w:r>
        <w:rPr>
          <w:rFonts w:hint="eastAsia" w:ascii="宋体" w:hAnsi="宋体"/>
          <w:color w:val="auto"/>
          <w:szCs w:val="21"/>
        </w:rPr>
        <w:t>. 联系全文,指出第④段所说的“三个度”</w:t>
      </w:r>
      <w:r>
        <w:rPr>
          <w:rFonts w:hint="eastAsia" w:ascii="宋体" w:hAnsi="宋体"/>
          <w:color w:val="auto"/>
          <w:szCs w:val="21"/>
          <w:lang w:val="en-US" w:eastAsia="zh-CN"/>
        </w:rPr>
        <w:t>_________、_________、_________。（3分）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lang w:val="en-US" w:eastAsia="zh-CN"/>
        </w:rPr>
        <w:t>14</w:t>
      </w:r>
      <w:r>
        <w:rPr>
          <w:rFonts w:hint="eastAsia" w:ascii="宋体" w:hAnsi="宋体"/>
          <w:color w:val="auto"/>
          <w:szCs w:val="21"/>
        </w:rPr>
        <w:t>.文章第②段运用了哪两种说明方法?有何作用?</w:t>
      </w:r>
      <w:r>
        <w:rPr>
          <w:rFonts w:hint="eastAsia" w:ascii="宋体" w:hAnsi="宋体"/>
          <w:color w:val="auto"/>
          <w:szCs w:val="21"/>
          <w:lang w:val="en-US" w:eastAsia="zh-CN"/>
        </w:rPr>
        <w:t>（3分）</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lang w:val="en-US" w:eastAsia="zh-CN"/>
        </w:rPr>
        <w:t>15</w:t>
      </w:r>
      <w:r>
        <w:rPr>
          <w:rFonts w:hint="eastAsia" w:ascii="宋体" w:hAnsi="宋体"/>
          <w:color w:val="auto"/>
          <w:szCs w:val="21"/>
        </w:rPr>
        <w:t>.阅读第⑤段,请你概括神舟十三号载人飞船返回过程中采用了哪几种措施减速。</w:t>
      </w:r>
      <w:r>
        <w:rPr>
          <w:rFonts w:hint="eastAsia" w:ascii="宋体" w:hAnsi="宋体"/>
          <w:color w:val="auto"/>
          <w:szCs w:val="21"/>
          <w:lang w:val="en-US" w:eastAsia="zh-CN"/>
        </w:rPr>
        <w:t>（4分）</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lang w:val="en-US" w:eastAsia="zh-CN"/>
        </w:rPr>
        <w:t>16</w:t>
      </w:r>
      <w:r>
        <w:rPr>
          <w:rFonts w:hint="eastAsia" w:ascii="宋体" w:hAnsi="宋体"/>
          <w:color w:val="auto"/>
          <w:szCs w:val="21"/>
        </w:rPr>
        <w:t>.文章第⑦段中的“着陆轻功”体现了</w:t>
      </w:r>
      <w:r>
        <w:rPr>
          <w:rFonts w:hint="eastAsia" w:ascii="宋体" w:hAnsi="宋体"/>
          <w:color w:val="auto"/>
          <w:szCs w:val="21"/>
          <w:lang w:val="en-US" w:eastAsia="zh-CN"/>
        </w:rPr>
        <w:t>科普</w:t>
      </w:r>
      <w:r>
        <w:rPr>
          <w:rFonts w:hint="eastAsia" w:ascii="宋体" w:hAnsi="宋体"/>
          <w:color w:val="auto"/>
          <w:szCs w:val="21"/>
        </w:rPr>
        <w:t>说明文语言的什么特点?用在此处有何表达效果?</w:t>
      </w:r>
      <w:r>
        <w:rPr>
          <w:rFonts w:hint="eastAsia" w:ascii="宋体" w:hAnsi="宋体"/>
          <w:color w:val="auto"/>
          <w:szCs w:val="21"/>
          <w:lang w:val="en-US" w:eastAsia="zh-CN"/>
        </w:rPr>
        <w:t>（4分）</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default" w:ascii="宋体" w:hAnsi="宋体" w:eastAsia="宋体"/>
          <w:color w:val="0000FF"/>
          <w:szCs w:val="21"/>
          <w:lang w:val="en-US" w:eastAsia="zh-CN"/>
        </w:rPr>
      </w:pPr>
      <w:r>
        <w:rPr>
          <w:rFonts w:hint="eastAsia" w:ascii="宋体" w:hAnsi="宋体"/>
          <w:color w:val="0000FF"/>
          <w:szCs w:val="21"/>
          <w:lang w:val="en-US" w:eastAsia="zh-CN"/>
        </w:rPr>
        <w:t>13</w:t>
      </w:r>
      <w:r>
        <w:rPr>
          <w:rFonts w:hint="eastAsia" w:ascii="宋体" w:hAnsi="宋体"/>
          <w:color w:val="0000FF"/>
          <w:szCs w:val="21"/>
          <w:lang w:eastAsia="zh-CN"/>
        </w:rPr>
        <w:t>.</w:t>
      </w:r>
      <w:r>
        <w:rPr>
          <w:rFonts w:hint="eastAsia" w:ascii="宋体" w:hAnsi="宋体"/>
          <w:color w:val="0000FF"/>
          <w:szCs w:val="21"/>
          <w:lang w:val="en-US" w:eastAsia="zh-CN"/>
        </w:rPr>
        <w:t>速度  温度  精度</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0000FF"/>
          <w:szCs w:val="21"/>
        </w:rPr>
      </w:pPr>
      <w:r>
        <w:rPr>
          <w:rFonts w:hint="eastAsia" w:ascii="宋体" w:hAnsi="宋体"/>
          <w:color w:val="0000FF"/>
          <w:szCs w:val="21"/>
          <w:lang w:val="en-US" w:eastAsia="zh-CN"/>
        </w:rPr>
        <w:t>14</w:t>
      </w:r>
      <w:r>
        <w:rPr>
          <w:rFonts w:hint="eastAsia" w:ascii="宋体" w:hAnsi="宋体"/>
          <w:color w:val="0000FF"/>
          <w:szCs w:val="21"/>
        </w:rPr>
        <w:t>.作比较、列数据。具体突出地说明了此次快速返回依然采用智能自适应预测制导方法，但中国航天科技集团五院的技术人员对飞行任务事件进行合理裁剪和调整、压缩操作时间。</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0000FF"/>
          <w:szCs w:val="21"/>
        </w:rPr>
      </w:pPr>
      <w:r>
        <w:rPr>
          <w:rFonts w:hint="eastAsia" w:ascii="宋体" w:hAnsi="宋体"/>
          <w:color w:val="0000FF"/>
          <w:szCs w:val="21"/>
          <w:lang w:val="en-US" w:eastAsia="zh-CN"/>
        </w:rPr>
        <w:t>15</w:t>
      </w:r>
      <w:r>
        <w:rPr>
          <w:rFonts w:hint="eastAsia" w:ascii="宋体" w:hAnsi="宋体"/>
          <w:color w:val="0000FF"/>
          <w:szCs w:val="21"/>
        </w:rPr>
        <w:t>.返回前由推进舱轨控发动机实施制动，降低轨道能量和轨道高度;</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0000FF"/>
          <w:szCs w:val="21"/>
        </w:rPr>
      </w:pPr>
      <w:r>
        <w:rPr>
          <w:rFonts w:hint="eastAsia" w:ascii="宋体" w:hAnsi="宋体"/>
          <w:color w:val="0000FF"/>
          <w:szCs w:val="21"/>
        </w:rPr>
        <w:t>返回舱进入大气层后依靠空气动力产生的阻力和升力减速;</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0000FF"/>
          <w:szCs w:val="21"/>
        </w:rPr>
      </w:pPr>
      <w:r>
        <w:rPr>
          <w:rFonts w:hint="eastAsia" w:ascii="宋体" w:hAnsi="宋体"/>
          <w:color w:val="0000FF"/>
          <w:szCs w:val="21"/>
        </w:rPr>
        <w:t>返回舱运动至地面附近时打开降落伞;</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0000FF"/>
          <w:szCs w:val="21"/>
        </w:rPr>
      </w:pPr>
      <w:r>
        <w:rPr>
          <w:rFonts w:hint="eastAsia" w:ascii="宋体" w:hAnsi="宋体"/>
          <w:color w:val="0000FF"/>
          <w:szCs w:val="21"/>
        </w:rPr>
        <w:t>着陆瞬间开启返回舱底部的着陆反推发动机。</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0000FF"/>
          <w:szCs w:val="21"/>
        </w:rPr>
      </w:pPr>
      <w:r>
        <w:rPr>
          <w:rFonts w:hint="eastAsia" w:ascii="宋体" w:hAnsi="宋体"/>
          <w:color w:val="0000FF"/>
          <w:szCs w:val="21"/>
          <w:lang w:val="en-US" w:eastAsia="zh-CN"/>
        </w:rPr>
        <w:t>16</w:t>
      </w:r>
      <w:r>
        <w:rPr>
          <w:rFonts w:hint="eastAsia" w:ascii="宋体" w:hAnsi="宋体"/>
          <w:color w:val="0000FF"/>
          <w:szCs w:val="21"/>
        </w:rPr>
        <w:t>.体现了生动形象性。 生动形象地写出了神舟十三号飞船着陆技术的特点,突出了着陆技术</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0000FF"/>
          <w:szCs w:val="21"/>
        </w:rPr>
      </w:pPr>
      <w:r>
        <w:rPr>
          <w:rFonts w:hint="eastAsia" w:ascii="宋体" w:hAnsi="宋体"/>
          <w:color w:val="0000FF"/>
          <w:szCs w:val="21"/>
        </w:rPr>
        <w:t xml:space="preserve">的高超巧妙。 </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ascii="宋体" w:hAnsi="宋体"/>
          <w:color w:val="auto"/>
          <w:szCs w:val="21"/>
        </w:rPr>
      </w:pPr>
      <w:r>
        <w:rPr>
          <w:rFonts w:hint="eastAsia" w:ascii="宋体" w:hAnsi="宋体"/>
          <w:color w:val="auto"/>
          <w:szCs w:val="21"/>
        </w:rPr>
        <w:t>(四)读下面的文章，完成1</w:t>
      </w:r>
      <w:r>
        <w:rPr>
          <w:rFonts w:hint="eastAsia" w:ascii="宋体" w:hAnsi="宋体"/>
          <w:color w:val="auto"/>
          <w:szCs w:val="21"/>
          <w:lang w:val="en-US" w:eastAsia="zh-CN"/>
        </w:rPr>
        <w:t>7</w:t>
      </w:r>
      <w:r>
        <w:rPr>
          <w:rFonts w:hint="eastAsia" w:ascii="宋体" w:hAnsi="宋体"/>
          <w:color w:val="auto"/>
          <w:szCs w:val="21"/>
        </w:rPr>
        <w:t>-2</w:t>
      </w:r>
      <w:r>
        <w:rPr>
          <w:rFonts w:hint="eastAsia" w:ascii="宋体" w:hAnsi="宋体"/>
          <w:color w:val="auto"/>
          <w:szCs w:val="21"/>
          <w:lang w:val="en-US" w:eastAsia="zh-CN"/>
        </w:rPr>
        <w:t>1</w:t>
      </w:r>
      <w:r>
        <w:rPr>
          <w:rFonts w:hint="eastAsia" w:ascii="宋体" w:hAnsi="宋体"/>
          <w:color w:val="auto"/>
          <w:szCs w:val="21"/>
        </w:rPr>
        <w:t>题。(1</w:t>
      </w:r>
      <w:r>
        <w:rPr>
          <w:rFonts w:hint="eastAsia" w:ascii="宋体" w:hAnsi="宋体"/>
          <w:color w:val="auto"/>
          <w:szCs w:val="21"/>
          <w:lang w:val="en-US" w:eastAsia="zh-CN"/>
        </w:rPr>
        <w:t>9</w:t>
      </w:r>
      <w:r>
        <w:rPr>
          <w:rFonts w:hint="eastAsia" w:ascii="宋体" w:hAnsi="宋体"/>
          <w:color w:val="auto"/>
          <w:szCs w:val="21"/>
        </w:rPr>
        <w:t>分)</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center"/>
        <w:rPr>
          <w:rFonts w:ascii="楷体" w:hAnsi="楷体" w:eastAsia="楷体" w:cs="楷体"/>
        </w:rPr>
      </w:pPr>
      <w:r>
        <w:rPr>
          <w:rFonts w:ascii="楷体" w:hAnsi="楷体" w:eastAsia="楷体" w:cs="楷体"/>
        </w:rPr>
        <w:t>三秦思语</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center"/>
        <w:rPr>
          <w:rFonts w:ascii="楷体" w:hAnsi="楷体" w:eastAsia="楷体" w:cs="楷体"/>
        </w:rPr>
      </w:pPr>
      <w:r>
        <w:rPr>
          <w:rFonts w:ascii="楷体" w:hAnsi="楷体" w:eastAsia="楷体" w:cs="楷体"/>
        </w:rPr>
        <w:t>陈风波</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center"/>
      </w:pPr>
      <w:r>
        <w:t>1</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t>“</w:t>
      </w:r>
      <w:r>
        <w:rPr>
          <w:rFonts w:ascii="楷体" w:hAnsi="楷体" w:eastAsia="楷体" w:cs="楷体"/>
        </w:rPr>
        <w:t>到壶口看瀑布去</w:t>
      </w:r>
      <w:r>
        <w:t>”</w:t>
      </w:r>
      <w:r>
        <w:rPr>
          <w:rFonts w:ascii="楷体" w:hAnsi="楷体" w:eastAsia="楷体" w:cs="楷体"/>
        </w:rPr>
        <w:t>，儿时就梦想着有一天能到壶口看瀑布。</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前几日，从延安回西安的路上，几名同学不约而同地想绕道去壶口看瀑布，便欣然前往。</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t>“</w:t>
      </w:r>
      <w:r>
        <w:rPr>
          <w:rFonts w:ascii="楷体" w:hAnsi="楷体" w:eastAsia="楷体" w:cs="楷体"/>
        </w:rPr>
        <w:t>黄河，梦中的壶口瀑布。</w:t>
      </w:r>
      <w:r>
        <w:t>”</w:t>
      </w:r>
      <w:r>
        <w:rPr>
          <w:rFonts w:ascii="楷体" w:hAnsi="楷体" w:eastAsia="楷体" w:cs="楷体"/>
        </w:rPr>
        <w:t>汽车还行驶在黄河岸边高高的山梁，远远的，就看见壶口两岸黑压压的人群。下了车，一溜小跑奔向壶口，才算见识了什么是真正的人山人海：无论是黄河对岸的山西，还是我们这边的陕西，把壶口围得水泄不通，只闻轰隆咆哮的瀑布声，看不到飞流直下的瀑布影。</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费了九牛二虎之力，总算挤到瀑布边上的缆绳处，满眼都是争先恐后、吵吵嚷嚷的照相人。看吧：有的举着双手大声高喊，有的做出卖萌模样，有的三五个一起合影，还有的恋人拿着手机自拍杆秀恩爱。侧耳听：有的说，还有完没完，照顾一下别人行不行；有的说，能不能快点，我们还去黄帝陵呢，太阳落山到那儿就照不了相了；还有的说，我们开车十几个小时，就为能在壶口照张相，照顾一下行吗？……</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苦等了近半个小时，我也没和壶口瀑布合上一张影。无奈中一扭头，见一个满头白发、精神矍铄的老者，手扶揽绳全神贯注地盯着奔流远去的黄河，吵吵嚷嚷的</w:t>
      </w:r>
      <w:r>
        <w:t>“</w:t>
      </w:r>
      <w:r>
        <w:rPr>
          <w:rFonts w:ascii="楷体" w:hAnsi="楷体" w:eastAsia="楷体" w:cs="楷体"/>
        </w:rPr>
        <w:t>照相大战</w:t>
      </w:r>
      <w:r>
        <w:t>”</w:t>
      </w:r>
      <w:r>
        <w:rPr>
          <w:rFonts w:ascii="楷体" w:hAnsi="楷体" w:eastAsia="楷体" w:cs="楷体"/>
        </w:rPr>
        <w:t>与他没有丝毫关系。</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t>“</w:t>
      </w:r>
      <w:r>
        <w:rPr>
          <w:rFonts w:ascii="楷体" w:hAnsi="楷体" w:eastAsia="楷体" w:cs="楷体"/>
        </w:rPr>
        <w:t>没有和壶口瀑布照上相？</w:t>
      </w:r>
      <w:r>
        <w:t>”</w:t>
      </w:r>
      <w:r>
        <w:rPr>
          <w:rFonts w:ascii="楷体" w:hAnsi="楷体" w:eastAsia="楷体" w:cs="楷体"/>
        </w:rPr>
        <w:t>见我看他，老者微笑着向我打招呼。我礼貌地问：</w:t>
      </w:r>
      <w:r>
        <w:t>“</w:t>
      </w:r>
      <w:r>
        <w:rPr>
          <w:rFonts w:ascii="楷体" w:hAnsi="楷体" w:eastAsia="楷体" w:cs="楷体"/>
        </w:rPr>
        <w:t>您为什么不去照相？</w:t>
      </w:r>
      <w:r>
        <w:t>”</w:t>
      </w:r>
      <w:r>
        <w:rPr>
          <w:rFonts w:ascii="楷体" w:hAnsi="楷体" w:eastAsia="楷体" w:cs="楷体"/>
        </w:rPr>
        <w:t>他说：</w:t>
      </w:r>
      <w:r>
        <w:t>“</w:t>
      </w:r>
      <w:r>
        <w:rPr>
          <w:rFonts w:ascii="楷体" w:hAnsi="楷体" w:eastAsia="楷体" w:cs="楷体"/>
        </w:rPr>
        <w:t>能留住美丽风景的，不是相机拍照，而是心灵感悟，把最美的风景，留在灵魂深处。”</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pPr>
      <w:r>
        <w:rPr>
          <w:rFonts w:ascii="楷体" w:hAnsi="楷体" w:eastAsia="楷体" w:cs="楷体"/>
        </w:rPr>
        <w:t>老者说：</w:t>
      </w:r>
      <w:r>
        <w:t>“</w:t>
      </w:r>
      <w:r>
        <w:rPr>
          <w:rFonts w:ascii="楷体" w:hAnsi="楷体" w:eastAsia="楷体" w:cs="楷体"/>
        </w:rPr>
        <w:t>黄河是我们的母亲河，是中华民族几千年顽强不息、勇往直前、战胜一切的精神象征，美丽的风景固然重要，更重要的是领悟民族</w:t>
      </w:r>
      <w:r>
        <w:t>精神。”</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扭过脸，看看争先恐后、吵吵嚷嚷的照相者，回过头，再看看眼前凝望着黄河沉思的老者，一瞬间，我的泪水禁不住夺眶而出……</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center"/>
      </w:pPr>
      <w:r>
        <w:t>2</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初中时，语文课本上学过的毛泽东那篇《为人民服务》，至今还能倒背如流。也正是从那时起，脑海里刻下一个不朽的名字——张思德。</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u w:val="single"/>
        </w:rPr>
      </w:pPr>
      <w:r>
        <w:rPr>
          <w:rFonts w:ascii="楷体" w:hAnsi="楷体" w:eastAsia="楷体" w:cs="楷体"/>
        </w:rPr>
        <w:t>没想到</w:t>
      </w:r>
      <w:r>
        <w:t>20</w:t>
      </w:r>
      <w:r>
        <w:rPr>
          <w:rFonts w:ascii="楷体" w:hAnsi="楷体" w:eastAsia="楷体" w:cs="楷体"/>
        </w:rPr>
        <w:t>多年后，我来到毛主席当年给张思德开追悼会的革命圣地延安，站在庄严肃穆的张思德墓碑前。</w:t>
      </w:r>
      <w:r>
        <w:rPr>
          <w:rFonts w:ascii="楷体" w:hAnsi="楷体" w:eastAsia="楷体" w:cs="楷体"/>
          <w:u w:val="single"/>
        </w:rPr>
        <w:t>那一刻，我突然发现自己是那样渺小……</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凝望着墓碑上那张年轻乐观的脸庞和金光闪闪的</w:t>
      </w:r>
      <w:r>
        <w:t>“</w:t>
      </w:r>
      <w:r>
        <w:rPr>
          <w:rFonts w:ascii="楷体" w:hAnsi="楷体" w:eastAsia="楷体" w:cs="楷体"/>
        </w:rPr>
        <w:t>张思德</w:t>
      </w:r>
      <w:r>
        <w:t>”</w:t>
      </w:r>
      <w:r>
        <w:rPr>
          <w:rFonts w:ascii="楷体" w:hAnsi="楷体" w:eastAsia="楷体" w:cs="楷体"/>
        </w:rPr>
        <w:t>三个大字，万千思绪随风飘远。沿着岁月的足迹，穿越时光的隧道，我仿佛看到了毛泽东挥舞着那双指点江山的大手，听到他操着浓重而铿锵有力的湘音，讲述着一个不朽的名字——张思德。</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墓碑后面的山梁上，漫山遍野的红花槐迎风怒放，红艳艳的花海就像这个年轻生命的热血在燃烧；放眼远眺，宝塔山上那座曾指引中华民族前行的千年古塔，依然巍峨矗立，闪烁着</w:t>
      </w:r>
      <w:r>
        <w:t>“</w:t>
      </w:r>
      <w:r>
        <w:rPr>
          <w:rFonts w:ascii="楷体" w:hAnsi="楷体" w:eastAsia="楷体" w:cs="楷体"/>
        </w:rPr>
        <w:t>为人民服务</w:t>
      </w:r>
      <w:r>
        <w:t>”</w:t>
      </w:r>
      <w:r>
        <w:rPr>
          <w:rFonts w:ascii="楷体" w:hAnsi="楷体" w:eastAsia="楷体" w:cs="楷体"/>
        </w:rPr>
        <w:t>的万丈光芒；俯首望去，滚滚奔流的延河水，承载着与张思德名字一样不朽的精神，滔滔东去、一往无前……</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pPr>
      <w:r>
        <w:rPr>
          <w:rFonts w:ascii="楷体" w:hAnsi="楷体" w:eastAsia="楷体" w:cs="楷体"/>
        </w:rPr>
        <w:t>有人说过：</w:t>
      </w:r>
      <w:r>
        <w:t>“</w:t>
      </w:r>
      <w:r>
        <w:rPr>
          <w:rFonts w:ascii="楷体" w:hAnsi="楷体" w:eastAsia="楷体" w:cs="楷体"/>
        </w:rPr>
        <w:t>有的人死了，他还活着；有的人活着，他已经死了。</w:t>
      </w:r>
      <w:r>
        <w:t>”</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pPr>
      <w:r>
        <w:rPr>
          <w:rFonts w:ascii="楷体" w:hAnsi="楷体" w:eastAsia="楷体" w:cs="楷体"/>
        </w:rPr>
        <w:t>我也想说：</w:t>
      </w:r>
      <w:r>
        <w:t>“</w:t>
      </w:r>
      <w:r>
        <w:rPr>
          <w:rFonts w:ascii="楷体" w:hAnsi="楷体" w:eastAsia="楷体" w:cs="楷体"/>
        </w:rPr>
        <w:t>有的人活着，是为了更多的人更好地活着；有的人活着，只是为了自己活得更好。</w:t>
      </w:r>
      <w:r>
        <w:t>”</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利已是人的本能，利人更是人的本性。我们不是圣人，皆是吃五谷杂粮，有七情六欲的普通人。一个年轻的逝者，用生命启迪我们活着的人：人，究竟为什么活着？为谁活着？怎样活着？</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center"/>
      </w:pPr>
      <w:r>
        <w:t>3</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朝阳从八百里秦川爬上来，吐出万丈金色的阳光，亲吻着古老而又年轻的长安城——西安。</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周末的清晨，漫步在大雁塔广场，强烈地感受到，这座城市的每一寸土地，都渗透着浓郁的中华文明的气息，焕发着欣欣向荣的勃勃生机。</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u w:val="single"/>
        </w:rPr>
      </w:pPr>
      <w:r>
        <w:rPr>
          <w:rFonts w:ascii="楷体" w:hAnsi="楷体" w:eastAsia="楷体" w:cs="楷体"/>
        </w:rPr>
        <w:t>身后，那座饱经岁月洗礼而依然高大雄伟的千年古塔——大雁塔，向人们诉说着大唐盛世的一个个故事；面前，唐代高僧玄奘法师手持禅杖，执佛礼，炯炯有神的目光遥望着远方，</w:t>
      </w:r>
      <w:r>
        <w:rPr>
          <w:rFonts w:ascii="楷体" w:hAnsi="楷体" w:eastAsia="楷体" w:cs="楷体"/>
          <w:u w:val="single"/>
        </w:rPr>
        <w:t>仿佛在讲述着西天取经路上艰辛而美丽的传说。</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驻足于玄奘法师雕像前，思绪万千，电视剧《西游记》中的画面在脑海里闪现。面对妖魔鬼怪的威胁，他毫不畏惧；面对王权富贵的诱惑，他毫不动摇；面对儿女情长，他痴心不改；面对艰难险阻，他一往无前。春秋冬夏，风雨兼程，披荆斩棘，两肩霜花，一路向西，取得真经。</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面对眼前的玄奘法师，一个大大的问号从内心深处跳出来，是什么给了他如此强大的前行力量？</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默默凝思，许久，我懂了：信仰和信念，是玄奘法师的精神支柱。有了它，才会朝着一个方向，沿着一条路，坚定不移地走下去；才会有专之意——专心凝神，专心致志；才会有深之意——沉浸其中，深钻细研；才会有勇之意——踏平坎坷，勇攀高峰。</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rPr>
      </w:pPr>
      <w:r>
        <w:rPr>
          <w:rFonts w:ascii="楷体" w:hAnsi="楷体" w:eastAsia="楷体" w:cs="楷体"/>
        </w:rPr>
        <w:t>行走在路上，心中有魂，坚定前进的方向；脚下有根，迈出坚实的步伐；头顶有光，照亮前行的道路。</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hAnsi="楷体" w:eastAsia="楷体" w:cs="楷体"/>
          <w:u w:val="single"/>
        </w:rPr>
      </w:pPr>
      <w:r>
        <w:rPr>
          <w:rFonts w:ascii="楷体" w:hAnsi="楷体" w:eastAsia="楷体" w:cs="楷体"/>
          <w:u w:val="single"/>
        </w:rPr>
        <w:t>非此，而不能远行。</w:t>
      </w:r>
    </w:p>
    <w:p>
      <w:pPr>
        <w:keepNext w:val="0"/>
        <w:keepLines w:val="0"/>
        <w:pageBreakBefore w:val="0"/>
        <w:widowControl w:val="0"/>
        <w:kinsoku/>
        <w:wordWrap/>
        <w:overflowPunct/>
        <w:topLinePunct w:val="0"/>
        <w:autoSpaceDE/>
        <w:autoSpaceDN/>
        <w:bidi w:val="0"/>
        <w:adjustRightInd/>
        <w:snapToGrid/>
        <w:spacing w:line="260" w:lineRule="exact"/>
        <w:jc w:val="right"/>
        <w:textAlignment w:val="center"/>
      </w:pPr>
      <w:r>
        <w:t>（节选自《散文百家》，有改动）</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pPr>
      <w:r>
        <w:t>【注释】张思德：（1915-1944）四川仪陇人。1933年参加红军，1937年加入中国共产党。长征到延安后，任中共中央警卫团战士。1944年9月5日，在陕北安塞山中烧炭，因炭窑崩塌而牺牲。为了纪念他，毛泽东写了著名的《为人民服务》一文。</w:t>
      </w:r>
    </w:p>
    <w:p>
      <w:pPr>
        <w:spacing w:line="360" w:lineRule="auto"/>
        <w:jc w:val="left"/>
        <w:textAlignment w:val="center"/>
      </w:pPr>
      <w:r>
        <w:t>1</w:t>
      </w:r>
      <w:r>
        <w:rPr>
          <w:rFonts w:hint="eastAsia"/>
          <w:lang w:val="en-US" w:eastAsia="zh-CN"/>
        </w:rPr>
        <w:t>7</w:t>
      </w:r>
      <w:r>
        <w:t>．文段1中，老者所说的“美丽的风景”和“最美的风景”分别指什么？</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spacing w:line="360" w:lineRule="auto"/>
        <w:jc w:val="left"/>
        <w:textAlignment w:val="center"/>
        <w:rPr>
          <w:color w:val="FF0000"/>
        </w:rPr>
      </w:pPr>
      <w:r>
        <w:rPr>
          <w:color w:val="FF0000"/>
        </w:rPr>
        <w:t>1</w:t>
      </w:r>
      <w:r>
        <w:rPr>
          <w:rFonts w:hint="eastAsia"/>
          <w:color w:val="FF0000"/>
          <w:lang w:val="en-US" w:eastAsia="zh-CN"/>
        </w:rPr>
        <w:t>7</w:t>
      </w:r>
      <w:r>
        <w:rPr>
          <w:color w:val="FF0000"/>
        </w:rPr>
        <w:t>．“美丽的风景”指黄河壶口瀑布的壮美景观。“最美的风景”指黄河象征的中华民族几千年顽强不息、勇往直前、战胜一切困难的精神。</w:t>
      </w:r>
    </w:p>
    <w:p>
      <w:pPr>
        <w:spacing w:line="360" w:lineRule="auto"/>
        <w:jc w:val="left"/>
        <w:textAlignment w:val="center"/>
      </w:pPr>
      <w:r>
        <w:rPr>
          <w:rFonts w:hint="eastAsia"/>
          <w:lang w:val="en-US" w:eastAsia="zh-CN"/>
        </w:rPr>
        <w:t>18</w:t>
      </w:r>
      <w:r>
        <w:t>．文段1作者用大量笔墨叙写拍照的游客，有什么作用？</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spacing w:line="360" w:lineRule="auto"/>
        <w:jc w:val="left"/>
        <w:textAlignment w:val="center"/>
        <w:rPr>
          <w:color w:val="FF0000"/>
        </w:rPr>
      </w:pPr>
      <w:r>
        <w:rPr>
          <w:rFonts w:hint="eastAsia"/>
          <w:color w:val="FF0000"/>
          <w:lang w:val="en-US" w:eastAsia="zh-CN"/>
        </w:rPr>
        <w:t>18</w:t>
      </w:r>
      <w:r>
        <w:rPr>
          <w:color w:val="FF0000"/>
        </w:rPr>
        <w:t>．侧面烘托出壶口瀑布景色的壮美；交代作者无法与壶口瀑布合影的原因，为偶遇老者做铺垫；与老者作对比，反映了继承和发扬民族精神的重要性。</w:t>
      </w:r>
    </w:p>
    <w:p>
      <w:pPr>
        <w:spacing w:line="360" w:lineRule="auto"/>
        <w:jc w:val="left"/>
        <w:textAlignment w:val="center"/>
      </w:pPr>
      <w:r>
        <w:rPr>
          <w:rFonts w:hint="eastAsia"/>
          <w:lang w:val="en-US" w:eastAsia="zh-CN"/>
        </w:rPr>
        <w:t>19</w:t>
      </w:r>
      <w:r>
        <w:t>．揣摩下列语句，回答括号内的问题。</w:t>
      </w:r>
    </w:p>
    <w:p>
      <w:pPr>
        <w:spacing w:line="360" w:lineRule="auto"/>
        <w:jc w:val="left"/>
        <w:textAlignment w:val="center"/>
      </w:pPr>
      <w:r>
        <w:t>（1）那一刻，我突然发现自己是那样渺小……（作者这样写，有什么言外之意？）</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spacing w:line="360" w:lineRule="auto"/>
        <w:jc w:val="left"/>
        <w:textAlignment w:val="center"/>
        <w:rPr>
          <w:color w:val="FF0000"/>
        </w:rPr>
      </w:pPr>
      <w:r>
        <w:rPr>
          <w:color w:val="FF0000"/>
        </w:rPr>
        <w:t>（1）表现张思德无私奉献、不怕牺牲精神的伟大。或：表现张思德“为人民服务”精神的伟大。</w:t>
      </w:r>
    </w:p>
    <w:p>
      <w:pPr>
        <w:spacing w:line="360" w:lineRule="auto"/>
        <w:jc w:val="left"/>
        <w:textAlignment w:val="center"/>
      </w:pPr>
      <w:r>
        <w:t>（2）仿佛在讲述着西天取经路上</w:t>
      </w:r>
      <w:r>
        <w:rPr>
          <w:b/>
          <w:bCs/>
          <w:u w:val="none"/>
          <w:em w:val="dot"/>
        </w:rPr>
        <w:t>艰辛</w:t>
      </w:r>
      <w:r>
        <w:t>而</w:t>
      </w:r>
      <w:r>
        <w:rPr>
          <w:b/>
          <w:bCs/>
          <w:u w:val="none"/>
          <w:em w:val="dot"/>
        </w:rPr>
        <w:t>美丽</w:t>
      </w:r>
      <w:r>
        <w:t>的传说。（既然是“艰辛”的，为什么又说是“美丽”的？）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spacing w:line="360" w:lineRule="auto"/>
        <w:jc w:val="left"/>
        <w:textAlignment w:val="center"/>
        <w:rPr>
          <w:color w:val="FF0000"/>
        </w:rPr>
      </w:pPr>
      <w:r>
        <w:rPr>
          <w:color w:val="FF0000"/>
        </w:rPr>
        <w:t>（2）“艰辛”指取经之路艰难困苦，千难万险；“美丽”指对信念的坚守，对信仰的执着。</w:t>
      </w:r>
    </w:p>
    <w:p>
      <w:pPr>
        <w:spacing w:line="360" w:lineRule="auto"/>
        <w:jc w:val="left"/>
        <w:textAlignment w:val="center"/>
      </w:pPr>
      <w:r>
        <w:rPr>
          <w:rFonts w:hint="eastAsia"/>
          <w:lang w:val="en-US" w:eastAsia="zh-CN"/>
        </w:rPr>
        <w:t>20</w:t>
      </w:r>
      <w:r>
        <w:t>．结尾句中的“此”指什么？其中的“远行”寓意丰富，请联系全文，谈谈你的理解。</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spacing w:line="360" w:lineRule="auto"/>
        <w:jc w:val="left"/>
        <w:textAlignment w:val="center"/>
        <w:rPr>
          <w:color w:val="FF0000"/>
        </w:rPr>
      </w:pPr>
      <w:r>
        <w:rPr>
          <w:color w:val="FF0000"/>
        </w:rPr>
        <w:t>“此”指“有魂”“有根”“有光”。“远行”指个人的健康成长、学业进步、事业发展等；国家的长治久安、繁荣昌盛；民族的伟大复兴、生生不息。</w:t>
      </w:r>
    </w:p>
    <w:p>
      <w:pPr>
        <w:spacing w:line="360" w:lineRule="auto"/>
        <w:jc w:val="left"/>
        <w:textAlignment w:val="center"/>
      </w:pPr>
      <w:r>
        <w:rPr>
          <w:rFonts w:hint="eastAsia"/>
          <w:lang w:val="en-US" w:eastAsia="zh-CN"/>
        </w:rPr>
        <w:t>21</w:t>
      </w:r>
      <w:r>
        <w:t>．本文已被校刊“精神的力量”专栏选用。请你再推荐一篇学过的课文给该专栏，并说明理由。</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lang w:val="en-US" w:eastAsia="zh-CN"/>
        </w:rPr>
      </w:pPr>
      <w:r>
        <w:rPr>
          <w:rFonts w:hint="eastAsia"/>
          <w:lang w:val="en-US" w:eastAsia="zh-CN"/>
        </w:rPr>
        <w:t>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lang w:val="en-US" w:eastAsia="zh-CN"/>
        </w:rPr>
      </w:pPr>
    </w:p>
    <w:p>
      <w:pPr>
        <w:spacing w:line="360" w:lineRule="auto"/>
        <w:jc w:val="left"/>
        <w:textAlignment w:val="center"/>
        <w:rPr>
          <w:color w:val="FF0000"/>
        </w:rPr>
      </w:pPr>
      <w:r>
        <w:rPr>
          <w:color w:val="FF0000"/>
        </w:rPr>
        <w:t>[示例一]我推荐《黄河颂》。《黄河颂》既写了黄河的自然特点，也写了黄河在历史上对中华民族的贡献，表现了伟大而坚强的民族精神。其思想内涵和情感均与文段1相近，</w:t>
      </w:r>
    </w:p>
    <w:p>
      <w:pPr>
        <w:spacing w:line="360" w:lineRule="auto"/>
        <w:jc w:val="left"/>
        <w:textAlignment w:val="center"/>
        <w:rPr>
          <w:color w:val="FF0000"/>
        </w:rPr>
      </w:pPr>
      <w:r>
        <w:rPr>
          <w:color w:val="FF0000"/>
        </w:rPr>
        <w:t>[示例二]我推荐《纪念白求恩》。白求恩毫无自私自利之心有益于人民的精神，与文段2中张思德“为人民服务”的精神一致符合专栏“精神的力量”的主题。</w:t>
      </w:r>
    </w:p>
    <w:p>
      <w:pPr>
        <w:spacing w:line="360" w:lineRule="auto"/>
        <w:jc w:val="left"/>
        <w:textAlignment w:val="center"/>
        <w:rPr>
          <w:color w:val="FF0000"/>
        </w:rPr>
      </w:pPr>
      <w:r>
        <w:rPr>
          <w:color w:val="FF0000"/>
        </w:rPr>
        <w:t>[示例三]我推荐《老山界》。《老山界》描写的是长征途中红军翻越老山界的情景，表现红军坚强的革命意志和必胜的信念。这与文段3的意旨相似。</w:t>
      </w:r>
    </w:p>
    <w:p>
      <w:pPr>
        <w:spacing w:line="360" w:lineRule="auto"/>
        <w:jc w:val="left"/>
        <w:textAlignment w:val="center"/>
        <w:rPr>
          <w:color w:val="FF0000"/>
        </w:rPr>
      </w:pPr>
      <w:r>
        <w:rPr>
          <w:color w:val="FF0000"/>
        </w:rPr>
        <w:t>【解析】</w:t>
      </w:r>
    </w:p>
    <w:p>
      <w:pPr>
        <w:spacing w:line="360" w:lineRule="auto"/>
        <w:jc w:val="left"/>
        <w:textAlignment w:val="center"/>
        <w:rPr>
          <w:color w:val="FF0000"/>
        </w:rPr>
      </w:pPr>
      <w:r>
        <w:rPr>
          <w:color w:val="FF0000"/>
        </w:rPr>
        <w:t>1</w:t>
      </w:r>
      <w:r>
        <w:rPr>
          <w:rFonts w:hint="eastAsia"/>
          <w:color w:val="FF0000"/>
          <w:lang w:val="en-US" w:eastAsia="zh-CN"/>
        </w:rPr>
        <w:t>7</w:t>
      </w:r>
      <w:r>
        <w:rPr>
          <w:color w:val="FF0000"/>
        </w:rPr>
        <w:t>．</w:t>
      </w:r>
    </w:p>
    <w:p>
      <w:pPr>
        <w:spacing w:line="360" w:lineRule="auto"/>
        <w:jc w:val="left"/>
        <w:textAlignment w:val="center"/>
        <w:rPr>
          <w:color w:val="FF0000"/>
        </w:rPr>
      </w:pPr>
      <w:r>
        <w:rPr>
          <w:color w:val="FF0000"/>
        </w:rPr>
        <w:t>本题考查文章字词含义的理解。</w:t>
      </w:r>
    </w:p>
    <w:p>
      <w:pPr>
        <w:spacing w:line="360" w:lineRule="auto"/>
        <w:jc w:val="left"/>
        <w:textAlignment w:val="center"/>
        <w:rPr>
          <w:color w:val="FF0000"/>
        </w:rPr>
      </w:pPr>
      <w:r>
        <w:rPr>
          <w:color w:val="FF0000"/>
        </w:rPr>
        <w:t>由文段1第六七段“能留住美丽风景的，不是相机拍照，而是心灵感悟，把最美的风景，留在灵魂深处”“黄河是我们的母亲河，是中华民族几千年顽强不息、勇往直前、战胜一切的精神象征，美丽的风景固然重要，更重要的是领悟民族精神”可知，“美丽的风景”指的是“黄河的风景”，“最美的风景”指的是“中华民族几千年顽强不息、勇往直前、战胜一切的精神象征”“民族精神”。</w:t>
      </w:r>
    </w:p>
    <w:p>
      <w:pPr>
        <w:spacing w:line="360" w:lineRule="auto"/>
        <w:jc w:val="left"/>
        <w:textAlignment w:val="center"/>
        <w:rPr>
          <w:color w:val="FF0000"/>
        </w:rPr>
      </w:pPr>
      <w:r>
        <w:rPr>
          <w:color w:val="FF0000"/>
        </w:rPr>
        <w:t>1</w:t>
      </w:r>
      <w:r>
        <w:rPr>
          <w:rFonts w:hint="eastAsia"/>
          <w:color w:val="FF0000"/>
          <w:lang w:val="en-US" w:eastAsia="zh-CN"/>
        </w:rPr>
        <w:t>8</w:t>
      </w:r>
      <w:r>
        <w:rPr>
          <w:color w:val="FF0000"/>
        </w:rPr>
        <w:t>．</w:t>
      </w:r>
    </w:p>
    <w:p>
      <w:pPr>
        <w:spacing w:line="360" w:lineRule="auto"/>
        <w:jc w:val="left"/>
        <w:textAlignment w:val="center"/>
        <w:rPr>
          <w:color w:val="FF0000"/>
        </w:rPr>
      </w:pPr>
      <w:r>
        <w:rPr>
          <w:color w:val="FF0000"/>
        </w:rPr>
        <w:t>本题考查写作手法的作用。</w:t>
      </w:r>
    </w:p>
    <w:p>
      <w:pPr>
        <w:spacing w:line="360" w:lineRule="auto"/>
        <w:jc w:val="left"/>
        <w:textAlignment w:val="center"/>
        <w:rPr>
          <w:color w:val="FF0000"/>
        </w:rPr>
      </w:pPr>
      <w:r>
        <w:rPr>
          <w:color w:val="FF0000"/>
        </w:rPr>
        <w:t>由题意可知在第四五两段主要叙写的拍照的游客。由“满眼都是争先恐后、吵吵嚷嚷的照相人”可知，壶口瀑布照相人之多，表现壶口瀑布很受欢迎；同时下文“无奈中一扭头，见一个满头白发、精神矍铄的老者，手扶揽绳全神贯注地盯着奔流远去的黄河，吵吵嚷嚷的‘照相大战’与他没有丝毫关系”可知，下文出现的这位老者和“照相的人群”形成了鲜明的对比，他气定神闲，并没有关注照相这一件事，而是关注“壶口瀑布”真正表现出来的美丽“是中华民族几千年顽强不息、勇往直前、战胜一切的精神象征，美丽的风景固然重要，更重要的是领悟民族精神”，所以叙写拍照的游客也是为了突出老人的精神，反映继承和发扬民族精神的重要性。</w:t>
      </w:r>
    </w:p>
    <w:p>
      <w:pPr>
        <w:spacing w:line="360" w:lineRule="auto"/>
        <w:jc w:val="left"/>
        <w:textAlignment w:val="center"/>
        <w:rPr>
          <w:color w:val="FF0000"/>
        </w:rPr>
      </w:pPr>
      <w:r>
        <w:rPr>
          <w:color w:val="FF0000"/>
        </w:rPr>
        <w:t>1</w:t>
      </w:r>
      <w:r>
        <w:rPr>
          <w:rFonts w:hint="eastAsia"/>
          <w:color w:val="FF0000"/>
          <w:lang w:val="en-US" w:eastAsia="zh-CN"/>
        </w:rPr>
        <w:t>9</w:t>
      </w:r>
      <w:r>
        <w:rPr>
          <w:color w:val="FF0000"/>
        </w:rPr>
        <w:t>．</w:t>
      </w:r>
    </w:p>
    <w:p>
      <w:pPr>
        <w:spacing w:line="360" w:lineRule="auto"/>
        <w:jc w:val="left"/>
        <w:textAlignment w:val="center"/>
        <w:rPr>
          <w:color w:val="FF0000"/>
        </w:rPr>
      </w:pPr>
      <w:r>
        <w:rPr>
          <w:color w:val="FF0000"/>
        </w:rPr>
        <w:t>本题考查词句的理解。</w:t>
      </w:r>
    </w:p>
    <w:p>
      <w:pPr>
        <w:spacing w:line="360" w:lineRule="auto"/>
        <w:jc w:val="left"/>
        <w:textAlignment w:val="center"/>
        <w:rPr>
          <w:color w:val="FF0000"/>
        </w:rPr>
      </w:pPr>
      <w:r>
        <w:rPr>
          <w:color w:val="FF0000"/>
        </w:rPr>
        <w:t>（1）由文段2第二段由“站在庄严肃穆的张思德墓碑前”“闪烁着‘为人民服务’的万丈光芒”可知，作者感受到自己的渺小是因为自己站在“张思德的墓碑前”，感受到的是他的为人民服务的伟大精神，所以作者感觉到自己的渺小。</w:t>
      </w:r>
    </w:p>
    <w:p>
      <w:pPr>
        <w:spacing w:line="360" w:lineRule="auto"/>
        <w:jc w:val="left"/>
        <w:textAlignment w:val="center"/>
        <w:rPr>
          <w:color w:val="FF0000"/>
        </w:rPr>
      </w:pPr>
      <w:r>
        <w:rPr>
          <w:color w:val="FF0000"/>
        </w:rPr>
        <w:t>（2）由文段3第四段“面对妖魔鬼怪的威胁，他毫不畏惧；面对王权富贵的诱惑，他毫不动摇；面对儿女情长，他痴心不改；面对艰难险阻，他一往无前”可知，“艰辛”指的是“妖魔鬼怪的威胁、王权富贵的诱惑、儿女情长、艰难险阻”；“美丽”是指“他毫不畏惧”“他毫不动摇”“他痴心不改”“他一往无前”这些他身上具有的品质是这个传说“美丽”的地方。</w:t>
      </w:r>
    </w:p>
    <w:p>
      <w:pPr>
        <w:spacing w:line="360" w:lineRule="auto"/>
        <w:jc w:val="left"/>
        <w:textAlignment w:val="center"/>
        <w:rPr>
          <w:color w:val="FF0000"/>
        </w:rPr>
      </w:pPr>
      <w:r>
        <w:rPr>
          <w:rFonts w:hint="eastAsia"/>
          <w:color w:val="FF0000"/>
          <w:lang w:val="en-US" w:eastAsia="zh-CN"/>
        </w:rPr>
        <w:t>20</w:t>
      </w:r>
      <w:r>
        <w:rPr>
          <w:color w:val="FF0000"/>
        </w:rPr>
        <w:t>．</w:t>
      </w:r>
    </w:p>
    <w:p>
      <w:pPr>
        <w:spacing w:line="360" w:lineRule="auto"/>
        <w:jc w:val="left"/>
        <w:textAlignment w:val="center"/>
        <w:rPr>
          <w:color w:val="FF0000"/>
        </w:rPr>
      </w:pPr>
      <w:r>
        <w:rPr>
          <w:color w:val="FF0000"/>
        </w:rPr>
        <w:t>本题考查词句的理解能力。</w:t>
      </w:r>
    </w:p>
    <w:p>
      <w:pPr>
        <w:spacing w:line="360" w:lineRule="auto"/>
        <w:jc w:val="left"/>
        <w:textAlignment w:val="center"/>
        <w:rPr>
          <w:color w:val="FF0000"/>
        </w:rPr>
      </w:pPr>
      <w:r>
        <w:rPr>
          <w:color w:val="FF0000"/>
        </w:rPr>
        <w:t>由文段3第七段“行走在路上，心中有魂，坚定前进的方向；脚下有根，迈出坚实的步伐；头顶有光，照亮前行的道路”可知，这是“此”指代的内容，即“心中有魂、脚下有根、头顶有光”；“远行”根据文段3 的第四段内容可知主要讲的是玄奘克服万难西天取经，这也意味着玄奘成功的远行案例，所以文章中的远行可以像玄奘那样为了自己的目标前进；同时我们可以进行延伸思考：对于国家而言，这样的远行，也就是实现国家的繁荣昌盛和长治久安；对于民族而言，这样的远行，其实就是生生不息、长久发展。</w:t>
      </w:r>
    </w:p>
    <w:p>
      <w:pPr>
        <w:spacing w:line="360" w:lineRule="auto"/>
        <w:jc w:val="left"/>
        <w:textAlignment w:val="center"/>
        <w:rPr>
          <w:color w:val="FF0000"/>
        </w:rPr>
      </w:pPr>
      <w:r>
        <w:rPr>
          <w:rFonts w:hint="eastAsia"/>
          <w:color w:val="FF0000"/>
          <w:lang w:val="en-US" w:eastAsia="zh-CN"/>
        </w:rPr>
        <w:t>21</w:t>
      </w:r>
      <w:r>
        <w:rPr>
          <w:color w:val="FF0000"/>
        </w:rPr>
        <w:t>．</w:t>
      </w:r>
    </w:p>
    <w:p>
      <w:pPr>
        <w:spacing w:line="360" w:lineRule="auto"/>
        <w:jc w:val="left"/>
        <w:textAlignment w:val="center"/>
        <w:rPr>
          <w:color w:val="FF0000"/>
        </w:rPr>
      </w:pPr>
      <w:r>
        <w:rPr>
          <w:color w:val="FF0000"/>
        </w:rPr>
        <w:t>本题考查文章主旨的理解。</w:t>
      </w:r>
    </w:p>
    <w:p>
      <w:pPr>
        <w:spacing w:line="360" w:lineRule="auto"/>
        <w:jc w:val="left"/>
        <w:textAlignment w:val="center"/>
        <w:rPr>
          <w:color w:val="FF0000"/>
        </w:rPr>
      </w:pPr>
      <w:r>
        <w:rPr>
          <w:color w:val="FF0000"/>
        </w:rPr>
        <w:t>要注意“精神的力量”在不同文段的体现还不同，在文段1指的是“顽强不息、勇往直前、战胜一切”；在文段2指的是“为人民服务”；在文段3指的是“心中有魂、脚下有根、头顶有光”。所以根据不同的精神品质，我们可以进行课文的选择。</w:t>
      </w:r>
    </w:p>
    <w:p>
      <w:pPr>
        <w:spacing w:line="360" w:lineRule="auto"/>
        <w:jc w:val="left"/>
        <w:textAlignment w:val="center"/>
        <w:rPr>
          <w:color w:val="FF0000"/>
        </w:rPr>
      </w:pPr>
      <w:r>
        <w:rPr>
          <w:color w:val="FF0000"/>
        </w:rPr>
        <w:t>示例一：我推荐《人民英雄永垂不朽》。这篇文章写到的是作者参观“人民英雄纪念碑”的感想；写出了为实现民族独立和人民解放，国家繁荣强盛和人民共同富裕，一代又一代仁人志士和人民群众为救亡图存而英勇奋斗、艰辛探索的精神品质；正好和文段1的中华民族的民族精神相近；</w:t>
      </w:r>
    </w:p>
    <w:p>
      <w:pPr>
        <w:spacing w:line="360" w:lineRule="auto"/>
        <w:jc w:val="left"/>
        <w:textAlignment w:val="center"/>
        <w:rPr>
          <w:color w:val="FF0000"/>
        </w:rPr>
      </w:pPr>
      <w:r>
        <w:rPr>
          <w:color w:val="FF0000"/>
        </w:rPr>
        <w:t>示例二：我推荐《为人民服务》。这篇文章主要写了以下内容：“树立为人民利益而死，就比泰山还重的生死观。（死的意义）；正确对待批评，为人民利益坚持好处改正错误的精神。（是非判断）；互相关心，互相爱护，互相帮助。（具体做法）”。符合文段2为人民服务的主旨。</w:t>
      </w:r>
    </w:p>
    <w:p>
      <w:pPr>
        <w:spacing w:line="360" w:lineRule="auto"/>
        <w:jc w:val="left"/>
        <w:textAlignment w:val="center"/>
        <w:rPr>
          <w:color w:val="FF0000"/>
        </w:rPr>
      </w:pPr>
      <w:r>
        <w:rPr>
          <w:color w:val="FF0000"/>
        </w:rPr>
        <w:t>示例三：我推荐《飞夺泸定桥》。这篇文章主要写了红军与敌人抢时间，争速度，行军120公里抢先赶到泸定桥下，面对危险英勇无畏，终于夺下泸定桥，奔向抗日前线，表现了红军战士不畏艰难，勇往直前的革命精神，同时也是表现了要有坚定地意志才可以渡过千难万险。符合文段3讲的道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360" w:lineRule="exact"/>
        <w:ind w:left="0"/>
        <w:jc w:val="left"/>
        <w:textAlignment w:val="auto"/>
        <w:rPr>
          <w:rFonts w:hint="eastAsia"/>
          <w:lang w:val="en-US" w:eastAsia="zh-CN"/>
        </w:rPr>
      </w:pPr>
    </w:p>
    <w:p>
      <w:pPr>
        <w:keepNext w:val="0"/>
        <w:keepLines w:val="0"/>
        <w:pageBreakBefore w:val="0"/>
        <w:numPr>
          <w:ilvl w:val="0"/>
          <w:numId w:val="3"/>
        </w:numPr>
        <w:kinsoku/>
        <w:wordWrap/>
        <w:overflowPunct/>
        <w:topLinePunct w:val="0"/>
        <w:autoSpaceDE/>
        <w:autoSpaceDN/>
        <w:bidi w:val="0"/>
        <w:adjustRightInd/>
        <w:snapToGrid/>
        <w:spacing w:beforeAutospacing="0" w:line="360" w:lineRule="exact"/>
        <w:ind w:left="0"/>
        <w:textAlignment w:val="auto"/>
        <w:rPr>
          <w:rFonts w:hint="eastAsia" w:ascii="宋体" w:hAnsi="宋体"/>
          <w:b/>
          <w:bCs/>
          <w:color w:val="auto"/>
          <w:szCs w:val="21"/>
        </w:rPr>
      </w:pPr>
      <w:r>
        <w:rPr>
          <w:rFonts w:hint="eastAsia" w:ascii="宋体" w:hAnsi="宋体"/>
          <w:b/>
          <w:bCs/>
          <w:color w:val="auto"/>
          <w:szCs w:val="21"/>
        </w:rPr>
        <w:t>写作（60分）</w:t>
      </w:r>
    </w:p>
    <w:p>
      <w:pPr>
        <w:keepNext w:val="0"/>
        <w:keepLines w:val="0"/>
        <w:pageBreakBefore w:val="0"/>
        <w:kinsoku/>
        <w:wordWrap/>
        <w:overflowPunct/>
        <w:topLinePunct w:val="0"/>
        <w:autoSpaceDE/>
        <w:autoSpaceDN/>
        <w:bidi w:val="0"/>
        <w:adjustRightInd/>
        <w:snapToGrid/>
        <w:spacing w:beforeAutospacing="0" w:line="360" w:lineRule="exac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22.阅读下面的文字,根据要求作文。</w:t>
      </w:r>
    </w:p>
    <w:p>
      <w:pPr>
        <w:keepNext w:val="0"/>
        <w:keepLines w:val="0"/>
        <w:pageBreakBefore w:val="0"/>
        <w:kinsoku/>
        <w:wordWrap/>
        <w:overflowPunct/>
        <w:topLinePunct w:val="0"/>
        <w:autoSpaceDE/>
        <w:autoSpaceDN/>
        <w:bidi w:val="0"/>
        <w:adjustRightInd/>
        <w:snapToGrid/>
        <w:spacing w:beforeAutospacing="0" w:line="360" w:lineRule="exact"/>
        <w:ind w:left="0" w:firstLine="420" w:firstLineChars="200"/>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傅聪在国际钢琴比赛获奖后，傅雷写信给他：“人生本是没穷尽、没终点的马拉松赛跑，你的路程还长得很呢，这不过是一个光辉的开场。”在成长的道路上，无论精彩还是平凡，顺利还是受挫，得意还是失落……我们都可以对自己说：“这不过是个开场。”</w:t>
      </w:r>
    </w:p>
    <w:p>
      <w:pPr>
        <w:keepNext w:val="0"/>
        <w:keepLines w:val="0"/>
        <w:pageBreakBefore w:val="0"/>
        <w:kinsoku/>
        <w:wordWrap/>
        <w:overflowPunct/>
        <w:topLinePunct w:val="0"/>
        <w:autoSpaceDE/>
        <w:autoSpaceDN/>
        <w:bidi w:val="0"/>
        <w:adjustRightInd/>
        <w:snapToGrid/>
        <w:spacing w:beforeAutospacing="0" w:line="360" w:lineRule="exact"/>
        <w:ind w:left="0" w:firstLine="420" w:firstLineChars="200"/>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请以“这不过是个开场”为题，写一篇600字左右的文章。</w:t>
      </w:r>
    </w:p>
    <w:p>
      <w:pPr>
        <w:keepNext w:val="0"/>
        <w:keepLines w:val="0"/>
        <w:pageBreakBefore w:val="0"/>
        <w:kinsoku/>
        <w:wordWrap/>
        <w:overflowPunct/>
        <w:topLinePunct w:val="0"/>
        <w:autoSpaceDE/>
        <w:autoSpaceDN/>
        <w:bidi w:val="0"/>
        <w:adjustRightInd/>
        <w:snapToGrid/>
        <w:spacing w:beforeAutospacing="0" w:line="360" w:lineRule="exact"/>
        <w:ind w:left="0" w:firstLine="420" w:firstLineChars="200"/>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要求：1.不得透露个人相关信息；2.不得抄袭。</w:t>
      </w:r>
    </w:p>
    <w:p>
      <w:pPr>
        <w:keepNext w:val="0"/>
        <w:keepLines w:val="0"/>
        <w:pageBreakBefore w:val="0"/>
        <w:kinsoku/>
        <w:wordWrap/>
        <w:overflowPunct/>
        <w:topLinePunct w:val="0"/>
        <w:autoSpaceDE/>
        <w:autoSpaceDN/>
        <w:bidi w:val="0"/>
        <w:adjustRightInd/>
        <w:snapToGrid/>
        <w:spacing w:beforeAutospacing="0" w:line="360" w:lineRule="exact"/>
        <w:ind w:left="0"/>
        <w:textAlignment w:val="auto"/>
        <w:rPr>
          <w:rFonts w:hint="eastAsia" w:ascii="宋体" w:hAnsi="宋体"/>
          <w:color w:val="0000FF"/>
          <w:kern w:val="0"/>
          <w:szCs w:val="21"/>
        </w:rPr>
        <w:sectPr>
          <w:headerReference r:id="rId3" w:type="default"/>
          <w:footerReference r:id="rId4" w:type="default"/>
          <w:footerReference r:id="rId5" w:type="even"/>
          <w:pgSz w:w="11113" w:h="15309"/>
          <w:pgMar w:top="1134" w:right="1134" w:bottom="1134" w:left="1134" w:header="851" w:footer="992" w:gutter="0"/>
          <w:cols w:space="708" w:num="1"/>
          <w:docGrid w:type="lines" w:linePitch="312" w:charSpace="0"/>
        </w:sectPr>
      </w:pPr>
    </w:p>
    <w:p>
      <w:bookmarkStart w:id="0" w:name="_GoBack"/>
      <w:bookmarkEnd w:id="0"/>
    </w:p>
    <w:sectPr>
      <w:pgSz w:w="11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4</w:t>
    </w:r>
    <w:r>
      <w:fldChar w:fldCharType="end"/>
    </w:r>
  </w:p>
  <w:p>
    <w:pPr>
      <w:pStyle w:val="8"/>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4BA1A"/>
    <w:multiLevelType w:val="singleLevel"/>
    <w:tmpl w:val="44D4BA1A"/>
    <w:lvl w:ilvl="0" w:tentative="0">
      <w:start w:val="2"/>
      <w:numFmt w:val="decimal"/>
      <w:lvlText w:val="%1."/>
      <w:lvlJc w:val="left"/>
      <w:pPr>
        <w:tabs>
          <w:tab w:val="left" w:pos="312"/>
        </w:tabs>
      </w:pPr>
    </w:lvl>
  </w:abstractNum>
  <w:abstractNum w:abstractNumId="1">
    <w:nsid w:val="6AC4E5F9"/>
    <w:multiLevelType w:val="singleLevel"/>
    <w:tmpl w:val="6AC4E5F9"/>
    <w:lvl w:ilvl="0" w:tentative="0">
      <w:start w:val="1"/>
      <w:numFmt w:val="lowerLetter"/>
      <w:lvlText w:val="%1."/>
      <w:lvlJc w:val="left"/>
      <w:pPr>
        <w:tabs>
          <w:tab w:val="left" w:pos="312"/>
        </w:tabs>
      </w:pPr>
    </w:lvl>
  </w:abstractNum>
  <w:abstractNum w:abstractNumId="2">
    <w:nsid w:val="7C13AFC7"/>
    <w:multiLevelType w:val="singleLevel"/>
    <w:tmpl w:val="7C13AFC7"/>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FjYjBhZjljY2UwMTE2MjUzYzMyZjIzNjM2YzMzYzkifQ=="/>
  </w:docVars>
  <w:rsids>
    <w:rsidRoot w:val="00107AD6"/>
    <w:rsid w:val="00001FEB"/>
    <w:rsid w:val="00010867"/>
    <w:rsid w:val="00022C54"/>
    <w:rsid w:val="00023827"/>
    <w:rsid w:val="0002751D"/>
    <w:rsid w:val="00027DB4"/>
    <w:rsid w:val="000332AD"/>
    <w:rsid w:val="000337F9"/>
    <w:rsid w:val="00033EFB"/>
    <w:rsid w:val="000408C7"/>
    <w:rsid w:val="00041204"/>
    <w:rsid w:val="0004194B"/>
    <w:rsid w:val="00055505"/>
    <w:rsid w:val="000640DC"/>
    <w:rsid w:val="00075D9E"/>
    <w:rsid w:val="00091872"/>
    <w:rsid w:val="000975D9"/>
    <w:rsid w:val="00097619"/>
    <w:rsid w:val="000A0C39"/>
    <w:rsid w:val="000C4743"/>
    <w:rsid w:val="000C6344"/>
    <w:rsid w:val="000D2C08"/>
    <w:rsid w:val="000D30EA"/>
    <w:rsid w:val="000E17D3"/>
    <w:rsid w:val="000E4416"/>
    <w:rsid w:val="000E48B0"/>
    <w:rsid w:val="000E6B3F"/>
    <w:rsid w:val="000F2609"/>
    <w:rsid w:val="000F5A1F"/>
    <w:rsid w:val="00104F22"/>
    <w:rsid w:val="00106FE2"/>
    <w:rsid w:val="00107AD6"/>
    <w:rsid w:val="001150AB"/>
    <w:rsid w:val="0012041E"/>
    <w:rsid w:val="00134177"/>
    <w:rsid w:val="00137606"/>
    <w:rsid w:val="00147D41"/>
    <w:rsid w:val="00186846"/>
    <w:rsid w:val="001C3FA0"/>
    <w:rsid w:val="001D02CA"/>
    <w:rsid w:val="001D2DB5"/>
    <w:rsid w:val="001D570D"/>
    <w:rsid w:val="001E4E72"/>
    <w:rsid w:val="001F7034"/>
    <w:rsid w:val="0021202B"/>
    <w:rsid w:val="00224B94"/>
    <w:rsid w:val="00243F4D"/>
    <w:rsid w:val="00247FA2"/>
    <w:rsid w:val="00260AA2"/>
    <w:rsid w:val="00276C30"/>
    <w:rsid w:val="00277720"/>
    <w:rsid w:val="00281C77"/>
    <w:rsid w:val="00283541"/>
    <w:rsid w:val="002840AD"/>
    <w:rsid w:val="00287FC9"/>
    <w:rsid w:val="002B0898"/>
    <w:rsid w:val="002C1D25"/>
    <w:rsid w:val="002D2C9A"/>
    <w:rsid w:val="002F0CD8"/>
    <w:rsid w:val="002F53A8"/>
    <w:rsid w:val="003078F7"/>
    <w:rsid w:val="00314232"/>
    <w:rsid w:val="003154AF"/>
    <w:rsid w:val="00341BBB"/>
    <w:rsid w:val="00360E13"/>
    <w:rsid w:val="00380F80"/>
    <w:rsid w:val="003875AF"/>
    <w:rsid w:val="003C3F8F"/>
    <w:rsid w:val="003D6ECB"/>
    <w:rsid w:val="003E59B7"/>
    <w:rsid w:val="003F5AF9"/>
    <w:rsid w:val="004151FC"/>
    <w:rsid w:val="0041617F"/>
    <w:rsid w:val="00417984"/>
    <w:rsid w:val="00422667"/>
    <w:rsid w:val="00422A1F"/>
    <w:rsid w:val="00431A37"/>
    <w:rsid w:val="00441E6A"/>
    <w:rsid w:val="00443DA6"/>
    <w:rsid w:val="00473275"/>
    <w:rsid w:val="004733D0"/>
    <w:rsid w:val="0047383E"/>
    <w:rsid w:val="00477689"/>
    <w:rsid w:val="0048181D"/>
    <w:rsid w:val="00487EA6"/>
    <w:rsid w:val="004A2223"/>
    <w:rsid w:val="004B3BF0"/>
    <w:rsid w:val="004C1DFF"/>
    <w:rsid w:val="004C35DF"/>
    <w:rsid w:val="004C3EE2"/>
    <w:rsid w:val="004C4FDF"/>
    <w:rsid w:val="004D4463"/>
    <w:rsid w:val="004F7A4B"/>
    <w:rsid w:val="00504D00"/>
    <w:rsid w:val="00506BA2"/>
    <w:rsid w:val="0051785A"/>
    <w:rsid w:val="00540B23"/>
    <w:rsid w:val="00552D04"/>
    <w:rsid w:val="00572004"/>
    <w:rsid w:val="00580607"/>
    <w:rsid w:val="0059190B"/>
    <w:rsid w:val="005973A3"/>
    <w:rsid w:val="005B2F67"/>
    <w:rsid w:val="005B7608"/>
    <w:rsid w:val="005D54DD"/>
    <w:rsid w:val="006267C9"/>
    <w:rsid w:val="00633BFD"/>
    <w:rsid w:val="006444F1"/>
    <w:rsid w:val="00647812"/>
    <w:rsid w:val="00653DB8"/>
    <w:rsid w:val="00661A3D"/>
    <w:rsid w:val="00690108"/>
    <w:rsid w:val="006918C1"/>
    <w:rsid w:val="006963B0"/>
    <w:rsid w:val="006A4254"/>
    <w:rsid w:val="006D10C7"/>
    <w:rsid w:val="006D2A69"/>
    <w:rsid w:val="006F4F49"/>
    <w:rsid w:val="00705A38"/>
    <w:rsid w:val="00725A9D"/>
    <w:rsid w:val="00735146"/>
    <w:rsid w:val="007402C1"/>
    <w:rsid w:val="00740664"/>
    <w:rsid w:val="0076187D"/>
    <w:rsid w:val="00762A18"/>
    <w:rsid w:val="00764459"/>
    <w:rsid w:val="00767540"/>
    <w:rsid w:val="0077031E"/>
    <w:rsid w:val="00773F4B"/>
    <w:rsid w:val="00774F3A"/>
    <w:rsid w:val="007856ED"/>
    <w:rsid w:val="007A58B4"/>
    <w:rsid w:val="007C6EE6"/>
    <w:rsid w:val="007D2A30"/>
    <w:rsid w:val="007E5087"/>
    <w:rsid w:val="00802760"/>
    <w:rsid w:val="00807F58"/>
    <w:rsid w:val="00811FD0"/>
    <w:rsid w:val="0081379D"/>
    <w:rsid w:val="0082070A"/>
    <w:rsid w:val="00841221"/>
    <w:rsid w:val="00847621"/>
    <w:rsid w:val="00856EA0"/>
    <w:rsid w:val="008610C6"/>
    <w:rsid w:val="008705B5"/>
    <w:rsid w:val="00876D06"/>
    <w:rsid w:val="00876F45"/>
    <w:rsid w:val="0089023A"/>
    <w:rsid w:val="00895A11"/>
    <w:rsid w:val="00897FBA"/>
    <w:rsid w:val="008A149E"/>
    <w:rsid w:val="008A5612"/>
    <w:rsid w:val="008A5746"/>
    <w:rsid w:val="008A6C60"/>
    <w:rsid w:val="008A7B0C"/>
    <w:rsid w:val="008B122A"/>
    <w:rsid w:val="008D0C50"/>
    <w:rsid w:val="008E164C"/>
    <w:rsid w:val="008F05FD"/>
    <w:rsid w:val="00901627"/>
    <w:rsid w:val="009062FC"/>
    <w:rsid w:val="00907AA0"/>
    <w:rsid w:val="00915CD5"/>
    <w:rsid w:val="00917992"/>
    <w:rsid w:val="00925045"/>
    <w:rsid w:val="0093393E"/>
    <w:rsid w:val="00933A1E"/>
    <w:rsid w:val="00936FCA"/>
    <w:rsid w:val="0093763C"/>
    <w:rsid w:val="00940E7A"/>
    <w:rsid w:val="009435B0"/>
    <w:rsid w:val="00947110"/>
    <w:rsid w:val="00956EC8"/>
    <w:rsid w:val="00981465"/>
    <w:rsid w:val="0098329B"/>
    <w:rsid w:val="00985D49"/>
    <w:rsid w:val="0098700B"/>
    <w:rsid w:val="00995970"/>
    <w:rsid w:val="009B2C2F"/>
    <w:rsid w:val="009B60CB"/>
    <w:rsid w:val="009D64E1"/>
    <w:rsid w:val="009D6753"/>
    <w:rsid w:val="009E22F7"/>
    <w:rsid w:val="00A0455A"/>
    <w:rsid w:val="00A050B7"/>
    <w:rsid w:val="00A16560"/>
    <w:rsid w:val="00A55093"/>
    <w:rsid w:val="00A651B3"/>
    <w:rsid w:val="00A706E6"/>
    <w:rsid w:val="00AA5CAA"/>
    <w:rsid w:val="00AB50D6"/>
    <w:rsid w:val="00AC09A8"/>
    <w:rsid w:val="00AE1C2E"/>
    <w:rsid w:val="00B11199"/>
    <w:rsid w:val="00B11B90"/>
    <w:rsid w:val="00B125AC"/>
    <w:rsid w:val="00B16E2B"/>
    <w:rsid w:val="00B21461"/>
    <w:rsid w:val="00B3164A"/>
    <w:rsid w:val="00B32A48"/>
    <w:rsid w:val="00B409B3"/>
    <w:rsid w:val="00B751EB"/>
    <w:rsid w:val="00B82505"/>
    <w:rsid w:val="00B97D12"/>
    <w:rsid w:val="00BA0DB3"/>
    <w:rsid w:val="00BA2E58"/>
    <w:rsid w:val="00BB1CFE"/>
    <w:rsid w:val="00BC06AF"/>
    <w:rsid w:val="00BD6402"/>
    <w:rsid w:val="00BE375C"/>
    <w:rsid w:val="00BE7E0A"/>
    <w:rsid w:val="00BF2FD7"/>
    <w:rsid w:val="00C02FC6"/>
    <w:rsid w:val="00C05C46"/>
    <w:rsid w:val="00C07D1B"/>
    <w:rsid w:val="00C27B2C"/>
    <w:rsid w:val="00C56AEE"/>
    <w:rsid w:val="00C7146D"/>
    <w:rsid w:val="00C80A2A"/>
    <w:rsid w:val="00C83E13"/>
    <w:rsid w:val="00CA09E4"/>
    <w:rsid w:val="00CA42A4"/>
    <w:rsid w:val="00CD331D"/>
    <w:rsid w:val="00CE31BF"/>
    <w:rsid w:val="00CE7729"/>
    <w:rsid w:val="00CF68AB"/>
    <w:rsid w:val="00CF7968"/>
    <w:rsid w:val="00D0339C"/>
    <w:rsid w:val="00D05EBA"/>
    <w:rsid w:val="00D21580"/>
    <w:rsid w:val="00D21C37"/>
    <w:rsid w:val="00D24879"/>
    <w:rsid w:val="00D33780"/>
    <w:rsid w:val="00D62B6E"/>
    <w:rsid w:val="00D7782A"/>
    <w:rsid w:val="00D8025F"/>
    <w:rsid w:val="00D807CE"/>
    <w:rsid w:val="00D826E7"/>
    <w:rsid w:val="00D82BDA"/>
    <w:rsid w:val="00D83AF5"/>
    <w:rsid w:val="00D8656C"/>
    <w:rsid w:val="00D870CD"/>
    <w:rsid w:val="00D90D9B"/>
    <w:rsid w:val="00D93EA7"/>
    <w:rsid w:val="00D97EE0"/>
    <w:rsid w:val="00DA7D3E"/>
    <w:rsid w:val="00DC14D9"/>
    <w:rsid w:val="00DC2388"/>
    <w:rsid w:val="00DC6083"/>
    <w:rsid w:val="00DD0BDE"/>
    <w:rsid w:val="00DE746D"/>
    <w:rsid w:val="00E04233"/>
    <w:rsid w:val="00E07B14"/>
    <w:rsid w:val="00E53D3D"/>
    <w:rsid w:val="00E6363D"/>
    <w:rsid w:val="00E732DD"/>
    <w:rsid w:val="00E86996"/>
    <w:rsid w:val="00EA0425"/>
    <w:rsid w:val="00EF3279"/>
    <w:rsid w:val="00EF79FA"/>
    <w:rsid w:val="00F006E2"/>
    <w:rsid w:val="00F01607"/>
    <w:rsid w:val="00F161AF"/>
    <w:rsid w:val="00F21656"/>
    <w:rsid w:val="00F26BFD"/>
    <w:rsid w:val="00F44DCE"/>
    <w:rsid w:val="00F47751"/>
    <w:rsid w:val="00F76F8E"/>
    <w:rsid w:val="00F778F5"/>
    <w:rsid w:val="00F83CDB"/>
    <w:rsid w:val="00FB1014"/>
    <w:rsid w:val="00FB2A35"/>
    <w:rsid w:val="00FB7699"/>
    <w:rsid w:val="00FB7CB3"/>
    <w:rsid w:val="00FD7AEB"/>
    <w:rsid w:val="00FF3EA5"/>
    <w:rsid w:val="018B1209"/>
    <w:rsid w:val="020D401F"/>
    <w:rsid w:val="02E72349"/>
    <w:rsid w:val="02EF45B6"/>
    <w:rsid w:val="03BC3EAC"/>
    <w:rsid w:val="04293B8D"/>
    <w:rsid w:val="05804082"/>
    <w:rsid w:val="068F6533"/>
    <w:rsid w:val="06C17856"/>
    <w:rsid w:val="089F4161"/>
    <w:rsid w:val="096F559A"/>
    <w:rsid w:val="09B51C43"/>
    <w:rsid w:val="0B3C272A"/>
    <w:rsid w:val="0C3A1F6A"/>
    <w:rsid w:val="0C5D30B1"/>
    <w:rsid w:val="0D5D22AE"/>
    <w:rsid w:val="0EFF53C5"/>
    <w:rsid w:val="0F17301A"/>
    <w:rsid w:val="10FB4E79"/>
    <w:rsid w:val="12712F27"/>
    <w:rsid w:val="13391051"/>
    <w:rsid w:val="13F82B68"/>
    <w:rsid w:val="14CB44E6"/>
    <w:rsid w:val="15D22352"/>
    <w:rsid w:val="164E7A5F"/>
    <w:rsid w:val="1682338C"/>
    <w:rsid w:val="16975AD3"/>
    <w:rsid w:val="17036F53"/>
    <w:rsid w:val="179D36F5"/>
    <w:rsid w:val="17F06F8A"/>
    <w:rsid w:val="182B56A1"/>
    <w:rsid w:val="18AF376A"/>
    <w:rsid w:val="19251806"/>
    <w:rsid w:val="1C3F631B"/>
    <w:rsid w:val="1DEF183D"/>
    <w:rsid w:val="200A6A50"/>
    <w:rsid w:val="20283A0A"/>
    <w:rsid w:val="207E723A"/>
    <w:rsid w:val="214B1A0F"/>
    <w:rsid w:val="222D4256"/>
    <w:rsid w:val="232857B1"/>
    <w:rsid w:val="234522B4"/>
    <w:rsid w:val="23B71662"/>
    <w:rsid w:val="24E87C9A"/>
    <w:rsid w:val="26963586"/>
    <w:rsid w:val="29210FFC"/>
    <w:rsid w:val="29321F71"/>
    <w:rsid w:val="299E2A82"/>
    <w:rsid w:val="29C24FA7"/>
    <w:rsid w:val="29EB4B8A"/>
    <w:rsid w:val="2C4E6D35"/>
    <w:rsid w:val="2CFB321C"/>
    <w:rsid w:val="2D6346DB"/>
    <w:rsid w:val="2EAA7DBC"/>
    <w:rsid w:val="2F9457B7"/>
    <w:rsid w:val="30467BB2"/>
    <w:rsid w:val="32106C2E"/>
    <w:rsid w:val="3264344B"/>
    <w:rsid w:val="32D30E56"/>
    <w:rsid w:val="343E2222"/>
    <w:rsid w:val="3614484C"/>
    <w:rsid w:val="363A784F"/>
    <w:rsid w:val="369E2F26"/>
    <w:rsid w:val="373D4F67"/>
    <w:rsid w:val="377A4C09"/>
    <w:rsid w:val="37EB5E90"/>
    <w:rsid w:val="389F419F"/>
    <w:rsid w:val="3A3D6AA0"/>
    <w:rsid w:val="3B1063D2"/>
    <w:rsid w:val="3BBA585D"/>
    <w:rsid w:val="3BD83805"/>
    <w:rsid w:val="3D3211F0"/>
    <w:rsid w:val="3D445A2A"/>
    <w:rsid w:val="3D4D5B7F"/>
    <w:rsid w:val="3D872A12"/>
    <w:rsid w:val="3DF064DB"/>
    <w:rsid w:val="3E6D68BA"/>
    <w:rsid w:val="3E8661BD"/>
    <w:rsid w:val="3F7B63D9"/>
    <w:rsid w:val="402776B6"/>
    <w:rsid w:val="4155493A"/>
    <w:rsid w:val="41AA19AB"/>
    <w:rsid w:val="41CA66AF"/>
    <w:rsid w:val="428D2FBE"/>
    <w:rsid w:val="434E0808"/>
    <w:rsid w:val="44BD7131"/>
    <w:rsid w:val="460C61BC"/>
    <w:rsid w:val="46C14722"/>
    <w:rsid w:val="47611700"/>
    <w:rsid w:val="48FE11D0"/>
    <w:rsid w:val="4B074380"/>
    <w:rsid w:val="4C364558"/>
    <w:rsid w:val="4CFD4F22"/>
    <w:rsid w:val="4D8177BB"/>
    <w:rsid w:val="4E5F0BA3"/>
    <w:rsid w:val="4F4E4C2B"/>
    <w:rsid w:val="4F616261"/>
    <w:rsid w:val="4FF44ED5"/>
    <w:rsid w:val="50970A38"/>
    <w:rsid w:val="50FA3613"/>
    <w:rsid w:val="52A94FCA"/>
    <w:rsid w:val="53DE28D6"/>
    <w:rsid w:val="541D74A6"/>
    <w:rsid w:val="54F90392"/>
    <w:rsid w:val="55562DB3"/>
    <w:rsid w:val="56507B47"/>
    <w:rsid w:val="56E10C5F"/>
    <w:rsid w:val="577507B0"/>
    <w:rsid w:val="57A80A52"/>
    <w:rsid w:val="58883423"/>
    <w:rsid w:val="591859AD"/>
    <w:rsid w:val="5992001E"/>
    <w:rsid w:val="59F5096B"/>
    <w:rsid w:val="5A191102"/>
    <w:rsid w:val="5AF777E0"/>
    <w:rsid w:val="5B827C89"/>
    <w:rsid w:val="5BAC4E34"/>
    <w:rsid w:val="5C7F6450"/>
    <w:rsid w:val="5D8931CF"/>
    <w:rsid w:val="5DD20FDD"/>
    <w:rsid w:val="5E5912FE"/>
    <w:rsid w:val="5ED76EDE"/>
    <w:rsid w:val="5FDA44D8"/>
    <w:rsid w:val="60CB2995"/>
    <w:rsid w:val="61712530"/>
    <w:rsid w:val="62AF665F"/>
    <w:rsid w:val="63EA592C"/>
    <w:rsid w:val="63F66B52"/>
    <w:rsid w:val="64AC7290"/>
    <w:rsid w:val="656D1457"/>
    <w:rsid w:val="659D3B1B"/>
    <w:rsid w:val="65D10DCD"/>
    <w:rsid w:val="65D477FD"/>
    <w:rsid w:val="673A61C2"/>
    <w:rsid w:val="68453CA2"/>
    <w:rsid w:val="685C3303"/>
    <w:rsid w:val="69610529"/>
    <w:rsid w:val="69C73B92"/>
    <w:rsid w:val="69E072CC"/>
    <w:rsid w:val="6A03159F"/>
    <w:rsid w:val="6A9A0472"/>
    <w:rsid w:val="6ACC1B4D"/>
    <w:rsid w:val="6BDE2A09"/>
    <w:rsid w:val="6CE00ED2"/>
    <w:rsid w:val="6DB33472"/>
    <w:rsid w:val="6F73551F"/>
    <w:rsid w:val="703648A5"/>
    <w:rsid w:val="70581450"/>
    <w:rsid w:val="706275F0"/>
    <w:rsid w:val="706C6299"/>
    <w:rsid w:val="713C2CE5"/>
    <w:rsid w:val="72B53AA6"/>
    <w:rsid w:val="75583845"/>
    <w:rsid w:val="75A95C21"/>
    <w:rsid w:val="75D150F3"/>
    <w:rsid w:val="76E20AFD"/>
    <w:rsid w:val="78605972"/>
    <w:rsid w:val="7A9F7A29"/>
    <w:rsid w:val="7BA805B8"/>
    <w:rsid w:val="7BE33090"/>
    <w:rsid w:val="7BE80EA7"/>
    <w:rsid w:val="7CCE1BAF"/>
    <w:rsid w:val="7E6E1C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2">
    <w:name w:val="Default Paragraph Font"/>
    <w:link w:val="13"/>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before="100" w:beforeAutospacing="1" w:after="120"/>
    </w:p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5">
    <w:name w:val="Document Map"/>
    <w:basedOn w:val="1"/>
    <w:semiHidden/>
    <w:uiPriority w:val="0"/>
    <w:pPr>
      <w:shd w:val="clear" w:color="auto" w:fill="000080"/>
    </w:pPr>
  </w:style>
  <w:style w:type="paragraph" w:styleId="6">
    <w:name w:val="List 2"/>
    <w:basedOn w:val="1"/>
    <w:unhideWhenUsed/>
    <w:qFormat/>
    <w:uiPriority w:val="0"/>
    <w:pPr>
      <w:ind w:left="100" w:leftChars="200" w:hanging="200" w:hangingChars="200"/>
    </w:pPr>
    <w:rPr>
      <w:rFonts w:ascii="宋体" w:hAnsi="宋体" w:cs="宋体"/>
      <w:color w:val="000000"/>
      <w:kern w:val="0"/>
    </w:rPr>
  </w:style>
  <w:style w:type="paragraph" w:styleId="7">
    <w:name w:val="Plain Text"/>
    <w:basedOn w:val="1"/>
    <w:link w:val="20"/>
    <w:qFormat/>
    <w:uiPriority w:val="0"/>
    <w:rPr>
      <w:rFonts w:ascii="宋体" w:hAnsi="Courier New" w:cs="Courier New"/>
      <w:szCs w:val="21"/>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link w:val="35"/>
    <w:unhideWhenUsed/>
    <w:uiPriority w:val="99"/>
    <w:pPr>
      <w:pBdr>
        <w:bottom w:val="single" w:color="auto" w:sz="6" w:space="1"/>
      </w:pBdr>
      <w:tabs>
        <w:tab w:val="center" w:pos="4153"/>
        <w:tab w:val="right" w:pos="8306"/>
      </w:tabs>
      <w:snapToGrid w:val="0"/>
      <w:jc w:val="center"/>
    </w:pPr>
    <w:rPr>
      <w:kern w:val="0"/>
      <w:sz w:val="18"/>
      <w:szCs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1">
    <w:name w:val="Normal (Web)"/>
    <w:basedOn w:val="1"/>
    <w:link w:val="21"/>
    <w:qFormat/>
    <w:uiPriority w:val="0"/>
    <w:pPr>
      <w:widowControl/>
      <w:spacing w:before="100" w:beforeAutospacing="1" w:after="100" w:afterAutospacing="1"/>
      <w:jc w:val="left"/>
    </w:pPr>
    <w:rPr>
      <w:rFonts w:ascii="宋体" w:hAnsi="宋体" w:cs="宋体"/>
      <w:kern w:val="0"/>
      <w:sz w:val="24"/>
    </w:rPr>
  </w:style>
  <w:style w:type="paragraph" w:customStyle="1" w:styleId="13">
    <w:name w:val="Char Char Char Char Char Char Char Char Char Char Char Char Char Char Char Char Char Char Char"/>
    <w:basedOn w:val="1"/>
    <w:link w:val="12"/>
    <w:uiPriority w:val="0"/>
    <w:pPr>
      <w:widowControl/>
      <w:spacing w:line="300" w:lineRule="auto"/>
      <w:ind w:firstLine="200" w:firstLineChars="200"/>
    </w:pPr>
    <w:rPr>
      <w:rFonts w:ascii="Verdana" w:hAnsi="Verdana"/>
      <w:kern w:val="0"/>
      <w:szCs w:val="20"/>
      <w:lang w:eastAsia="en-US"/>
    </w:rPr>
  </w:style>
  <w:style w:type="character" w:styleId="14">
    <w:name w:val="Strong"/>
    <w:basedOn w:val="12"/>
    <w:qFormat/>
    <w:uiPriority w:val="0"/>
    <w:rPr>
      <w:b/>
      <w:bCs/>
    </w:rPr>
  </w:style>
  <w:style w:type="character" w:styleId="15">
    <w:name w:val="page number"/>
    <w:basedOn w:val="12"/>
    <w:qFormat/>
    <w:uiPriority w:val="0"/>
  </w:style>
  <w:style w:type="character" w:styleId="16">
    <w:name w:val="Emphasis"/>
    <w:basedOn w:val="12"/>
    <w:uiPriority w:val="0"/>
    <w:rPr>
      <w:i/>
      <w:iCs/>
    </w:rPr>
  </w:style>
  <w:style w:type="character" w:styleId="17">
    <w:name w:val="Hyperlink"/>
    <w:basedOn w:val="12"/>
    <w:uiPriority w:val="0"/>
    <w:rPr>
      <w:color w:val="2D64B3"/>
      <w:u w:val="none"/>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1 Char Char"/>
    <w:basedOn w:val="12"/>
    <w:link w:val="7"/>
    <w:qFormat/>
    <w:locked/>
    <w:uiPriority w:val="0"/>
    <w:rPr>
      <w:rFonts w:ascii="宋体" w:hAnsi="Courier New" w:eastAsia="宋体" w:cs="Courier New"/>
      <w:kern w:val="2"/>
      <w:sz w:val="21"/>
      <w:szCs w:val="21"/>
      <w:lang w:val="en-US" w:eastAsia="zh-CN" w:bidi="ar-SA"/>
    </w:rPr>
  </w:style>
  <w:style w:type="character" w:customStyle="1" w:styleId="21">
    <w:name w:val="普通(网站)1 Char"/>
    <w:basedOn w:val="12"/>
    <w:link w:val="11"/>
    <w:qFormat/>
    <w:locked/>
    <w:uiPriority w:val="0"/>
    <w:rPr>
      <w:rFonts w:ascii="宋体" w:hAnsi="宋体" w:eastAsia="宋体" w:cs="宋体"/>
      <w:sz w:val="24"/>
      <w:szCs w:val="24"/>
      <w:lang w:val="en-US" w:eastAsia="zh-CN" w:bidi="ar-SA"/>
    </w:rPr>
  </w:style>
  <w:style w:type="paragraph" w:customStyle="1" w:styleId="22">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3">
    <w:name w:val="apple-converted-space"/>
    <w:basedOn w:val="12"/>
    <w:uiPriority w:val="0"/>
  </w:style>
  <w:style w:type="character" w:customStyle="1" w:styleId="24">
    <w:name w:val="option"/>
    <w:basedOn w:val="12"/>
    <w:uiPriority w:val="0"/>
  </w:style>
  <w:style w:type="character" w:customStyle="1" w:styleId="25">
    <w:name w:val="ytk-02-ud"/>
    <w:basedOn w:val="12"/>
    <w:uiPriority w:val="0"/>
  </w:style>
  <w:style w:type="character" w:customStyle="1" w:styleId="26">
    <w:name w:val="large"/>
    <w:basedOn w:val="12"/>
    <w:uiPriority w:val="0"/>
  </w:style>
  <w:style w:type="paragraph" w:customStyle="1" w:styleId="27">
    <w:name w:val="Char"/>
    <w:basedOn w:val="5"/>
    <w:uiPriority w:val="0"/>
    <w:pPr>
      <w:adjustRightInd w:val="0"/>
      <w:spacing w:line="436" w:lineRule="exact"/>
      <w:ind w:left="357"/>
      <w:jc w:val="left"/>
      <w:outlineLvl w:val="3"/>
    </w:pPr>
    <w:rPr>
      <w:rFonts w:ascii="Tahoma" w:hAnsi="Tahoma" w:eastAsia="黑体"/>
      <w:sz w:val="24"/>
    </w:rPr>
  </w:style>
  <w:style w:type="paragraph" w:customStyle="1" w:styleId="28">
    <w:name w:val="列出段落1"/>
    <w:basedOn w:val="1"/>
    <w:qFormat/>
    <w:uiPriority w:val="0"/>
    <w:pPr>
      <w:ind w:firstLine="420" w:firstLineChars="200"/>
    </w:pPr>
    <w:rPr>
      <w:rFonts w:ascii="Calibri" w:hAnsi="Calibri"/>
      <w:szCs w:val="22"/>
    </w:rPr>
  </w:style>
  <w:style w:type="paragraph" w:customStyle="1" w:styleId="29">
    <w:name w:val="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30">
    <w:name w:val="列出段落"/>
    <w:basedOn w:val="1"/>
    <w:qFormat/>
    <w:uiPriority w:val="0"/>
    <w:pPr>
      <w:ind w:firstLine="420" w:firstLineChars="200"/>
    </w:pPr>
    <w:rPr>
      <w:rFonts w:ascii="Calibri" w:hAnsi="Calibri"/>
      <w:szCs w:val="22"/>
    </w:rPr>
  </w:style>
  <w:style w:type="paragraph" w:customStyle="1" w:styleId="31">
    <w:name w:val="p0"/>
    <w:basedOn w:val="1"/>
    <w:uiPriority w:val="0"/>
    <w:pPr>
      <w:widowControl/>
    </w:pPr>
    <w:rPr>
      <w:kern w:val="0"/>
      <w:szCs w:val="21"/>
    </w:rPr>
  </w:style>
  <w:style w:type="paragraph" w:customStyle="1" w:styleId="32">
    <w:name w:val=" 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33">
    <w:name w:val="List Paragraph"/>
    <w:basedOn w:val="1"/>
    <w:qFormat/>
    <w:uiPriority w:val="0"/>
    <w:pPr>
      <w:ind w:firstLine="420" w:firstLineChars="200"/>
    </w:pPr>
    <w:rPr>
      <w:rFonts w:ascii="Calibri" w:hAnsi="Calibri"/>
      <w:szCs w:val="22"/>
    </w:rPr>
  </w:style>
  <w:style w:type="paragraph" w:customStyle="1" w:styleId="34">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5">
    <w:name w:val="页眉 Char"/>
    <w:link w:val="9"/>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User</Company>
  <Pages>12</Pages>
  <Words>9213</Words>
  <Characters>12362</Characters>
  <Lines>79</Lines>
  <Paragraphs>22</Paragraphs>
  <TotalTime>2</TotalTime>
  <ScaleCrop>false</ScaleCrop>
  <LinksUpToDate>false</LinksUpToDate>
  <CharactersWithSpaces>12705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2016-04-13T14:32:00Z</dcterms:created>
  <dc:creator>841505</dc:creator>
  <cp:lastModifiedBy>Administrator</cp:lastModifiedBy>
  <cp:lastPrinted>2008-03-15T09:21:00Z</cp:lastPrinted>
  <dcterms:modified xsi:type="dcterms:W3CDTF">2022-12-08T11:18:02Z</dcterms:modified>
  <dc:title>2008年春学期八年级语文第一次阶段检测</dc:title>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