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lang w:eastAsia="zh-CN"/>
        </w:rPr>
      </w:pPr>
      <w:r>
        <w:rPr>
          <w:lang w:eastAsia="zh-CN"/>
        </w:rPr>
        <w:pict>
          <v:shape id="_x0000_s1025" o:spid="_x0000_s1025" o:spt="75" type="#_x0000_t75" style="position:absolute;left:0pt;margin-left:882pt;margin-top:976pt;height:33pt;width:2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lang w:eastAsia="zh-CN"/>
        </w:rPr>
        <w:t>2022 学年第一学期阶段性抽测</w:t>
      </w:r>
    </w:p>
    <w:p>
      <w:pPr>
        <w:spacing w:line="542" w:lineRule="exact"/>
        <w:ind w:right="4"/>
        <w:jc w:val="center"/>
        <w:rPr>
          <w:rFonts w:ascii="Microsoft JhengHei" w:eastAsia="Microsoft JhengHei"/>
          <w:b/>
          <w:sz w:val="36"/>
          <w:lang w:eastAsia="zh-CN"/>
        </w:rPr>
      </w:pPr>
      <w:r>
        <w:rPr>
          <w:rFonts w:hint="eastAsia" w:ascii="Microsoft JhengHei" w:eastAsia="Microsoft JhengHei"/>
          <w:b/>
          <w:sz w:val="36"/>
          <w:lang w:eastAsia="zh-CN"/>
        </w:rPr>
        <w:t>九年级语文（问卷）</w:t>
      </w:r>
    </w:p>
    <w:p>
      <w:pPr>
        <w:pStyle w:val="4"/>
        <w:spacing w:before="89"/>
        <w:ind w:left="568"/>
        <w:rPr>
          <w:rFonts w:ascii="Microsoft JhengHei" w:eastAsia="Microsoft JhengHei"/>
        </w:rPr>
      </w:pPr>
      <w:r>
        <w:rPr>
          <w:rFonts w:hint="eastAsia" w:ascii="Microsoft JhengHei" w:eastAsia="Microsoft JhengHei"/>
          <w:lang w:eastAsia="zh-CN"/>
        </w:rPr>
        <w:t>（本试卷共 8 页，20 小题。另设有附加题。全卷满分 120 分。</w:t>
      </w:r>
      <w:r>
        <w:rPr>
          <w:rFonts w:hint="eastAsia" w:ascii="Microsoft JhengHei" w:eastAsia="Microsoft JhengHei"/>
        </w:rPr>
        <w:t>考试用时 120 分钟）</w:t>
      </w:r>
    </w:p>
    <w:p>
      <w:pPr>
        <w:pStyle w:val="3"/>
        <w:spacing w:before="93" w:line="391" w:lineRule="exact"/>
      </w:pPr>
      <w:r>
        <w:t>注意事项：</w:t>
      </w:r>
    </w:p>
    <w:p>
      <w:pPr>
        <w:pStyle w:val="10"/>
        <w:numPr>
          <w:ilvl w:val="0"/>
          <w:numId w:val="1"/>
        </w:numPr>
        <w:tabs>
          <w:tab w:val="left" w:pos="1078"/>
        </w:tabs>
        <w:spacing w:before="23" w:line="184" w:lineRule="auto"/>
        <w:ind w:right="236" w:firstLine="480"/>
        <w:jc w:val="both"/>
        <w:rPr>
          <w:rFonts w:ascii="Microsoft JhengHei" w:eastAsia="Microsoft JhengHei"/>
          <w:b/>
          <w:sz w:val="24"/>
          <w:lang w:eastAsia="zh-CN"/>
        </w:rPr>
      </w:pPr>
      <w:r>
        <w:rPr>
          <w:rFonts w:hint="eastAsia" w:ascii="Microsoft JhengHei" w:eastAsia="Microsoft JhengHei"/>
          <w:b/>
          <w:sz w:val="24"/>
          <w:lang w:eastAsia="zh-CN"/>
        </w:rPr>
        <w:t>答卷前，考生务必在答题卡上用黑色字迹的钢笔或签字笔填写镇(街）、</w:t>
      </w:r>
      <w:r>
        <w:rPr>
          <w:rFonts w:hint="eastAsia" w:ascii="Microsoft JhengHei" w:eastAsia="Microsoft JhengHei"/>
          <w:b/>
          <w:spacing w:val="1"/>
          <w:sz w:val="24"/>
          <w:lang w:eastAsia="zh-CN"/>
        </w:rPr>
        <w:t xml:space="preserve">学校、试室号、姓名、座位号及准考证号等自己的个人信息，再用 </w:t>
      </w:r>
      <w:r>
        <w:rPr>
          <w:rFonts w:hint="eastAsia" w:ascii="Microsoft JhengHei" w:eastAsia="Microsoft JhengHei"/>
          <w:b/>
          <w:sz w:val="24"/>
          <w:lang w:eastAsia="zh-CN"/>
        </w:rPr>
        <w:t>2B</w:t>
      </w:r>
      <w:r>
        <w:rPr>
          <w:rFonts w:hint="eastAsia" w:ascii="Microsoft JhengHei" w:eastAsia="Microsoft JhengHei"/>
          <w:b/>
          <w:spacing w:val="7"/>
          <w:sz w:val="24"/>
          <w:lang w:eastAsia="zh-CN"/>
        </w:rPr>
        <w:t xml:space="preserve"> 铅笔把对</w:t>
      </w:r>
      <w:r>
        <w:rPr>
          <w:rFonts w:hint="eastAsia" w:ascii="Microsoft JhengHei" w:eastAsia="Microsoft JhengHei"/>
          <w:b/>
          <w:sz w:val="24"/>
          <w:lang w:eastAsia="zh-CN"/>
        </w:rPr>
        <w:t>应准考证号的标号涂黑。</w:t>
      </w:r>
    </w:p>
    <w:p>
      <w:pPr>
        <w:pStyle w:val="10"/>
        <w:numPr>
          <w:ilvl w:val="0"/>
          <w:numId w:val="1"/>
        </w:numPr>
        <w:tabs>
          <w:tab w:val="left" w:pos="1055"/>
        </w:tabs>
        <w:spacing w:before="3" w:line="184" w:lineRule="auto"/>
        <w:ind w:right="241" w:firstLine="460"/>
        <w:jc w:val="both"/>
        <w:rPr>
          <w:rFonts w:ascii="Microsoft JhengHei" w:eastAsia="Microsoft JhengHei"/>
          <w:b/>
          <w:sz w:val="24"/>
        </w:rPr>
      </w:pPr>
      <w:r>
        <w:rPr>
          <w:rFonts w:hint="eastAsia" w:ascii="Microsoft JhengHei" w:eastAsia="Microsoft JhengHei"/>
          <w:b/>
          <w:spacing w:val="-1"/>
          <w:sz w:val="24"/>
          <w:lang w:eastAsia="zh-CN"/>
        </w:rPr>
        <w:t xml:space="preserve">选择题每小题选出答案后，用 </w:t>
      </w:r>
      <w:r>
        <w:rPr>
          <w:rFonts w:hint="eastAsia" w:ascii="Microsoft JhengHei" w:eastAsia="Microsoft JhengHei"/>
          <w:b/>
          <w:sz w:val="24"/>
          <w:lang w:eastAsia="zh-CN"/>
        </w:rPr>
        <w:t>2B</w:t>
      </w:r>
      <w:r>
        <w:rPr>
          <w:rFonts w:hint="eastAsia" w:ascii="Microsoft JhengHei" w:eastAsia="Microsoft JhengHei"/>
          <w:b/>
          <w:spacing w:val="-2"/>
          <w:sz w:val="24"/>
          <w:lang w:eastAsia="zh-CN"/>
        </w:rPr>
        <w:t xml:space="preserve"> 铅笔把答题卡上对应题目的答案标号涂</w:t>
      </w:r>
      <w:r>
        <w:rPr>
          <w:rFonts w:hint="eastAsia" w:ascii="Microsoft JhengHei" w:eastAsia="Microsoft JhengHei"/>
          <w:b/>
          <w:sz w:val="24"/>
          <w:lang w:eastAsia="zh-CN"/>
        </w:rPr>
        <w:t>黑。如需要改动，用橡皮擦干净后，再选涂其他答案。</w:t>
      </w:r>
      <w:r>
        <w:rPr>
          <w:rFonts w:hint="eastAsia" w:ascii="Microsoft JhengHei" w:eastAsia="Microsoft JhengHei"/>
          <w:b/>
          <w:sz w:val="24"/>
        </w:rPr>
        <w:t>不能答在试卷上。</w:t>
      </w:r>
    </w:p>
    <w:p>
      <w:pPr>
        <w:pStyle w:val="10"/>
        <w:numPr>
          <w:ilvl w:val="0"/>
          <w:numId w:val="1"/>
        </w:numPr>
        <w:tabs>
          <w:tab w:val="left" w:pos="1074"/>
        </w:tabs>
        <w:spacing w:line="184" w:lineRule="auto"/>
        <w:ind w:right="236" w:firstLine="480"/>
        <w:jc w:val="both"/>
        <w:rPr>
          <w:rFonts w:ascii="Microsoft JhengHei" w:eastAsia="Microsoft JhengHei"/>
          <w:b/>
          <w:sz w:val="24"/>
        </w:rPr>
      </w:pPr>
      <w:r>
        <w:rPr>
          <w:rFonts w:hint="eastAsia" w:ascii="Microsoft JhengHei" w:eastAsia="Microsoft JhengHei"/>
          <w:b/>
          <w:spacing w:val="-3"/>
          <w:sz w:val="24"/>
          <w:lang w:eastAsia="zh-CN"/>
        </w:rPr>
        <w:t>非选择题必须用黑色字迹的钢笔或签字笔作答，答案必须写在答题卡各</w:t>
      </w:r>
      <w:r>
        <w:rPr>
          <w:rFonts w:hint="eastAsia" w:ascii="Microsoft JhengHei" w:eastAsia="Microsoft JhengHei"/>
          <w:b/>
          <w:spacing w:val="-2"/>
          <w:sz w:val="24"/>
          <w:lang w:eastAsia="zh-CN"/>
        </w:rPr>
        <w:t>题目指定区域的相应位置上；如需要改动，先划掉原来的答案，然后再写上新的</w:t>
      </w:r>
      <w:r>
        <w:rPr>
          <w:rFonts w:hint="eastAsia" w:ascii="Microsoft JhengHei" w:eastAsia="Microsoft JhengHei"/>
          <w:b/>
          <w:sz w:val="24"/>
          <w:lang w:eastAsia="zh-CN"/>
        </w:rPr>
        <w:t>答案，改动的答案也不能超出指定的区域；不准使用铅笔、圆珠笔和涂改液。</w:t>
      </w:r>
      <w:r>
        <w:rPr>
          <w:rFonts w:hint="eastAsia" w:ascii="Microsoft JhengHei" w:eastAsia="Microsoft JhengHei"/>
          <w:b/>
          <w:sz w:val="24"/>
        </w:rPr>
        <w:t>不按以上要求作答的答案无效。</w:t>
      </w:r>
    </w:p>
    <w:p>
      <w:pPr>
        <w:pStyle w:val="10"/>
        <w:numPr>
          <w:ilvl w:val="0"/>
          <w:numId w:val="1"/>
        </w:numPr>
        <w:tabs>
          <w:tab w:val="left" w:pos="1074"/>
        </w:tabs>
        <w:spacing w:line="372" w:lineRule="exact"/>
        <w:ind w:left="1073" w:hanging="362"/>
        <w:rPr>
          <w:rFonts w:ascii="Microsoft JhengHei" w:eastAsia="Microsoft JhengHei"/>
          <w:b/>
          <w:sz w:val="24"/>
          <w:lang w:eastAsia="zh-CN"/>
        </w:rPr>
      </w:pPr>
      <w:r>
        <w:rPr>
          <w:rFonts w:hint="eastAsia" w:ascii="Microsoft JhengHei" w:eastAsia="Microsoft JhengHei"/>
          <w:b/>
          <w:sz w:val="24"/>
          <w:lang w:eastAsia="zh-CN"/>
        </w:rPr>
        <w:t>考生必须保持答题卡的整洁，考试结束后，将答题卡上交。</w:t>
      </w:r>
    </w:p>
    <w:p>
      <w:pPr>
        <w:tabs>
          <w:tab w:val="left" w:pos="1204"/>
        </w:tabs>
        <w:spacing w:before="76" w:line="421" w:lineRule="exact"/>
        <w:ind w:right="4"/>
        <w:jc w:val="center"/>
        <w:rPr>
          <w:b/>
          <w:sz w:val="24"/>
          <w:lang w:eastAsia="zh-CN"/>
        </w:rPr>
      </w:pPr>
      <w:r>
        <w:rPr>
          <w:b/>
          <w:sz w:val="24"/>
          <w:lang w:eastAsia="zh-CN"/>
        </w:rPr>
        <w:t>第</w:t>
      </w:r>
      <w:r>
        <w:rPr>
          <w:b/>
          <w:spacing w:val="4"/>
          <w:sz w:val="24"/>
          <w:lang w:eastAsia="zh-CN"/>
        </w:rPr>
        <w:t>一</w:t>
      </w:r>
      <w:r>
        <w:rPr>
          <w:b/>
          <w:sz w:val="24"/>
          <w:lang w:eastAsia="zh-CN"/>
        </w:rPr>
        <w:t>部分</w:t>
      </w:r>
      <w:r>
        <w:rPr>
          <w:b/>
          <w:sz w:val="24"/>
          <w:lang w:eastAsia="zh-CN"/>
        </w:rPr>
        <w:tab/>
      </w:r>
      <w:r>
        <w:rPr>
          <w:b/>
          <w:sz w:val="24"/>
          <w:lang w:eastAsia="zh-CN"/>
        </w:rPr>
        <w:t>积累</w:t>
      </w:r>
      <w:r>
        <w:rPr>
          <w:b/>
          <w:spacing w:val="4"/>
          <w:sz w:val="24"/>
          <w:lang w:eastAsia="zh-CN"/>
        </w:rPr>
        <w:t>与</w:t>
      </w:r>
      <w:r>
        <w:rPr>
          <w:b/>
          <w:sz w:val="24"/>
          <w:lang w:eastAsia="zh-CN"/>
        </w:rPr>
        <w:t>运用（共</w:t>
      </w:r>
      <w:r>
        <w:rPr>
          <w:b/>
          <w:spacing w:val="-12"/>
          <w:sz w:val="24"/>
          <w:lang w:eastAsia="zh-CN"/>
        </w:rPr>
        <w:t xml:space="preserve"> </w:t>
      </w:r>
      <w:r>
        <w:rPr>
          <w:b/>
          <w:sz w:val="24"/>
          <w:lang w:eastAsia="zh-CN"/>
        </w:rPr>
        <w:t>24</w:t>
      </w:r>
      <w:r>
        <w:rPr>
          <w:b/>
          <w:spacing w:val="-11"/>
          <w:sz w:val="24"/>
          <w:lang w:eastAsia="zh-CN"/>
        </w:rPr>
        <w:t xml:space="preserve"> </w:t>
      </w:r>
      <w:r>
        <w:rPr>
          <w:b/>
          <w:sz w:val="24"/>
          <w:lang w:eastAsia="zh-CN"/>
        </w:rPr>
        <w:t>分）</w:t>
      </w:r>
    </w:p>
    <w:p>
      <w:pPr>
        <w:pStyle w:val="4"/>
        <w:spacing w:line="340" w:lineRule="exact"/>
      </w:pPr>
      <w:r>
        <w:t>一、（5 小题，共 16 分）</w:t>
      </w:r>
    </w:p>
    <w:p>
      <w:pPr>
        <w:pStyle w:val="10"/>
        <w:numPr>
          <w:ilvl w:val="0"/>
          <w:numId w:val="2"/>
        </w:numPr>
        <w:tabs>
          <w:tab w:val="left" w:pos="551"/>
          <w:tab w:val="left" w:pos="4663"/>
        </w:tabs>
        <w:spacing w:line="348" w:lineRule="exact"/>
        <w:ind w:hanging="319"/>
        <w:rPr>
          <w:b/>
          <w:sz w:val="21"/>
          <w:lang w:eastAsia="zh-CN"/>
        </w:rPr>
      </w:pPr>
      <w:r>
        <w:rPr>
          <w:b/>
          <w:sz w:val="21"/>
          <w:lang w:eastAsia="zh-CN"/>
        </w:rPr>
        <w:t>下列词语加点字注音完全</w:t>
      </w:r>
      <w:r>
        <w:rPr>
          <w:b/>
          <w:spacing w:val="-149"/>
          <w:sz w:val="21"/>
          <w:lang w:eastAsia="zh-CN"/>
        </w:rPr>
        <w:t>正</w:t>
      </w:r>
      <w:r>
        <w:rPr>
          <w:rFonts w:hint="eastAsia" w:ascii="宋体" w:eastAsia="宋体"/>
          <w:spacing w:val="-63"/>
          <w:position w:val="-7"/>
          <w:sz w:val="21"/>
          <w:lang w:eastAsia="zh-CN"/>
        </w:rPr>
        <w:t>．</w:t>
      </w:r>
      <w:r>
        <w:rPr>
          <w:b/>
          <w:spacing w:val="-149"/>
          <w:sz w:val="21"/>
          <w:lang w:eastAsia="zh-CN"/>
        </w:rPr>
        <w:t>确</w:t>
      </w:r>
      <w:r>
        <w:rPr>
          <w:rFonts w:hint="eastAsia" w:ascii="宋体" w:eastAsia="宋体"/>
          <w:spacing w:val="-63"/>
          <w:position w:val="-7"/>
          <w:sz w:val="21"/>
          <w:lang w:eastAsia="zh-CN"/>
        </w:rPr>
        <w:t>．</w:t>
      </w:r>
      <w:r>
        <w:rPr>
          <w:b/>
          <w:sz w:val="21"/>
          <w:lang w:eastAsia="zh-CN"/>
        </w:rPr>
        <w:t>的一</w:t>
      </w:r>
      <w:r>
        <w:rPr>
          <w:b/>
          <w:spacing w:val="-5"/>
          <w:sz w:val="21"/>
          <w:lang w:eastAsia="zh-CN"/>
        </w:rPr>
        <w:t>项</w:t>
      </w:r>
      <w:r>
        <w:rPr>
          <w:b/>
          <w:sz w:val="21"/>
          <w:lang w:eastAsia="zh-CN"/>
        </w:rPr>
        <w:t>是(</w:t>
      </w:r>
      <w:r>
        <w:rPr>
          <w:b/>
          <w:sz w:val="21"/>
          <w:lang w:eastAsia="zh-CN"/>
        </w:rPr>
        <w:tab/>
      </w:r>
      <w:r>
        <w:rPr>
          <w:b/>
          <w:w w:val="105"/>
          <w:sz w:val="21"/>
          <w:lang w:eastAsia="zh-CN"/>
        </w:rPr>
        <w:t xml:space="preserve">) </w:t>
      </w:r>
      <w:r>
        <w:rPr>
          <w:b/>
          <w:spacing w:val="-3"/>
          <w:w w:val="105"/>
          <w:sz w:val="21"/>
          <w:lang w:eastAsia="zh-CN"/>
        </w:rPr>
        <w:t>（2</w:t>
      </w:r>
      <w:r>
        <w:rPr>
          <w:b/>
          <w:spacing w:val="-42"/>
          <w:w w:val="105"/>
          <w:sz w:val="21"/>
          <w:lang w:eastAsia="zh-CN"/>
        </w:rPr>
        <w:t xml:space="preserve"> </w:t>
      </w:r>
      <w:r>
        <w:rPr>
          <w:b/>
          <w:w w:val="105"/>
          <w:sz w:val="21"/>
          <w:lang w:eastAsia="zh-CN"/>
        </w:rPr>
        <w:t>分 ）</w:t>
      </w:r>
    </w:p>
    <w:p>
      <w:pPr>
        <w:pStyle w:val="10"/>
        <w:numPr>
          <w:ilvl w:val="1"/>
          <w:numId w:val="2"/>
        </w:numPr>
        <w:tabs>
          <w:tab w:val="left" w:pos="762"/>
          <w:tab w:val="left" w:pos="2239"/>
          <w:tab w:val="left" w:pos="4015"/>
          <w:tab w:val="left" w:pos="6016"/>
        </w:tabs>
        <w:spacing w:line="329" w:lineRule="exact"/>
        <w:rPr>
          <w:b/>
          <w:sz w:val="21"/>
          <w:lang w:eastAsia="zh-CN"/>
        </w:rPr>
      </w:pPr>
      <w:r>
        <w:rPr>
          <w:b/>
          <w:spacing w:val="-149"/>
          <w:sz w:val="21"/>
          <w:lang w:eastAsia="zh-CN"/>
        </w:rPr>
        <w:t>汲</w:t>
      </w:r>
      <w:r>
        <w:rPr>
          <w:rFonts w:hint="eastAsia" w:ascii="宋体" w:hAnsi="宋体" w:eastAsia="宋体"/>
          <w:spacing w:val="-14"/>
          <w:position w:val="-7"/>
          <w:sz w:val="21"/>
          <w:lang w:eastAsia="zh-CN"/>
        </w:rPr>
        <w:t>．</w:t>
      </w:r>
      <w:r>
        <w:rPr>
          <w:b/>
          <w:spacing w:val="-14"/>
          <w:sz w:val="21"/>
          <w:lang w:eastAsia="zh-CN"/>
        </w:rPr>
        <w:t>(</w:t>
      </w:r>
      <w:r>
        <w:rPr>
          <w:rFonts w:hint="eastAsia" w:ascii="宋体" w:hAnsi="宋体" w:eastAsia="宋体"/>
          <w:spacing w:val="-14"/>
          <w:sz w:val="21"/>
          <w:lang w:eastAsia="zh-CN"/>
        </w:rPr>
        <w:t>jí</w:t>
      </w:r>
      <w:r>
        <w:rPr>
          <w:b/>
          <w:spacing w:val="-14"/>
          <w:sz w:val="21"/>
          <w:lang w:eastAsia="zh-CN"/>
        </w:rPr>
        <w:t>)</w:t>
      </w:r>
      <w:r>
        <w:rPr>
          <w:b/>
          <w:sz w:val="21"/>
          <w:lang w:eastAsia="zh-CN"/>
        </w:rPr>
        <w:t>取</w:t>
      </w:r>
      <w:r>
        <w:rPr>
          <w:b/>
          <w:sz w:val="21"/>
          <w:lang w:eastAsia="zh-CN"/>
        </w:rPr>
        <w:tab/>
      </w:r>
      <w:r>
        <w:rPr>
          <w:b/>
          <w:sz w:val="21"/>
          <w:lang w:eastAsia="zh-CN"/>
        </w:rPr>
        <w:t>摇</w:t>
      </w:r>
      <w:r>
        <w:rPr>
          <w:b/>
          <w:spacing w:val="-149"/>
          <w:sz w:val="21"/>
          <w:lang w:eastAsia="zh-CN"/>
        </w:rPr>
        <w:t>曳</w:t>
      </w:r>
      <w:r>
        <w:rPr>
          <w:rFonts w:hint="eastAsia" w:ascii="宋体" w:hAnsi="宋体" w:eastAsia="宋体"/>
          <w:spacing w:val="-14"/>
          <w:position w:val="-7"/>
          <w:sz w:val="21"/>
          <w:lang w:eastAsia="zh-CN"/>
        </w:rPr>
        <w:t>．</w:t>
      </w:r>
      <w:r>
        <w:rPr>
          <w:b/>
          <w:spacing w:val="-14"/>
          <w:sz w:val="21"/>
          <w:lang w:eastAsia="zh-CN"/>
        </w:rPr>
        <w:t>（</w:t>
      </w:r>
      <w:r>
        <w:rPr>
          <w:rFonts w:hint="eastAsia" w:ascii="宋体" w:hAnsi="宋体" w:eastAsia="宋体"/>
          <w:spacing w:val="-14"/>
          <w:sz w:val="21"/>
          <w:lang w:eastAsia="zh-CN"/>
        </w:rPr>
        <w:t>yì</w:t>
      </w:r>
      <w:r>
        <w:rPr>
          <w:b/>
          <w:spacing w:val="-14"/>
          <w:sz w:val="21"/>
          <w:lang w:eastAsia="zh-CN"/>
        </w:rPr>
        <w:t>）</w:t>
      </w:r>
      <w:r>
        <w:rPr>
          <w:b/>
          <w:spacing w:val="-14"/>
          <w:sz w:val="21"/>
          <w:lang w:eastAsia="zh-CN"/>
        </w:rPr>
        <w:tab/>
      </w:r>
      <w:r>
        <w:rPr>
          <w:b/>
          <w:spacing w:val="-149"/>
          <w:sz w:val="21"/>
          <w:lang w:eastAsia="zh-CN"/>
        </w:rPr>
        <w:t>箴</w:t>
      </w:r>
      <w:r>
        <w:rPr>
          <w:rFonts w:hint="eastAsia" w:ascii="宋体" w:hAnsi="宋体" w:eastAsia="宋体"/>
          <w:spacing w:val="-11"/>
          <w:position w:val="-7"/>
          <w:sz w:val="21"/>
          <w:lang w:eastAsia="zh-CN"/>
        </w:rPr>
        <w:t>．</w:t>
      </w:r>
      <w:r>
        <w:rPr>
          <w:b/>
          <w:spacing w:val="-11"/>
          <w:sz w:val="21"/>
          <w:lang w:eastAsia="zh-CN"/>
        </w:rPr>
        <w:t>（</w:t>
      </w:r>
      <w:r>
        <w:rPr>
          <w:rFonts w:hint="eastAsia" w:ascii="宋体" w:hAnsi="宋体" w:eastAsia="宋体"/>
          <w:spacing w:val="-11"/>
          <w:sz w:val="21"/>
          <w:lang w:eastAsia="zh-CN"/>
        </w:rPr>
        <w:t>zhēn</w:t>
      </w:r>
      <w:r>
        <w:rPr>
          <w:b/>
          <w:spacing w:val="-11"/>
          <w:sz w:val="21"/>
          <w:lang w:eastAsia="zh-CN"/>
        </w:rPr>
        <w:t>）</w:t>
      </w:r>
      <w:r>
        <w:rPr>
          <w:b/>
          <w:sz w:val="21"/>
          <w:lang w:eastAsia="zh-CN"/>
        </w:rPr>
        <w:t>言</w:t>
      </w:r>
      <w:r>
        <w:rPr>
          <w:b/>
          <w:sz w:val="21"/>
          <w:lang w:eastAsia="zh-CN"/>
        </w:rPr>
        <w:tab/>
      </w:r>
      <w:r>
        <w:rPr>
          <w:b/>
          <w:spacing w:val="-149"/>
          <w:sz w:val="21"/>
          <w:lang w:eastAsia="zh-CN"/>
        </w:rPr>
        <w:t>矫</w:t>
      </w:r>
      <w:r>
        <w:rPr>
          <w:rFonts w:hint="eastAsia" w:ascii="宋体" w:hAnsi="宋体" w:eastAsia="宋体"/>
          <w:spacing w:val="-11"/>
          <w:position w:val="-7"/>
          <w:sz w:val="21"/>
          <w:lang w:eastAsia="zh-CN"/>
        </w:rPr>
        <w:t>．</w:t>
      </w:r>
      <w:r>
        <w:rPr>
          <w:b/>
          <w:spacing w:val="-11"/>
          <w:sz w:val="21"/>
          <w:lang w:eastAsia="zh-CN"/>
        </w:rPr>
        <w:t>（</w:t>
      </w:r>
      <w:r>
        <w:rPr>
          <w:rFonts w:hint="eastAsia" w:ascii="宋体" w:hAnsi="宋体" w:eastAsia="宋体"/>
          <w:spacing w:val="-11"/>
          <w:sz w:val="21"/>
          <w:lang w:eastAsia="zh-CN"/>
        </w:rPr>
        <w:t>jiāo</w:t>
      </w:r>
      <w:r>
        <w:rPr>
          <w:b/>
          <w:spacing w:val="-11"/>
          <w:sz w:val="21"/>
          <w:lang w:eastAsia="zh-CN"/>
        </w:rPr>
        <w:t>）</w:t>
      </w:r>
      <w:r>
        <w:rPr>
          <w:b/>
          <w:sz w:val="21"/>
          <w:lang w:eastAsia="zh-CN"/>
        </w:rPr>
        <w:t>揉造作</w:t>
      </w:r>
    </w:p>
    <w:p>
      <w:pPr>
        <w:pStyle w:val="10"/>
        <w:numPr>
          <w:ilvl w:val="1"/>
          <w:numId w:val="2"/>
        </w:numPr>
        <w:tabs>
          <w:tab w:val="left" w:pos="762"/>
          <w:tab w:val="left" w:pos="2234"/>
          <w:tab w:val="left" w:pos="4015"/>
          <w:tab w:val="left" w:pos="6021"/>
        </w:tabs>
        <w:spacing w:before="32" w:line="165" w:lineRule="auto"/>
        <w:rPr>
          <w:b/>
          <w:sz w:val="21"/>
          <w:lang w:eastAsia="zh-CN"/>
        </w:rPr>
      </w:pPr>
      <w:r>
        <w:rPr>
          <w:b/>
          <w:sz w:val="21"/>
          <w:lang w:eastAsia="zh-CN"/>
        </w:rPr>
        <w:t>广</w:t>
      </w:r>
      <w:r>
        <w:rPr>
          <w:b/>
          <w:spacing w:val="-149"/>
          <w:sz w:val="21"/>
          <w:lang w:eastAsia="zh-CN"/>
        </w:rPr>
        <w:t>袤</w:t>
      </w:r>
      <w:r>
        <w:rPr>
          <w:rFonts w:hint="eastAsia" w:ascii="宋体" w:hAnsi="宋体" w:eastAsia="宋体"/>
          <w:spacing w:val="-12"/>
          <w:position w:val="-7"/>
          <w:sz w:val="21"/>
          <w:lang w:eastAsia="zh-CN"/>
        </w:rPr>
        <w:t>．</w:t>
      </w:r>
      <w:r>
        <w:rPr>
          <w:b/>
          <w:spacing w:val="-12"/>
          <w:sz w:val="21"/>
          <w:lang w:eastAsia="zh-CN"/>
        </w:rPr>
        <w:t>(</w:t>
      </w:r>
      <w:r>
        <w:rPr>
          <w:rFonts w:hint="eastAsia" w:ascii="宋体" w:hAnsi="宋体" w:eastAsia="宋体"/>
          <w:spacing w:val="-12"/>
          <w:sz w:val="21"/>
          <w:lang w:eastAsia="zh-CN"/>
        </w:rPr>
        <w:t>mào</w:t>
      </w:r>
      <w:r>
        <w:rPr>
          <w:b/>
          <w:spacing w:val="-12"/>
          <w:sz w:val="21"/>
          <w:lang w:eastAsia="zh-CN"/>
        </w:rPr>
        <w:t>)</w:t>
      </w:r>
      <w:r>
        <w:rPr>
          <w:b/>
          <w:spacing w:val="-12"/>
          <w:sz w:val="21"/>
          <w:lang w:eastAsia="zh-CN"/>
        </w:rPr>
        <w:tab/>
      </w:r>
      <w:r>
        <w:rPr>
          <w:b/>
          <w:spacing w:val="-149"/>
          <w:sz w:val="21"/>
          <w:lang w:eastAsia="zh-CN"/>
        </w:rPr>
        <w:t>恪</w:t>
      </w:r>
      <w:r>
        <w:rPr>
          <w:rFonts w:hint="eastAsia" w:ascii="宋体" w:hAnsi="宋体" w:eastAsia="宋体"/>
          <w:spacing w:val="-14"/>
          <w:position w:val="-7"/>
          <w:sz w:val="21"/>
          <w:lang w:eastAsia="zh-CN"/>
        </w:rPr>
        <w:t>．</w:t>
      </w:r>
      <w:r>
        <w:rPr>
          <w:b/>
          <w:spacing w:val="-14"/>
          <w:sz w:val="21"/>
          <w:lang w:eastAsia="zh-CN"/>
        </w:rPr>
        <w:t>（</w:t>
      </w:r>
      <w:r>
        <w:rPr>
          <w:rFonts w:hint="eastAsia" w:ascii="宋体" w:hAnsi="宋体" w:eastAsia="宋体"/>
          <w:spacing w:val="-14"/>
          <w:sz w:val="20"/>
          <w:lang w:eastAsia="zh-CN"/>
        </w:rPr>
        <w:t>ɡ</w:t>
      </w:r>
      <w:r>
        <w:rPr>
          <w:rFonts w:hint="eastAsia" w:ascii="宋体" w:hAnsi="宋体" w:eastAsia="宋体"/>
          <w:spacing w:val="-14"/>
          <w:sz w:val="21"/>
          <w:lang w:eastAsia="zh-CN"/>
        </w:rPr>
        <w:t>é</w:t>
      </w:r>
      <w:r>
        <w:rPr>
          <w:b/>
          <w:spacing w:val="-14"/>
          <w:sz w:val="21"/>
          <w:lang w:eastAsia="zh-CN"/>
        </w:rPr>
        <w:t>）</w:t>
      </w:r>
      <w:r>
        <w:rPr>
          <w:b/>
          <w:sz w:val="21"/>
          <w:lang w:eastAsia="zh-CN"/>
        </w:rPr>
        <w:t>守</w:t>
      </w:r>
      <w:r>
        <w:rPr>
          <w:b/>
          <w:sz w:val="21"/>
          <w:lang w:eastAsia="zh-CN"/>
        </w:rPr>
        <w:tab/>
      </w:r>
      <w:r>
        <w:rPr>
          <w:b/>
          <w:sz w:val="21"/>
          <w:lang w:eastAsia="zh-CN"/>
        </w:rPr>
        <w:t>解</w:t>
      </w:r>
      <w:r>
        <w:rPr>
          <w:b/>
          <w:spacing w:val="-149"/>
          <w:sz w:val="21"/>
          <w:lang w:eastAsia="zh-CN"/>
        </w:rPr>
        <w:t>剖</w:t>
      </w:r>
      <w:r>
        <w:rPr>
          <w:rFonts w:hint="eastAsia" w:ascii="宋体" w:hAnsi="宋体" w:eastAsia="宋体"/>
          <w:spacing w:val="-13"/>
          <w:position w:val="-7"/>
          <w:sz w:val="21"/>
          <w:lang w:eastAsia="zh-CN"/>
        </w:rPr>
        <w:t>．</w:t>
      </w:r>
      <w:r>
        <w:rPr>
          <w:b/>
          <w:spacing w:val="-13"/>
          <w:sz w:val="21"/>
          <w:lang w:eastAsia="zh-CN"/>
        </w:rPr>
        <w:t>(</w:t>
      </w:r>
      <w:r>
        <w:rPr>
          <w:rFonts w:hint="eastAsia" w:ascii="宋体" w:hAnsi="宋体" w:eastAsia="宋体"/>
          <w:spacing w:val="-13"/>
          <w:sz w:val="21"/>
          <w:lang w:eastAsia="zh-CN"/>
        </w:rPr>
        <w:t>pō</w:t>
      </w:r>
      <w:r>
        <w:rPr>
          <w:b/>
          <w:spacing w:val="-13"/>
          <w:sz w:val="21"/>
          <w:lang w:eastAsia="zh-CN"/>
        </w:rPr>
        <w:t>)</w:t>
      </w:r>
      <w:r>
        <w:rPr>
          <w:b/>
          <w:spacing w:val="-13"/>
          <w:sz w:val="21"/>
          <w:lang w:eastAsia="zh-CN"/>
        </w:rPr>
        <w:tab/>
      </w:r>
      <w:r>
        <w:rPr>
          <w:b/>
          <w:sz w:val="21"/>
          <w:lang w:eastAsia="zh-CN"/>
        </w:rPr>
        <w:t>自惭形</w:t>
      </w:r>
      <w:r>
        <w:rPr>
          <w:b/>
          <w:spacing w:val="-149"/>
          <w:sz w:val="21"/>
          <w:lang w:eastAsia="zh-CN"/>
        </w:rPr>
        <w:t>秽</w:t>
      </w:r>
      <w:r>
        <w:rPr>
          <w:rFonts w:hint="eastAsia" w:ascii="宋体" w:hAnsi="宋体" w:eastAsia="宋体"/>
          <w:spacing w:val="-12"/>
          <w:position w:val="-7"/>
          <w:sz w:val="21"/>
          <w:lang w:eastAsia="zh-CN"/>
        </w:rPr>
        <w:t>．</w:t>
      </w:r>
      <w:r>
        <w:rPr>
          <w:b/>
          <w:spacing w:val="-12"/>
          <w:sz w:val="21"/>
          <w:lang w:eastAsia="zh-CN"/>
        </w:rPr>
        <w:t>(</w:t>
      </w:r>
      <w:r>
        <w:rPr>
          <w:rFonts w:hint="eastAsia" w:ascii="宋体" w:hAnsi="宋体" w:eastAsia="宋体"/>
          <w:spacing w:val="-12"/>
          <w:sz w:val="21"/>
          <w:lang w:eastAsia="zh-CN"/>
        </w:rPr>
        <w:t>huì</w:t>
      </w:r>
      <w:r>
        <w:rPr>
          <w:b/>
          <w:spacing w:val="-12"/>
          <w:sz w:val="21"/>
          <w:lang w:eastAsia="zh-CN"/>
        </w:rPr>
        <w:t>)</w:t>
      </w:r>
    </w:p>
    <w:p>
      <w:pPr>
        <w:pStyle w:val="10"/>
        <w:numPr>
          <w:ilvl w:val="1"/>
          <w:numId w:val="2"/>
        </w:numPr>
        <w:tabs>
          <w:tab w:val="left" w:pos="762"/>
          <w:tab w:val="left" w:pos="2239"/>
          <w:tab w:val="left" w:pos="4015"/>
          <w:tab w:val="left" w:pos="6016"/>
        </w:tabs>
        <w:spacing w:before="35" w:line="165" w:lineRule="auto"/>
        <w:rPr>
          <w:b/>
          <w:sz w:val="21"/>
          <w:lang w:eastAsia="zh-CN"/>
        </w:rPr>
      </w:pPr>
      <w:r>
        <w:rPr>
          <w:b/>
          <w:spacing w:val="-149"/>
          <w:sz w:val="21"/>
          <w:lang w:eastAsia="zh-CN"/>
        </w:rPr>
        <w:t>瞥</w:t>
      </w:r>
      <w:r>
        <w:rPr>
          <w:rFonts w:hint="eastAsia" w:ascii="宋体" w:hAnsi="宋体" w:eastAsia="宋体"/>
          <w:spacing w:val="-11"/>
          <w:position w:val="-7"/>
          <w:sz w:val="21"/>
          <w:lang w:eastAsia="zh-CN"/>
        </w:rPr>
        <w:t>．</w:t>
      </w:r>
      <w:r>
        <w:rPr>
          <w:b/>
          <w:spacing w:val="-11"/>
          <w:sz w:val="21"/>
          <w:lang w:eastAsia="zh-CN"/>
        </w:rPr>
        <w:t>(</w:t>
      </w:r>
      <w:r>
        <w:rPr>
          <w:rFonts w:hint="eastAsia" w:ascii="宋体" w:hAnsi="宋体" w:eastAsia="宋体"/>
          <w:spacing w:val="-11"/>
          <w:sz w:val="21"/>
          <w:lang w:eastAsia="zh-CN"/>
        </w:rPr>
        <w:t>piē</w:t>
      </w:r>
      <w:r>
        <w:rPr>
          <w:b/>
          <w:spacing w:val="-11"/>
          <w:sz w:val="21"/>
          <w:lang w:eastAsia="zh-CN"/>
        </w:rPr>
        <w:t>)</w:t>
      </w:r>
      <w:r>
        <w:rPr>
          <w:b/>
          <w:sz w:val="21"/>
          <w:lang w:eastAsia="zh-CN"/>
        </w:rPr>
        <w:t>见</w:t>
      </w:r>
      <w:r>
        <w:rPr>
          <w:b/>
          <w:sz w:val="21"/>
          <w:lang w:eastAsia="zh-CN"/>
        </w:rPr>
        <w:tab/>
      </w:r>
      <w:r>
        <w:rPr>
          <w:b/>
          <w:spacing w:val="-149"/>
          <w:sz w:val="21"/>
          <w:lang w:eastAsia="zh-CN"/>
        </w:rPr>
        <w:t>麾</w:t>
      </w:r>
      <w:r>
        <w:rPr>
          <w:rFonts w:hint="eastAsia" w:ascii="宋体" w:hAnsi="宋体" w:eastAsia="宋体"/>
          <w:spacing w:val="-12"/>
          <w:position w:val="-7"/>
          <w:sz w:val="21"/>
          <w:lang w:eastAsia="zh-CN"/>
        </w:rPr>
        <w:t>．</w:t>
      </w:r>
      <w:r>
        <w:rPr>
          <w:b/>
          <w:spacing w:val="-12"/>
          <w:sz w:val="21"/>
          <w:lang w:eastAsia="zh-CN"/>
        </w:rPr>
        <w:t>(</w:t>
      </w:r>
      <w:r>
        <w:rPr>
          <w:rFonts w:hint="eastAsia" w:ascii="宋体" w:hAnsi="宋体" w:eastAsia="宋体"/>
          <w:spacing w:val="-12"/>
          <w:sz w:val="21"/>
          <w:lang w:eastAsia="zh-CN"/>
        </w:rPr>
        <w:t>huī</w:t>
      </w:r>
      <w:r>
        <w:rPr>
          <w:b/>
          <w:spacing w:val="-12"/>
          <w:sz w:val="21"/>
          <w:lang w:eastAsia="zh-CN"/>
        </w:rPr>
        <w:t xml:space="preserve">) </w:t>
      </w:r>
      <w:r>
        <w:rPr>
          <w:b/>
          <w:spacing w:val="10"/>
          <w:sz w:val="21"/>
          <w:lang w:eastAsia="zh-CN"/>
        </w:rPr>
        <w:t xml:space="preserve"> </w:t>
      </w:r>
      <w:r>
        <w:rPr>
          <w:b/>
          <w:sz w:val="21"/>
          <w:lang w:eastAsia="zh-CN"/>
        </w:rPr>
        <w:t>下</w:t>
      </w:r>
      <w:r>
        <w:rPr>
          <w:b/>
          <w:sz w:val="21"/>
          <w:lang w:eastAsia="zh-CN"/>
        </w:rPr>
        <w:tab/>
      </w:r>
      <w:r>
        <w:rPr>
          <w:b/>
          <w:sz w:val="21"/>
          <w:lang w:eastAsia="zh-CN"/>
        </w:rPr>
        <w:t>游</w:t>
      </w:r>
      <w:r>
        <w:rPr>
          <w:b/>
          <w:spacing w:val="-149"/>
          <w:sz w:val="21"/>
          <w:lang w:eastAsia="zh-CN"/>
        </w:rPr>
        <w:t>弋</w:t>
      </w:r>
      <w:r>
        <w:rPr>
          <w:rFonts w:hint="eastAsia" w:ascii="宋体" w:hAnsi="宋体" w:eastAsia="宋体"/>
          <w:spacing w:val="-14"/>
          <w:position w:val="-7"/>
          <w:sz w:val="21"/>
          <w:lang w:eastAsia="zh-CN"/>
        </w:rPr>
        <w:t>．</w:t>
      </w:r>
      <w:r>
        <w:rPr>
          <w:b/>
          <w:spacing w:val="-14"/>
          <w:sz w:val="21"/>
          <w:lang w:eastAsia="zh-CN"/>
        </w:rPr>
        <w:t>（</w:t>
      </w:r>
      <w:r>
        <w:rPr>
          <w:rFonts w:hint="eastAsia" w:ascii="宋体" w:hAnsi="宋体" w:eastAsia="宋体"/>
          <w:spacing w:val="-14"/>
          <w:sz w:val="21"/>
          <w:lang w:eastAsia="zh-CN"/>
        </w:rPr>
        <w:t>yì</w:t>
      </w:r>
      <w:r>
        <w:rPr>
          <w:b/>
          <w:spacing w:val="-14"/>
          <w:sz w:val="21"/>
          <w:lang w:eastAsia="zh-CN"/>
        </w:rPr>
        <w:t>）</w:t>
      </w:r>
      <w:r>
        <w:rPr>
          <w:b/>
          <w:spacing w:val="-14"/>
          <w:sz w:val="21"/>
          <w:lang w:eastAsia="zh-CN"/>
        </w:rPr>
        <w:tab/>
      </w:r>
      <w:r>
        <w:rPr>
          <w:b/>
          <w:sz w:val="21"/>
          <w:lang w:eastAsia="zh-CN"/>
        </w:rPr>
        <w:t>心无旁</w:t>
      </w:r>
      <w:r>
        <w:rPr>
          <w:b/>
          <w:spacing w:val="-149"/>
          <w:sz w:val="21"/>
          <w:lang w:eastAsia="zh-CN"/>
        </w:rPr>
        <w:t>骛</w:t>
      </w:r>
      <w:r>
        <w:rPr>
          <w:rFonts w:hint="eastAsia" w:ascii="宋体" w:hAnsi="宋体" w:eastAsia="宋体"/>
          <w:spacing w:val="-14"/>
          <w:position w:val="-7"/>
          <w:sz w:val="21"/>
          <w:lang w:eastAsia="zh-CN"/>
        </w:rPr>
        <w:t>．</w:t>
      </w:r>
      <w:r>
        <w:rPr>
          <w:b/>
          <w:spacing w:val="-14"/>
          <w:sz w:val="21"/>
          <w:lang w:eastAsia="zh-CN"/>
        </w:rPr>
        <w:t>（</w:t>
      </w:r>
      <w:r>
        <w:rPr>
          <w:rFonts w:hint="eastAsia" w:ascii="宋体" w:hAnsi="宋体" w:eastAsia="宋体"/>
          <w:spacing w:val="-14"/>
          <w:sz w:val="21"/>
          <w:lang w:eastAsia="zh-CN"/>
        </w:rPr>
        <w:t>wù</w:t>
      </w:r>
      <w:r>
        <w:rPr>
          <w:b/>
          <w:spacing w:val="-14"/>
          <w:sz w:val="21"/>
          <w:lang w:eastAsia="zh-CN"/>
        </w:rPr>
        <w:t>）</w:t>
      </w:r>
    </w:p>
    <w:p>
      <w:pPr>
        <w:pStyle w:val="10"/>
        <w:numPr>
          <w:ilvl w:val="1"/>
          <w:numId w:val="2"/>
        </w:numPr>
        <w:tabs>
          <w:tab w:val="left" w:pos="762"/>
          <w:tab w:val="left" w:pos="2234"/>
          <w:tab w:val="left" w:pos="3928"/>
          <w:tab w:val="left" w:pos="4015"/>
          <w:tab w:val="left" w:pos="6016"/>
        </w:tabs>
        <w:spacing w:before="8" w:line="192" w:lineRule="auto"/>
        <w:ind w:left="232" w:right="1518" w:firstLine="211"/>
        <w:rPr>
          <w:b/>
          <w:sz w:val="21"/>
          <w:lang w:eastAsia="zh-CN"/>
        </w:rPr>
      </w:pPr>
      <w:r>
        <w:rPr>
          <w:b/>
          <w:sz w:val="21"/>
          <w:lang w:eastAsia="zh-CN"/>
        </w:rPr>
        <w:t>宽</w:t>
      </w:r>
      <w:r>
        <w:rPr>
          <w:b/>
          <w:spacing w:val="-149"/>
          <w:sz w:val="21"/>
          <w:lang w:eastAsia="zh-CN"/>
        </w:rPr>
        <w:t>宥</w:t>
      </w:r>
      <w:r>
        <w:rPr>
          <w:rFonts w:hint="eastAsia" w:ascii="宋体" w:hAnsi="宋体" w:eastAsia="宋体"/>
          <w:spacing w:val="-12"/>
          <w:position w:val="-7"/>
          <w:sz w:val="21"/>
          <w:lang w:eastAsia="zh-CN"/>
        </w:rPr>
        <w:t>．</w:t>
      </w:r>
      <w:r>
        <w:rPr>
          <w:b/>
          <w:spacing w:val="-12"/>
          <w:sz w:val="21"/>
          <w:lang w:eastAsia="zh-CN"/>
        </w:rPr>
        <w:t>(</w:t>
      </w:r>
      <w:r>
        <w:rPr>
          <w:rFonts w:hint="eastAsia" w:ascii="宋体" w:hAnsi="宋体" w:eastAsia="宋体"/>
          <w:spacing w:val="-12"/>
          <w:sz w:val="21"/>
          <w:lang w:eastAsia="zh-CN"/>
        </w:rPr>
        <w:t>yòu</w:t>
      </w:r>
      <w:r>
        <w:rPr>
          <w:b/>
          <w:spacing w:val="-12"/>
          <w:sz w:val="21"/>
          <w:lang w:eastAsia="zh-CN"/>
        </w:rPr>
        <w:t>)</w:t>
      </w:r>
      <w:r>
        <w:rPr>
          <w:b/>
          <w:spacing w:val="-12"/>
          <w:sz w:val="21"/>
          <w:lang w:eastAsia="zh-CN"/>
        </w:rPr>
        <w:tab/>
      </w:r>
      <w:r>
        <w:rPr>
          <w:b/>
          <w:sz w:val="21"/>
          <w:lang w:eastAsia="zh-CN"/>
        </w:rPr>
        <w:t>困</w:t>
      </w:r>
      <w:r>
        <w:rPr>
          <w:b/>
          <w:spacing w:val="-149"/>
          <w:sz w:val="21"/>
          <w:lang w:eastAsia="zh-CN"/>
        </w:rPr>
        <w:t>厄</w:t>
      </w:r>
      <w:r>
        <w:rPr>
          <w:rFonts w:hint="eastAsia" w:ascii="宋体" w:hAnsi="宋体" w:eastAsia="宋体"/>
          <w:spacing w:val="-16"/>
          <w:position w:val="-7"/>
          <w:sz w:val="21"/>
          <w:lang w:eastAsia="zh-CN"/>
        </w:rPr>
        <w:t>．</w:t>
      </w:r>
      <w:r>
        <w:rPr>
          <w:b/>
          <w:spacing w:val="-16"/>
          <w:sz w:val="21"/>
          <w:lang w:eastAsia="zh-CN"/>
        </w:rPr>
        <w:t>(</w:t>
      </w:r>
      <w:r>
        <w:rPr>
          <w:rFonts w:hint="eastAsia" w:ascii="宋体" w:hAnsi="宋体" w:eastAsia="宋体"/>
          <w:spacing w:val="-16"/>
          <w:sz w:val="21"/>
          <w:lang w:eastAsia="zh-CN"/>
        </w:rPr>
        <w:t>è</w:t>
      </w:r>
      <w:r>
        <w:rPr>
          <w:b/>
          <w:spacing w:val="-16"/>
          <w:sz w:val="21"/>
          <w:lang w:eastAsia="zh-CN"/>
        </w:rPr>
        <w:t>)</w:t>
      </w:r>
      <w:r>
        <w:rPr>
          <w:b/>
          <w:spacing w:val="-16"/>
          <w:sz w:val="21"/>
          <w:lang w:eastAsia="zh-CN"/>
        </w:rPr>
        <w:tab/>
      </w:r>
      <w:r>
        <w:rPr>
          <w:b/>
          <w:spacing w:val="-16"/>
          <w:sz w:val="21"/>
          <w:lang w:eastAsia="zh-CN"/>
        </w:rPr>
        <w:tab/>
      </w:r>
      <w:r>
        <w:rPr>
          <w:b/>
          <w:spacing w:val="-149"/>
          <w:sz w:val="21"/>
          <w:lang w:eastAsia="zh-CN"/>
        </w:rPr>
        <w:t>娉</w:t>
      </w:r>
      <w:r>
        <w:rPr>
          <w:rFonts w:hint="eastAsia" w:ascii="宋体" w:hAnsi="宋体" w:eastAsia="宋体"/>
          <w:spacing w:val="-12"/>
          <w:position w:val="-7"/>
          <w:sz w:val="21"/>
          <w:lang w:eastAsia="zh-CN"/>
        </w:rPr>
        <w:t>．</w:t>
      </w:r>
      <w:r>
        <w:rPr>
          <w:b/>
          <w:spacing w:val="-12"/>
          <w:sz w:val="21"/>
          <w:lang w:eastAsia="zh-CN"/>
        </w:rPr>
        <w:t>（</w:t>
      </w:r>
      <w:r>
        <w:rPr>
          <w:rFonts w:hint="eastAsia" w:ascii="宋体" w:hAnsi="宋体" w:eastAsia="宋体"/>
          <w:spacing w:val="-12"/>
          <w:sz w:val="21"/>
          <w:lang w:eastAsia="zh-CN"/>
        </w:rPr>
        <w:t>pīn</w:t>
      </w:r>
      <w:r>
        <w:rPr>
          <w:b/>
          <w:spacing w:val="-12"/>
          <w:sz w:val="21"/>
          <w:lang w:eastAsia="zh-CN"/>
        </w:rPr>
        <w:t>）</w:t>
      </w:r>
      <w:r>
        <w:rPr>
          <w:b/>
          <w:sz w:val="21"/>
          <w:lang w:eastAsia="zh-CN"/>
        </w:rPr>
        <w:t>婷</w:t>
      </w:r>
      <w:r>
        <w:rPr>
          <w:b/>
          <w:sz w:val="21"/>
          <w:lang w:eastAsia="zh-CN"/>
        </w:rPr>
        <w:tab/>
      </w:r>
      <w:r>
        <w:rPr>
          <w:b/>
          <w:spacing w:val="-2"/>
          <w:sz w:val="21"/>
          <w:lang w:eastAsia="zh-CN"/>
        </w:rPr>
        <w:t>强</w:t>
      </w:r>
      <w:r>
        <w:rPr>
          <w:b/>
          <w:spacing w:val="-149"/>
          <w:sz w:val="21"/>
          <w:lang w:eastAsia="zh-CN"/>
        </w:rPr>
        <w:t>聒</w:t>
      </w:r>
      <w:r>
        <w:rPr>
          <w:rFonts w:hint="eastAsia" w:ascii="宋体" w:hAnsi="宋体" w:eastAsia="宋体"/>
          <w:spacing w:val="-9"/>
          <w:position w:val="-7"/>
          <w:sz w:val="21"/>
          <w:lang w:eastAsia="zh-CN"/>
        </w:rPr>
        <w:t>．</w:t>
      </w:r>
      <w:r>
        <w:rPr>
          <w:b/>
          <w:spacing w:val="-9"/>
          <w:sz w:val="21"/>
          <w:lang w:eastAsia="zh-CN"/>
        </w:rPr>
        <w:t>(</w:t>
      </w:r>
      <w:r>
        <w:rPr>
          <w:rFonts w:hint="eastAsia" w:ascii="宋体" w:hAnsi="宋体" w:eastAsia="宋体"/>
          <w:spacing w:val="-9"/>
          <w:sz w:val="20"/>
          <w:lang w:eastAsia="zh-CN"/>
        </w:rPr>
        <w:t>ɡ</w:t>
      </w:r>
      <w:r>
        <w:rPr>
          <w:rFonts w:hint="eastAsia" w:ascii="宋体" w:hAnsi="宋体" w:eastAsia="宋体"/>
          <w:spacing w:val="-9"/>
          <w:sz w:val="21"/>
          <w:lang w:eastAsia="zh-CN"/>
        </w:rPr>
        <w:t>uā</w:t>
      </w:r>
      <w:r>
        <w:rPr>
          <w:b/>
          <w:spacing w:val="-9"/>
          <w:sz w:val="21"/>
          <w:lang w:eastAsia="zh-CN"/>
        </w:rPr>
        <w:t>)</w:t>
      </w:r>
      <w:r>
        <w:rPr>
          <w:b/>
          <w:spacing w:val="-2"/>
          <w:sz w:val="21"/>
          <w:lang w:eastAsia="zh-CN"/>
        </w:rPr>
        <w:t>不</w:t>
      </w:r>
      <w:r>
        <w:rPr>
          <w:b/>
          <w:spacing w:val="-12"/>
          <w:sz w:val="21"/>
          <w:lang w:eastAsia="zh-CN"/>
        </w:rPr>
        <w:t>舍</w:t>
      </w:r>
      <w:r>
        <w:rPr>
          <w:b/>
          <w:sz w:val="21"/>
          <w:lang w:eastAsia="zh-CN"/>
        </w:rPr>
        <w:t>2.下列词语书写完全</w:t>
      </w:r>
      <w:r>
        <w:rPr>
          <w:b/>
          <w:spacing w:val="-149"/>
          <w:sz w:val="21"/>
          <w:lang w:eastAsia="zh-CN"/>
        </w:rPr>
        <w:t>正</w:t>
      </w:r>
      <w:r>
        <w:rPr>
          <w:rFonts w:hint="eastAsia" w:ascii="宋体" w:hAnsi="宋体" w:eastAsia="宋体"/>
          <w:spacing w:val="-63"/>
          <w:position w:val="-7"/>
          <w:sz w:val="21"/>
          <w:lang w:eastAsia="zh-CN"/>
        </w:rPr>
        <w:t>．</w:t>
      </w:r>
      <w:r>
        <w:rPr>
          <w:b/>
          <w:spacing w:val="-149"/>
          <w:sz w:val="21"/>
          <w:lang w:eastAsia="zh-CN"/>
        </w:rPr>
        <w:t>确</w:t>
      </w:r>
      <w:r>
        <w:rPr>
          <w:rFonts w:hint="eastAsia" w:ascii="宋体" w:hAnsi="宋体" w:eastAsia="宋体"/>
          <w:spacing w:val="-63"/>
          <w:position w:val="-7"/>
          <w:sz w:val="21"/>
          <w:lang w:eastAsia="zh-CN"/>
        </w:rPr>
        <w:t>．</w:t>
      </w:r>
      <w:r>
        <w:rPr>
          <w:b/>
          <w:sz w:val="21"/>
          <w:lang w:eastAsia="zh-CN"/>
        </w:rPr>
        <w:t>的一项是(</w:t>
      </w:r>
      <w:r>
        <w:rPr>
          <w:b/>
          <w:sz w:val="21"/>
          <w:lang w:eastAsia="zh-CN"/>
        </w:rPr>
        <w:tab/>
      </w:r>
      <w:r>
        <w:rPr>
          <w:b/>
          <w:sz w:val="21"/>
          <w:lang w:eastAsia="zh-CN"/>
        </w:rPr>
        <w:t>)（2</w:t>
      </w:r>
      <w:r>
        <w:rPr>
          <w:b/>
          <w:spacing w:val="-10"/>
          <w:sz w:val="21"/>
          <w:lang w:eastAsia="zh-CN"/>
        </w:rPr>
        <w:t xml:space="preserve"> </w:t>
      </w:r>
      <w:r>
        <w:rPr>
          <w:b/>
          <w:sz w:val="21"/>
          <w:lang w:eastAsia="zh-CN"/>
        </w:rPr>
        <w:t>分）</w:t>
      </w:r>
    </w:p>
    <w:p>
      <w:pPr>
        <w:pStyle w:val="4"/>
        <w:tabs>
          <w:tab w:val="left" w:pos="1394"/>
          <w:tab w:val="left" w:pos="2027"/>
          <w:tab w:val="left" w:pos="2872"/>
          <w:tab w:val="left" w:pos="4432"/>
          <w:tab w:val="left" w:pos="5383"/>
          <w:tab w:val="left" w:pos="6016"/>
          <w:tab w:val="left" w:pos="6650"/>
        </w:tabs>
        <w:spacing w:line="290" w:lineRule="exact"/>
        <w:ind w:left="444"/>
        <w:rPr>
          <w:lang w:eastAsia="zh-CN"/>
        </w:rPr>
      </w:pPr>
      <w:r>
        <w:rPr>
          <w:lang w:eastAsia="zh-CN"/>
        </w:rPr>
        <w:t>A．嘶哑</w:t>
      </w:r>
      <w:r>
        <w:rPr>
          <w:lang w:eastAsia="zh-CN"/>
        </w:rPr>
        <w:tab/>
      </w:r>
      <w:r>
        <w:rPr>
          <w:lang w:eastAsia="zh-CN"/>
        </w:rPr>
        <w:t>惊骇</w:t>
      </w:r>
      <w:r>
        <w:rPr>
          <w:lang w:eastAsia="zh-CN"/>
        </w:rPr>
        <w:tab/>
      </w:r>
      <w:r>
        <w:rPr>
          <w:lang w:eastAsia="zh-CN"/>
        </w:rPr>
        <w:t>儒养</w:t>
      </w:r>
      <w:r>
        <w:rPr>
          <w:lang w:eastAsia="zh-CN"/>
        </w:rPr>
        <w:tab/>
      </w:r>
      <w:r>
        <w:rPr>
          <w:lang w:eastAsia="zh-CN"/>
        </w:rPr>
        <w:t>相得益章</w:t>
      </w:r>
      <w:r>
        <w:rPr>
          <w:lang w:eastAsia="zh-CN"/>
        </w:rPr>
        <w:tab/>
      </w:r>
      <w:r>
        <w:rPr>
          <w:lang w:eastAsia="zh-CN"/>
        </w:rPr>
        <w:t>B．妄想</w:t>
      </w:r>
      <w:r>
        <w:rPr>
          <w:lang w:eastAsia="zh-CN"/>
        </w:rPr>
        <w:tab/>
      </w:r>
      <w:r>
        <w:rPr>
          <w:lang w:eastAsia="zh-CN"/>
        </w:rPr>
        <w:t>亵渎</w:t>
      </w:r>
      <w:r>
        <w:rPr>
          <w:lang w:eastAsia="zh-CN"/>
        </w:rPr>
        <w:tab/>
      </w:r>
      <w:r>
        <w:rPr>
          <w:lang w:eastAsia="zh-CN"/>
        </w:rPr>
        <w:t>缀满</w:t>
      </w:r>
      <w:r>
        <w:rPr>
          <w:lang w:eastAsia="zh-CN"/>
        </w:rPr>
        <w:tab/>
      </w:r>
      <w:r>
        <w:rPr>
          <w:lang w:eastAsia="zh-CN"/>
        </w:rPr>
        <w:t>彬彬有礼</w:t>
      </w:r>
    </w:p>
    <w:p>
      <w:pPr>
        <w:pStyle w:val="4"/>
        <w:tabs>
          <w:tab w:val="left" w:pos="1394"/>
          <w:tab w:val="left" w:pos="2027"/>
          <w:tab w:val="left" w:pos="2872"/>
          <w:tab w:val="left" w:pos="4432"/>
          <w:tab w:val="left" w:pos="4769"/>
          <w:tab w:val="left" w:pos="5383"/>
          <w:tab w:val="left" w:pos="6016"/>
          <w:tab w:val="left" w:pos="6650"/>
        </w:tabs>
        <w:spacing w:before="11" w:line="206" w:lineRule="auto"/>
        <w:ind w:right="1422" w:firstLine="211"/>
        <w:rPr>
          <w:lang w:eastAsia="zh-CN"/>
        </w:rPr>
      </w:pPr>
      <w:r>
        <w:rPr>
          <w:lang w:eastAsia="zh-CN"/>
        </w:rPr>
        <w:t>C．脊粱</w:t>
      </w:r>
      <w:r>
        <w:rPr>
          <w:lang w:eastAsia="zh-CN"/>
        </w:rPr>
        <w:tab/>
      </w:r>
      <w:r>
        <w:rPr>
          <w:lang w:eastAsia="zh-CN"/>
        </w:rPr>
        <w:t>脏物</w:t>
      </w:r>
      <w:r>
        <w:rPr>
          <w:lang w:eastAsia="zh-CN"/>
        </w:rPr>
        <w:tab/>
      </w:r>
      <w:r>
        <w:rPr>
          <w:lang w:eastAsia="zh-CN"/>
        </w:rPr>
        <w:t>灰烬</w:t>
      </w:r>
      <w:r>
        <w:rPr>
          <w:lang w:eastAsia="zh-CN"/>
        </w:rPr>
        <w:tab/>
      </w:r>
      <w:r>
        <w:rPr>
          <w:lang w:eastAsia="zh-CN"/>
        </w:rPr>
        <w:t>李代桃僵</w:t>
      </w:r>
      <w:r>
        <w:rPr>
          <w:lang w:eastAsia="zh-CN"/>
        </w:rPr>
        <w:tab/>
      </w:r>
      <w:r>
        <w:rPr>
          <w:lang w:eastAsia="zh-CN"/>
        </w:rPr>
        <w:t>D．鲜妍</w:t>
      </w:r>
      <w:r>
        <w:rPr>
          <w:lang w:eastAsia="zh-CN"/>
        </w:rPr>
        <w:tab/>
      </w:r>
      <w:r>
        <w:rPr>
          <w:lang w:eastAsia="zh-CN"/>
        </w:rPr>
        <w:t>秘决</w:t>
      </w:r>
      <w:r>
        <w:rPr>
          <w:lang w:eastAsia="zh-CN"/>
        </w:rPr>
        <w:tab/>
      </w:r>
      <w:r>
        <w:rPr>
          <w:lang w:eastAsia="zh-CN"/>
        </w:rPr>
        <w:t>妄想</w:t>
      </w:r>
      <w:r>
        <w:rPr>
          <w:lang w:eastAsia="zh-CN"/>
        </w:rPr>
        <w:tab/>
      </w:r>
      <w:r>
        <w:rPr>
          <w:lang w:eastAsia="zh-CN"/>
        </w:rPr>
        <w:t>富丽堂</w:t>
      </w:r>
      <w:r>
        <w:rPr>
          <w:spacing w:val="-18"/>
          <w:lang w:eastAsia="zh-CN"/>
        </w:rPr>
        <w:t>黄</w:t>
      </w:r>
      <w:r>
        <w:rPr>
          <w:lang w:eastAsia="zh-CN"/>
        </w:rPr>
        <w:t>3.下列句子中加点词语使用</w:t>
      </w:r>
      <w:r>
        <w:rPr>
          <w:spacing w:val="-149"/>
          <w:lang w:eastAsia="zh-CN"/>
        </w:rPr>
        <w:t>不</w:t>
      </w:r>
      <w:r>
        <w:rPr>
          <w:rFonts w:hint="eastAsia" w:ascii="宋体" w:eastAsia="宋体"/>
          <w:b w:val="0"/>
          <w:spacing w:val="-63"/>
          <w:position w:val="-7"/>
          <w:lang w:eastAsia="zh-CN"/>
        </w:rPr>
        <w:t>．</w:t>
      </w:r>
      <w:r>
        <w:rPr>
          <w:spacing w:val="-149"/>
          <w:lang w:eastAsia="zh-CN"/>
        </w:rPr>
        <w:t>恰</w:t>
      </w:r>
      <w:r>
        <w:rPr>
          <w:rFonts w:hint="eastAsia" w:ascii="宋体" w:eastAsia="宋体"/>
          <w:b w:val="0"/>
          <w:spacing w:val="-63"/>
          <w:position w:val="-7"/>
          <w:lang w:eastAsia="zh-CN"/>
        </w:rPr>
        <w:t>．</w:t>
      </w:r>
      <w:r>
        <w:rPr>
          <w:spacing w:val="-149"/>
          <w:lang w:eastAsia="zh-CN"/>
        </w:rPr>
        <w:t>当</w:t>
      </w:r>
      <w:r>
        <w:rPr>
          <w:rFonts w:hint="eastAsia" w:ascii="宋体" w:eastAsia="宋体"/>
          <w:b w:val="0"/>
          <w:spacing w:val="-63"/>
          <w:position w:val="-7"/>
          <w:lang w:eastAsia="zh-CN"/>
        </w:rPr>
        <w:t>．</w:t>
      </w:r>
      <w:r>
        <w:rPr>
          <w:lang w:eastAsia="zh-CN"/>
        </w:rPr>
        <w:t>的一项是</w:t>
      </w:r>
      <w:r>
        <w:rPr>
          <w:w w:val="105"/>
          <w:lang w:eastAsia="zh-CN"/>
        </w:rPr>
        <w:t>(</w:t>
      </w:r>
      <w:r>
        <w:rPr>
          <w:w w:val="105"/>
          <w:lang w:eastAsia="zh-CN"/>
        </w:rPr>
        <w:tab/>
      </w:r>
      <w:r>
        <w:rPr>
          <w:w w:val="105"/>
          <w:lang w:eastAsia="zh-CN"/>
        </w:rPr>
        <w:tab/>
      </w:r>
      <w:r>
        <w:rPr>
          <w:lang w:eastAsia="zh-CN"/>
        </w:rPr>
        <w:t>)（2</w:t>
      </w:r>
      <w:r>
        <w:rPr>
          <w:spacing w:val="-11"/>
          <w:lang w:eastAsia="zh-CN"/>
        </w:rPr>
        <w:t xml:space="preserve"> </w:t>
      </w:r>
      <w:r>
        <w:rPr>
          <w:lang w:eastAsia="zh-CN"/>
        </w:rPr>
        <w:t>分）</w:t>
      </w:r>
    </w:p>
    <w:p>
      <w:pPr>
        <w:pStyle w:val="10"/>
        <w:numPr>
          <w:ilvl w:val="0"/>
          <w:numId w:val="3"/>
        </w:numPr>
        <w:tabs>
          <w:tab w:val="left" w:pos="747"/>
        </w:tabs>
        <w:spacing w:before="8" w:line="160" w:lineRule="auto"/>
        <w:rPr>
          <w:b/>
          <w:sz w:val="21"/>
          <w:lang w:eastAsia="zh-CN"/>
        </w:rPr>
      </w:pPr>
      <w:r>
        <w:rPr>
          <w:b/>
          <w:sz w:val="21"/>
          <w:lang w:eastAsia="zh-CN"/>
        </w:rPr>
        <w:t>网络主播面对镜头</w:t>
      </w:r>
      <w:r>
        <w:rPr>
          <w:b/>
          <w:spacing w:val="-149"/>
          <w:sz w:val="21"/>
          <w:lang w:eastAsia="zh-CN"/>
        </w:rPr>
        <w:t>侃</w:t>
      </w:r>
      <w:r>
        <w:rPr>
          <w:rFonts w:hint="eastAsia" w:ascii="宋体" w:eastAsia="宋体"/>
          <w:spacing w:val="-63"/>
          <w:position w:val="-7"/>
          <w:sz w:val="21"/>
          <w:lang w:eastAsia="zh-CN"/>
        </w:rPr>
        <w:t>．</w:t>
      </w:r>
      <w:r>
        <w:rPr>
          <w:b/>
          <w:spacing w:val="-149"/>
          <w:sz w:val="21"/>
          <w:lang w:eastAsia="zh-CN"/>
        </w:rPr>
        <w:t>侃</w:t>
      </w:r>
      <w:r>
        <w:rPr>
          <w:rFonts w:hint="eastAsia" w:ascii="宋体" w:eastAsia="宋体"/>
          <w:spacing w:val="-63"/>
          <w:position w:val="-7"/>
          <w:sz w:val="21"/>
          <w:lang w:eastAsia="zh-CN"/>
        </w:rPr>
        <w:t>．</w:t>
      </w:r>
      <w:r>
        <w:rPr>
          <w:b/>
          <w:spacing w:val="-149"/>
          <w:sz w:val="21"/>
          <w:lang w:eastAsia="zh-CN"/>
        </w:rPr>
        <w:t>而</w:t>
      </w:r>
      <w:r>
        <w:rPr>
          <w:rFonts w:hint="eastAsia" w:ascii="宋体" w:eastAsia="宋体"/>
          <w:spacing w:val="-63"/>
          <w:position w:val="-7"/>
          <w:sz w:val="21"/>
          <w:lang w:eastAsia="zh-CN"/>
        </w:rPr>
        <w:t>．</w:t>
      </w:r>
      <w:r>
        <w:rPr>
          <w:b/>
          <w:spacing w:val="-150"/>
          <w:sz w:val="21"/>
          <w:lang w:eastAsia="zh-CN"/>
        </w:rPr>
        <w:t>谈</w:t>
      </w:r>
      <w:r>
        <w:rPr>
          <w:rFonts w:hint="eastAsia" w:ascii="宋体" w:eastAsia="宋体"/>
          <w:spacing w:val="-63"/>
          <w:position w:val="-7"/>
          <w:sz w:val="21"/>
          <w:lang w:eastAsia="zh-CN"/>
        </w:rPr>
        <w:t>．</w:t>
      </w:r>
      <w:r>
        <w:rPr>
          <w:b/>
          <w:spacing w:val="-3"/>
          <w:sz w:val="21"/>
          <w:lang w:eastAsia="zh-CN"/>
        </w:rPr>
        <w:t>或许不难，但要聊得既有意思又有意义也并不简单。</w:t>
      </w:r>
    </w:p>
    <w:p>
      <w:pPr>
        <w:pStyle w:val="10"/>
        <w:numPr>
          <w:ilvl w:val="0"/>
          <w:numId w:val="3"/>
        </w:numPr>
        <w:tabs>
          <w:tab w:val="left" w:pos="752"/>
        </w:tabs>
        <w:spacing w:before="31" w:line="165" w:lineRule="auto"/>
        <w:ind w:left="751"/>
        <w:rPr>
          <w:b/>
          <w:sz w:val="21"/>
          <w:lang w:eastAsia="zh-CN"/>
        </w:rPr>
      </w:pPr>
      <w:r>
        <w:rPr>
          <w:b/>
          <w:spacing w:val="-3"/>
          <w:sz w:val="21"/>
          <w:lang w:eastAsia="zh-CN"/>
        </w:rPr>
        <w:t>从课题开始到结束，整个过程他都没有参与，最后却</w:t>
      </w:r>
      <w:r>
        <w:rPr>
          <w:b/>
          <w:spacing w:val="-149"/>
          <w:sz w:val="21"/>
          <w:lang w:eastAsia="zh-CN"/>
        </w:rPr>
        <w:t>鸠</w:t>
      </w:r>
      <w:r>
        <w:rPr>
          <w:rFonts w:hint="eastAsia" w:ascii="宋体" w:eastAsia="宋体"/>
          <w:spacing w:val="-63"/>
          <w:position w:val="-7"/>
          <w:sz w:val="21"/>
          <w:lang w:eastAsia="zh-CN"/>
        </w:rPr>
        <w:t>．</w:t>
      </w:r>
      <w:r>
        <w:rPr>
          <w:b/>
          <w:spacing w:val="-149"/>
          <w:sz w:val="21"/>
          <w:lang w:eastAsia="zh-CN"/>
        </w:rPr>
        <w:t>占</w:t>
      </w:r>
      <w:r>
        <w:rPr>
          <w:rFonts w:hint="eastAsia" w:ascii="宋体" w:eastAsia="宋体"/>
          <w:spacing w:val="-63"/>
          <w:position w:val="-7"/>
          <w:sz w:val="21"/>
          <w:lang w:eastAsia="zh-CN"/>
        </w:rPr>
        <w:t>．</w:t>
      </w:r>
      <w:r>
        <w:rPr>
          <w:b/>
          <w:spacing w:val="-149"/>
          <w:sz w:val="21"/>
          <w:lang w:eastAsia="zh-CN"/>
        </w:rPr>
        <w:t>鹊</w:t>
      </w:r>
      <w:r>
        <w:rPr>
          <w:rFonts w:hint="eastAsia" w:ascii="宋体" w:eastAsia="宋体"/>
          <w:spacing w:val="-63"/>
          <w:position w:val="-7"/>
          <w:sz w:val="21"/>
          <w:lang w:eastAsia="zh-CN"/>
        </w:rPr>
        <w:t>．</w:t>
      </w:r>
      <w:r>
        <w:rPr>
          <w:b/>
          <w:spacing w:val="-150"/>
          <w:sz w:val="21"/>
          <w:lang w:eastAsia="zh-CN"/>
        </w:rPr>
        <w:t>巢</w:t>
      </w:r>
      <w:r>
        <w:rPr>
          <w:rFonts w:hint="eastAsia" w:ascii="宋体" w:eastAsia="宋体"/>
          <w:spacing w:val="-32"/>
          <w:position w:val="-7"/>
          <w:sz w:val="21"/>
          <w:lang w:eastAsia="zh-CN"/>
        </w:rPr>
        <w:t>．</w:t>
      </w:r>
      <w:r>
        <w:rPr>
          <w:b/>
          <w:spacing w:val="-6"/>
          <w:sz w:val="21"/>
          <w:lang w:eastAsia="zh-CN"/>
        </w:rPr>
        <w:t>，把功劳归为己有。</w:t>
      </w:r>
    </w:p>
    <w:p>
      <w:pPr>
        <w:pStyle w:val="10"/>
        <w:numPr>
          <w:ilvl w:val="0"/>
          <w:numId w:val="3"/>
        </w:numPr>
        <w:tabs>
          <w:tab w:val="left" w:pos="747"/>
        </w:tabs>
        <w:spacing w:before="35" w:line="165" w:lineRule="auto"/>
        <w:rPr>
          <w:b/>
          <w:sz w:val="21"/>
          <w:lang w:eastAsia="zh-CN"/>
        </w:rPr>
      </w:pPr>
      <w:r>
        <w:rPr>
          <w:b/>
          <w:spacing w:val="-3"/>
          <w:sz w:val="21"/>
          <w:lang w:eastAsia="zh-CN"/>
        </w:rPr>
        <w:t>我们在这边兴致勃勃说的是孔子东游，而你说的是西天取经，真是</w:t>
      </w:r>
      <w:r>
        <w:rPr>
          <w:b/>
          <w:spacing w:val="-149"/>
          <w:sz w:val="21"/>
          <w:lang w:eastAsia="zh-CN"/>
        </w:rPr>
        <w:t>可</w:t>
      </w:r>
      <w:r>
        <w:rPr>
          <w:rFonts w:hint="eastAsia" w:ascii="宋体" w:eastAsia="宋体"/>
          <w:spacing w:val="-63"/>
          <w:position w:val="-7"/>
          <w:sz w:val="21"/>
          <w:lang w:eastAsia="zh-CN"/>
        </w:rPr>
        <w:t>．</w:t>
      </w:r>
      <w:r>
        <w:rPr>
          <w:b/>
          <w:spacing w:val="-149"/>
          <w:sz w:val="21"/>
          <w:lang w:eastAsia="zh-CN"/>
        </w:rPr>
        <w:t>望</w:t>
      </w:r>
      <w:r>
        <w:rPr>
          <w:rFonts w:hint="eastAsia" w:ascii="宋体" w:eastAsia="宋体"/>
          <w:spacing w:val="-63"/>
          <w:position w:val="-7"/>
          <w:sz w:val="21"/>
          <w:lang w:eastAsia="zh-CN"/>
        </w:rPr>
        <w:t>．</w:t>
      </w:r>
      <w:r>
        <w:rPr>
          <w:b/>
          <w:spacing w:val="-149"/>
          <w:sz w:val="21"/>
          <w:lang w:eastAsia="zh-CN"/>
        </w:rPr>
        <w:t>而</w:t>
      </w:r>
      <w:r>
        <w:rPr>
          <w:rFonts w:hint="eastAsia" w:ascii="宋体" w:eastAsia="宋体"/>
          <w:spacing w:val="-63"/>
          <w:position w:val="-7"/>
          <w:sz w:val="21"/>
          <w:lang w:eastAsia="zh-CN"/>
        </w:rPr>
        <w:t>．</w:t>
      </w:r>
      <w:r>
        <w:rPr>
          <w:b/>
          <w:spacing w:val="-150"/>
          <w:sz w:val="21"/>
          <w:lang w:eastAsia="zh-CN"/>
        </w:rPr>
        <w:t>不</w:t>
      </w:r>
      <w:r>
        <w:rPr>
          <w:rFonts w:hint="eastAsia" w:ascii="宋体" w:eastAsia="宋体"/>
          <w:spacing w:val="-63"/>
          <w:position w:val="-7"/>
          <w:sz w:val="21"/>
          <w:lang w:eastAsia="zh-CN"/>
        </w:rPr>
        <w:t>．</w:t>
      </w:r>
      <w:r>
        <w:rPr>
          <w:b/>
          <w:spacing w:val="-150"/>
          <w:sz w:val="21"/>
          <w:lang w:eastAsia="zh-CN"/>
        </w:rPr>
        <w:t>可</w:t>
      </w:r>
      <w:r>
        <w:rPr>
          <w:rFonts w:hint="eastAsia" w:ascii="宋体" w:eastAsia="宋体"/>
          <w:spacing w:val="-63"/>
          <w:position w:val="-7"/>
          <w:sz w:val="21"/>
          <w:lang w:eastAsia="zh-CN"/>
        </w:rPr>
        <w:t>．</w:t>
      </w:r>
      <w:r>
        <w:rPr>
          <w:b/>
          <w:spacing w:val="-150"/>
          <w:sz w:val="21"/>
          <w:lang w:eastAsia="zh-CN"/>
        </w:rPr>
        <w:t>即</w:t>
      </w:r>
      <w:r>
        <w:rPr>
          <w:rFonts w:hint="eastAsia" w:ascii="宋体" w:eastAsia="宋体"/>
          <w:spacing w:val="-63"/>
          <w:position w:val="-7"/>
          <w:sz w:val="21"/>
          <w:lang w:eastAsia="zh-CN"/>
        </w:rPr>
        <w:t>．</w:t>
      </w:r>
      <w:r>
        <w:rPr>
          <w:b/>
          <w:sz w:val="21"/>
          <w:lang w:eastAsia="zh-CN"/>
        </w:rPr>
        <w:t>。</w:t>
      </w:r>
    </w:p>
    <w:p>
      <w:pPr>
        <w:pStyle w:val="10"/>
        <w:numPr>
          <w:ilvl w:val="0"/>
          <w:numId w:val="3"/>
        </w:numPr>
        <w:tabs>
          <w:tab w:val="left" w:pos="761"/>
          <w:tab w:val="left" w:pos="3823"/>
        </w:tabs>
        <w:spacing w:before="8" w:line="192" w:lineRule="auto"/>
        <w:ind w:left="232" w:right="563" w:firstLine="211"/>
        <w:rPr>
          <w:b/>
          <w:sz w:val="21"/>
          <w:lang w:eastAsia="zh-CN"/>
        </w:rPr>
      </w:pPr>
      <w:r>
        <w:rPr>
          <w:b/>
          <w:sz w:val="21"/>
          <w:lang w:eastAsia="zh-CN"/>
        </w:rPr>
        <w:t>他始终不听我们的劝告，</w:t>
      </w:r>
      <w:r>
        <w:rPr>
          <w:b/>
          <w:spacing w:val="-149"/>
          <w:sz w:val="21"/>
          <w:lang w:eastAsia="zh-CN"/>
        </w:rPr>
        <w:t>一</w:t>
      </w:r>
      <w:r>
        <w:rPr>
          <w:rFonts w:hint="eastAsia" w:ascii="宋体" w:eastAsia="宋体"/>
          <w:spacing w:val="-63"/>
          <w:position w:val="-7"/>
          <w:sz w:val="21"/>
          <w:lang w:eastAsia="zh-CN"/>
        </w:rPr>
        <w:t>．</w:t>
      </w:r>
      <w:r>
        <w:rPr>
          <w:b/>
          <w:spacing w:val="-149"/>
          <w:sz w:val="21"/>
          <w:lang w:eastAsia="zh-CN"/>
        </w:rPr>
        <w:t>意</w:t>
      </w:r>
      <w:r>
        <w:rPr>
          <w:rFonts w:hint="eastAsia" w:ascii="宋体" w:eastAsia="宋体"/>
          <w:spacing w:val="-63"/>
          <w:position w:val="-7"/>
          <w:sz w:val="21"/>
          <w:lang w:eastAsia="zh-CN"/>
        </w:rPr>
        <w:t>．</w:t>
      </w:r>
      <w:r>
        <w:rPr>
          <w:b/>
          <w:spacing w:val="-149"/>
          <w:sz w:val="21"/>
          <w:lang w:eastAsia="zh-CN"/>
        </w:rPr>
        <w:t>孤</w:t>
      </w:r>
      <w:r>
        <w:rPr>
          <w:rFonts w:hint="eastAsia" w:ascii="宋体" w:eastAsia="宋体"/>
          <w:spacing w:val="-63"/>
          <w:position w:val="-7"/>
          <w:sz w:val="21"/>
          <w:lang w:eastAsia="zh-CN"/>
        </w:rPr>
        <w:t>．</w:t>
      </w:r>
      <w:r>
        <w:rPr>
          <w:b/>
          <w:spacing w:val="-150"/>
          <w:sz w:val="21"/>
          <w:lang w:eastAsia="zh-CN"/>
        </w:rPr>
        <w:t>行</w:t>
      </w:r>
      <w:r>
        <w:rPr>
          <w:rFonts w:hint="eastAsia" w:ascii="宋体" w:eastAsia="宋体"/>
          <w:spacing w:val="-32"/>
          <w:position w:val="-7"/>
          <w:sz w:val="21"/>
          <w:lang w:eastAsia="zh-CN"/>
        </w:rPr>
        <w:t>．</w:t>
      </w:r>
      <w:r>
        <w:rPr>
          <w:b/>
          <w:spacing w:val="-32"/>
          <w:sz w:val="21"/>
          <w:lang w:eastAsia="zh-CN"/>
        </w:rPr>
        <w:t>，</w:t>
      </w:r>
      <w:r>
        <w:rPr>
          <w:b/>
          <w:spacing w:val="-5"/>
          <w:sz w:val="21"/>
          <w:lang w:eastAsia="zh-CN"/>
        </w:rPr>
        <w:t>结</w:t>
      </w:r>
      <w:r>
        <w:rPr>
          <w:b/>
          <w:sz w:val="21"/>
          <w:lang w:eastAsia="zh-CN"/>
        </w:rPr>
        <w:t>果上当</w:t>
      </w:r>
      <w:r>
        <w:rPr>
          <w:b/>
          <w:spacing w:val="-5"/>
          <w:sz w:val="21"/>
          <w:lang w:eastAsia="zh-CN"/>
        </w:rPr>
        <w:t>受</w:t>
      </w:r>
      <w:r>
        <w:rPr>
          <w:b/>
          <w:sz w:val="21"/>
          <w:lang w:eastAsia="zh-CN"/>
        </w:rPr>
        <w:t>骗，钱财受损，现在是后悔莫及。4．下列句子中，</w:t>
      </w:r>
      <w:r>
        <w:rPr>
          <w:b/>
          <w:spacing w:val="-149"/>
          <w:sz w:val="21"/>
          <w:lang w:eastAsia="zh-CN"/>
        </w:rPr>
        <w:t>有</w:t>
      </w:r>
      <w:r>
        <w:rPr>
          <w:rFonts w:hint="eastAsia" w:ascii="宋体" w:eastAsia="宋体"/>
          <w:spacing w:val="-63"/>
          <w:position w:val="-7"/>
          <w:sz w:val="21"/>
          <w:lang w:eastAsia="zh-CN"/>
        </w:rPr>
        <w:t>．</w:t>
      </w:r>
      <w:r>
        <w:rPr>
          <w:b/>
          <w:spacing w:val="-149"/>
          <w:sz w:val="21"/>
          <w:lang w:eastAsia="zh-CN"/>
        </w:rPr>
        <w:t>语</w:t>
      </w:r>
      <w:r>
        <w:rPr>
          <w:rFonts w:hint="eastAsia" w:ascii="宋体" w:eastAsia="宋体"/>
          <w:spacing w:val="-63"/>
          <w:position w:val="-7"/>
          <w:sz w:val="21"/>
          <w:lang w:eastAsia="zh-CN"/>
        </w:rPr>
        <w:t>．</w:t>
      </w:r>
      <w:r>
        <w:rPr>
          <w:b/>
          <w:spacing w:val="-149"/>
          <w:sz w:val="21"/>
          <w:lang w:eastAsia="zh-CN"/>
        </w:rPr>
        <w:t>病</w:t>
      </w:r>
      <w:r>
        <w:rPr>
          <w:rFonts w:hint="eastAsia" w:ascii="宋体" w:eastAsia="宋体"/>
          <w:spacing w:val="-63"/>
          <w:position w:val="-7"/>
          <w:sz w:val="21"/>
          <w:lang w:eastAsia="zh-CN"/>
        </w:rPr>
        <w:t>．</w:t>
      </w:r>
      <w:r>
        <w:rPr>
          <w:b/>
          <w:sz w:val="21"/>
          <w:lang w:eastAsia="zh-CN"/>
        </w:rPr>
        <w:t>的一项是(</w:t>
      </w:r>
      <w:r>
        <w:rPr>
          <w:b/>
          <w:sz w:val="21"/>
          <w:lang w:eastAsia="zh-CN"/>
        </w:rPr>
        <w:tab/>
      </w:r>
      <w:r>
        <w:rPr>
          <w:b/>
          <w:w w:val="105"/>
          <w:sz w:val="21"/>
          <w:lang w:eastAsia="zh-CN"/>
        </w:rPr>
        <w:t>) (2</w:t>
      </w:r>
      <w:r>
        <w:rPr>
          <w:b/>
          <w:spacing w:val="-40"/>
          <w:w w:val="105"/>
          <w:sz w:val="21"/>
          <w:lang w:eastAsia="zh-CN"/>
        </w:rPr>
        <w:t xml:space="preserve"> </w:t>
      </w:r>
      <w:r>
        <w:rPr>
          <w:b/>
          <w:w w:val="105"/>
          <w:sz w:val="21"/>
          <w:lang w:eastAsia="zh-CN"/>
        </w:rPr>
        <w:t>分 )</w:t>
      </w:r>
    </w:p>
    <w:p>
      <w:pPr>
        <w:pStyle w:val="10"/>
        <w:numPr>
          <w:ilvl w:val="0"/>
          <w:numId w:val="4"/>
        </w:numPr>
        <w:tabs>
          <w:tab w:val="left" w:pos="758"/>
        </w:tabs>
        <w:spacing w:line="290" w:lineRule="exact"/>
        <w:ind w:hanging="319"/>
        <w:rPr>
          <w:b/>
          <w:sz w:val="21"/>
          <w:lang w:eastAsia="zh-CN"/>
        </w:rPr>
      </w:pPr>
      <w:r>
        <w:rPr>
          <w:b/>
          <w:spacing w:val="-2"/>
          <w:sz w:val="21"/>
          <w:lang w:eastAsia="zh-CN"/>
        </w:rPr>
        <w:t>新公布的香港国安法得到大家拥护的原因，是因为其尊重香港实际符合国际惯例。</w:t>
      </w:r>
    </w:p>
    <w:p>
      <w:pPr>
        <w:pStyle w:val="10"/>
        <w:numPr>
          <w:ilvl w:val="0"/>
          <w:numId w:val="4"/>
        </w:numPr>
        <w:tabs>
          <w:tab w:val="left" w:pos="758"/>
        </w:tabs>
        <w:spacing w:before="11" w:line="206" w:lineRule="auto"/>
        <w:ind w:left="439" w:right="568" w:firstLine="0"/>
        <w:jc w:val="both"/>
        <w:rPr>
          <w:b/>
          <w:sz w:val="21"/>
          <w:lang w:eastAsia="zh-CN"/>
        </w:rPr>
      </w:pPr>
      <w:r>
        <w:rPr>
          <w:b/>
          <w:spacing w:val="-1"/>
          <w:sz w:val="21"/>
          <w:lang w:eastAsia="zh-CN"/>
        </w:rPr>
        <w:t>花都举办“抵制毒品</w:t>
      </w:r>
      <w:r>
        <w:rPr>
          <w:b/>
          <w:w w:val="210"/>
          <w:sz w:val="21"/>
          <w:lang w:eastAsia="zh-CN"/>
        </w:rPr>
        <w:t>·</w:t>
      </w:r>
      <w:r>
        <w:rPr>
          <w:b/>
          <w:spacing w:val="-2"/>
          <w:sz w:val="21"/>
          <w:lang w:eastAsia="zh-CN"/>
        </w:rPr>
        <w:t>全民在行动”禁毒宣传活动，目的是让社会各界远离毒品。C</w:t>
      </w:r>
      <w:r>
        <w:rPr>
          <w:b/>
          <w:spacing w:val="-5"/>
          <w:sz w:val="21"/>
          <w:lang w:eastAsia="zh-CN"/>
        </w:rPr>
        <w:t>．十三行博物馆举办非遗体验活动，旨在让人们领略传统文化魅力，增强文化自信。</w:t>
      </w:r>
      <w:r>
        <w:rPr>
          <w:b/>
          <w:w w:val="95"/>
          <w:sz w:val="21"/>
          <w:lang w:eastAsia="zh-CN"/>
        </w:rPr>
        <w:t>D</w:t>
      </w:r>
      <w:r>
        <w:rPr>
          <w:b/>
          <w:spacing w:val="-3"/>
          <w:w w:val="95"/>
          <w:sz w:val="21"/>
          <w:lang w:eastAsia="zh-CN"/>
        </w:rPr>
        <w:t>．为了提高大家阅读的兴趣，文学社开展了一系列的名著阅读和主题诗歌朗诵活动。</w:t>
      </w:r>
    </w:p>
    <w:p>
      <w:pPr>
        <w:spacing w:line="206" w:lineRule="auto"/>
        <w:jc w:val="both"/>
        <w:rPr>
          <w:sz w:val="21"/>
          <w:lang w:eastAsia="zh-CN"/>
        </w:rPr>
        <w:sectPr>
          <w:type w:val="continuous"/>
          <w:pgSz w:w="10320" w:h="14580"/>
          <w:pgMar w:top="1380" w:right="500" w:bottom="740" w:left="900" w:header="720" w:footer="557" w:gutter="0"/>
          <w:pgNumType w:start="1"/>
          <w:cols w:space="720" w:num="1"/>
        </w:sectPr>
      </w:pPr>
    </w:p>
    <w:p>
      <w:pPr>
        <w:pStyle w:val="4"/>
        <w:spacing w:before="72" w:line="187" w:lineRule="auto"/>
        <w:ind w:left="544" w:right="145" w:hanging="312"/>
        <w:jc w:val="both"/>
      </w:pPr>
      <w:r>
        <w:rPr>
          <w:lang w:eastAsia="zh-CN"/>
        </w:rPr>
        <w:t>5. 2022</w:t>
      </w:r>
      <w:r>
        <w:rPr>
          <w:spacing w:val="-20"/>
          <w:lang w:eastAsia="zh-CN"/>
        </w:rPr>
        <w:t xml:space="preserve"> 年 </w:t>
      </w:r>
      <w:r>
        <w:rPr>
          <w:lang w:eastAsia="zh-CN"/>
        </w:rPr>
        <w:t>9</w:t>
      </w:r>
      <w:r>
        <w:rPr>
          <w:spacing w:val="-6"/>
          <w:lang w:eastAsia="zh-CN"/>
        </w:rPr>
        <w:t xml:space="preserve"> 月秋季新学期开始，劳动课将正式“升级”为中小学的一门独立课程。</w:t>
      </w:r>
      <w:r>
        <w:rPr>
          <w:lang w:eastAsia="zh-CN"/>
        </w:rPr>
        <w:t>2022</w:t>
      </w:r>
      <w:r>
        <w:rPr>
          <w:spacing w:val="-15"/>
          <w:lang w:eastAsia="zh-CN"/>
        </w:rPr>
        <w:t xml:space="preserve"> 年4</w:t>
      </w:r>
      <w:r>
        <w:rPr>
          <w:spacing w:val="-6"/>
          <w:lang w:eastAsia="zh-CN"/>
        </w:rPr>
        <w:t xml:space="preserve"> 月，教育部印发《义务教育课程方案》并发布《义务教育劳动课程标准</w:t>
      </w:r>
      <w:r>
        <w:rPr>
          <w:lang w:eastAsia="zh-CN"/>
        </w:rPr>
        <w:t>(2022</w:t>
      </w:r>
      <w:r>
        <w:rPr>
          <w:spacing w:val="-6"/>
          <w:lang w:eastAsia="zh-CN"/>
        </w:rPr>
        <w:t xml:space="preserve"> 年版)》。</w:t>
      </w:r>
      <w:r>
        <w:rPr>
          <w:spacing w:val="-8"/>
          <w:lang w:eastAsia="zh-CN"/>
        </w:rPr>
        <w:t xml:space="preserve">根据义务教育课程方案，劳动课程平均每周不少于 </w:t>
      </w:r>
      <w:r>
        <w:rPr>
          <w:lang w:eastAsia="zh-CN"/>
        </w:rPr>
        <w:t>1</w:t>
      </w:r>
      <w:r>
        <w:rPr>
          <w:spacing w:val="-10"/>
          <w:lang w:eastAsia="zh-CN"/>
        </w:rPr>
        <w:t xml:space="preserve"> 课时，用于活动策划、技能指导、练习实践、总结交流等。</w:t>
      </w:r>
      <w:r>
        <w:rPr>
          <w:spacing w:val="-10"/>
        </w:rPr>
        <w:t>（8</w:t>
      </w:r>
      <w:r>
        <w:rPr>
          <w:spacing w:val="-6"/>
        </w:rPr>
        <w:t xml:space="preserve"> 分</w:t>
      </w:r>
      <w:r>
        <w:t>）</w:t>
      </w:r>
    </w:p>
    <w:p>
      <w:pPr>
        <w:pStyle w:val="10"/>
        <w:numPr>
          <w:ilvl w:val="0"/>
          <w:numId w:val="5"/>
        </w:numPr>
        <w:tabs>
          <w:tab w:val="left" w:pos="762"/>
        </w:tabs>
        <w:spacing w:line="276" w:lineRule="exact"/>
        <w:jc w:val="both"/>
        <w:rPr>
          <w:b/>
          <w:sz w:val="21"/>
          <w:lang w:eastAsia="zh-CN"/>
        </w:rPr>
      </w:pPr>
      <w:r>
        <w:rPr>
          <w:b/>
          <w:spacing w:val="-1"/>
          <w:sz w:val="21"/>
          <w:lang w:eastAsia="zh-CN"/>
        </w:rPr>
        <w:t>任务一：请就材料提取主要信息</w:t>
      </w:r>
      <w:r>
        <w:rPr>
          <w:b/>
          <w:sz w:val="21"/>
          <w:lang w:eastAsia="zh-CN"/>
        </w:rPr>
        <w:t>（2</w:t>
      </w:r>
      <w:r>
        <w:rPr>
          <w:b/>
          <w:spacing w:val="-6"/>
          <w:sz w:val="21"/>
          <w:lang w:eastAsia="zh-CN"/>
        </w:rPr>
        <w:t xml:space="preserve"> 分</w:t>
      </w:r>
      <w:r>
        <w:rPr>
          <w:b/>
          <w:sz w:val="21"/>
          <w:lang w:eastAsia="zh-CN"/>
        </w:rPr>
        <w:t>）</w:t>
      </w:r>
    </w:p>
    <w:p>
      <w:pPr>
        <w:pStyle w:val="10"/>
        <w:numPr>
          <w:ilvl w:val="0"/>
          <w:numId w:val="5"/>
        </w:numPr>
        <w:tabs>
          <w:tab w:val="left" w:pos="762"/>
        </w:tabs>
        <w:spacing w:before="21" w:line="184" w:lineRule="auto"/>
        <w:ind w:left="751" w:right="131" w:hanging="519"/>
        <w:jc w:val="both"/>
        <w:rPr>
          <w:b/>
          <w:sz w:val="21"/>
        </w:rPr>
      </w:pPr>
      <w:r>
        <w:rPr>
          <w:b/>
          <w:spacing w:val="-12"/>
          <w:sz w:val="21"/>
          <w:lang w:eastAsia="zh-CN"/>
        </w:rPr>
        <w:t>任务二：学校准备在校内开展“关于劳动课程内容设置”的调研。如果你作为学生代表 ，请你推荐两项具体的劳动课程内容。</w:t>
      </w:r>
      <w:r>
        <w:rPr>
          <w:b/>
          <w:spacing w:val="-12"/>
          <w:sz w:val="21"/>
        </w:rPr>
        <w:t>（2</w:t>
      </w:r>
      <w:r>
        <w:rPr>
          <w:b/>
          <w:spacing w:val="-8"/>
          <w:sz w:val="21"/>
        </w:rPr>
        <w:t xml:space="preserve"> 分</w:t>
      </w:r>
      <w:r>
        <w:rPr>
          <w:b/>
          <w:sz w:val="21"/>
        </w:rPr>
        <w:t>）</w:t>
      </w:r>
    </w:p>
    <w:p>
      <w:pPr>
        <w:pStyle w:val="4"/>
        <w:spacing w:line="327" w:lineRule="exact"/>
        <w:ind w:left="655"/>
      </w:pPr>
      <w:r>
        <w:drawing>
          <wp:anchor distT="0" distB="0" distL="0" distR="0" simplePos="0" relativeHeight="251662336" behindDoc="0" locked="0" layoutInCell="1" allowOverlap="1">
            <wp:simplePos x="0" y="0"/>
            <wp:positionH relativeFrom="page">
              <wp:posOffset>4766310</wp:posOffset>
            </wp:positionH>
            <wp:positionV relativeFrom="paragraph">
              <wp:posOffset>126365</wp:posOffset>
            </wp:positionV>
            <wp:extent cx="1387475" cy="95313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7" cstate="print"/>
                    <a:stretch>
                      <a:fillRect/>
                    </a:stretch>
                  </pic:blipFill>
                  <pic:spPr>
                    <a:xfrm>
                      <a:off x="0" y="0"/>
                      <a:ext cx="1387360" cy="952954"/>
                    </a:xfrm>
                    <a:prstGeom prst="rect">
                      <a:avLst/>
                    </a:prstGeom>
                  </pic:spPr>
                </pic:pic>
              </a:graphicData>
            </a:graphic>
          </wp:anchor>
        </w:drawing>
      </w:r>
      <w:r>
        <w:t>例：花卉种植课</w:t>
      </w:r>
    </w:p>
    <w:p>
      <w:pPr>
        <w:pStyle w:val="4"/>
        <w:tabs>
          <w:tab w:val="left" w:pos="3137"/>
          <w:tab w:val="left" w:pos="3722"/>
          <w:tab w:val="left" w:pos="6199"/>
        </w:tabs>
        <w:spacing w:line="298" w:lineRule="exact"/>
        <w:ind w:left="655"/>
        <w:rPr>
          <w:rFonts w:ascii="Times New Roman" w:hAnsi="Times New Roman"/>
        </w:rPr>
      </w:pPr>
      <w:r>
        <w:t>①</w:t>
      </w:r>
      <w:r>
        <w:rPr>
          <w:u w:val="single"/>
        </w:rPr>
        <w:t xml:space="preserve"> </w:t>
      </w:r>
      <w:r>
        <w:rPr>
          <w:u w:val="single"/>
        </w:rPr>
        <w:tab/>
      </w:r>
      <w:r>
        <w:tab/>
      </w:r>
      <w:r>
        <w:t>②</w:t>
      </w:r>
      <w:r>
        <w:rPr>
          <w:rFonts w:ascii="Times New Roman" w:hAnsi="Times New Roman"/>
          <w:u w:val="single"/>
        </w:rPr>
        <w:t xml:space="preserve"> </w:t>
      </w:r>
      <w:r>
        <w:rPr>
          <w:rFonts w:ascii="Times New Roman" w:hAnsi="Times New Roman"/>
          <w:u w:val="single"/>
        </w:rPr>
        <w:tab/>
      </w:r>
    </w:p>
    <w:p>
      <w:pPr>
        <w:pStyle w:val="10"/>
        <w:numPr>
          <w:ilvl w:val="0"/>
          <w:numId w:val="5"/>
        </w:numPr>
        <w:tabs>
          <w:tab w:val="left" w:pos="762"/>
        </w:tabs>
        <w:spacing w:before="102" w:line="364" w:lineRule="exact"/>
        <w:rPr>
          <w:b/>
          <w:sz w:val="21"/>
          <w:lang w:eastAsia="zh-CN"/>
        </w:rPr>
      </w:pPr>
      <w:r>
        <w:rPr>
          <w:b/>
          <w:spacing w:val="-2"/>
          <w:sz w:val="21"/>
          <w:lang w:eastAsia="zh-CN"/>
        </w:rPr>
        <w:t>任务三：右图是小张为班会课设计的主题漫画，</w:t>
      </w:r>
    </w:p>
    <w:p>
      <w:pPr>
        <w:pStyle w:val="4"/>
        <w:spacing w:line="364" w:lineRule="exact"/>
        <w:ind w:left="760"/>
        <w:rPr>
          <w:lang w:eastAsia="zh-CN"/>
        </w:rPr>
      </w:pPr>
      <w:r>
        <w:rPr>
          <w:lang w:eastAsia="zh-CN"/>
        </w:rPr>
        <w:t>请你用简洁的语言写出漫画的内容和寓意。（4 分）</w:t>
      </w:r>
    </w:p>
    <w:p>
      <w:pPr>
        <w:pStyle w:val="4"/>
        <w:spacing w:before="145" w:line="187" w:lineRule="auto"/>
        <w:ind w:right="6246"/>
      </w:pPr>
      <w:r>
        <w:rPr>
          <w:lang w:eastAsia="zh-CN"/>
        </w:rPr>
        <w:t>二 ﹑（2 小 题 ，8 分 ） 6．古诗文默写。</w:t>
      </w:r>
      <w:r>
        <w:t>（8 分）</w:t>
      </w:r>
    </w:p>
    <w:p>
      <w:pPr>
        <w:pStyle w:val="10"/>
        <w:numPr>
          <w:ilvl w:val="0"/>
          <w:numId w:val="6"/>
        </w:numPr>
        <w:tabs>
          <w:tab w:val="left" w:pos="762"/>
        </w:tabs>
        <w:spacing w:line="280" w:lineRule="exact"/>
        <w:rPr>
          <w:b/>
          <w:sz w:val="21"/>
          <w:lang w:eastAsia="zh-CN"/>
        </w:rPr>
      </w:pPr>
      <w:r>
        <w:rPr>
          <w:b/>
          <w:spacing w:val="-2"/>
          <w:sz w:val="21"/>
          <w:lang w:eastAsia="zh-CN"/>
        </w:rPr>
        <w:t>根据课本，补写下列名篇名句中的空缺部分。</w:t>
      </w:r>
      <w:r>
        <w:rPr>
          <w:b/>
          <w:sz w:val="21"/>
          <w:lang w:eastAsia="zh-CN"/>
        </w:rPr>
        <w:t>（六题只选四题作答）（4</w:t>
      </w:r>
      <w:r>
        <w:rPr>
          <w:b/>
          <w:spacing w:val="-5"/>
          <w:sz w:val="21"/>
          <w:lang w:eastAsia="zh-CN"/>
        </w:rPr>
        <w:t xml:space="preserve"> 分</w:t>
      </w:r>
      <w:r>
        <w:rPr>
          <w:b/>
          <w:sz w:val="21"/>
          <w:lang w:eastAsia="zh-CN"/>
        </w:rPr>
        <w:t>）</w:t>
      </w:r>
    </w:p>
    <w:p>
      <w:pPr>
        <w:pStyle w:val="4"/>
        <w:tabs>
          <w:tab w:val="left" w:pos="4773"/>
        </w:tabs>
        <w:spacing w:line="300" w:lineRule="exact"/>
        <w:ind w:left="655"/>
        <w:rPr>
          <w:lang w:eastAsia="zh-CN"/>
        </w:rPr>
      </w:pPr>
      <w:r>
        <w:rPr>
          <w:lang w:eastAsia="zh-CN"/>
        </w:rPr>
        <w:t>①长风破浪会有时，</w:t>
      </w:r>
      <w:r>
        <w:rPr>
          <w:u w:val="single"/>
          <w:lang w:eastAsia="zh-CN"/>
        </w:rPr>
        <w:t xml:space="preserve"> </w:t>
      </w:r>
      <w:r>
        <w:rPr>
          <w:u w:val="single"/>
          <w:lang w:eastAsia="zh-CN"/>
        </w:rPr>
        <w:tab/>
      </w:r>
      <w:r>
        <w:rPr>
          <w:lang w:eastAsia="zh-CN"/>
        </w:rPr>
        <w:t>。（李白《行路难》）</w:t>
      </w:r>
    </w:p>
    <w:p>
      <w:pPr>
        <w:pStyle w:val="4"/>
        <w:tabs>
          <w:tab w:val="left" w:pos="4773"/>
        </w:tabs>
        <w:spacing w:line="300" w:lineRule="exact"/>
        <w:ind w:left="655"/>
        <w:rPr>
          <w:lang w:eastAsia="zh-CN"/>
        </w:rPr>
      </w:pPr>
      <w:r>
        <w:rPr>
          <w:lang w:eastAsia="zh-CN"/>
        </w:rPr>
        <w:t>②莫说相公痴，</w:t>
      </w:r>
      <w:r>
        <w:rPr>
          <w:u w:val="single"/>
          <w:lang w:eastAsia="zh-CN"/>
        </w:rPr>
        <w:t xml:space="preserve"> </w:t>
      </w:r>
      <w:r>
        <w:rPr>
          <w:u w:val="single"/>
          <w:lang w:eastAsia="zh-CN"/>
        </w:rPr>
        <w:tab/>
      </w:r>
      <w:r>
        <w:rPr>
          <w:lang w:eastAsia="zh-CN"/>
        </w:rPr>
        <w:t>。（张岱《湖心亭看雪》）</w:t>
      </w:r>
    </w:p>
    <w:p>
      <w:pPr>
        <w:pStyle w:val="4"/>
        <w:tabs>
          <w:tab w:val="left" w:pos="3088"/>
        </w:tabs>
        <w:spacing w:line="300" w:lineRule="exact"/>
        <w:ind w:left="655"/>
        <w:rPr>
          <w:lang w:eastAsia="zh-CN"/>
        </w:rPr>
      </w:pPr>
      <w:r>
        <w:rPr>
          <w:w w:val="110"/>
          <w:lang w:eastAsia="zh-CN"/>
        </w:rPr>
        <w:t>③</w:t>
      </w:r>
      <w:r>
        <w:rPr>
          <w:w w:val="110"/>
          <w:u w:val="single"/>
          <w:lang w:eastAsia="zh-CN"/>
        </w:rPr>
        <w:t xml:space="preserve"> </w:t>
      </w:r>
      <w:r>
        <w:rPr>
          <w:w w:val="110"/>
          <w:u w:val="single"/>
          <w:lang w:eastAsia="zh-CN"/>
        </w:rPr>
        <w:tab/>
      </w:r>
      <w:r>
        <w:rPr>
          <w:spacing w:val="-1"/>
          <w:lang w:eastAsia="zh-CN"/>
        </w:rPr>
        <w:t>，病树前头万木春 。(刘禹锡《酬乐天扬州初逢席上见赠》</w:t>
      </w:r>
      <w:r>
        <w:rPr>
          <w:lang w:eastAsia="zh-CN"/>
        </w:rPr>
        <w:t>）</w:t>
      </w:r>
    </w:p>
    <w:p>
      <w:pPr>
        <w:pStyle w:val="4"/>
        <w:tabs>
          <w:tab w:val="left" w:pos="4874"/>
        </w:tabs>
        <w:spacing w:line="300" w:lineRule="exact"/>
        <w:ind w:left="655"/>
        <w:rPr>
          <w:lang w:eastAsia="zh-CN"/>
        </w:rPr>
      </w:pPr>
      <w:r>
        <w:rPr>
          <w:lang w:eastAsia="zh-CN"/>
        </w:rPr>
        <w:t>④汉文有道恩犹薄，</w:t>
      </w:r>
      <w:r>
        <w:rPr>
          <w:u w:val="single"/>
          <w:lang w:eastAsia="zh-CN"/>
        </w:rPr>
        <w:t xml:space="preserve"> </w:t>
      </w:r>
      <w:r>
        <w:rPr>
          <w:u w:val="single"/>
          <w:lang w:eastAsia="zh-CN"/>
        </w:rPr>
        <w:tab/>
      </w:r>
      <w:r>
        <w:rPr>
          <w:lang w:eastAsia="zh-CN"/>
        </w:rPr>
        <w:t>。（</w:t>
      </w:r>
      <w:r>
        <w:rPr>
          <w:spacing w:val="-5"/>
          <w:lang w:eastAsia="zh-CN"/>
        </w:rPr>
        <w:t>刘</w:t>
      </w:r>
      <w:r>
        <w:rPr>
          <w:lang w:eastAsia="zh-CN"/>
        </w:rPr>
        <w:t>长卿《长沙过贾谊宅》）</w:t>
      </w:r>
    </w:p>
    <w:p>
      <w:pPr>
        <w:pStyle w:val="4"/>
        <w:tabs>
          <w:tab w:val="left" w:pos="4874"/>
        </w:tabs>
        <w:spacing w:line="300" w:lineRule="exact"/>
        <w:ind w:left="655"/>
        <w:rPr>
          <w:lang w:eastAsia="zh-CN"/>
        </w:rPr>
      </w:pPr>
      <w:r>
        <w:rPr>
          <w:lang w:eastAsia="zh-CN"/>
        </w:rPr>
        <w:t>⑤欲为圣明除弊事，</w:t>
      </w:r>
      <w:r>
        <w:rPr>
          <w:u w:val="single"/>
          <w:lang w:eastAsia="zh-CN"/>
        </w:rPr>
        <w:t xml:space="preserve"> </w:t>
      </w:r>
      <w:r>
        <w:rPr>
          <w:u w:val="single"/>
          <w:lang w:eastAsia="zh-CN"/>
        </w:rPr>
        <w:tab/>
      </w:r>
      <w:r>
        <w:rPr>
          <w:lang w:eastAsia="zh-CN"/>
        </w:rPr>
        <w:t>。（</w:t>
      </w:r>
      <w:r>
        <w:rPr>
          <w:spacing w:val="-5"/>
          <w:lang w:eastAsia="zh-CN"/>
        </w:rPr>
        <w:t>韩</w:t>
      </w:r>
      <w:r>
        <w:rPr>
          <w:lang w:eastAsia="zh-CN"/>
        </w:rPr>
        <w:t>愈《左迁至蓝关示侄孙湘》）</w:t>
      </w:r>
    </w:p>
    <w:p>
      <w:pPr>
        <w:pStyle w:val="4"/>
        <w:tabs>
          <w:tab w:val="left" w:pos="3189"/>
          <w:tab w:val="left" w:pos="5085"/>
        </w:tabs>
        <w:spacing w:line="300" w:lineRule="exact"/>
        <w:ind w:left="655"/>
        <w:rPr>
          <w:lang w:eastAsia="zh-CN"/>
        </w:rPr>
      </w:pPr>
      <w:r>
        <w:rPr>
          <w:lang w:eastAsia="zh-CN"/>
        </w:rPr>
        <w:t>⑥</w:t>
      </w:r>
      <w:r>
        <w:rPr>
          <w:u w:val="single"/>
          <w:lang w:eastAsia="zh-CN"/>
        </w:rPr>
        <w:t xml:space="preserve"> </w:t>
      </w:r>
      <w:r>
        <w:rPr>
          <w:u w:val="single"/>
          <w:lang w:eastAsia="zh-CN"/>
        </w:rPr>
        <w:tab/>
      </w:r>
      <w:r>
        <w:rPr>
          <w:lang w:eastAsia="zh-CN"/>
        </w:rPr>
        <w:t>，佳木秀</w:t>
      </w:r>
      <w:r>
        <w:rPr>
          <w:spacing w:val="-5"/>
          <w:lang w:eastAsia="zh-CN"/>
        </w:rPr>
        <w:t>而</w:t>
      </w:r>
      <w:r>
        <w:rPr>
          <w:lang w:eastAsia="zh-CN"/>
        </w:rPr>
        <w:t>繁阴。</w:t>
      </w:r>
      <w:r>
        <w:rPr>
          <w:lang w:eastAsia="zh-CN"/>
        </w:rPr>
        <w:tab/>
      </w:r>
      <w:r>
        <w:rPr>
          <w:lang w:eastAsia="zh-CN"/>
        </w:rPr>
        <w:t>（</w:t>
      </w:r>
      <w:r>
        <w:rPr>
          <w:spacing w:val="-5"/>
          <w:lang w:eastAsia="zh-CN"/>
        </w:rPr>
        <w:t>欧</w:t>
      </w:r>
      <w:r>
        <w:rPr>
          <w:lang w:eastAsia="zh-CN"/>
        </w:rPr>
        <w:t>阳修《醉翁亭记》）</w:t>
      </w:r>
    </w:p>
    <w:p>
      <w:pPr>
        <w:pStyle w:val="10"/>
        <w:numPr>
          <w:ilvl w:val="0"/>
          <w:numId w:val="6"/>
        </w:numPr>
        <w:tabs>
          <w:tab w:val="left" w:pos="748"/>
        </w:tabs>
        <w:spacing w:line="300" w:lineRule="exact"/>
        <w:ind w:left="747" w:hanging="516"/>
        <w:rPr>
          <w:b/>
          <w:sz w:val="21"/>
        </w:rPr>
      </w:pPr>
      <w:r>
        <w:rPr>
          <w:b/>
          <w:spacing w:val="-2"/>
          <w:sz w:val="21"/>
          <w:lang w:eastAsia="zh-CN"/>
        </w:rPr>
        <w:t>根据句意，填写最恰当的古诗文名句。</w:t>
      </w:r>
      <w:r>
        <w:rPr>
          <w:b/>
          <w:spacing w:val="-5"/>
          <w:sz w:val="21"/>
        </w:rPr>
        <w:t>（4</w:t>
      </w:r>
      <w:r>
        <w:rPr>
          <w:b/>
          <w:spacing w:val="-18"/>
          <w:sz w:val="21"/>
        </w:rPr>
        <w:t xml:space="preserve"> 分</w:t>
      </w:r>
      <w:r>
        <w:rPr>
          <w:b/>
          <w:sz w:val="21"/>
        </w:rPr>
        <w:t>）</w:t>
      </w:r>
    </w:p>
    <w:p>
      <w:pPr>
        <w:pStyle w:val="4"/>
        <w:tabs>
          <w:tab w:val="left" w:pos="4667"/>
          <w:tab w:val="left" w:pos="4773"/>
          <w:tab w:val="left" w:pos="5824"/>
          <w:tab w:val="left" w:pos="5930"/>
        </w:tabs>
        <w:spacing w:before="16" w:line="187" w:lineRule="auto"/>
        <w:ind w:right="136" w:firstLine="422"/>
        <w:rPr>
          <w:lang w:eastAsia="zh-CN"/>
        </w:rPr>
      </w:pPr>
      <w:r>
        <w:rPr>
          <w:lang w:eastAsia="zh-CN"/>
        </w:rPr>
        <w:t>一轮明月，曾激荡起诗人心中多少的情怀；一轮明月，曾酝酿出多少脍炙人口的诗篇。苏轼《水调歌头》借一轮明月“①</w:t>
      </w:r>
      <w:r>
        <w:rPr>
          <w:u w:val="single"/>
          <w:lang w:eastAsia="zh-CN"/>
        </w:rPr>
        <w:t xml:space="preserve"> </w:t>
      </w:r>
      <w:r>
        <w:rPr>
          <w:u w:val="single"/>
          <w:lang w:eastAsia="zh-CN"/>
        </w:rPr>
        <w:tab/>
      </w:r>
      <w:r>
        <w:rPr>
          <w:lang w:eastAsia="zh-CN"/>
        </w:rPr>
        <w:t>，</w:t>
      </w:r>
      <w:r>
        <w:rPr>
          <w:u w:val="single"/>
          <w:lang w:eastAsia="zh-CN"/>
        </w:rPr>
        <w:t xml:space="preserve"> </w:t>
      </w:r>
      <w:r>
        <w:rPr>
          <w:u w:val="single"/>
          <w:lang w:eastAsia="zh-CN"/>
        </w:rPr>
        <w:tab/>
      </w:r>
      <w:r>
        <w:rPr>
          <w:lang w:eastAsia="zh-CN"/>
        </w:rPr>
        <w:t>”抒发了对天下人的美好祝愿</w:t>
      </w:r>
      <w:r>
        <w:rPr>
          <w:spacing w:val="-16"/>
          <w:lang w:eastAsia="zh-CN"/>
        </w:rPr>
        <w:t xml:space="preserve">； </w:t>
      </w:r>
      <w:r>
        <w:rPr>
          <w:lang w:eastAsia="zh-CN"/>
        </w:rPr>
        <w:t>杜甫《月夜忆舍弟》借一轮明月“②</w:t>
      </w:r>
      <w:r>
        <w:rPr>
          <w:u w:val="single"/>
          <w:lang w:eastAsia="zh-CN"/>
        </w:rPr>
        <w:t xml:space="preserve"> </w:t>
      </w:r>
      <w:r>
        <w:rPr>
          <w:u w:val="single"/>
          <w:lang w:eastAsia="zh-CN"/>
        </w:rPr>
        <w:tab/>
      </w:r>
      <w:r>
        <w:rPr>
          <w:u w:val="single"/>
          <w:lang w:eastAsia="zh-CN"/>
        </w:rPr>
        <w:tab/>
      </w:r>
      <w:r>
        <w:rPr>
          <w:lang w:eastAsia="zh-CN"/>
        </w:rPr>
        <w:t>，</w:t>
      </w:r>
      <w:r>
        <w:rPr>
          <w:u w:val="single"/>
          <w:lang w:eastAsia="zh-CN"/>
        </w:rPr>
        <w:t xml:space="preserve"> </w:t>
      </w:r>
      <w:r>
        <w:rPr>
          <w:u w:val="single"/>
          <w:lang w:eastAsia="zh-CN"/>
        </w:rPr>
        <w:tab/>
      </w:r>
      <w:r>
        <w:rPr>
          <w:u w:val="single"/>
          <w:lang w:eastAsia="zh-CN"/>
        </w:rPr>
        <w:tab/>
      </w:r>
      <w:r>
        <w:rPr>
          <w:lang w:eastAsia="zh-CN"/>
        </w:rPr>
        <w:t>”抒发了思乡思亲之情。</w:t>
      </w:r>
    </w:p>
    <w:p>
      <w:pPr>
        <w:pStyle w:val="4"/>
        <w:spacing w:before="17"/>
        <w:ind w:left="0"/>
        <w:rPr>
          <w:sz w:val="7"/>
          <w:lang w:eastAsia="zh-CN"/>
        </w:rPr>
      </w:pPr>
    </w:p>
    <w:p>
      <w:pPr>
        <w:rPr>
          <w:sz w:val="7"/>
          <w:lang w:eastAsia="zh-CN"/>
        </w:rPr>
        <w:sectPr>
          <w:pgSz w:w="10320" w:h="14580"/>
          <w:pgMar w:top="1380" w:right="500" w:bottom="740" w:left="900" w:header="0" w:footer="557" w:gutter="0"/>
          <w:cols w:space="720" w:num="1"/>
        </w:sectPr>
      </w:pPr>
    </w:p>
    <w:p>
      <w:pPr>
        <w:pStyle w:val="4"/>
        <w:spacing w:before="12"/>
        <w:ind w:left="0"/>
        <w:rPr>
          <w:sz w:val="22"/>
          <w:lang w:eastAsia="zh-CN"/>
        </w:rPr>
      </w:pPr>
    </w:p>
    <w:p>
      <w:pPr>
        <w:pStyle w:val="4"/>
        <w:spacing w:before="1"/>
        <w:rPr>
          <w:lang w:eastAsia="zh-CN"/>
        </w:rPr>
      </w:pPr>
      <w:r>
        <w:rPr>
          <w:lang w:eastAsia="zh-CN"/>
        </w:rPr>
        <w:t>三、(5 小题，16 分)</w:t>
      </w:r>
    </w:p>
    <w:p>
      <w:pPr>
        <w:pStyle w:val="3"/>
        <w:tabs>
          <w:tab w:val="left" w:pos="1557"/>
        </w:tabs>
        <w:spacing w:line="432" w:lineRule="exact"/>
        <w:rPr>
          <w:rFonts w:ascii="微软雅黑" w:eastAsia="微软雅黑"/>
          <w:lang w:eastAsia="zh-CN"/>
        </w:rPr>
      </w:pPr>
      <w:r>
        <w:rPr>
          <w:b w:val="0"/>
          <w:lang w:eastAsia="zh-CN"/>
        </w:rPr>
        <w:br w:type="column"/>
      </w:r>
      <w:r>
        <w:rPr>
          <w:rFonts w:hint="eastAsia" w:ascii="微软雅黑" w:eastAsia="微软雅黑"/>
          <w:lang w:eastAsia="zh-CN"/>
        </w:rPr>
        <w:t>第</w:t>
      </w:r>
      <w:r>
        <w:rPr>
          <w:rFonts w:hint="eastAsia" w:ascii="微软雅黑" w:eastAsia="微软雅黑"/>
          <w:spacing w:val="4"/>
          <w:lang w:eastAsia="zh-CN"/>
        </w:rPr>
        <w:t>二</w:t>
      </w:r>
      <w:r>
        <w:rPr>
          <w:rFonts w:hint="eastAsia" w:ascii="微软雅黑" w:eastAsia="微软雅黑"/>
          <w:lang w:eastAsia="zh-CN"/>
        </w:rPr>
        <w:t>部分</w:t>
      </w:r>
      <w:r>
        <w:rPr>
          <w:rFonts w:hint="eastAsia" w:ascii="微软雅黑" w:eastAsia="微软雅黑"/>
          <w:lang w:eastAsia="zh-CN"/>
        </w:rPr>
        <w:tab/>
      </w:r>
      <w:r>
        <w:rPr>
          <w:rFonts w:hint="eastAsia" w:ascii="微软雅黑" w:eastAsia="微软雅黑"/>
          <w:spacing w:val="4"/>
          <w:lang w:eastAsia="zh-CN"/>
        </w:rPr>
        <w:t>阅</w:t>
      </w:r>
      <w:r>
        <w:rPr>
          <w:rFonts w:hint="eastAsia" w:ascii="微软雅黑" w:eastAsia="微软雅黑"/>
          <w:lang w:eastAsia="zh-CN"/>
        </w:rPr>
        <w:t>读与鉴赏（共</w:t>
      </w:r>
      <w:r>
        <w:rPr>
          <w:rFonts w:hint="eastAsia" w:ascii="微软雅黑" w:eastAsia="微软雅黑"/>
          <w:spacing w:val="-12"/>
          <w:lang w:eastAsia="zh-CN"/>
        </w:rPr>
        <w:t xml:space="preserve"> </w:t>
      </w:r>
      <w:r>
        <w:rPr>
          <w:rFonts w:hint="eastAsia" w:ascii="微软雅黑" w:eastAsia="微软雅黑"/>
          <w:lang w:eastAsia="zh-CN"/>
        </w:rPr>
        <w:t>46</w:t>
      </w:r>
      <w:r>
        <w:rPr>
          <w:rFonts w:hint="eastAsia" w:ascii="微软雅黑" w:eastAsia="微软雅黑"/>
          <w:spacing w:val="-12"/>
          <w:lang w:eastAsia="zh-CN"/>
        </w:rPr>
        <w:t xml:space="preserve"> </w:t>
      </w:r>
      <w:r>
        <w:rPr>
          <w:rFonts w:hint="eastAsia" w:ascii="微软雅黑" w:eastAsia="微软雅黑"/>
          <w:lang w:eastAsia="zh-CN"/>
        </w:rPr>
        <w:t>分）</w:t>
      </w:r>
    </w:p>
    <w:p>
      <w:pPr>
        <w:spacing w:line="432" w:lineRule="exact"/>
        <w:rPr>
          <w:lang w:eastAsia="zh-CN"/>
        </w:rPr>
        <w:sectPr>
          <w:type w:val="continuous"/>
          <w:pgSz w:w="10320" w:h="14580"/>
          <w:pgMar w:top="1380" w:right="500" w:bottom="740" w:left="900" w:header="720" w:footer="720" w:gutter="0"/>
          <w:cols w:equalWidth="0" w:num="2">
            <w:col w:w="2174" w:space="475"/>
            <w:col w:w="6271"/>
          </w:cols>
        </w:sectPr>
      </w:pPr>
    </w:p>
    <w:p>
      <w:pPr>
        <w:pStyle w:val="4"/>
        <w:spacing w:line="296" w:lineRule="exact"/>
        <w:rPr>
          <w:lang w:eastAsia="zh-CN"/>
        </w:rPr>
      </w:pPr>
      <w:r>
        <w:rPr>
          <w:lang w:eastAsia="zh-CN"/>
        </w:rPr>
        <w:t>阅读下面文章，完成 7～9 题。（8 分）</w:t>
      </w:r>
    </w:p>
    <w:p>
      <w:pPr>
        <w:pStyle w:val="4"/>
        <w:spacing w:line="295" w:lineRule="exact"/>
        <w:ind w:left="3396"/>
        <w:rPr>
          <w:lang w:eastAsia="zh-CN"/>
        </w:rPr>
      </w:pPr>
      <w:r>
        <w:rPr>
          <w:w w:val="110"/>
          <w:lang w:eastAsia="zh-CN"/>
        </w:rPr>
        <w:t>岳阳楼记(范仲淹）</w:t>
      </w:r>
    </w:p>
    <w:p>
      <w:pPr>
        <w:pStyle w:val="4"/>
        <w:spacing w:before="25" w:line="177" w:lineRule="auto"/>
        <w:ind w:right="237" w:firstLine="422"/>
        <w:rPr>
          <w:lang w:eastAsia="zh-CN"/>
        </w:rPr>
      </w:pPr>
      <w:r>
        <w:rPr>
          <w:lang w:eastAsia="zh-CN"/>
        </w:rPr>
        <w:t>庆历四年春，滕子京谪守巴陵郡。越明年，谪通人和，百废具兴，乃重修岳阳楼，增其旧制，刻唐贤今人诗赋于其上，属予作文以记之。</w:t>
      </w:r>
    </w:p>
    <w:p>
      <w:pPr>
        <w:pStyle w:val="4"/>
        <w:spacing w:before="8" w:line="177" w:lineRule="auto"/>
        <w:ind w:right="237" w:firstLine="422"/>
        <w:jc w:val="both"/>
        <w:rPr>
          <w:lang w:eastAsia="zh-CN"/>
        </w:rPr>
      </w:pPr>
      <w:r>
        <w:rPr>
          <w:lang w:eastAsia="zh-CN"/>
        </w:rPr>
        <w:t>予观夫巴陵胜状，在洞庭一湖。衔远山，吞长江，浩浩汤汤，横无际涯，朝晖夕阴，气象万千，此则岳阳楼之大观也，前人之述备矣。然则北通巫峡，南极潇湘，迁客骚人，多会于此，览物之情，得无异乎？</w:t>
      </w:r>
    </w:p>
    <w:p>
      <w:pPr>
        <w:pStyle w:val="4"/>
        <w:spacing w:before="6" w:line="180" w:lineRule="auto"/>
        <w:ind w:right="236" w:firstLine="422"/>
        <w:jc w:val="both"/>
        <w:rPr>
          <w:lang w:eastAsia="zh-CN"/>
        </w:rPr>
      </w:pPr>
      <w:r>
        <w:rPr>
          <w:lang w:eastAsia="zh-CN"/>
        </w:rPr>
        <w:t>若夫淫雨霏霏，连月不开，阴风怒号，浊浪排空，日星隐曜，山岳潜形，商旅不行，樯倾楫摧，薄暮冥冥，虎啸猿啼。登斯楼也，则有去国怀乡，忧谗畏讥，满目萧然，感极而悲者矣。</w:t>
      </w:r>
    </w:p>
    <w:p>
      <w:pPr>
        <w:pStyle w:val="4"/>
        <w:spacing w:line="182" w:lineRule="auto"/>
        <w:ind w:right="131" w:firstLine="422"/>
        <w:rPr>
          <w:lang w:eastAsia="zh-CN"/>
        </w:rPr>
      </w:pPr>
      <w:r>
        <w:rPr>
          <w:lang w:eastAsia="zh-CN"/>
        </w:rPr>
        <w:t>至若春和景明，波澜不惊，上下天光，一碧万顷，沙鸥翔集，锦鳞游泳，岸芷汀兰，郁</w:t>
      </w:r>
      <w:r>
        <w:rPr>
          <w:spacing w:val="-10"/>
          <w:lang w:eastAsia="zh-CN"/>
        </w:rPr>
        <w:t>郁青青。而或长烟一空，皓月千里，浮光跃金，静影沉璧，渔歌互答，此乐何极！登斯楼也，</w:t>
      </w:r>
    </w:p>
    <w:p>
      <w:pPr>
        <w:spacing w:line="182" w:lineRule="auto"/>
        <w:rPr>
          <w:lang w:eastAsia="zh-CN"/>
        </w:rPr>
        <w:sectPr>
          <w:type w:val="continuous"/>
          <w:pgSz w:w="10320" w:h="14580"/>
          <w:pgMar w:top="1380" w:right="500" w:bottom="740" w:left="900" w:header="720" w:footer="720" w:gutter="0"/>
          <w:cols w:space="720" w:num="1"/>
        </w:sectPr>
      </w:pPr>
    </w:p>
    <w:p>
      <w:pPr>
        <w:pStyle w:val="4"/>
        <w:spacing w:before="1" w:line="340" w:lineRule="exact"/>
        <w:rPr>
          <w:lang w:eastAsia="zh-CN"/>
        </w:rPr>
      </w:pPr>
      <w:r>
        <w:rPr>
          <w:lang w:eastAsia="zh-CN"/>
        </w:rPr>
        <w:t>则有心旷神怡，宠辱偕忘，把酒临风，其喜洋洋者矣。</w:t>
      </w:r>
    </w:p>
    <w:p>
      <w:pPr>
        <w:pStyle w:val="4"/>
        <w:spacing w:before="22" w:line="180" w:lineRule="auto"/>
        <w:ind w:right="236" w:firstLine="422"/>
        <w:jc w:val="both"/>
        <w:rPr>
          <w:lang w:eastAsia="zh-CN"/>
        </w:rPr>
      </w:pPr>
      <w:r>
        <w:rPr>
          <w:lang w:eastAsia="zh-CN"/>
        </w:rPr>
        <w:t>嗟夫！予尝求古仁人之心，或异二者之为，何哉？不以物喜，不以己悲，居庙堂之高则忧其民，处江湖之远则忧其君。是进亦忧，退亦忧。然则何时而乐耶？其必曰“先天下之忧而忧，后天下之乐而乐”乎！噫！微斯人，吾谁与归？时六年九月十五日。</w:t>
      </w:r>
    </w:p>
    <w:p>
      <w:pPr>
        <w:pStyle w:val="10"/>
        <w:numPr>
          <w:ilvl w:val="0"/>
          <w:numId w:val="7"/>
        </w:numPr>
        <w:tabs>
          <w:tab w:val="left" w:pos="551"/>
        </w:tabs>
        <w:spacing w:before="97" w:line="345" w:lineRule="exact"/>
        <w:ind w:hanging="319"/>
        <w:jc w:val="both"/>
        <w:rPr>
          <w:b/>
          <w:sz w:val="21"/>
          <w:lang w:eastAsia="zh-CN"/>
        </w:rPr>
      </w:pPr>
      <w:r>
        <w:rPr>
          <w:b/>
          <w:spacing w:val="-1"/>
          <w:sz w:val="21"/>
          <w:lang w:eastAsia="zh-CN"/>
        </w:rPr>
        <w:t>下列句子中，加点词的意义相同的一组是</w:t>
      </w:r>
      <w:r>
        <w:rPr>
          <w:b/>
          <w:sz w:val="21"/>
          <w:lang w:eastAsia="zh-CN"/>
        </w:rPr>
        <w:t>（</w:t>
      </w:r>
      <w:r>
        <w:rPr>
          <w:b/>
          <w:spacing w:val="2"/>
          <w:sz w:val="21"/>
          <w:lang w:eastAsia="zh-CN"/>
        </w:rPr>
        <w:t xml:space="preserve"> </w:t>
      </w:r>
      <w:r>
        <w:rPr>
          <w:b/>
          <w:sz w:val="21"/>
          <w:lang w:eastAsia="zh-CN"/>
        </w:rPr>
        <w:t>）（2</w:t>
      </w:r>
      <w:r>
        <w:rPr>
          <w:b/>
          <w:spacing w:val="-5"/>
          <w:sz w:val="21"/>
          <w:lang w:eastAsia="zh-CN"/>
        </w:rPr>
        <w:t xml:space="preserve"> 分</w:t>
      </w:r>
      <w:r>
        <w:rPr>
          <w:b/>
          <w:sz w:val="21"/>
          <w:lang w:eastAsia="zh-CN"/>
        </w:rPr>
        <w:t>）</w:t>
      </w:r>
    </w:p>
    <w:p>
      <w:pPr>
        <w:pStyle w:val="4"/>
        <w:tabs>
          <w:tab w:val="left" w:pos="5272"/>
        </w:tabs>
        <w:spacing w:before="29" w:line="170" w:lineRule="auto"/>
        <w:ind w:left="444" w:right="313"/>
        <w:rPr>
          <w:rFonts w:hint="eastAsia" w:ascii="宋体" w:eastAsia="宋体"/>
          <w:b w:val="0"/>
          <w:lang w:eastAsia="zh-CN"/>
        </w:rPr>
      </w:pPr>
      <w:r>
        <w:rPr>
          <w:lang w:eastAsia="zh-CN"/>
        </w:rPr>
        <w:t>A．予</w:t>
      </w:r>
      <w:r>
        <w:rPr>
          <w:spacing w:val="-149"/>
          <w:lang w:eastAsia="zh-CN"/>
        </w:rPr>
        <w:t>观</w:t>
      </w:r>
      <w:r>
        <w:rPr>
          <w:rFonts w:hint="eastAsia" w:ascii="宋体" w:eastAsia="宋体"/>
          <w:b w:val="0"/>
          <w:spacing w:val="-63"/>
          <w:position w:val="-7"/>
          <w:lang w:eastAsia="zh-CN"/>
        </w:rPr>
        <w:t>．</w:t>
      </w:r>
      <w:r>
        <w:rPr>
          <w:lang w:eastAsia="zh-CN"/>
        </w:rPr>
        <w:t>夫巴陵胜状／此则岳阳楼之</w:t>
      </w:r>
      <w:r>
        <w:rPr>
          <w:spacing w:val="-6"/>
          <w:lang w:eastAsia="zh-CN"/>
        </w:rPr>
        <w:t>大</w:t>
      </w:r>
      <w:r>
        <w:rPr>
          <w:spacing w:val="-149"/>
          <w:lang w:eastAsia="zh-CN"/>
        </w:rPr>
        <w:t>观</w:t>
      </w:r>
      <w:r>
        <w:rPr>
          <w:rFonts w:hint="eastAsia" w:ascii="宋体" w:eastAsia="宋体"/>
          <w:b w:val="0"/>
          <w:spacing w:val="-63"/>
          <w:position w:val="-7"/>
          <w:lang w:eastAsia="zh-CN"/>
        </w:rPr>
        <w:t>．</w:t>
      </w:r>
      <w:r>
        <w:rPr>
          <w:lang w:eastAsia="zh-CN"/>
        </w:rPr>
        <w:t>也</w:t>
      </w:r>
      <w:r>
        <w:rPr>
          <w:lang w:eastAsia="zh-CN"/>
        </w:rPr>
        <w:tab/>
      </w:r>
      <w:r>
        <w:rPr>
          <w:lang w:eastAsia="zh-CN"/>
        </w:rPr>
        <w:t>B．至若春和</w:t>
      </w:r>
      <w:r>
        <w:rPr>
          <w:spacing w:val="-149"/>
          <w:lang w:eastAsia="zh-CN"/>
        </w:rPr>
        <w:t>景</w:t>
      </w:r>
      <w:r>
        <w:rPr>
          <w:rFonts w:hint="eastAsia" w:ascii="宋体" w:eastAsia="宋体"/>
          <w:b w:val="0"/>
          <w:spacing w:val="-63"/>
          <w:position w:val="-7"/>
          <w:lang w:eastAsia="zh-CN"/>
        </w:rPr>
        <w:t>．</w:t>
      </w:r>
      <w:r>
        <w:rPr>
          <w:lang w:eastAsia="zh-CN"/>
        </w:rPr>
        <w:t>明／四时之</w:t>
      </w:r>
      <w:r>
        <w:rPr>
          <w:spacing w:val="-149"/>
          <w:lang w:eastAsia="zh-CN"/>
        </w:rPr>
        <w:t>景</w:t>
      </w:r>
      <w:r>
        <w:rPr>
          <w:rFonts w:hint="eastAsia" w:ascii="宋体" w:eastAsia="宋体"/>
          <w:b w:val="0"/>
          <w:spacing w:val="-63"/>
          <w:position w:val="-7"/>
          <w:lang w:eastAsia="zh-CN"/>
        </w:rPr>
        <w:t>．</w:t>
      </w:r>
      <w:r>
        <w:rPr>
          <w:lang w:eastAsia="zh-CN"/>
        </w:rPr>
        <w:t>不同C．或</w:t>
      </w:r>
      <w:r>
        <w:rPr>
          <w:spacing w:val="-149"/>
          <w:lang w:eastAsia="zh-CN"/>
        </w:rPr>
        <w:t>异</w:t>
      </w:r>
      <w:r>
        <w:rPr>
          <w:rFonts w:hint="eastAsia" w:ascii="宋体" w:eastAsia="宋体"/>
          <w:b w:val="0"/>
          <w:spacing w:val="-63"/>
          <w:position w:val="-7"/>
          <w:lang w:eastAsia="zh-CN"/>
        </w:rPr>
        <w:t>．</w:t>
      </w:r>
      <w:r>
        <w:rPr>
          <w:lang w:eastAsia="zh-CN"/>
        </w:rPr>
        <w:t>二者之为／览物之情，得无</w:t>
      </w:r>
      <w:r>
        <w:rPr>
          <w:spacing w:val="-154"/>
          <w:lang w:eastAsia="zh-CN"/>
        </w:rPr>
        <w:t>异</w:t>
      </w:r>
      <w:r>
        <w:rPr>
          <w:rFonts w:hint="eastAsia" w:ascii="宋体" w:eastAsia="宋体"/>
          <w:b w:val="0"/>
          <w:spacing w:val="-63"/>
          <w:position w:val="-7"/>
          <w:lang w:eastAsia="zh-CN"/>
        </w:rPr>
        <w:t>．</w:t>
      </w:r>
      <w:r>
        <w:rPr>
          <w:lang w:eastAsia="zh-CN"/>
        </w:rPr>
        <w:t>乎</w:t>
      </w:r>
      <w:r>
        <w:rPr>
          <w:lang w:eastAsia="zh-CN"/>
        </w:rPr>
        <w:tab/>
      </w:r>
      <w:r>
        <w:rPr>
          <w:w w:val="95"/>
          <w:lang w:eastAsia="zh-CN"/>
        </w:rPr>
        <w:t>D．南</w:t>
      </w:r>
      <w:r>
        <w:rPr>
          <w:spacing w:val="-149"/>
          <w:w w:val="95"/>
          <w:lang w:eastAsia="zh-CN"/>
        </w:rPr>
        <w:t>极</w:t>
      </w:r>
      <w:r>
        <w:rPr>
          <w:rFonts w:hint="eastAsia" w:ascii="宋体" w:eastAsia="宋体"/>
          <w:b w:val="0"/>
          <w:spacing w:val="-63"/>
          <w:w w:val="95"/>
          <w:position w:val="-7"/>
          <w:lang w:eastAsia="zh-CN"/>
        </w:rPr>
        <w:t>．</w:t>
      </w:r>
      <w:r>
        <w:rPr>
          <w:w w:val="95"/>
          <w:lang w:eastAsia="zh-CN"/>
        </w:rPr>
        <w:t>潇湘／渔歌互答，此乐何</w:t>
      </w:r>
      <w:r>
        <w:rPr>
          <w:spacing w:val="-154"/>
          <w:w w:val="95"/>
          <w:lang w:eastAsia="zh-CN"/>
        </w:rPr>
        <w:t>极</w:t>
      </w:r>
      <w:r>
        <w:rPr>
          <w:rFonts w:hint="eastAsia" w:ascii="宋体" w:eastAsia="宋体"/>
          <w:b w:val="0"/>
          <w:w w:val="95"/>
          <w:position w:val="-7"/>
          <w:lang w:eastAsia="zh-CN"/>
        </w:rPr>
        <w:t>．</w:t>
      </w:r>
    </w:p>
    <w:p>
      <w:pPr>
        <w:pStyle w:val="10"/>
        <w:numPr>
          <w:ilvl w:val="0"/>
          <w:numId w:val="7"/>
        </w:numPr>
        <w:tabs>
          <w:tab w:val="left" w:pos="551"/>
        </w:tabs>
        <w:spacing w:line="262" w:lineRule="exact"/>
        <w:ind w:hanging="319"/>
        <w:rPr>
          <w:b/>
          <w:sz w:val="21"/>
        </w:rPr>
      </w:pPr>
      <w:r>
        <w:rPr>
          <w:b/>
          <w:sz w:val="21"/>
          <w:lang w:eastAsia="zh-CN"/>
        </w:rPr>
        <w:t>用现代汉语翻译下面句子。</w:t>
      </w:r>
      <w:r>
        <w:rPr>
          <w:b/>
          <w:sz w:val="21"/>
        </w:rPr>
        <w:t>（4</w:t>
      </w:r>
      <w:r>
        <w:rPr>
          <w:b/>
          <w:spacing w:val="-6"/>
          <w:sz w:val="21"/>
        </w:rPr>
        <w:t xml:space="preserve"> 分</w:t>
      </w:r>
      <w:r>
        <w:rPr>
          <w:b/>
          <w:sz w:val="21"/>
        </w:rPr>
        <w:t>）</w:t>
      </w:r>
    </w:p>
    <w:p>
      <w:pPr>
        <w:pStyle w:val="10"/>
        <w:numPr>
          <w:ilvl w:val="0"/>
          <w:numId w:val="8"/>
        </w:numPr>
        <w:tabs>
          <w:tab w:val="left" w:pos="974"/>
          <w:tab w:val="left" w:pos="4432"/>
          <w:tab w:val="left" w:pos="5397"/>
        </w:tabs>
        <w:spacing w:before="16" w:line="187" w:lineRule="auto"/>
        <w:ind w:right="1845" w:firstLine="211"/>
        <w:rPr>
          <w:b/>
          <w:sz w:val="21"/>
          <w:lang w:eastAsia="zh-CN"/>
        </w:rPr>
      </w:pPr>
      <w:r>
        <w:rPr>
          <w:b/>
          <w:sz w:val="21"/>
          <w:lang w:eastAsia="zh-CN"/>
        </w:rPr>
        <w:t>而或长烟一空，皓月千里。</w:t>
      </w:r>
      <w:r>
        <w:rPr>
          <w:b/>
          <w:sz w:val="21"/>
          <w:lang w:eastAsia="zh-CN"/>
        </w:rPr>
        <w:tab/>
      </w:r>
      <w:r>
        <w:rPr>
          <w:b/>
          <w:w w:val="95"/>
          <w:sz w:val="21"/>
        </w:rPr>
        <w:t>（2）不以物喜，不以己悲</w:t>
      </w:r>
      <w:r>
        <w:rPr>
          <w:b/>
          <w:spacing w:val="-12"/>
          <w:w w:val="95"/>
          <w:sz w:val="21"/>
        </w:rPr>
        <w:t>。</w:t>
      </w:r>
      <w:r>
        <w:rPr>
          <w:b/>
          <w:sz w:val="21"/>
          <w:lang w:eastAsia="zh-CN"/>
        </w:rPr>
        <w:t>9．下列对文章的理解和分析，不正确</w:t>
      </w:r>
      <w:r>
        <w:rPr>
          <w:b/>
          <w:spacing w:val="-5"/>
          <w:sz w:val="21"/>
          <w:lang w:eastAsia="zh-CN"/>
        </w:rPr>
        <w:t>的</w:t>
      </w:r>
      <w:r>
        <w:rPr>
          <w:b/>
          <w:sz w:val="21"/>
          <w:lang w:eastAsia="zh-CN"/>
        </w:rPr>
        <w:t>一项是（</w:t>
      </w:r>
      <w:r>
        <w:rPr>
          <w:b/>
          <w:sz w:val="21"/>
          <w:lang w:eastAsia="zh-CN"/>
        </w:rPr>
        <w:tab/>
      </w:r>
      <w:r>
        <w:rPr>
          <w:b/>
          <w:sz w:val="21"/>
          <w:lang w:eastAsia="zh-CN"/>
        </w:rPr>
        <w:t>）（2</w:t>
      </w:r>
      <w:r>
        <w:rPr>
          <w:b/>
          <w:spacing w:val="-12"/>
          <w:sz w:val="21"/>
          <w:lang w:eastAsia="zh-CN"/>
        </w:rPr>
        <w:t xml:space="preserve"> </w:t>
      </w:r>
      <w:r>
        <w:rPr>
          <w:b/>
          <w:sz w:val="21"/>
          <w:lang w:eastAsia="zh-CN"/>
        </w:rPr>
        <w:t>分）</w:t>
      </w:r>
    </w:p>
    <w:p>
      <w:pPr>
        <w:pStyle w:val="10"/>
        <w:numPr>
          <w:ilvl w:val="1"/>
          <w:numId w:val="8"/>
        </w:numPr>
        <w:tabs>
          <w:tab w:val="left" w:pos="863"/>
        </w:tabs>
        <w:spacing w:line="187" w:lineRule="auto"/>
        <w:ind w:right="131" w:firstLine="312"/>
        <w:rPr>
          <w:b/>
          <w:sz w:val="21"/>
          <w:lang w:eastAsia="zh-CN"/>
        </w:rPr>
      </w:pPr>
      <w:r>
        <w:rPr>
          <w:b/>
          <w:spacing w:val="-9"/>
          <w:sz w:val="21"/>
          <w:lang w:eastAsia="zh-CN"/>
        </w:rPr>
        <w:t>本文虽名为“记”，但不以记叙重修岳阳楼之事为主，而是以描写洞庭湖的景象为主 ，描写景象是为了引出“览物之情”。</w:t>
      </w:r>
    </w:p>
    <w:p>
      <w:pPr>
        <w:pStyle w:val="10"/>
        <w:numPr>
          <w:ilvl w:val="1"/>
          <w:numId w:val="8"/>
        </w:numPr>
        <w:tabs>
          <w:tab w:val="left" w:pos="863"/>
        </w:tabs>
        <w:spacing w:line="187" w:lineRule="auto"/>
        <w:ind w:right="241" w:firstLine="312"/>
        <w:rPr>
          <w:b/>
          <w:sz w:val="21"/>
          <w:lang w:eastAsia="zh-CN"/>
        </w:rPr>
      </w:pPr>
      <w:r>
        <w:rPr>
          <w:b/>
          <w:spacing w:val="-1"/>
          <w:sz w:val="21"/>
          <w:lang w:eastAsia="zh-CN"/>
        </w:rPr>
        <w:t>文中的“迁客骚人”触景生情，因物</w:t>
      </w:r>
      <w:r>
        <w:rPr>
          <w:b/>
          <w:sz w:val="21"/>
          <w:lang w:eastAsia="zh-CN"/>
        </w:rPr>
        <w:t>（景）一暗一明而引发的情之悲喜，这是作者反对的“以物喜，以己悲”的情感态度。</w:t>
      </w:r>
    </w:p>
    <w:p>
      <w:pPr>
        <w:pStyle w:val="10"/>
        <w:numPr>
          <w:ilvl w:val="1"/>
          <w:numId w:val="8"/>
        </w:numPr>
        <w:tabs>
          <w:tab w:val="left" w:pos="863"/>
        </w:tabs>
        <w:spacing w:line="187" w:lineRule="auto"/>
        <w:ind w:right="241" w:firstLine="312"/>
        <w:rPr>
          <w:b/>
          <w:sz w:val="21"/>
          <w:lang w:eastAsia="zh-CN"/>
        </w:rPr>
      </w:pPr>
      <w:r>
        <w:rPr>
          <w:b/>
          <w:spacing w:val="-1"/>
          <w:sz w:val="21"/>
          <w:lang w:eastAsia="zh-CN"/>
        </w:rPr>
        <w:t xml:space="preserve">文中大量运用了四言对偶句，如“日星隐曜，山岳潜形”、“沙鸥翔集，锦鳞游泳” </w:t>
      </w:r>
      <w:r>
        <w:rPr>
          <w:b/>
          <w:spacing w:val="-2"/>
          <w:sz w:val="21"/>
          <w:lang w:eastAsia="zh-CN"/>
        </w:rPr>
        <w:t>等，结构相同，整齐对称，增强了表达效果。</w:t>
      </w:r>
    </w:p>
    <w:p>
      <w:pPr>
        <w:pStyle w:val="10"/>
        <w:numPr>
          <w:ilvl w:val="1"/>
          <w:numId w:val="8"/>
        </w:numPr>
        <w:tabs>
          <w:tab w:val="left" w:pos="863"/>
        </w:tabs>
        <w:spacing w:line="187" w:lineRule="auto"/>
        <w:ind w:right="131" w:firstLine="312"/>
        <w:rPr>
          <w:b/>
          <w:sz w:val="21"/>
          <w:lang w:eastAsia="zh-CN"/>
        </w:rPr>
      </w:pPr>
      <w:r>
        <w:rPr>
          <w:b/>
          <w:spacing w:val="-9"/>
          <w:sz w:val="21"/>
          <w:lang w:eastAsia="zh-CN"/>
        </w:rPr>
        <w:t>文中叙事、写景、抒情和议论紧密结合，叙事扼要，写景生动，议论简明，衔接自然 ，抒发了作者强烈的悲喜之情。</w:t>
      </w:r>
    </w:p>
    <w:p>
      <w:pPr>
        <w:pStyle w:val="10"/>
        <w:numPr>
          <w:ilvl w:val="0"/>
          <w:numId w:val="9"/>
        </w:numPr>
        <w:tabs>
          <w:tab w:val="left" w:pos="657"/>
        </w:tabs>
        <w:spacing w:line="290" w:lineRule="exact"/>
        <w:ind w:hanging="425"/>
        <w:rPr>
          <w:b/>
          <w:sz w:val="21"/>
        </w:rPr>
      </w:pPr>
      <w:r>
        <w:rPr>
          <w:b/>
          <w:sz w:val="21"/>
          <w:lang w:eastAsia="zh-CN"/>
        </w:rPr>
        <w:t>阅读下面的文段，然后回答问题。</w:t>
      </w:r>
      <w:r>
        <w:rPr>
          <w:b/>
          <w:sz w:val="21"/>
        </w:rPr>
        <w:t>（4</w:t>
      </w:r>
      <w:r>
        <w:rPr>
          <w:b/>
          <w:spacing w:val="-8"/>
          <w:sz w:val="21"/>
        </w:rPr>
        <w:t xml:space="preserve"> 分</w:t>
      </w:r>
      <w:r>
        <w:rPr>
          <w:b/>
          <w:sz w:val="21"/>
        </w:rPr>
        <w:t>）</w:t>
      </w:r>
    </w:p>
    <w:p>
      <w:pPr>
        <w:pStyle w:val="4"/>
        <w:spacing w:before="3" w:line="192" w:lineRule="auto"/>
        <w:ind w:right="121" w:firstLine="312"/>
        <w:rPr>
          <w:lang w:eastAsia="zh-CN"/>
        </w:rPr>
      </w:pPr>
      <w:r>
        <w:rPr>
          <w:lang w:eastAsia="zh-CN"/>
        </w:rPr>
        <w:t>敬夫</w:t>
      </w:r>
      <w:r>
        <w:rPr>
          <w:spacing w:val="4"/>
          <w:position w:val="11"/>
          <w:sz w:val="11"/>
          <w:lang w:eastAsia="zh-CN"/>
        </w:rPr>
        <w:t>①</w:t>
      </w:r>
      <w:r>
        <w:rPr>
          <w:spacing w:val="-3"/>
          <w:lang w:eastAsia="zh-CN"/>
        </w:rPr>
        <w:t>一日登楼</w:t>
      </w:r>
      <w:r>
        <w:rPr>
          <w:spacing w:val="4"/>
          <w:position w:val="11"/>
          <w:sz w:val="11"/>
          <w:lang w:eastAsia="zh-CN"/>
        </w:rPr>
        <w:t>②</w:t>
      </w:r>
      <w:r>
        <w:rPr>
          <w:spacing w:val="-8"/>
          <w:lang w:eastAsia="zh-CN"/>
        </w:rPr>
        <w:t>焉，则大江重湖，萦纡渺弥</w:t>
      </w:r>
      <w:r>
        <w:rPr>
          <w:spacing w:val="-11"/>
          <w:position w:val="11"/>
          <w:sz w:val="11"/>
          <w:lang w:eastAsia="zh-CN"/>
        </w:rPr>
        <w:t>③</w:t>
      </w:r>
      <w:r>
        <w:rPr>
          <w:spacing w:val="-7"/>
          <w:lang w:eastAsia="zh-CN"/>
        </w:rPr>
        <w:t>；而西陵诸山，皆隐见出没于云空烟水之外。</w:t>
      </w:r>
      <w:r>
        <w:rPr>
          <w:spacing w:val="-9"/>
          <w:lang w:eastAsia="zh-CN"/>
        </w:rPr>
        <w:t>敬夫叹曰：“此亦曲江公</w:t>
      </w:r>
      <w:r>
        <w:rPr>
          <w:spacing w:val="4"/>
          <w:position w:val="11"/>
          <w:sz w:val="11"/>
          <w:lang w:eastAsia="zh-CN"/>
        </w:rPr>
        <w:t>④</w:t>
      </w:r>
      <w:r>
        <w:rPr>
          <w:spacing w:val="-5"/>
          <w:lang w:eastAsia="zh-CN"/>
        </w:rPr>
        <w:t>所谓江陵郡城南楼者邪？昔公去相而守于此，其平居暇日，登临赋</w:t>
      </w:r>
      <w:r>
        <w:rPr>
          <w:spacing w:val="-6"/>
          <w:lang w:eastAsia="zh-CN"/>
        </w:rPr>
        <w:t>咏，盖皆翛然</w:t>
      </w:r>
      <w:r>
        <w:rPr>
          <w:spacing w:val="4"/>
          <w:position w:val="11"/>
          <w:sz w:val="11"/>
          <w:lang w:eastAsia="zh-CN"/>
        </w:rPr>
        <w:t>⑤</w:t>
      </w:r>
      <w:r>
        <w:rPr>
          <w:spacing w:val="-3"/>
          <w:lang w:eastAsia="zh-CN"/>
        </w:rPr>
        <w:t>有出尘之想。至其伤时感事，则其心未尝一日不在于朝廷，而汲汲然</w:t>
      </w:r>
      <w:r>
        <w:rPr>
          <w:spacing w:val="4"/>
          <w:position w:val="11"/>
          <w:sz w:val="11"/>
          <w:lang w:eastAsia="zh-CN"/>
        </w:rPr>
        <w:t>⑥</w:t>
      </w:r>
      <w:r>
        <w:rPr>
          <w:lang w:eastAsia="zh-CN"/>
        </w:rPr>
        <w:t>惟恐其</w:t>
      </w:r>
      <w:r>
        <w:rPr>
          <w:spacing w:val="-2"/>
          <w:lang w:eastAsia="zh-CN"/>
        </w:rPr>
        <w:t>道之终不行也。乃书其扁曰“曲江之楼”，而以书来属予记之。</w:t>
      </w:r>
    </w:p>
    <w:p>
      <w:pPr>
        <w:pStyle w:val="4"/>
        <w:spacing w:line="294" w:lineRule="exact"/>
        <w:ind w:left="5176"/>
        <w:rPr>
          <w:lang w:eastAsia="zh-CN"/>
        </w:rPr>
      </w:pPr>
      <w:r>
        <w:rPr>
          <w:lang w:eastAsia="zh-CN"/>
        </w:rPr>
        <w:t>（选自《江陵府曲江之楼》，有改动）</w:t>
      </w:r>
    </w:p>
    <w:p>
      <w:pPr>
        <w:pStyle w:val="4"/>
        <w:spacing w:before="18" w:line="192" w:lineRule="auto"/>
        <w:ind w:right="227" w:firstLine="312"/>
        <w:jc w:val="both"/>
        <w:rPr>
          <w:lang w:eastAsia="zh-CN"/>
        </w:rPr>
      </w:pPr>
      <w:r>
        <w:rPr>
          <w:spacing w:val="-10"/>
          <w:lang w:eastAsia="zh-CN"/>
        </w:rPr>
        <w:t>【注释】①敬夫：当时任江陵知府。②楼：曲江楼。③萦纡渺弥：曲折回旋，水面辽阔的样子。④曲江公：张九龄，唐玄宗开元年间曾任宰相，后被李林甫诬陷，贬为荆州长史。⑤ 翛然：自在超脱的样子。⑥汲汲然：惶惶不安的样子。</w:t>
      </w:r>
    </w:p>
    <w:p>
      <w:pPr>
        <w:pStyle w:val="10"/>
        <w:numPr>
          <w:ilvl w:val="0"/>
          <w:numId w:val="10"/>
        </w:numPr>
        <w:tabs>
          <w:tab w:val="left" w:pos="762"/>
        </w:tabs>
        <w:spacing w:line="294" w:lineRule="exact"/>
        <w:jc w:val="both"/>
        <w:rPr>
          <w:b/>
          <w:sz w:val="21"/>
        </w:rPr>
      </w:pPr>
      <w:r>
        <w:rPr>
          <w:b/>
          <w:sz w:val="21"/>
          <w:lang w:eastAsia="zh-CN"/>
        </w:rPr>
        <w:t>请解释下列加点词的意思。</w:t>
      </w:r>
      <w:r>
        <w:rPr>
          <w:b/>
          <w:sz w:val="21"/>
        </w:rPr>
        <w:t>（2</w:t>
      </w:r>
      <w:r>
        <w:rPr>
          <w:b/>
          <w:spacing w:val="-6"/>
          <w:sz w:val="21"/>
        </w:rPr>
        <w:t xml:space="preserve"> 分</w:t>
      </w:r>
      <w:r>
        <w:rPr>
          <w:b/>
          <w:sz w:val="21"/>
        </w:rPr>
        <w:t>）</w:t>
      </w:r>
    </w:p>
    <w:p>
      <w:pPr>
        <w:pStyle w:val="4"/>
        <w:tabs>
          <w:tab w:val="left" w:pos="4240"/>
        </w:tabs>
        <w:spacing w:line="324" w:lineRule="exact"/>
        <w:ind w:left="760"/>
        <w:rPr>
          <w:lang w:eastAsia="zh-CN"/>
        </w:rPr>
      </w:pPr>
      <w:r>
        <w:rPr>
          <w:lang w:eastAsia="zh-CN"/>
        </w:rPr>
        <w:t>①而以书来</w:t>
      </w:r>
      <w:r>
        <w:rPr>
          <w:spacing w:val="-149"/>
          <w:lang w:eastAsia="zh-CN"/>
        </w:rPr>
        <w:t>属</w:t>
      </w:r>
      <w:r>
        <w:rPr>
          <w:rFonts w:hint="eastAsia" w:ascii="宋体" w:hAnsi="宋体" w:eastAsia="宋体"/>
          <w:b w:val="0"/>
          <w:spacing w:val="-63"/>
          <w:position w:val="-7"/>
          <w:lang w:eastAsia="zh-CN"/>
        </w:rPr>
        <w:t>．</w:t>
      </w:r>
      <w:r>
        <w:rPr>
          <w:lang w:eastAsia="zh-CN"/>
        </w:rPr>
        <w:t>予记之</w:t>
      </w:r>
      <w:r>
        <w:rPr>
          <w:lang w:eastAsia="zh-CN"/>
        </w:rPr>
        <w:tab/>
      </w:r>
      <w:r>
        <w:rPr>
          <w:lang w:eastAsia="zh-CN"/>
        </w:rPr>
        <w:t>②昔公</w:t>
      </w:r>
      <w:r>
        <w:rPr>
          <w:spacing w:val="-5"/>
          <w:lang w:eastAsia="zh-CN"/>
        </w:rPr>
        <w:t>去</w:t>
      </w:r>
      <w:r>
        <w:rPr>
          <w:lang w:eastAsia="zh-CN"/>
        </w:rPr>
        <w:t>相而</w:t>
      </w:r>
      <w:r>
        <w:rPr>
          <w:spacing w:val="-149"/>
          <w:lang w:eastAsia="zh-CN"/>
        </w:rPr>
        <w:t>守</w:t>
      </w:r>
      <w:r>
        <w:rPr>
          <w:rFonts w:hint="eastAsia" w:ascii="宋体" w:hAnsi="宋体" w:eastAsia="宋体"/>
          <w:b w:val="0"/>
          <w:spacing w:val="-63"/>
          <w:position w:val="-7"/>
          <w:lang w:eastAsia="zh-CN"/>
        </w:rPr>
        <w:t>．</w:t>
      </w:r>
      <w:r>
        <w:rPr>
          <w:lang w:eastAsia="zh-CN"/>
        </w:rPr>
        <w:t>于此</w:t>
      </w:r>
    </w:p>
    <w:p>
      <w:pPr>
        <w:pStyle w:val="10"/>
        <w:numPr>
          <w:ilvl w:val="0"/>
          <w:numId w:val="10"/>
        </w:numPr>
        <w:tabs>
          <w:tab w:val="left" w:pos="762"/>
        </w:tabs>
        <w:spacing w:before="6" w:line="189" w:lineRule="auto"/>
        <w:ind w:left="751" w:right="236" w:hanging="519"/>
        <w:jc w:val="both"/>
        <w:rPr>
          <w:b/>
          <w:sz w:val="21"/>
          <w:lang w:eastAsia="zh-CN"/>
        </w:rPr>
      </w:pPr>
      <w:r>
        <w:rPr>
          <w:b/>
          <w:spacing w:val="-5"/>
          <w:sz w:val="21"/>
          <w:lang w:eastAsia="zh-CN"/>
        </w:rPr>
        <w:t xml:space="preserve">作者受邀为曲江楼作记时还没到那里游览过，只能多陈述张敬夫的原话，这些话语中 </w:t>
      </w:r>
      <w:r>
        <w:rPr>
          <w:b/>
          <w:spacing w:val="-4"/>
          <w:sz w:val="21"/>
          <w:lang w:eastAsia="zh-CN"/>
        </w:rPr>
        <w:t>流露出作者怎样的心境？（2</w:t>
      </w:r>
      <w:r>
        <w:rPr>
          <w:b/>
          <w:spacing w:val="-13"/>
          <w:sz w:val="21"/>
          <w:lang w:eastAsia="zh-CN"/>
        </w:rPr>
        <w:t xml:space="preserve"> 分</w:t>
      </w:r>
      <w:r>
        <w:rPr>
          <w:b/>
          <w:sz w:val="21"/>
          <w:lang w:eastAsia="zh-CN"/>
        </w:rPr>
        <w:t>）</w:t>
      </w:r>
    </w:p>
    <w:p>
      <w:pPr>
        <w:pStyle w:val="10"/>
        <w:numPr>
          <w:ilvl w:val="0"/>
          <w:numId w:val="9"/>
        </w:numPr>
        <w:tabs>
          <w:tab w:val="left" w:pos="657"/>
        </w:tabs>
        <w:spacing w:before="108" w:line="347" w:lineRule="exact"/>
        <w:ind w:hanging="425"/>
        <w:jc w:val="both"/>
        <w:rPr>
          <w:b/>
          <w:sz w:val="21"/>
        </w:rPr>
      </w:pPr>
      <w:r>
        <w:rPr>
          <w:b/>
          <w:sz w:val="21"/>
          <w:lang w:eastAsia="zh-CN"/>
        </w:rPr>
        <w:t>阅读下面这首诗，然后回答问题。</w:t>
      </w:r>
      <w:r>
        <w:rPr>
          <w:b/>
          <w:sz w:val="21"/>
        </w:rPr>
        <w:t>（4</w:t>
      </w:r>
      <w:r>
        <w:rPr>
          <w:b/>
          <w:spacing w:val="-8"/>
          <w:sz w:val="21"/>
        </w:rPr>
        <w:t xml:space="preserve"> 分</w:t>
      </w:r>
      <w:r>
        <w:rPr>
          <w:b/>
          <w:sz w:val="21"/>
        </w:rPr>
        <w:t>）</w:t>
      </w:r>
    </w:p>
    <w:p>
      <w:pPr>
        <w:pStyle w:val="4"/>
        <w:spacing w:before="21" w:line="187" w:lineRule="auto"/>
        <w:ind w:left="3189" w:right="3193" w:firstLine="120"/>
        <w:jc w:val="both"/>
        <w:rPr>
          <w:lang w:eastAsia="zh-CN"/>
        </w:rPr>
      </w:pPr>
      <w:r>
        <w:rPr>
          <w:w w:val="110"/>
          <w:lang w:eastAsia="zh-CN"/>
        </w:rPr>
        <w:t>商山早行  [唐] 温庭筠</w:t>
      </w:r>
      <w:r>
        <w:rPr>
          <w:lang w:eastAsia="zh-CN"/>
        </w:rPr>
        <w:t>晨起动征铎，客行悲故乡。鸡声茅店月，人迹板桥霜。槲叶落山路，枳花明驿墙。因思杜陵梦，凫雁满回塘。</w:t>
      </w:r>
    </w:p>
    <w:p>
      <w:pPr>
        <w:pStyle w:val="10"/>
        <w:numPr>
          <w:ilvl w:val="0"/>
          <w:numId w:val="11"/>
        </w:numPr>
        <w:tabs>
          <w:tab w:val="left" w:pos="762"/>
        </w:tabs>
        <w:spacing w:line="272" w:lineRule="exact"/>
        <w:jc w:val="both"/>
        <w:rPr>
          <w:b/>
          <w:sz w:val="21"/>
          <w:lang w:eastAsia="zh-CN"/>
        </w:rPr>
      </w:pPr>
      <w:r>
        <w:rPr>
          <w:b/>
          <w:sz w:val="21"/>
          <w:lang w:eastAsia="zh-CN"/>
        </w:rPr>
        <w:t>颔联描绘了一幅怎样的画面？（2</w:t>
      </w:r>
      <w:r>
        <w:rPr>
          <w:b/>
          <w:spacing w:val="-6"/>
          <w:sz w:val="21"/>
          <w:lang w:eastAsia="zh-CN"/>
        </w:rPr>
        <w:t xml:space="preserve"> 分</w:t>
      </w:r>
      <w:r>
        <w:rPr>
          <w:b/>
          <w:sz w:val="21"/>
          <w:lang w:eastAsia="zh-CN"/>
        </w:rPr>
        <w:t>）</w:t>
      </w:r>
    </w:p>
    <w:p>
      <w:pPr>
        <w:pStyle w:val="10"/>
        <w:numPr>
          <w:ilvl w:val="0"/>
          <w:numId w:val="11"/>
        </w:numPr>
        <w:tabs>
          <w:tab w:val="left" w:pos="762"/>
        </w:tabs>
        <w:spacing w:line="345" w:lineRule="exact"/>
        <w:jc w:val="both"/>
        <w:rPr>
          <w:b/>
          <w:sz w:val="21"/>
        </w:rPr>
      </w:pPr>
      <w:r>
        <w:rPr>
          <w:b/>
          <w:spacing w:val="-8"/>
          <w:sz w:val="21"/>
          <w:lang w:eastAsia="zh-CN"/>
        </w:rPr>
        <w:t>“因思杜陵梦，凫雁满回塘”照应了本诗中哪句诗？表达作者怎样的思想感情。</w:t>
      </w:r>
      <w:r>
        <w:rPr>
          <w:b/>
          <w:sz w:val="21"/>
        </w:rPr>
        <w:t>（2</w:t>
      </w:r>
      <w:r>
        <w:rPr>
          <w:b/>
          <w:spacing w:val="-2"/>
          <w:sz w:val="21"/>
        </w:rPr>
        <w:t xml:space="preserve"> 分</w:t>
      </w:r>
      <w:r>
        <w:rPr>
          <w:b/>
          <w:sz w:val="21"/>
        </w:rPr>
        <w:t>）</w:t>
      </w:r>
    </w:p>
    <w:p>
      <w:pPr>
        <w:spacing w:line="345" w:lineRule="exact"/>
        <w:jc w:val="both"/>
        <w:rPr>
          <w:sz w:val="21"/>
        </w:rPr>
        <w:sectPr>
          <w:pgSz w:w="10320" w:h="14580"/>
          <w:pgMar w:top="1380" w:right="500" w:bottom="740" w:left="900" w:header="0" w:footer="557" w:gutter="0"/>
          <w:cols w:space="720" w:num="1"/>
        </w:sectPr>
      </w:pPr>
    </w:p>
    <w:p>
      <w:pPr>
        <w:pStyle w:val="4"/>
        <w:spacing w:before="39" w:line="345" w:lineRule="exact"/>
      </w:pPr>
      <w:r>
        <w:t>四、（8 小题，30 分）</w:t>
      </w:r>
    </w:p>
    <w:p>
      <w:pPr>
        <w:pStyle w:val="4"/>
        <w:spacing w:line="314" w:lineRule="exact"/>
        <w:rPr>
          <w:lang w:eastAsia="zh-CN"/>
        </w:rPr>
      </w:pPr>
      <w:r>
        <w:rPr>
          <w:lang w:eastAsia="zh-CN"/>
        </w:rPr>
        <w:t>（一）阅读以下材料，完成 12~15 题。（13 分）</w:t>
      </w:r>
    </w:p>
    <w:p>
      <w:pPr>
        <w:pStyle w:val="4"/>
        <w:spacing w:line="334" w:lineRule="exact"/>
        <w:ind w:left="3506"/>
        <w:rPr>
          <w:lang w:eastAsia="zh-CN"/>
        </w:rPr>
      </w:pPr>
      <w:r>
        <w:rPr>
          <w:lang w:eastAsia="zh-CN"/>
        </w:rPr>
        <w:t>疫情防控离不开科技支撑</w:t>
      </w:r>
    </w:p>
    <w:p>
      <w:pPr>
        <w:pStyle w:val="4"/>
        <w:spacing w:before="10" w:line="211" w:lineRule="auto"/>
        <w:ind w:right="231" w:firstLine="422"/>
        <w:jc w:val="both"/>
        <w:rPr>
          <w:lang w:eastAsia="zh-CN"/>
        </w:rPr>
      </w:pPr>
      <w:r>
        <w:rPr>
          <w:lang w:eastAsia="zh-CN"/>
        </w:rPr>
        <w:t xml:space="preserve">今年 </w:t>
      </w:r>
      <w:r>
        <w:rPr>
          <w:w w:val="81"/>
          <w:lang w:eastAsia="zh-CN"/>
        </w:rPr>
        <w:t>5</w:t>
      </w:r>
      <w:r>
        <w:rPr>
          <w:lang w:eastAsia="zh-CN"/>
        </w:rPr>
        <w:t xml:space="preserve"> 月 </w:t>
      </w:r>
      <w:r>
        <w:rPr>
          <w:w w:val="81"/>
          <w:lang w:eastAsia="zh-CN"/>
        </w:rPr>
        <w:t>30</w:t>
      </w:r>
      <w:r>
        <w:rPr>
          <w:lang w:eastAsia="zh-CN"/>
        </w:rPr>
        <w:t xml:space="preserve"> </w:t>
      </w:r>
      <w:r>
        <w:rPr>
          <w:spacing w:val="-9"/>
          <w:lang w:eastAsia="zh-CN"/>
        </w:rPr>
        <w:t>日是第四个“全国科技工作者日”，在今年的活动中将颁发第二届全国创新</w:t>
      </w:r>
      <w:r>
        <w:rPr>
          <w:spacing w:val="-2"/>
          <w:lang w:eastAsia="zh-CN"/>
        </w:rPr>
        <w:t>争先奖。今年的全国创新争先奖将在首届表彰基础上，专门设立两个新的类别，将分别对在</w:t>
      </w:r>
      <w:r>
        <w:rPr>
          <w:spacing w:val="-4"/>
          <w:lang w:eastAsia="zh-CN"/>
        </w:rPr>
        <w:t>“疫情防控”和“脱贫攻坚”中作出突出贡献的科技工作者予以表彰。新华网特采访拟表彰</w:t>
      </w:r>
      <w:r>
        <w:rPr>
          <w:spacing w:val="-5"/>
          <w:lang w:eastAsia="zh-CN"/>
        </w:rPr>
        <w:t>对象。上海市新冠肺炎医疗救治专家组组长、复旦大学附属华山医院感染科主任张文宏，请</w:t>
      </w:r>
      <w:r>
        <w:rPr>
          <w:spacing w:val="-6"/>
          <w:lang w:eastAsia="zh-CN"/>
        </w:rPr>
        <w:t>他分享团队故事，并为公众解答疫情防控的相关问题。</w:t>
      </w:r>
    </w:p>
    <w:p>
      <w:pPr>
        <w:pStyle w:val="4"/>
        <w:spacing w:line="211" w:lineRule="auto"/>
        <w:ind w:right="131" w:firstLine="422"/>
        <w:rPr>
          <w:lang w:eastAsia="zh-CN"/>
        </w:rPr>
      </w:pPr>
      <w:r>
        <w:rPr>
          <w:spacing w:val="-2"/>
          <w:lang w:eastAsia="zh-CN"/>
        </w:rPr>
        <w:t>目前，我国疫情防控形势持续向好，多地实现新增本土确诊病例和疑似病例零报告。一</w:t>
      </w:r>
      <w:r>
        <w:rPr>
          <w:spacing w:val="-4"/>
          <w:lang w:eastAsia="zh-CN"/>
        </w:rPr>
        <w:t>些人会认为零增长就是零风险，从而对疫情防控放松警惕。对此，张文宏表示，一个地区的</w:t>
      </w:r>
      <w:r>
        <w:rPr>
          <w:spacing w:val="-5"/>
          <w:lang w:eastAsia="zh-CN"/>
        </w:rPr>
        <w:t>零增长仅表示该地区没有发现新增病例，但并不代表一例病例也没有。无症状感染者也会给疫情的传播带来一些风险，因此，目前还需要一些常态化的预警防控措施来控制疫情。他认为，在零增长的基础上，我们需要保持一个防护的态势恢复工作和正常生活。他认为，经过</w:t>
      </w:r>
      <w:r>
        <w:rPr>
          <w:spacing w:val="-12"/>
          <w:lang w:eastAsia="zh-CN"/>
        </w:rPr>
        <w:t xml:space="preserve">新冠肺炎的考验，我国公共卫生体系得到了优化。大多数二级以上的医院都可以做核酸检测， </w:t>
      </w:r>
      <w:r>
        <w:rPr>
          <w:spacing w:val="-2"/>
          <w:lang w:eastAsia="zh-CN"/>
        </w:rPr>
        <w:t xml:space="preserve">比如在上海已经建立了 </w:t>
      </w:r>
      <w:r>
        <w:rPr>
          <w:lang w:eastAsia="zh-CN"/>
        </w:rPr>
        <w:t>400</w:t>
      </w:r>
      <w:r>
        <w:rPr>
          <w:spacing w:val="-5"/>
          <w:lang w:eastAsia="zh-CN"/>
        </w:rPr>
        <w:t xml:space="preserve"> 多个发热门诊，覆盖了全城的各个角落。</w:t>
      </w:r>
    </w:p>
    <w:p>
      <w:pPr>
        <w:pStyle w:val="4"/>
        <w:tabs>
          <w:tab w:val="left" w:pos="6347"/>
        </w:tabs>
        <w:spacing w:line="211" w:lineRule="auto"/>
        <w:ind w:right="245" w:firstLine="422"/>
        <w:jc w:val="both"/>
        <w:rPr>
          <w:lang w:eastAsia="zh-CN"/>
        </w:rPr>
      </w:pPr>
      <w:r>
        <w:rPr>
          <w:spacing w:val="-1"/>
          <w:lang w:eastAsia="zh-CN"/>
        </w:rPr>
        <w:t>在“</w:t>
      </w:r>
      <w:r>
        <w:rPr>
          <w:lang w:eastAsia="zh-CN"/>
        </w:rPr>
        <w:t>全国科技工作者日”到来之际，</w:t>
      </w:r>
      <w:r>
        <w:rPr>
          <w:spacing w:val="-5"/>
          <w:lang w:eastAsia="zh-CN"/>
        </w:rPr>
        <w:t>对</w:t>
      </w:r>
      <w:r>
        <w:rPr>
          <w:lang w:eastAsia="zh-CN"/>
        </w:rPr>
        <w:t>于成为第二</w:t>
      </w:r>
      <w:r>
        <w:rPr>
          <w:spacing w:val="-5"/>
          <w:lang w:eastAsia="zh-CN"/>
        </w:rPr>
        <w:t>届</w:t>
      </w:r>
      <w:r>
        <w:rPr>
          <w:lang w:eastAsia="zh-CN"/>
        </w:rPr>
        <w:t>全国创新争先奖拟表彰对象，张文宏认为，面对疫情不仅要有医疗科技</w:t>
      </w:r>
      <w:r>
        <w:rPr>
          <w:spacing w:val="-5"/>
          <w:lang w:eastAsia="zh-CN"/>
        </w:rPr>
        <w:t>工</w:t>
      </w:r>
      <w:r>
        <w:rPr>
          <w:lang w:eastAsia="zh-CN"/>
        </w:rPr>
        <w:t>作者的勇气</w:t>
      </w:r>
      <w:r>
        <w:rPr>
          <w:spacing w:val="-5"/>
          <w:lang w:eastAsia="zh-CN"/>
        </w:rPr>
        <w:t>和</w:t>
      </w:r>
      <w:r>
        <w:rPr>
          <w:lang w:eastAsia="zh-CN"/>
        </w:rPr>
        <w:t>信心，科技的支撑也十分重要。团队</w:t>
      </w:r>
      <w:r>
        <w:rPr>
          <w:spacing w:val="-11"/>
          <w:lang w:eastAsia="zh-CN"/>
        </w:rPr>
        <w:t>的</w:t>
      </w:r>
      <w:r>
        <w:rPr>
          <w:lang w:eastAsia="zh-CN"/>
        </w:rPr>
        <w:t>研究成果需要依靠科学技术才得以展</w:t>
      </w:r>
      <w:r>
        <w:rPr>
          <w:spacing w:val="-6"/>
          <w:lang w:eastAsia="zh-CN"/>
        </w:rPr>
        <w:t>现</w:t>
      </w:r>
      <w:r>
        <w:rPr>
          <w:lang w:eastAsia="zh-CN"/>
        </w:rPr>
        <w:t>。他表示，</w:t>
      </w:r>
      <w:r>
        <w:rPr>
          <w:spacing w:val="-5"/>
          <w:lang w:eastAsia="zh-CN"/>
        </w:rPr>
        <w:t>自</w:t>
      </w:r>
      <w:r>
        <w:rPr>
          <w:lang w:eastAsia="zh-CN"/>
        </w:rPr>
        <w:t>己的团队较早对新冠病毒进行了全基</w:t>
      </w:r>
      <w:r>
        <w:rPr>
          <w:spacing w:val="-14"/>
          <w:lang w:eastAsia="zh-CN"/>
        </w:rPr>
        <w:t>因</w:t>
      </w:r>
      <w:r>
        <w:rPr>
          <w:spacing w:val="-1"/>
          <w:lang w:eastAsia="zh-CN"/>
        </w:rPr>
        <w:t>组的</w:t>
      </w:r>
      <w:r>
        <w:rPr>
          <w:lang w:eastAsia="zh-CN"/>
        </w:rPr>
        <w:t>测序，对于病毒的变异和进化，</w:t>
      </w:r>
      <w:r>
        <w:rPr>
          <w:spacing w:val="-5"/>
          <w:lang w:eastAsia="zh-CN"/>
        </w:rPr>
        <w:t>以</w:t>
      </w:r>
      <w:r>
        <w:rPr>
          <w:lang w:eastAsia="zh-CN"/>
        </w:rPr>
        <w:t>及对患者早</w:t>
      </w:r>
      <w:r>
        <w:rPr>
          <w:spacing w:val="-5"/>
          <w:lang w:eastAsia="zh-CN"/>
        </w:rPr>
        <w:t>期</w:t>
      </w:r>
      <w:r>
        <w:rPr>
          <w:lang w:eastAsia="zh-CN"/>
        </w:rPr>
        <w:t>的快速诊断，假阴性、假阳性、复阳等机制，也进行了一系列的研究。同时</w:t>
      </w:r>
      <w:r>
        <w:rPr>
          <w:spacing w:val="-5"/>
          <w:lang w:eastAsia="zh-CN"/>
        </w:rPr>
        <w:t>，</w:t>
      </w:r>
      <w:r>
        <w:rPr>
          <w:lang w:eastAsia="zh-CN"/>
        </w:rPr>
        <w:t>团队还在摸</w:t>
      </w:r>
      <w:r>
        <w:rPr>
          <w:spacing w:val="-5"/>
          <w:lang w:eastAsia="zh-CN"/>
        </w:rPr>
        <w:t>索</w:t>
      </w:r>
      <w:r>
        <w:rPr>
          <w:lang w:eastAsia="zh-CN"/>
        </w:rPr>
        <w:t>一些新的治疗方案，包括目前在尝试</w:t>
      </w:r>
      <w:r>
        <w:rPr>
          <w:spacing w:val="-11"/>
          <w:lang w:eastAsia="zh-CN"/>
        </w:rPr>
        <w:t>的</w:t>
      </w:r>
      <w:r>
        <w:rPr>
          <w:lang w:eastAsia="zh-CN"/>
        </w:rPr>
        <w:t>单克隆抗体治疗，以及新冠肺炎疫苗</w:t>
      </w:r>
      <w:r>
        <w:rPr>
          <w:spacing w:val="-5"/>
          <w:lang w:eastAsia="zh-CN"/>
        </w:rPr>
        <w:t>，</w:t>
      </w:r>
      <w:r>
        <w:rPr>
          <w:lang w:eastAsia="zh-CN"/>
        </w:rPr>
        <w:t>来对疫情进</w:t>
      </w:r>
      <w:r>
        <w:rPr>
          <w:spacing w:val="-5"/>
          <w:lang w:eastAsia="zh-CN"/>
        </w:rPr>
        <w:t>行</w:t>
      </w:r>
      <w:r>
        <w:rPr>
          <w:lang w:eastAsia="zh-CN"/>
        </w:rPr>
        <w:t>防控。他希望通过科技创新，能为抗</w:t>
      </w:r>
      <w:r>
        <w:rPr>
          <w:spacing w:val="-11"/>
          <w:lang w:eastAsia="zh-CN"/>
        </w:rPr>
        <w:t>疫</w:t>
      </w:r>
      <w:r>
        <w:rPr>
          <w:lang w:eastAsia="zh-CN"/>
        </w:rPr>
        <w:t>之路提供更多智慧和力量。</w:t>
      </w:r>
      <w:r>
        <w:rPr>
          <w:lang w:eastAsia="zh-CN"/>
        </w:rPr>
        <w:tab/>
      </w:r>
      <w:r>
        <w:rPr>
          <w:lang w:eastAsia="zh-CN"/>
        </w:rPr>
        <w:t>（摘自新华网，有删改</w:t>
      </w:r>
      <w:r>
        <w:rPr>
          <w:spacing w:val="-12"/>
          <w:lang w:eastAsia="zh-CN"/>
        </w:rPr>
        <w:t>）</w:t>
      </w:r>
    </w:p>
    <w:p>
      <w:pPr>
        <w:pStyle w:val="4"/>
        <w:spacing w:line="327" w:lineRule="exact"/>
        <w:ind w:left="655"/>
        <w:rPr>
          <w:lang w:eastAsia="zh-CN"/>
        </w:rPr>
      </w:pPr>
      <w:r>
        <w:rPr>
          <w:w w:val="115"/>
          <w:lang w:eastAsia="zh-CN"/>
        </w:rPr>
        <w:t>[链接一]</w:t>
      </w:r>
    </w:p>
    <w:p>
      <w:pPr>
        <w:pStyle w:val="4"/>
        <w:spacing w:before="6" w:line="208" w:lineRule="auto"/>
        <w:ind w:right="245" w:firstLine="422"/>
        <w:jc w:val="both"/>
        <w:rPr>
          <w:lang w:eastAsia="zh-CN"/>
        </w:rPr>
      </w:pPr>
      <w:r>
        <w:rPr>
          <w:w w:val="95"/>
          <w:lang w:eastAsia="zh-CN"/>
        </w:rPr>
        <w:t>记者获悉，国产新型“手持全自动封闭式核酸QPCR 分析系统”Carry-On P1000Q，日前</w:t>
      </w:r>
      <w:r>
        <w:rPr>
          <w:lang w:eastAsia="zh-CN"/>
        </w:rPr>
        <w:t>通过海关总署科技公司组织的项目验收。该设备是国内自主研发的新型现场化快速核酸检测设备，可 40 分钟完成新冠病毒的现场自动化核酸检测。</w:t>
      </w:r>
    </w:p>
    <w:p>
      <w:pPr>
        <w:pStyle w:val="4"/>
        <w:spacing w:before="4" w:line="211" w:lineRule="auto"/>
        <w:ind w:right="131" w:firstLine="422"/>
        <w:rPr>
          <w:lang w:eastAsia="zh-CN"/>
        </w:rPr>
      </w:pPr>
      <w:r>
        <w:rPr>
          <w:spacing w:val="-2"/>
          <w:lang w:eastAsia="zh-CN"/>
        </w:rPr>
        <w:t>据介绍，该系统采用微流控芯片原理，整合拭子样本处理、磁珠法核酸提取纯化和实时</w:t>
      </w:r>
      <w:r>
        <w:rPr>
          <w:spacing w:val="-15"/>
          <w:lang w:eastAsia="zh-CN"/>
        </w:rPr>
        <w:t xml:space="preserve">荧光 </w:t>
      </w:r>
      <w:r>
        <w:rPr>
          <w:lang w:eastAsia="zh-CN"/>
        </w:rPr>
        <w:t>RT-PCR</w:t>
      </w:r>
      <w:r>
        <w:rPr>
          <w:spacing w:val="-12"/>
          <w:lang w:eastAsia="zh-CN"/>
        </w:rPr>
        <w:t xml:space="preserve"> 标准检测流程，实现了“样本进，结果出”的新冠病毒核酸快速检测能力，具有快速、精准、便携、全封闭体系、全自动化、结果智能判读、实时上报等功能。检测时间约40</w:t>
      </w:r>
      <w:r>
        <w:rPr>
          <w:spacing w:val="-11"/>
          <w:lang w:eastAsia="zh-CN"/>
        </w:rPr>
        <w:t xml:space="preserve"> 分钟，检测下限为拭子载量 </w:t>
      </w:r>
      <w:r>
        <w:rPr>
          <w:lang w:eastAsia="zh-CN"/>
        </w:rPr>
        <w:t>100</w:t>
      </w:r>
      <w:r>
        <w:rPr>
          <w:spacing w:val="-12"/>
          <w:lang w:eastAsia="zh-CN"/>
        </w:rPr>
        <w:t xml:space="preserve"> 个病毒颗粒，设备重量约 </w:t>
      </w:r>
      <w:r>
        <w:rPr>
          <w:spacing w:val="-9"/>
          <w:lang w:eastAsia="zh-CN"/>
        </w:rPr>
        <w:t>1kɡ</w:t>
      </w:r>
      <w:r>
        <w:rPr>
          <w:spacing w:val="-7"/>
          <w:lang w:eastAsia="zh-CN"/>
        </w:rPr>
        <w:t xml:space="preserve">，内置电池可续航 </w:t>
      </w:r>
      <w:r>
        <w:rPr>
          <w:lang w:eastAsia="zh-CN"/>
        </w:rPr>
        <w:t>3.5</w:t>
      </w:r>
      <w:r>
        <w:rPr>
          <w:spacing w:val="-9"/>
          <w:lang w:eastAsia="zh-CN"/>
        </w:rPr>
        <w:t xml:space="preserve"> 小时， 具有无线传输数据功能，可进行远程数据收集，微流控芯片试剂盒可常温保存和运输。</w:t>
      </w:r>
    </w:p>
    <w:p>
      <w:pPr>
        <w:pStyle w:val="4"/>
        <w:spacing w:line="211" w:lineRule="auto"/>
        <w:ind w:right="231" w:firstLine="422"/>
        <w:jc w:val="both"/>
      </w:pPr>
      <w:r>
        <w:rPr>
          <w:spacing w:val="-9"/>
          <w:w w:val="95"/>
          <w:lang w:eastAsia="zh-CN"/>
        </w:rPr>
        <w:t xml:space="preserve">与会验收专家组认为，此次项目研发的“手持全自动封闭式核酸 </w:t>
      </w:r>
      <w:r>
        <w:rPr>
          <w:w w:val="95"/>
          <w:lang w:eastAsia="zh-CN"/>
        </w:rPr>
        <w:t>QPCR</w:t>
      </w:r>
      <w:r>
        <w:rPr>
          <w:spacing w:val="3"/>
          <w:w w:val="95"/>
          <w:lang w:eastAsia="zh-CN"/>
        </w:rPr>
        <w:t xml:space="preserve"> 分析系统”及微流</w:t>
      </w:r>
      <w:r>
        <w:rPr>
          <w:spacing w:val="-1"/>
          <w:lang w:eastAsia="zh-CN"/>
        </w:rPr>
        <w:t>控芯片试剂盒“</w:t>
      </w:r>
      <w:r>
        <w:rPr>
          <w:spacing w:val="-10"/>
          <w:lang w:eastAsia="zh-CN"/>
        </w:rPr>
        <w:t xml:space="preserve">  </w:t>
      </w:r>
      <w:r>
        <w:rPr>
          <w:spacing w:val="-7"/>
          <w:lang w:eastAsia="zh-CN"/>
        </w:rPr>
        <w:t>具有不依赖实验室环境和专业技术人员检测的特点”，适合在口岸检疫现场</w:t>
      </w:r>
      <w:r>
        <w:rPr>
          <w:spacing w:val="-2"/>
          <w:lang w:eastAsia="zh-CN"/>
        </w:rPr>
        <w:t>使用，对我国新冠肺炎疫情防控和海关口岸检疫工作具有重要的应用价值；此外还可广泛应</w:t>
      </w:r>
      <w:r>
        <w:rPr>
          <w:spacing w:val="-3"/>
          <w:lang w:eastAsia="zh-CN"/>
        </w:rPr>
        <w:t xml:space="preserve">用于卫生、动物、植物、食品等领域相关的核酸检测。 </w:t>
      </w:r>
      <w:r>
        <w:t>（摘自《科技日报》，有删改）</w:t>
      </w:r>
    </w:p>
    <w:p>
      <w:pPr>
        <w:pStyle w:val="4"/>
        <w:spacing w:line="340" w:lineRule="exact"/>
        <w:ind w:left="655"/>
      </w:pPr>
      <w:r>
        <w:rPr>
          <w:w w:val="115"/>
        </w:rPr>
        <w:t>[链接二]</w:t>
      </w:r>
    </w:p>
    <w:p>
      <w:pPr>
        <w:spacing w:line="340" w:lineRule="exact"/>
        <w:sectPr>
          <w:pgSz w:w="10320" w:h="14580"/>
          <w:pgMar w:top="1380" w:right="500" w:bottom="740" w:left="900" w:header="0" w:footer="557" w:gutter="0"/>
          <w:cols w:space="720" w:num="1"/>
        </w:sectPr>
      </w:pPr>
    </w:p>
    <w:p>
      <w:pPr>
        <w:pStyle w:val="4"/>
        <w:spacing w:before="15"/>
        <w:ind w:left="0"/>
        <w:rPr>
          <w:sz w:val="2"/>
        </w:rPr>
      </w:pPr>
    </w:p>
    <w:p>
      <w:pPr>
        <w:pStyle w:val="4"/>
        <w:ind w:left="1956"/>
        <w:rPr>
          <w:b w:val="0"/>
          <w:sz w:val="20"/>
        </w:rPr>
      </w:pPr>
      <w:r>
        <w:rPr>
          <w:b w:val="0"/>
          <w:sz w:val="20"/>
        </w:rPr>
        <w:drawing>
          <wp:inline distT="0" distB="0" distL="0" distR="0">
            <wp:extent cx="3255010" cy="3762375"/>
            <wp:effectExtent l="0" t="0" r="0" b="0"/>
            <wp:docPr id="3" name="image2.pn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 "/>
                    <pic:cNvPicPr>
                      <a:picLocks noChangeAspect="1"/>
                    </pic:cNvPicPr>
                  </pic:nvPicPr>
                  <pic:blipFill>
                    <a:blip r:embed="rId8" cstate="print"/>
                    <a:stretch>
                      <a:fillRect/>
                    </a:stretch>
                  </pic:blipFill>
                  <pic:spPr>
                    <a:xfrm>
                      <a:off x="0" y="0"/>
                      <a:ext cx="3255391" cy="3762470"/>
                    </a:xfrm>
                    <a:prstGeom prst="rect">
                      <a:avLst/>
                    </a:prstGeom>
                  </pic:spPr>
                </pic:pic>
              </a:graphicData>
            </a:graphic>
          </wp:inline>
        </w:drawing>
      </w:r>
    </w:p>
    <w:p>
      <w:pPr>
        <w:pStyle w:val="4"/>
        <w:spacing w:line="299" w:lineRule="exact"/>
        <w:ind w:left="655"/>
        <w:rPr>
          <w:lang w:eastAsia="zh-CN"/>
        </w:rPr>
      </w:pPr>
      <w:r>
        <w:rPr>
          <w:w w:val="115"/>
          <w:lang w:eastAsia="zh-CN"/>
        </w:rPr>
        <w:t>[链接三]</w:t>
      </w:r>
    </w:p>
    <w:p>
      <w:pPr>
        <w:pStyle w:val="4"/>
        <w:spacing w:before="21" w:line="187" w:lineRule="auto"/>
        <w:ind w:right="126" w:firstLine="422"/>
        <w:rPr>
          <w:lang w:eastAsia="zh-CN"/>
        </w:rPr>
      </w:pPr>
      <w:r>
        <w:rPr>
          <w:spacing w:val="-5"/>
          <w:lang w:eastAsia="zh-CN"/>
        </w:rPr>
        <w:t>在新冠肺炎疫情防控中，人工智能、大数据、区块链、</w:t>
      </w:r>
      <w:r>
        <w:rPr>
          <w:lang w:eastAsia="zh-CN"/>
        </w:rPr>
        <w:t>5ɡ</w:t>
      </w:r>
      <w:r>
        <w:rPr>
          <w:spacing w:val="-5"/>
          <w:lang w:eastAsia="zh-CN"/>
        </w:rPr>
        <w:t xml:space="preserve"> 等智能高科技成果齐上阵，有</w:t>
      </w:r>
      <w:r>
        <w:rPr>
          <w:spacing w:val="-6"/>
          <w:lang w:eastAsia="zh-CN"/>
        </w:rPr>
        <w:t>力支撑了防控工作。疫情防控中，人工智能表现不俗。咽拭子采集是易感染的环节，中科院沈阳自动化所研发了咽拭子检测复合机器人，以远程人机协作方式，可以轻松、快速完成咽</w:t>
      </w:r>
      <w:r>
        <w:rPr>
          <w:spacing w:val="-14"/>
          <w:lang w:eastAsia="zh-CN"/>
        </w:rPr>
        <w:t xml:space="preserve">部组织采样任务，有效保护医务人员安全。“新冠 </w:t>
      </w:r>
      <w:r>
        <w:rPr>
          <w:lang w:eastAsia="zh-CN"/>
        </w:rPr>
        <w:t>CT</w:t>
      </w:r>
      <w:r>
        <w:rPr>
          <w:spacing w:val="-11"/>
          <w:lang w:eastAsia="zh-CN"/>
        </w:rPr>
        <w:t xml:space="preserve"> 影像 </w:t>
      </w:r>
      <w:r>
        <w:rPr>
          <w:lang w:eastAsia="zh-CN"/>
        </w:rPr>
        <w:t>AI</w:t>
      </w:r>
      <w:r>
        <w:rPr>
          <w:spacing w:val="-5"/>
          <w:lang w:eastAsia="zh-CN"/>
        </w:rPr>
        <w:t xml:space="preserve"> 辅助系统”借助天河超算平台， </w:t>
      </w:r>
      <w:r>
        <w:rPr>
          <w:spacing w:val="-5"/>
          <w:w w:val="95"/>
          <w:lang w:eastAsia="zh-CN"/>
        </w:rPr>
        <w:t>10</w:t>
      </w:r>
      <w:r>
        <w:rPr>
          <w:spacing w:val="7"/>
          <w:w w:val="95"/>
          <w:lang w:eastAsia="zh-CN"/>
        </w:rPr>
        <w:t xml:space="preserve"> 秒即可完成新冠肺炎</w:t>
      </w:r>
      <w:r>
        <w:rPr>
          <w:w w:val="95"/>
          <w:lang w:eastAsia="zh-CN"/>
        </w:rPr>
        <w:t>CT</w:t>
      </w:r>
      <w:r>
        <w:rPr>
          <w:spacing w:val="3"/>
          <w:w w:val="95"/>
          <w:lang w:eastAsia="zh-CN"/>
        </w:rPr>
        <w:t xml:space="preserve"> 影像分析，准确度超 </w:t>
      </w:r>
      <w:r>
        <w:rPr>
          <w:spacing w:val="-9"/>
          <w:w w:val="95"/>
          <w:lang w:eastAsia="zh-CN"/>
        </w:rPr>
        <w:t>83</w:t>
      </w:r>
      <w:r>
        <w:rPr>
          <w:spacing w:val="-7"/>
          <w:w w:val="95"/>
          <w:lang w:eastAsia="zh-CN"/>
        </w:rPr>
        <w:t>%，帮助一线医生快速准确地获取结果，提</w:t>
      </w:r>
      <w:r>
        <w:rPr>
          <w:spacing w:val="-12"/>
          <w:lang w:eastAsia="zh-CN"/>
        </w:rPr>
        <w:t>高筛查诊断能力。科大讯飞智能语音输入宝，可以实现电脑端语音转换医疗文字的极速输入， 不仅提升医疗文书书写效率，同时避免交叉感染。中科院上海药物所借助国产超级计算系统搭建国家化合物样品库高通量筛选平台，针对新冠病毒关键表面蛋白活性位点，迅速筛选出分子水平上有结合抑制作用的化合物，发现了多种潜在有效“老药”，比如黄芩素类中药。</w:t>
      </w:r>
    </w:p>
    <w:p>
      <w:pPr>
        <w:pStyle w:val="4"/>
        <w:tabs>
          <w:tab w:val="left" w:pos="5771"/>
        </w:tabs>
        <w:spacing w:line="184" w:lineRule="auto"/>
        <w:ind w:right="232" w:firstLine="5707"/>
        <w:rPr>
          <w:lang w:eastAsia="zh-CN"/>
        </w:rPr>
      </w:pPr>
      <w:r>
        <w:rPr>
          <w:lang w:eastAsia="zh-CN"/>
        </w:rPr>
        <w:t>（摘自中国科技网，有删改</w:t>
      </w:r>
      <w:r>
        <w:rPr>
          <w:spacing w:val="-14"/>
          <w:lang w:eastAsia="zh-CN"/>
        </w:rPr>
        <w:t xml:space="preserve">） </w:t>
      </w:r>
      <w:r>
        <w:rPr>
          <w:lang w:eastAsia="zh-CN"/>
        </w:rPr>
        <w:t>12、</w:t>
      </w:r>
      <w:r>
        <w:rPr>
          <w:spacing w:val="-12"/>
          <w:lang w:eastAsia="zh-CN"/>
        </w:rPr>
        <w:t xml:space="preserve"> </w:t>
      </w:r>
      <w:r>
        <w:rPr>
          <w:lang w:eastAsia="zh-CN"/>
        </w:rPr>
        <w:t>以下关于疫情防控的表述，符合文意</w:t>
      </w:r>
      <w:r>
        <w:rPr>
          <w:spacing w:val="-5"/>
          <w:lang w:eastAsia="zh-CN"/>
        </w:rPr>
        <w:t>的</w:t>
      </w:r>
      <w:r>
        <w:rPr>
          <w:lang w:eastAsia="zh-CN"/>
        </w:rPr>
        <w:t>一项是（</w:t>
      </w:r>
      <w:r>
        <w:rPr>
          <w:lang w:eastAsia="zh-CN"/>
        </w:rPr>
        <w:tab/>
      </w:r>
      <w:r>
        <w:rPr>
          <w:lang w:eastAsia="zh-CN"/>
        </w:rPr>
        <w:t>）（3</w:t>
      </w:r>
      <w:r>
        <w:rPr>
          <w:spacing w:val="-10"/>
          <w:lang w:eastAsia="zh-CN"/>
        </w:rPr>
        <w:t xml:space="preserve"> </w:t>
      </w:r>
      <w:r>
        <w:rPr>
          <w:lang w:eastAsia="zh-CN"/>
        </w:rPr>
        <w:t>分）</w:t>
      </w:r>
    </w:p>
    <w:p>
      <w:pPr>
        <w:pStyle w:val="10"/>
        <w:numPr>
          <w:ilvl w:val="1"/>
          <w:numId w:val="11"/>
        </w:numPr>
        <w:tabs>
          <w:tab w:val="left" w:pos="862"/>
        </w:tabs>
        <w:spacing w:before="6" w:line="184" w:lineRule="auto"/>
        <w:ind w:right="241" w:firstLine="312"/>
        <w:rPr>
          <w:b/>
          <w:sz w:val="21"/>
          <w:lang w:eastAsia="zh-CN"/>
        </w:rPr>
      </w:pPr>
      <w:r>
        <w:rPr>
          <w:b/>
          <w:spacing w:val="-1"/>
          <w:sz w:val="21"/>
          <w:lang w:eastAsia="zh-CN"/>
        </w:rPr>
        <w:t xml:space="preserve">目前，我国疫情防控形势持续向好，全部实现新增本土确诊病例和疑似病例零报告， </w:t>
      </w:r>
      <w:r>
        <w:rPr>
          <w:b/>
          <w:sz w:val="21"/>
          <w:lang w:eastAsia="zh-CN"/>
        </w:rPr>
        <w:t>人从而放松警惕。</w:t>
      </w:r>
    </w:p>
    <w:p>
      <w:pPr>
        <w:pStyle w:val="10"/>
        <w:numPr>
          <w:ilvl w:val="1"/>
          <w:numId w:val="11"/>
        </w:numPr>
        <w:tabs>
          <w:tab w:val="left" w:pos="862"/>
        </w:tabs>
        <w:spacing w:before="4" w:line="184" w:lineRule="auto"/>
        <w:ind w:right="241" w:firstLine="312"/>
        <w:rPr>
          <w:b/>
          <w:sz w:val="21"/>
          <w:lang w:eastAsia="zh-CN"/>
        </w:rPr>
      </w:pPr>
      <w:r>
        <w:rPr>
          <w:b/>
          <w:spacing w:val="-1"/>
          <w:sz w:val="21"/>
          <w:lang w:eastAsia="zh-CN"/>
        </w:rPr>
        <w:t>无症状感染者带来很大疫情的传播风险，所以，目前我们还需要一些常态化的预警防</w:t>
      </w:r>
      <w:r>
        <w:rPr>
          <w:b/>
          <w:sz w:val="21"/>
          <w:lang w:eastAsia="zh-CN"/>
        </w:rPr>
        <w:t>控措施来控制疫情。</w:t>
      </w:r>
    </w:p>
    <w:p>
      <w:pPr>
        <w:pStyle w:val="10"/>
        <w:numPr>
          <w:ilvl w:val="1"/>
          <w:numId w:val="11"/>
        </w:numPr>
        <w:tabs>
          <w:tab w:val="left" w:pos="862"/>
        </w:tabs>
        <w:spacing w:before="4" w:line="184" w:lineRule="auto"/>
        <w:ind w:right="241" w:firstLine="312"/>
        <w:rPr>
          <w:b/>
          <w:sz w:val="21"/>
          <w:lang w:eastAsia="zh-CN"/>
        </w:rPr>
      </w:pPr>
      <w:r>
        <w:rPr>
          <w:b/>
          <w:spacing w:val="-1"/>
          <w:sz w:val="21"/>
          <w:lang w:eastAsia="zh-CN"/>
        </w:rPr>
        <w:t xml:space="preserve">张文宏的团队正摸索新治疗方案进行疫情防控，包括目前在尝试的单克隆抗体治疗， </w:t>
      </w:r>
      <w:r>
        <w:rPr>
          <w:b/>
          <w:sz w:val="21"/>
          <w:lang w:eastAsia="zh-CN"/>
        </w:rPr>
        <w:t>以及新冠肺炎疫苗。</w:t>
      </w:r>
    </w:p>
    <w:p>
      <w:pPr>
        <w:pStyle w:val="10"/>
        <w:numPr>
          <w:ilvl w:val="1"/>
          <w:numId w:val="11"/>
        </w:numPr>
        <w:tabs>
          <w:tab w:val="left" w:pos="872"/>
        </w:tabs>
        <w:spacing w:before="4" w:line="184" w:lineRule="auto"/>
        <w:ind w:right="237" w:firstLine="312"/>
        <w:rPr>
          <w:b/>
          <w:sz w:val="21"/>
          <w:lang w:eastAsia="zh-CN"/>
        </w:rPr>
      </w:pPr>
      <w:r>
        <w:rPr>
          <w:b/>
          <w:spacing w:val="2"/>
          <w:sz w:val="21"/>
          <w:lang w:eastAsia="zh-CN"/>
        </w:rPr>
        <w:t xml:space="preserve">日前在口岸检疫现场推广应用国产新型“手持全自动封闭式核酸 </w:t>
      </w:r>
      <w:r>
        <w:rPr>
          <w:b/>
          <w:sz w:val="21"/>
          <w:lang w:eastAsia="zh-CN"/>
        </w:rPr>
        <w:t>QPCR 分析系统” CarryOnP1000Q。</w:t>
      </w:r>
    </w:p>
    <w:p>
      <w:pPr>
        <w:spacing w:line="184" w:lineRule="auto"/>
        <w:rPr>
          <w:sz w:val="21"/>
          <w:lang w:eastAsia="zh-CN"/>
        </w:rPr>
        <w:sectPr>
          <w:pgSz w:w="10320" w:h="14580"/>
          <w:pgMar w:top="1380" w:right="500" w:bottom="740" w:left="900" w:header="0" w:footer="557" w:gutter="0"/>
          <w:cols w:space="720" w:num="1"/>
        </w:sectPr>
      </w:pPr>
    </w:p>
    <w:p>
      <w:pPr>
        <w:pStyle w:val="4"/>
        <w:tabs>
          <w:tab w:val="left" w:pos="7802"/>
        </w:tabs>
        <w:spacing w:before="15" w:line="376" w:lineRule="exact"/>
        <w:rPr>
          <w:lang w:eastAsia="zh-CN"/>
        </w:rPr>
      </w:pPr>
      <w:r>
        <w:rPr>
          <w:lang w:eastAsia="zh-CN"/>
        </w:rPr>
        <w:t>13、</w:t>
      </w:r>
      <w:r>
        <w:rPr>
          <w:spacing w:val="29"/>
          <w:lang w:eastAsia="zh-CN"/>
        </w:rPr>
        <w:t xml:space="preserve"> </w:t>
      </w:r>
      <w:r>
        <w:rPr>
          <w:lang w:eastAsia="zh-CN"/>
        </w:rPr>
        <w:t>关于处于研发前沿的候选新冠病毒疫苗</w:t>
      </w:r>
      <w:r>
        <w:rPr>
          <w:spacing w:val="-10"/>
          <w:lang w:eastAsia="zh-CN"/>
        </w:rPr>
        <w:t>，</w:t>
      </w:r>
      <w:r>
        <w:rPr>
          <w:lang w:eastAsia="zh-CN"/>
        </w:rPr>
        <w:t>下</w:t>
      </w:r>
      <w:r>
        <w:rPr>
          <w:spacing w:val="-5"/>
          <w:lang w:eastAsia="zh-CN"/>
        </w:rPr>
        <w:t>列</w:t>
      </w:r>
      <w:r>
        <w:rPr>
          <w:lang w:eastAsia="zh-CN"/>
        </w:rPr>
        <w:t>表述符合文意的一项</w:t>
      </w:r>
      <w:r>
        <w:rPr>
          <w:spacing w:val="-11"/>
          <w:lang w:eastAsia="zh-CN"/>
        </w:rPr>
        <w:t>是</w:t>
      </w:r>
      <w:r>
        <w:rPr>
          <w:lang w:eastAsia="zh-CN"/>
        </w:rPr>
        <w:t>（</w:t>
      </w:r>
      <w:r>
        <w:rPr>
          <w:lang w:eastAsia="zh-CN"/>
        </w:rPr>
        <w:tab/>
      </w:r>
      <w:r>
        <w:rPr>
          <w:spacing w:val="-7"/>
          <w:lang w:eastAsia="zh-CN"/>
        </w:rPr>
        <w:t>）（3</w:t>
      </w:r>
      <w:r>
        <w:rPr>
          <w:spacing w:val="-16"/>
          <w:lang w:eastAsia="zh-CN"/>
        </w:rPr>
        <w:t xml:space="preserve"> </w:t>
      </w:r>
      <w:r>
        <w:rPr>
          <w:lang w:eastAsia="zh-CN"/>
        </w:rPr>
        <w:t>分）</w:t>
      </w:r>
    </w:p>
    <w:p>
      <w:pPr>
        <w:pStyle w:val="10"/>
        <w:numPr>
          <w:ilvl w:val="0"/>
          <w:numId w:val="12"/>
        </w:numPr>
        <w:tabs>
          <w:tab w:val="left" w:pos="862"/>
        </w:tabs>
        <w:spacing w:before="22" w:line="211" w:lineRule="auto"/>
        <w:ind w:right="236" w:firstLine="312"/>
        <w:rPr>
          <w:b/>
          <w:sz w:val="21"/>
          <w:lang w:eastAsia="zh-CN"/>
        </w:rPr>
      </w:pPr>
      <w:r>
        <w:rPr>
          <w:b/>
          <w:w w:val="95"/>
          <w:sz w:val="21"/>
          <w:lang w:eastAsia="zh-CN"/>
        </w:rPr>
        <w:t xml:space="preserve">这类 </w:t>
      </w:r>
      <w:r>
        <w:rPr>
          <w:b/>
          <w:w w:val="90"/>
          <w:sz w:val="21"/>
          <w:lang w:eastAsia="zh-CN"/>
        </w:rPr>
        <w:t>DNA（</w:t>
      </w:r>
      <w:r>
        <w:rPr>
          <w:b/>
          <w:w w:val="95"/>
          <w:sz w:val="21"/>
          <w:lang w:eastAsia="zh-CN"/>
        </w:rPr>
        <w:t>脱氧核糖核酸）</w:t>
      </w:r>
      <w:r>
        <w:rPr>
          <w:b/>
          <w:spacing w:val="-2"/>
          <w:w w:val="95"/>
          <w:sz w:val="21"/>
          <w:lang w:eastAsia="zh-CN"/>
        </w:rPr>
        <w:t xml:space="preserve">疫苗是将编码抗原蛋白的 </w:t>
      </w:r>
      <w:r>
        <w:rPr>
          <w:b/>
          <w:w w:val="90"/>
          <w:sz w:val="21"/>
          <w:lang w:eastAsia="zh-CN"/>
        </w:rPr>
        <w:t>RNA</w:t>
      </w:r>
      <w:r>
        <w:rPr>
          <w:b/>
          <w:spacing w:val="7"/>
          <w:w w:val="90"/>
          <w:sz w:val="21"/>
          <w:lang w:eastAsia="zh-CN"/>
        </w:rPr>
        <w:t xml:space="preserve"> </w:t>
      </w:r>
      <w:r>
        <w:rPr>
          <w:b/>
          <w:spacing w:val="2"/>
          <w:w w:val="95"/>
          <w:sz w:val="21"/>
          <w:lang w:eastAsia="zh-CN"/>
        </w:rPr>
        <w:t xml:space="preserve">和 </w:t>
      </w:r>
      <w:r>
        <w:rPr>
          <w:b/>
          <w:w w:val="90"/>
          <w:sz w:val="21"/>
          <w:lang w:eastAsia="zh-CN"/>
        </w:rPr>
        <w:t>DNA</w:t>
      </w:r>
      <w:r>
        <w:rPr>
          <w:b/>
          <w:spacing w:val="7"/>
          <w:w w:val="90"/>
          <w:sz w:val="21"/>
          <w:lang w:eastAsia="zh-CN"/>
        </w:rPr>
        <w:t xml:space="preserve"> </w:t>
      </w:r>
      <w:r>
        <w:rPr>
          <w:b/>
          <w:spacing w:val="-2"/>
          <w:w w:val="95"/>
          <w:sz w:val="21"/>
          <w:lang w:eastAsia="zh-CN"/>
        </w:rPr>
        <w:t>片段直接导入人体细</w:t>
      </w:r>
      <w:r>
        <w:rPr>
          <w:b/>
          <w:spacing w:val="-2"/>
          <w:sz w:val="21"/>
          <w:lang w:eastAsia="zh-CN"/>
        </w:rPr>
        <w:t>胞内。</w:t>
      </w:r>
    </w:p>
    <w:p>
      <w:pPr>
        <w:pStyle w:val="10"/>
        <w:numPr>
          <w:ilvl w:val="0"/>
          <w:numId w:val="12"/>
        </w:numPr>
        <w:tabs>
          <w:tab w:val="left" w:pos="862"/>
        </w:tabs>
        <w:spacing w:before="1" w:line="211" w:lineRule="auto"/>
        <w:ind w:right="240" w:firstLine="312"/>
        <w:rPr>
          <w:b/>
          <w:sz w:val="21"/>
          <w:lang w:eastAsia="zh-CN"/>
        </w:rPr>
      </w:pPr>
      <w:r>
        <w:rPr>
          <w:b/>
          <w:spacing w:val="-1"/>
          <w:sz w:val="21"/>
          <w:lang w:eastAsia="zh-CN"/>
        </w:rPr>
        <w:t>处于研发前沿的候选新冠病毒疫苗有两大类。第一类是此前无同类疫苗获批过的新型</w:t>
      </w:r>
      <w:r>
        <w:rPr>
          <w:b/>
          <w:sz w:val="21"/>
          <w:lang w:eastAsia="zh-CN"/>
        </w:rPr>
        <w:t>疫苗，指的是核酸疫苗。</w:t>
      </w:r>
    </w:p>
    <w:p>
      <w:pPr>
        <w:pStyle w:val="10"/>
        <w:numPr>
          <w:ilvl w:val="0"/>
          <w:numId w:val="12"/>
        </w:numPr>
        <w:tabs>
          <w:tab w:val="left" w:pos="862"/>
        </w:tabs>
        <w:spacing w:before="3" w:line="208" w:lineRule="auto"/>
        <w:ind w:right="193" w:firstLine="312"/>
        <w:rPr>
          <w:b/>
          <w:sz w:val="21"/>
          <w:lang w:eastAsia="zh-CN"/>
        </w:rPr>
      </w:pPr>
      <w:r>
        <w:rPr>
          <w:b/>
          <w:spacing w:val="1"/>
          <w:w w:val="90"/>
          <w:sz w:val="21"/>
          <w:lang w:eastAsia="zh-CN"/>
        </w:rPr>
        <w:t>美国第一个进入临床试验的新冠病毒疫苗</w:t>
      </w:r>
      <w:r>
        <w:rPr>
          <w:b/>
          <w:w w:val="90"/>
          <w:sz w:val="21"/>
          <w:lang w:eastAsia="zh-CN"/>
        </w:rPr>
        <w:t>mRNA-1273</w:t>
      </w:r>
      <w:r>
        <w:rPr>
          <w:b/>
          <w:spacing w:val="33"/>
          <w:w w:val="90"/>
          <w:sz w:val="21"/>
          <w:lang w:eastAsia="zh-CN"/>
        </w:rPr>
        <w:t xml:space="preserve"> 是 </w:t>
      </w:r>
      <w:r>
        <w:rPr>
          <w:b/>
          <w:w w:val="90"/>
          <w:sz w:val="21"/>
          <w:lang w:eastAsia="zh-CN"/>
        </w:rPr>
        <w:t xml:space="preserve">mRNA（信使核糖核酸）疫苗， </w:t>
      </w:r>
      <w:r>
        <w:rPr>
          <w:b/>
          <w:spacing w:val="-1"/>
          <w:sz w:val="21"/>
          <w:lang w:eastAsia="zh-CN"/>
        </w:rPr>
        <w:t>它将编码新冠病毒刺突蛋白导入人体细胞内。</w:t>
      </w:r>
    </w:p>
    <w:p>
      <w:pPr>
        <w:pStyle w:val="10"/>
        <w:numPr>
          <w:ilvl w:val="0"/>
          <w:numId w:val="12"/>
        </w:numPr>
        <w:tabs>
          <w:tab w:val="left" w:pos="862"/>
        </w:tabs>
        <w:spacing w:line="211" w:lineRule="auto"/>
        <w:ind w:right="131" w:firstLine="312"/>
        <w:rPr>
          <w:b/>
          <w:sz w:val="21"/>
          <w:lang w:eastAsia="zh-CN"/>
        </w:rPr>
      </w:pPr>
      <w:r>
        <w:rPr>
          <w:b/>
          <w:spacing w:val="-6"/>
          <w:sz w:val="21"/>
          <w:lang w:eastAsia="zh-CN"/>
        </w:rPr>
        <w:t>多数在研新冠病毒疫苗都是此前已得到广泛应用的传统类型疫苗，包括灭活病毒疫苗、</w:t>
      </w:r>
      <w:r>
        <w:rPr>
          <w:b/>
          <w:sz w:val="21"/>
          <w:lang w:eastAsia="zh-CN"/>
        </w:rPr>
        <w:t>重组病毒载体疫苗等。</w:t>
      </w:r>
    </w:p>
    <w:p>
      <w:pPr>
        <w:pStyle w:val="4"/>
        <w:tabs>
          <w:tab w:val="left" w:pos="6981"/>
        </w:tabs>
        <w:spacing w:line="319" w:lineRule="exact"/>
        <w:rPr>
          <w:lang w:eastAsia="zh-CN"/>
        </w:rPr>
      </w:pPr>
      <w:r>
        <w:rPr>
          <w:lang w:eastAsia="zh-CN"/>
        </w:rPr>
        <w:t>14、下列对材料中相关内容的理解和分析</w:t>
      </w:r>
      <w:r>
        <w:rPr>
          <w:spacing w:val="-5"/>
          <w:lang w:eastAsia="zh-CN"/>
        </w:rPr>
        <w:t>，</w:t>
      </w:r>
      <w:r>
        <w:rPr>
          <w:lang w:eastAsia="zh-CN"/>
        </w:rPr>
        <w:t>不符合</w:t>
      </w:r>
      <w:r>
        <w:rPr>
          <w:spacing w:val="-5"/>
          <w:lang w:eastAsia="zh-CN"/>
        </w:rPr>
        <w:t>文</w:t>
      </w:r>
      <w:r>
        <w:rPr>
          <w:lang w:eastAsia="zh-CN"/>
        </w:rPr>
        <w:t>意的一项是（</w:t>
      </w:r>
      <w:r>
        <w:rPr>
          <w:lang w:eastAsia="zh-CN"/>
        </w:rPr>
        <w:tab/>
      </w:r>
      <w:r>
        <w:rPr>
          <w:lang w:eastAsia="zh-CN"/>
        </w:rPr>
        <w:t>）</w:t>
      </w:r>
    </w:p>
    <w:p>
      <w:pPr>
        <w:pStyle w:val="10"/>
        <w:numPr>
          <w:ilvl w:val="0"/>
          <w:numId w:val="13"/>
        </w:numPr>
        <w:tabs>
          <w:tab w:val="left" w:pos="862"/>
        </w:tabs>
        <w:spacing w:before="23" w:line="211" w:lineRule="auto"/>
        <w:ind w:right="241" w:firstLine="312"/>
        <w:rPr>
          <w:b/>
          <w:sz w:val="21"/>
          <w:lang w:eastAsia="zh-CN"/>
        </w:rPr>
      </w:pPr>
      <w:r>
        <w:rPr>
          <w:b/>
          <w:spacing w:val="-1"/>
          <w:w w:val="95"/>
          <w:sz w:val="21"/>
          <w:lang w:eastAsia="zh-CN"/>
        </w:rPr>
        <w:t>在新冠肺炎疫情防控中，大数据、区块链、</w:t>
      </w:r>
      <w:r>
        <w:rPr>
          <w:b/>
          <w:w w:val="95"/>
          <w:sz w:val="21"/>
          <w:lang w:eastAsia="zh-CN"/>
        </w:rPr>
        <w:t xml:space="preserve">5ɡ等智能高科技成果有力支撑防控工作，   </w:t>
      </w:r>
      <w:r>
        <w:rPr>
          <w:b/>
          <w:sz w:val="21"/>
          <w:lang w:eastAsia="zh-CN"/>
        </w:rPr>
        <w:t>人工智能表现同样出色。</w:t>
      </w:r>
    </w:p>
    <w:p>
      <w:pPr>
        <w:pStyle w:val="10"/>
        <w:numPr>
          <w:ilvl w:val="0"/>
          <w:numId w:val="13"/>
        </w:numPr>
        <w:tabs>
          <w:tab w:val="left" w:pos="862"/>
        </w:tabs>
        <w:spacing w:line="211" w:lineRule="auto"/>
        <w:ind w:right="141" w:firstLine="312"/>
        <w:rPr>
          <w:b/>
          <w:sz w:val="21"/>
          <w:lang w:eastAsia="zh-CN"/>
        </w:rPr>
      </w:pPr>
      <w:r>
        <w:rPr>
          <w:b/>
          <w:spacing w:val="-8"/>
          <w:sz w:val="21"/>
          <w:lang w:eastAsia="zh-CN"/>
        </w:rPr>
        <w:t xml:space="preserve">“新冠 </w:t>
      </w:r>
      <w:r>
        <w:rPr>
          <w:b/>
          <w:sz w:val="21"/>
          <w:lang w:eastAsia="zh-CN"/>
        </w:rPr>
        <w:t>CT</w:t>
      </w:r>
      <w:r>
        <w:rPr>
          <w:b/>
          <w:spacing w:val="-15"/>
          <w:sz w:val="21"/>
          <w:lang w:eastAsia="zh-CN"/>
        </w:rPr>
        <w:t xml:space="preserve"> 影像 </w:t>
      </w:r>
      <w:r>
        <w:rPr>
          <w:b/>
          <w:sz w:val="21"/>
          <w:lang w:eastAsia="zh-CN"/>
        </w:rPr>
        <w:t>AI</w:t>
      </w:r>
      <w:r>
        <w:rPr>
          <w:b/>
          <w:spacing w:val="-4"/>
          <w:sz w:val="21"/>
          <w:lang w:eastAsia="zh-CN"/>
        </w:rPr>
        <w:t xml:space="preserve"> 辅助系统”借助天河超算平台，快速、准确分析新冠肺炎</w:t>
      </w:r>
      <w:r>
        <w:rPr>
          <w:b/>
          <w:sz w:val="21"/>
          <w:lang w:eastAsia="zh-CN"/>
        </w:rPr>
        <w:t>CT</w:t>
      </w:r>
      <w:r>
        <w:rPr>
          <w:b/>
          <w:spacing w:val="-9"/>
          <w:sz w:val="21"/>
          <w:lang w:eastAsia="zh-CN"/>
        </w:rPr>
        <w:t xml:space="preserve"> 影像， 提高筛查诊断能力。</w:t>
      </w:r>
    </w:p>
    <w:p>
      <w:pPr>
        <w:pStyle w:val="10"/>
        <w:numPr>
          <w:ilvl w:val="0"/>
          <w:numId w:val="13"/>
        </w:numPr>
        <w:tabs>
          <w:tab w:val="left" w:pos="862"/>
        </w:tabs>
        <w:spacing w:line="211" w:lineRule="auto"/>
        <w:ind w:right="241" w:firstLine="312"/>
        <w:rPr>
          <w:b/>
          <w:sz w:val="21"/>
          <w:lang w:eastAsia="zh-CN"/>
        </w:rPr>
      </w:pPr>
      <w:r>
        <w:rPr>
          <w:b/>
          <w:spacing w:val="-1"/>
          <w:sz w:val="21"/>
          <w:lang w:eastAsia="zh-CN"/>
        </w:rPr>
        <w:t>中科院上海药物所针对新冠病毒关键表面蛋白活性位点的特点，发现黄芩素类中药这</w:t>
      </w:r>
      <w:r>
        <w:rPr>
          <w:b/>
          <w:sz w:val="21"/>
          <w:lang w:eastAsia="zh-CN"/>
        </w:rPr>
        <w:t>种潜在有效“老药”。</w:t>
      </w:r>
    </w:p>
    <w:p>
      <w:pPr>
        <w:pStyle w:val="10"/>
        <w:numPr>
          <w:ilvl w:val="0"/>
          <w:numId w:val="13"/>
        </w:numPr>
        <w:tabs>
          <w:tab w:val="left" w:pos="862"/>
        </w:tabs>
        <w:spacing w:line="211" w:lineRule="auto"/>
        <w:ind w:right="241" w:firstLine="312"/>
        <w:rPr>
          <w:b/>
          <w:sz w:val="21"/>
          <w:lang w:eastAsia="zh-CN"/>
        </w:rPr>
      </w:pPr>
      <w:r>
        <w:rPr>
          <w:b/>
          <w:spacing w:val="-1"/>
          <w:sz w:val="21"/>
          <w:lang w:eastAsia="zh-CN"/>
        </w:rPr>
        <w:t>张文宏团队较早对新冠病毒进行全基因组的测序，对患者进行快速诊断，有效判断出</w:t>
      </w:r>
      <w:r>
        <w:rPr>
          <w:b/>
          <w:sz w:val="21"/>
          <w:lang w:eastAsia="zh-CN"/>
        </w:rPr>
        <w:t>假阴性、假阳性、复阳。</w:t>
      </w:r>
    </w:p>
    <w:p>
      <w:pPr>
        <w:pStyle w:val="4"/>
        <w:spacing w:line="302" w:lineRule="exact"/>
        <w:rPr>
          <w:lang w:eastAsia="zh-CN"/>
        </w:rPr>
      </w:pPr>
      <w:r>
        <w:rPr>
          <w:lang w:eastAsia="zh-CN"/>
        </w:rPr>
        <w:t>15、疫情防控越来越离不开科技支撑。结合文本，请举例分析在科学支撑疫情防控中，科技</w:t>
      </w:r>
    </w:p>
    <w:p>
      <w:pPr>
        <w:pStyle w:val="4"/>
        <w:spacing w:line="364" w:lineRule="exact"/>
      </w:pPr>
      <w:r>
        <w:t>发挥的作用。（4 分）</w:t>
      </w:r>
    </w:p>
    <w:p>
      <w:pPr>
        <w:pStyle w:val="4"/>
        <w:spacing w:before="122" w:line="364" w:lineRule="exact"/>
        <w:rPr>
          <w:lang w:eastAsia="zh-CN"/>
        </w:rPr>
      </w:pPr>
      <w:r>
        <w:rPr>
          <w:lang w:eastAsia="zh-CN"/>
        </w:rPr>
        <w:t>（二）阅读下面文字，完成 16～19 题。（17 分）</w:t>
      </w:r>
    </w:p>
    <w:p>
      <w:pPr>
        <w:pStyle w:val="4"/>
        <w:tabs>
          <w:tab w:val="left" w:pos="4615"/>
        </w:tabs>
        <w:spacing w:line="322" w:lineRule="exact"/>
        <w:ind w:left="3664"/>
        <w:rPr>
          <w:lang w:eastAsia="zh-CN"/>
        </w:rPr>
      </w:pPr>
      <w:r>
        <w:rPr>
          <w:lang w:eastAsia="zh-CN"/>
        </w:rPr>
        <w:t>将军岭</w:t>
      </w:r>
      <w:r>
        <w:rPr>
          <w:lang w:eastAsia="zh-CN"/>
        </w:rPr>
        <w:tab/>
      </w:r>
      <w:r>
        <w:rPr>
          <w:lang w:eastAsia="zh-CN"/>
        </w:rPr>
        <w:t>刘建超</w:t>
      </w:r>
    </w:p>
    <w:p>
      <w:pPr>
        <w:pStyle w:val="4"/>
        <w:spacing w:line="300" w:lineRule="exact"/>
        <w:ind w:left="655"/>
        <w:rPr>
          <w:lang w:eastAsia="zh-CN"/>
        </w:rPr>
      </w:pPr>
      <w:r>
        <w:rPr>
          <w:lang w:eastAsia="zh-CN"/>
        </w:rPr>
        <w:t>①将军离休，按待遇是可以到干休所休养的。</w:t>
      </w:r>
    </w:p>
    <w:p>
      <w:pPr>
        <w:pStyle w:val="4"/>
        <w:spacing w:before="16" w:line="187" w:lineRule="auto"/>
        <w:ind w:right="246" w:firstLine="422"/>
        <w:rPr>
          <w:lang w:eastAsia="zh-CN"/>
        </w:rPr>
      </w:pPr>
      <w:r>
        <w:rPr>
          <w:spacing w:val="-3"/>
          <w:lang w:eastAsia="zh-CN"/>
        </w:rPr>
        <w:t>②将军不去干休所，硬是拽着噘着嘴老大不愿意的夫人回了豫西老家，一个叫秃岭的山</w:t>
      </w:r>
      <w:r>
        <w:rPr>
          <w:lang w:eastAsia="zh-CN"/>
        </w:rPr>
        <w:t>村。</w:t>
      </w:r>
    </w:p>
    <w:p>
      <w:pPr>
        <w:pStyle w:val="4"/>
        <w:spacing w:line="187" w:lineRule="auto"/>
        <w:ind w:right="121" w:firstLine="422"/>
        <w:rPr>
          <w:lang w:eastAsia="zh-CN"/>
        </w:rPr>
      </w:pPr>
      <w:r>
        <w:rPr>
          <w:spacing w:val="-10"/>
          <w:lang w:eastAsia="zh-CN"/>
        </w:rPr>
        <w:t>③正是深秋，将军和夫人坐着铁轱辘牛车，慢慢腾腾沿着坑坑洼洼的土路颠簸着进了村。</w:t>
      </w:r>
      <w:r>
        <w:rPr>
          <w:spacing w:val="-2"/>
          <w:lang w:eastAsia="zh-CN"/>
        </w:rPr>
        <w:t>夫人看着光秃秃的山岭，看着眼前墙壁班驳、瓦片零落的房子，坐在车上就哭了。将军夫人</w:t>
      </w:r>
      <w:r>
        <w:rPr>
          <w:spacing w:val="-4"/>
          <w:lang w:eastAsia="zh-CN"/>
        </w:rPr>
        <w:t>可是生长于大城市的人，原本是想留在城里安享晚年的，没想到让将军带回了穷乡僻壤的山村。</w:t>
      </w:r>
    </w:p>
    <w:p>
      <w:pPr>
        <w:pStyle w:val="4"/>
        <w:spacing w:line="187" w:lineRule="auto"/>
        <w:ind w:right="246" w:firstLine="422"/>
        <w:rPr>
          <w:lang w:eastAsia="zh-CN"/>
        </w:rPr>
      </w:pPr>
      <w:r>
        <w:rPr>
          <w:lang w:eastAsia="zh-CN"/>
        </w:rPr>
        <w:t>④将军却很兴奋，他说：“老婆子，你想想，有房子住，有地种，这可是天下最幸福的事情啊！”夫人抹着眼泪，开始拾掇屋子。</w:t>
      </w:r>
    </w:p>
    <w:p>
      <w:pPr>
        <w:pStyle w:val="4"/>
        <w:spacing w:line="187" w:lineRule="auto"/>
        <w:ind w:right="232" w:firstLine="422"/>
      </w:pPr>
      <w:r>
        <w:rPr>
          <w:spacing w:val="-12"/>
          <w:lang w:eastAsia="zh-CN"/>
        </w:rPr>
        <w:t xml:space="preserve">⑤村子里的人听说将军回了故乡，都围拢到他的屋里拉呱。将军抽着乡亲卷的“喇叭筒” </w:t>
      </w:r>
      <w:r>
        <w:rPr>
          <w:spacing w:val="-2"/>
          <w:lang w:eastAsia="zh-CN"/>
        </w:rPr>
        <w:t>说：“我回来就是想拼上后半辈子植树开荒，把咱这光秃秃的山变成绿洲。</w:t>
      </w:r>
      <w:r>
        <w:rPr>
          <w:spacing w:val="-2"/>
        </w:rPr>
        <w:t>”</w:t>
      </w:r>
    </w:p>
    <w:p>
      <w:pPr>
        <w:pStyle w:val="4"/>
        <w:spacing w:line="187" w:lineRule="auto"/>
        <w:ind w:right="246" w:firstLine="422"/>
        <w:rPr>
          <w:lang w:eastAsia="zh-CN"/>
        </w:rPr>
      </w:pPr>
      <w:r>
        <w:rPr>
          <w:lang w:eastAsia="zh-CN"/>
        </w:rPr>
        <w:t>⑥村里人打着呵呵，一笑了事。谁信啊，秃岭干旱缺水，几辈人都在熬穷日子，谁能改变得了。在外边享完福了，回来净说大话。</w:t>
      </w:r>
    </w:p>
    <w:p>
      <w:pPr>
        <w:pStyle w:val="4"/>
        <w:spacing w:line="187" w:lineRule="auto"/>
        <w:ind w:right="245" w:firstLine="422"/>
        <w:rPr>
          <w:lang w:eastAsia="zh-CN"/>
        </w:rPr>
      </w:pPr>
      <w:r>
        <w:rPr>
          <w:lang w:eastAsia="zh-CN"/>
        </w:rPr>
        <w:t>⑦将军还保持着军人的习惯，每天清晨起床，跑步出操，早饭后就扛着铁锨去岭上挖树坑，说自己是“锨头部队”。坡岭地石头多，一锨铲上，冒着火星，震得虎口出血。将军不</w:t>
      </w:r>
    </w:p>
    <w:p>
      <w:pPr>
        <w:spacing w:line="187" w:lineRule="auto"/>
        <w:rPr>
          <w:lang w:eastAsia="zh-CN"/>
        </w:rPr>
        <w:sectPr>
          <w:pgSz w:w="10320" w:h="14580"/>
          <w:pgMar w:top="1380" w:right="500" w:bottom="740" w:left="900" w:header="0" w:footer="557" w:gutter="0"/>
          <w:cols w:space="720" w:num="1"/>
        </w:sectPr>
      </w:pPr>
    </w:p>
    <w:p>
      <w:pPr>
        <w:pStyle w:val="4"/>
        <w:spacing w:before="11" w:line="345" w:lineRule="exact"/>
        <w:rPr>
          <w:lang w:eastAsia="zh-CN"/>
        </w:rPr>
      </w:pPr>
      <w:r>
        <w:rPr>
          <w:lang w:eastAsia="zh-CN"/>
        </w:rPr>
        <w:t>皱眉头，晚上收工就像打了胜仗一般，嘴里还哼着军歌。</w:t>
      </w:r>
    </w:p>
    <w:p>
      <w:pPr>
        <w:pStyle w:val="4"/>
        <w:spacing w:before="21" w:line="184" w:lineRule="auto"/>
        <w:ind w:right="246" w:firstLine="422"/>
        <w:rPr>
          <w:lang w:eastAsia="zh-CN"/>
        </w:rPr>
      </w:pPr>
      <w:r>
        <w:rPr>
          <w:lang w:eastAsia="zh-CN"/>
        </w:rPr>
        <w:t>⑧将军画了一幅秃岭的地图挂在墙上，挖成一个树坑就画上一面小红旗，将军说这叫持久战，终有一天红旗要插满山头。</w:t>
      </w:r>
    </w:p>
    <w:p>
      <w:pPr>
        <w:pStyle w:val="4"/>
        <w:spacing w:line="282" w:lineRule="exact"/>
        <w:ind w:left="655"/>
        <w:rPr>
          <w:lang w:eastAsia="zh-CN"/>
        </w:rPr>
      </w:pPr>
      <w:r>
        <w:rPr>
          <w:lang w:eastAsia="zh-CN"/>
        </w:rPr>
        <w:t>⑨冬日黄昏，将军和夫人围坐在炉火旁。</w:t>
      </w:r>
    </w:p>
    <w:p>
      <w:pPr>
        <w:pStyle w:val="4"/>
        <w:spacing w:line="300" w:lineRule="exact"/>
        <w:ind w:left="655"/>
      </w:pPr>
      <w:r>
        <w:rPr>
          <w:lang w:eastAsia="zh-CN"/>
        </w:rPr>
        <w:t>⑩将军说：“挖好的十八个树坑，明年开春就可以种树了。</w:t>
      </w:r>
      <w:r>
        <w:t>”夫人点点头。</w:t>
      </w:r>
    </w:p>
    <w:p>
      <w:pPr>
        <w:pStyle w:val="4"/>
        <w:spacing w:before="21" w:line="184" w:lineRule="auto"/>
        <w:ind w:right="126" w:firstLine="422"/>
        <w:rPr>
          <w:lang w:eastAsia="zh-CN"/>
        </w:rPr>
      </w:pPr>
      <w:r>
        <w:rPr>
          <w:rFonts w:ascii="Cambria Math" w:hAnsi="Cambria Math" w:eastAsia="Cambria Math"/>
          <w:spacing w:val="-5"/>
          <w:lang w:eastAsia="zh-CN"/>
        </w:rPr>
        <w:t>⑪</w:t>
      </w:r>
      <w:r>
        <w:rPr>
          <w:spacing w:val="-12"/>
          <w:lang w:eastAsia="zh-CN"/>
        </w:rPr>
        <w:t>将军说：“咱这干旱少雨，光靠天吃饭不行。我找专家看过了，咱岭上也能找到水源， 打几口机井就能解决问题。”夫人点点头，拉开皮箱，把存折放在将军手里。</w:t>
      </w:r>
    </w:p>
    <w:p>
      <w:pPr>
        <w:pStyle w:val="4"/>
        <w:spacing w:before="4" w:line="184" w:lineRule="auto"/>
        <w:ind w:right="232" w:firstLine="422"/>
        <w:rPr>
          <w:lang w:eastAsia="zh-CN"/>
        </w:rPr>
      </w:pPr>
      <w:r>
        <w:rPr>
          <w:rFonts w:ascii="Cambria Math" w:hAnsi="Cambria Math" w:eastAsia="Cambria Math"/>
          <w:spacing w:val="-5"/>
          <w:lang w:eastAsia="zh-CN"/>
        </w:rPr>
        <w:t>⑫</w:t>
      </w:r>
      <w:r>
        <w:rPr>
          <w:spacing w:val="-6"/>
          <w:lang w:eastAsia="zh-CN"/>
        </w:rPr>
        <w:t>将军找来打井队，凿出了三眼机井。当哗啦啦的水浇灌进干裂的土地时，暖暖的春阳</w:t>
      </w:r>
      <w:r>
        <w:rPr>
          <w:spacing w:val="-1"/>
          <w:lang w:eastAsia="zh-CN"/>
        </w:rPr>
        <w:t>照见了将军脸上的欢笑和夫人眼中的泪花。</w:t>
      </w:r>
    </w:p>
    <w:p>
      <w:pPr>
        <w:pStyle w:val="4"/>
        <w:spacing w:before="4" w:line="184" w:lineRule="auto"/>
        <w:ind w:right="232" w:firstLine="422"/>
        <w:rPr>
          <w:lang w:eastAsia="zh-CN"/>
        </w:rPr>
      </w:pPr>
      <w:r>
        <w:rPr>
          <w:rFonts w:ascii="Cambria Math" w:hAnsi="Cambria Math" w:eastAsia="Cambria Math"/>
          <w:spacing w:val="-5"/>
          <w:lang w:eastAsia="zh-CN"/>
        </w:rPr>
        <w:t>⑬</w:t>
      </w:r>
      <w:r>
        <w:rPr>
          <w:spacing w:val="-6"/>
          <w:lang w:eastAsia="zh-CN"/>
        </w:rPr>
        <w:t>节假日，将军把在城里工作的儿女们召回村里，一起上山挖坑种树。儿女们手上打了</w:t>
      </w:r>
      <w:r>
        <w:rPr>
          <w:lang w:eastAsia="zh-CN"/>
        </w:rPr>
        <w:t>血泡，望着荒凉的秃岭发呆。</w:t>
      </w:r>
    </w:p>
    <w:p>
      <w:pPr>
        <w:pStyle w:val="4"/>
        <w:spacing w:line="282" w:lineRule="exact"/>
        <w:ind w:left="655"/>
        <w:rPr>
          <w:lang w:eastAsia="zh-CN"/>
        </w:rPr>
      </w:pPr>
      <w:r>
        <w:rPr>
          <w:rFonts w:ascii="Cambria Math" w:hAnsi="Cambria Math" w:eastAsia="Cambria Math"/>
          <w:lang w:eastAsia="zh-CN"/>
        </w:rPr>
        <w:t>⑭</w:t>
      </w:r>
      <w:r>
        <w:rPr>
          <w:lang w:eastAsia="zh-CN"/>
        </w:rPr>
        <w:t>将军说：“知道当年我为什么去当兵吗？”儿女们互相看了看，都没有回答。</w:t>
      </w:r>
    </w:p>
    <w:p>
      <w:pPr>
        <w:pStyle w:val="4"/>
        <w:spacing w:before="16" w:line="187" w:lineRule="auto"/>
        <w:ind w:right="232" w:firstLine="422"/>
        <w:jc w:val="both"/>
        <w:rPr>
          <w:lang w:eastAsia="zh-CN"/>
        </w:rPr>
      </w:pPr>
      <w:r>
        <w:rPr>
          <w:rFonts w:ascii="Cambria Math" w:hAnsi="Cambria Math" w:eastAsia="Cambria Math"/>
          <w:spacing w:val="-5"/>
          <w:lang w:eastAsia="zh-CN"/>
        </w:rPr>
        <w:t>⑮</w:t>
      </w:r>
      <w:r>
        <w:rPr>
          <w:spacing w:val="-5"/>
          <w:lang w:eastAsia="zh-CN"/>
        </w:rPr>
        <w:t>将军笑了，说：“当兵，就是为了能填饱肚子。”</w:t>
      </w:r>
      <w:r>
        <w:rPr>
          <w:spacing w:val="-1"/>
          <w:u w:val="single"/>
          <w:lang w:eastAsia="zh-CN"/>
        </w:rPr>
        <w:t>这秃岭村十年九不收，年年都要逃</w:t>
      </w:r>
      <w:r>
        <w:rPr>
          <w:spacing w:val="-212"/>
          <w:u w:val="single"/>
          <w:lang w:eastAsia="zh-CN"/>
        </w:rPr>
        <w:t>荒</w:t>
      </w:r>
      <w:r>
        <w:rPr>
          <w:spacing w:val="-12"/>
          <w:u w:val="single"/>
          <w:lang w:eastAsia="zh-CN"/>
        </w:rPr>
        <w:t xml:space="preserve"> </w:t>
      </w:r>
      <w:r>
        <w:rPr>
          <w:spacing w:val="-16"/>
          <w:u w:val="single"/>
          <w:lang w:eastAsia="zh-CN"/>
        </w:rPr>
        <w:t>要饭。十五岁那年，将军讨了一块玉米饼子，不想却被地主家的孩子抢走扔给了狗。将军打伤</w:t>
      </w:r>
      <w:r>
        <w:rPr>
          <w:spacing w:val="-15"/>
          <w:u w:val="single"/>
          <w:lang w:eastAsia="zh-CN"/>
        </w:rPr>
        <w:t>了那孩子，不敢回家，就去参加了八路军。连里发给他一把铁锨，班长说，在南泥湾开荒种地，打粮食吃饱饭，也是为抗战。别看将军年纪小，但体格健壮满把子的力气，开荒种地的表彰大会上，将军被评为劳动模范，领导亲自给他戴上了大红花。</w:t>
      </w:r>
    </w:p>
    <w:p>
      <w:pPr>
        <w:pStyle w:val="4"/>
        <w:spacing w:line="184" w:lineRule="auto"/>
        <w:ind w:right="227" w:firstLine="422"/>
      </w:pPr>
      <w:r>
        <w:rPr>
          <w:rFonts w:ascii="Cambria Math" w:hAnsi="Cambria Math" w:eastAsia="Cambria Math"/>
          <w:spacing w:val="-5"/>
          <w:lang w:eastAsia="zh-CN"/>
        </w:rPr>
        <w:t>⑯</w:t>
      </w:r>
      <w:r>
        <w:rPr>
          <w:spacing w:val="-6"/>
          <w:lang w:eastAsia="zh-CN"/>
        </w:rPr>
        <w:t>将军说：“当年那么艰苦恶劣的环境，我们都能把荒无人烟的南泥湾变成陕北‘好江</w:t>
      </w:r>
      <w:r>
        <w:rPr>
          <w:spacing w:val="-2"/>
          <w:lang w:eastAsia="zh-CN"/>
        </w:rPr>
        <w:t>南’。现在生活条件好了，我坚信能让这秃岭变成花果山。</w:t>
      </w:r>
      <w:r>
        <w:rPr>
          <w:spacing w:val="-2"/>
        </w:rPr>
        <w:t>”</w:t>
      </w:r>
    </w:p>
    <w:p>
      <w:pPr>
        <w:pStyle w:val="4"/>
        <w:spacing w:line="184" w:lineRule="auto"/>
        <w:ind w:right="208" w:firstLine="422"/>
        <w:rPr>
          <w:lang w:eastAsia="zh-CN"/>
        </w:rPr>
      </w:pPr>
      <w:r>
        <w:rPr>
          <w:rFonts w:ascii="Cambria Math" w:hAnsi="Cambria Math" w:eastAsia="Cambria Math"/>
          <w:lang w:eastAsia="zh-CN"/>
        </w:rPr>
        <w:t>⑰</w:t>
      </w:r>
      <w:r>
        <w:rPr>
          <w:lang w:eastAsia="zh-CN"/>
        </w:rPr>
        <w:t>日子在将军的手掌间摩擦，墙上地图插上的红旗越来越多，栽种的果树开始挂果了。村民看到了希望，越来越多的人加入将军的“锨头部队”。</w:t>
      </w:r>
    </w:p>
    <w:p>
      <w:pPr>
        <w:pStyle w:val="4"/>
        <w:spacing w:before="4" w:line="184" w:lineRule="auto"/>
        <w:ind w:right="126" w:firstLine="422"/>
        <w:jc w:val="both"/>
        <w:rPr>
          <w:lang w:eastAsia="zh-CN"/>
        </w:rPr>
      </w:pPr>
      <w:r>
        <w:rPr>
          <w:rFonts w:ascii="Cambria Math" w:hAnsi="Cambria Math" w:eastAsia="Cambria Math"/>
          <w:spacing w:val="-5"/>
          <w:lang w:eastAsia="zh-CN"/>
        </w:rPr>
        <w:t>⑱</w:t>
      </w:r>
      <w:r>
        <w:rPr>
          <w:spacing w:val="-2"/>
          <w:lang w:eastAsia="zh-CN"/>
        </w:rPr>
        <w:t xml:space="preserve">将军的老战友来看望他。走进村口，向正在清理猪粪的老农打听将军，老农笑着说： </w:t>
      </w:r>
      <w:r>
        <w:rPr>
          <w:spacing w:val="-4"/>
          <w:lang w:eastAsia="zh-CN"/>
        </w:rPr>
        <w:t>“远在天边，近在眼前啊。”战友们这才看清满面黝黑、一身泥水的老农就是他们的老首长</w:t>
      </w:r>
      <w:r>
        <w:rPr>
          <w:spacing w:val="-10"/>
          <w:lang w:eastAsia="zh-CN"/>
        </w:rPr>
        <w:t>啊。晚上，他们坐在院子里，吃着新摘的水果，回忆着峥嵘岁月，高唱着“解放区呀么呵嘿， 大生产呀么呵嘿”，直把月亮震得躲进云里。</w:t>
      </w:r>
    </w:p>
    <w:p>
      <w:pPr>
        <w:pStyle w:val="4"/>
        <w:spacing w:line="286" w:lineRule="exact"/>
        <w:ind w:left="655"/>
        <w:rPr>
          <w:lang w:eastAsia="zh-CN"/>
        </w:rPr>
      </w:pPr>
      <w:r>
        <w:rPr>
          <w:rFonts w:ascii="Cambria Math" w:hAnsi="Cambria Math" w:eastAsia="Cambria Math"/>
          <w:lang w:eastAsia="zh-CN"/>
        </w:rPr>
        <w:t>⑲</w:t>
      </w:r>
      <w:r>
        <w:rPr>
          <w:lang w:eastAsia="zh-CN"/>
        </w:rPr>
        <w:t>将军的孙子大学毕业，跟随将军的脚步，回乡创业，要把秃岭建成农业生态园。</w:t>
      </w:r>
    </w:p>
    <w:p>
      <w:pPr>
        <w:pStyle w:val="4"/>
        <w:spacing w:before="16" w:line="187" w:lineRule="auto"/>
        <w:ind w:right="232" w:firstLine="422"/>
      </w:pPr>
      <w:r>
        <w:rPr>
          <w:rFonts w:ascii="Cambria Math" w:hAnsi="Cambria Math" w:eastAsia="Cambria Math"/>
          <w:spacing w:val="-5"/>
          <w:lang w:eastAsia="zh-CN"/>
        </w:rPr>
        <w:t>⑳</w:t>
      </w:r>
      <w:r>
        <w:rPr>
          <w:spacing w:val="-7"/>
          <w:lang w:eastAsia="zh-CN"/>
        </w:rPr>
        <w:t>将军欣慰地笑了，他对儿孙说：“我能留给你们的只有这张还没插满红旗的地图。你</w:t>
      </w:r>
      <w:r>
        <w:rPr>
          <w:spacing w:val="-1"/>
          <w:lang w:eastAsia="zh-CN"/>
        </w:rPr>
        <w:t>们把这块土地摆治好，让秃岭村的人脱贫致富。</w:t>
      </w:r>
      <w:r>
        <w:rPr>
          <w:spacing w:val="-1"/>
        </w:rPr>
        <w:t>”</w:t>
      </w:r>
    </w:p>
    <w:p>
      <w:pPr>
        <w:pStyle w:val="4"/>
        <w:spacing w:before="4" w:line="184" w:lineRule="auto"/>
        <w:ind w:right="246" w:firstLine="422"/>
        <w:rPr>
          <w:lang w:eastAsia="zh-CN"/>
        </w:rPr>
      </w:pPr>
      <w:r>
        <w:rPr>
          <w:rFonts w:hint="eastAsia" w:ascii="MS UI Gothic" w:hAnsi="MS UI Gothic" w:eastAsia="MS UI Gothic"/>
          <w:sz w:val="18"/>
          <w:lang w:eastAsia="zh-CN"/>
        </w:rPr>
        <w:t>㉑</w:t>
      </w:r>
      <w:r>
        <w:rPr>
          <w:lang w:eastAsia="zh-CN"/>
        </w:rPr>
        <w:t>现在要去秃岭村可好走了，坐上旅游大巴，沿着最美乡村公路往南三十里，走到果木葱茏的山脚，就看到生态园的招牌了，不错，就是它</w:t>
      </w:r>
      <w:r>
        <w:rPr>
          <w:rFonts w:ascii="Calibri" w:hAnsi="Calibri" w:eastAsia="Calibri"/>
          <w:lang w:eastAsia="zh-CN"/>
        </w:rPr>
        <w:t>——</w:t>
      </w:r>
      <w:r>
        <w:rPr>
          <w:lang w:eastAsia="zh-CN"/>
        </w:rPr>
        <w:t>将军岭生态园。</w:t>
      </w:r>
    </w:p>
    <w:p>
      <w:pPr>
        <w:pStyle w:val="4"/>
        <w:spacing w:line="322" w:lineRule="exact"/>
        <w:ind w:left="0" w:right="1197"/>
        <w:jc w:val="right"/>
      </w:pPr>
      <w:r>
        <w:rPr>
          <w:spacing w:val="-1"/>
        </w:rPr>
        <w:t>（有删改</w:t>
      </w:r>
      <w:r>
        <w:t>）</w:t>
      </w:r>
    </w:p>
    <w:p>
      <w:pPr>
        <w:pStyle w:val="10"/>
        <w:numPr>
          <w:ilvl w:val="0"/>
          <w:numId w:val="14"/>
        </w:numPr>
        <w:tabs>
          <w:tab w:val="left" w:pos="424"/>
          <w:tab w:val="left" w:pos="5361"/>
          <w:tab w:val="left" w:pos="6681"/>
        </w:tabs>
        <w:spacing w:before="48" w:line="402" w:lineRule="exact"/>
        <w:ind w:right="1211" w:hanging="657"/>
        <w:jc w:val="right"/>
        <w:rPr>
          <w:b/>
          <w:sz w:val="21"/>
          <w:lang w:eastAsia="zh-CN"/>
        </w:rPr>
      </w:pPr>
      <w:r>
        <w:rPr>
          <w:b/>
          <w:sz w:val="21"/>
          <w:lang w:eastAsia="zh-CN"/>
        </w:rPr>
        <w:t>下列对小说相关内容的理解，正确的</w:t>
      </w:r>
      <w:r>
        <w:rPr>
          <w:b/>
          <w:spacing w:val="-5"/>
          <w:sz w:val="21"/>
          <w:lang w:eastAsia="zh-CN"/>
        </w:rPr>
        <w:t>一</w:t>
      </w:r>
      <w:r>
        <w:rPr>
          <w:b/>
          <w:sz w:val="21"/>
          <w:lang w:eastAsia="zh-CN"/>
        </w:rPr>
        <w:t>项是（</w:t>
      </w:r>
      <w:r>
        <w:rPr>
          <w:b/>
          <w:sz w:val="21"/>
          <w:lang w:eastAsia="zh-CN"/>
        </w:rPr>
        <w:tab/>
      </w:r>
      <w:r>
        <w:rPr>
          <w:b/>
          <w:sz w:val="24"/>
          <w:lang w:eastAsia="zh-CN"/>
        </w:rPr>
        <w:t>）</w:t>
      </w:r>
      <w:r>
        <w:rPr>
          <w:b/>
          <w:sz w:val="24"/>
          <w:lang w:eastAsia="zh-CN"/>
        </w:rPr>
        <w:tab/>
      </w:r>
      <w:r>
        <w:rPr>
          <w:b/>
          <w:sz w:val="21"/>
          <w:lang w:eastAsia="zh-CN"/>
        </w:rPr>
        <w:t>（3</w:t>
      </w:r>
      <w:r>
        <w:rPr>
          <w:b/>
          <w:spacing w:val="-33"/>
          <w:sz w:val="21"/>
          <w:lang w:eastAsia="zh-CN"/>
        </w:rPr>
        <w:t xml:space="preserve"> </w:t>
      </w:r>
      <w:r>
        <w:rPr>
          <w:b/>
          <w:sz w:val="21"/>
          <w:lang w:eastAsia="zh-CN"/>
        </w:rPr>
        <w:t>分）</w:t>
      </w:r>
    </w:p>
    <w:p>
      <w:pPr>
        <w:pStyle w:val="4"/>
        <w:spacing w:before="7" w:line="199" w:lineRule="auto"/>
        <w:ind w:left="544" w:right="673"/>
        <w:jc w:val="both"/>
        <w:rPr>
          <w:lang w:eastAsia="zh-CN"/>
        </w:rPr>
      </w:pPr>
      <w:r>
        <w:rPr>
          <w:w w:val="95"/>
          <w:lang w:eastAsia="zh-CN"/>
        </w:rPr>
        <w:t>A</w:t>
      </w:r>
      <w:r>
        <w:rPr>
          <w:spacing w:val="-2"/>
          <w:w w:val="95"/>
          <w:lang w:eastAsia="zh-CN"/>
        </w:rPr>
        <w:t xml:space="preserve">．坑洼的土路、光秃的山岭、破败的房子、荒凉的环境描写奠定小说悲伤的基调。  </w:t>
      </w:r>
      <w:r>
        <w:rPr>
          <w:spacing w:val="-2"/>
          <w:lang w:eastAsia="zh-CN"/>
        </w:rPr>
        <w:t>B</w:t>
      </w:r>
      <w:r>
        <w:rPr>
          <w:spacing w:val="-4"/>
          <w:lang w:eastAsia="zh-CN"/>
        </w:rPr>
        <w:t>．夫人被将军拽回条件艰苦的老家，多次哭泣流泪，说明她贪图享受、不能吃苦。C</w:t>
      </w:r>
      <w:r>
        <w:rPr>
          <w:spacing w:val="-5"/>
          <w:lang w:eastAsia="zh-CN"/>
        </w:rPr>
        <w:t>．“锨头部队”，一语双关，既指将军是用铁锨劳动，也指他率先去植树的行动。D．将军劝服了夫人、儿女、孙子和乡亲们，发动他们一起努力把秃岭变成绿洲。</w:t>
      </w:r>
    </w:p>
    <w:p>
      <w:pPr>
        <w:pStyle w:val="10"/>
        <w:numPr>
          <w:ilvl w:val="0"/>
          <w:numId w:val="14"/>
        </w:numPr>
        <w:tabs>
          <w:tab w:val="left" w:pos="656"/>
          <w:tab w:val="left" w:pos="6347"/>
        </w:tabs>
        <w:spacing w:line="301" w:lineRule="exact"/>
        <w:ind w:left="655"/>
        <w:rPr>
          <w:b/>
          <w:sz w:val="21"/>
        </w:rPr>
      </w:pPr>
      <w:r>
        <w:rPr>
          <w:b/>
          <w:sz w:val="21"/>
          <w:lang w:eastAsia="zh-CN"/>
        </w:rPr>
        <w:t>小说中的将军是一个怎样的人？请结合</w:t>
      </w:r>
      <w:r>
        <w:rPr>
          <w:b/>
          <w:spacing w:val="-5"/>
          <w:sz w:val="21"/>
          <w:lang w:eastAsia="zh-CN"/>
        </w:rPr>
        <w:t>文</w:t>
      </w:r>
      <w:r>
        <w:rPr>
          <w:b/>
          <w:sz w:val="21"/>
          <w:lang w:eastAsia="zh-CN"/>
        </w:rPr>
        <w:t>本简</w:t>
      </w:r>
      <w:r>
        <w:rPr>
          <w:b/>
          <w:spacing w:val="-5"/>
          <w:sz w:val="21"/>
          <w:lang w:eastAsia="zh-CN"/>
        </w:rPr>
        <w:t>要</w:t>
      </w:r>
      <w:r>
        <w:rPr>
          <w:b/>
          <w:sz w:val="21"/>
          <w:lang w:eastAsia="zh-CN"/>
        </w:rPr>
        <w:t>分析。</w:t>
      </w:r>
      <w:r>
        <w:rPr>
          <w:b/>
          <w:sz w:val="21"/>
          <w:lang w:eastAsia="zh-CN"/>
        </w:rPr>
        <w:tab/>
      </w:r>
      <w:r>
        <w:rPr>
          <w:b/>
          <w:sz w:val="21"/>
        </w:rPr>
        <w:t>（4</w:t>
      </w:r>
      <w:r>
        <w:rPr>
          <w:b/>
          <w:spacing w:val="-11"/>
          <w:sz w:val="21"/>
        </w:rPr>
        <w:t xml:space="preserve"> </w:t>
      </w:r>
      <w:r>
        <w:rPr>
          <w:b/>
          <w:sz w:val="21"/>
        </w:rPr>
        <w:t>分）</w:t>
      </w:r>
    </w:p>
    <w:p>
      <w:pPr>
        <w:pStyle w:val="10"/>
        <w:numPr>
          <w:ilvl w:val="0"/>
          <w:numId w:val="14"/>
        </w:numPr>
        <w:tabs>
          <w:tab w:val="left" w:pos="657"/>
        </w:tabs>
        <w:spacing w:line="319" w:lineRule="exact"/>
        <w:ind w:hanging="425"/>
        <w:rPr>
          <w:b/>
          <w:sz w:val="21"/>
        </w:rPr>
      </w:pPr>
      <w:r>
        <w:rPr>
          <w:b/>
          <w:spacing w:val="-2"/>
          <w:sz w:val="21"/>
          <w:lang w:eastAsia="zh-CN"/>
        </w:rPr>
        <w:t>小说画横线部分插叙了将军的往事，请简析这段文字在情节方面的作用。</w:t>
      </w:r>
      <w:r>
        <w:rPr>
          <w:b/>
          <w:sz w:val="21"/>
        </w:rPr>
        <w:t>(4</w:t>
      </w:r>
      <w:r>
        <w:rPr>
          <w:b/>
          <w:spacing w:val="-4"/>
          <w:sz w:val="21"/>
        </w:rPr>
        <w:t xml:space="preserve"> 分</w:t>
      </w:r>
      <w:r>
        <w:rPr>
          <w:b/>
          <w:sz w:val="21"/>
        </w:rPr>
        <w:t>）</w:t>
      </w:r>
    </w:p>
    <w:p>
      <w:pPr>
        <w:pStyle w:val="10"/>
        <w:numPr>
          <w:ilvl w:val="0"/>
          <w:numId w:val="14"/>
        </w:numPr>
        <w:tabs>
          <w:tab w:val="left" w:pos="657"/>
        </w:tabs>
        <w:spacing w:line="354" w:lineRule="exact"/>
        <w:ind w:hanging="425"/>
        <w:rPr>
          <w:b/>
          <w:sz w:val="21"/>
        </w:rPr>
      </w:pPr>
      <w:r>
        <w:rPr>
          <w:b/>
          <w:spacing w:val="-2"/>
          <w:sz w:val="21"/>
          <w:lang w:eastAsia="zh-CN"/>
        </w:rPr>
        <w:t>小说以“将军岭”为题，蕴含了作者丰富的情感，请结合文本谈谈你的理解。</w:t>
      </w:r>
      <w:r>
        <w:rPr>
          <w:b/>
          <w:sz w:val="21"/>
        </w:rPr>
        <w:t>（6</w:t>
      </w:r>
      <w:r>
        <w:rPr>
          <w:b/>
          <w:spacing w:val="-5"/>
          <w:sz w:val="21"/>
        </w:rPr>
        <w:t xml:space="preserve"> 分</w:t>
      </w:r>
      <w:r>
        <w:rPr>
          <w:b/>
          <w:sz w:val="21"/>
        </w:rPr>
        <w:t>）</w:t>
      </w:r>
    </w:p>
    <w:p>
      <w:pPr>
        <w:spacing w:line="354" w:lineRule="exact"/>
        <w:rPr>
          <w:sz w:val="21"/>
        </w:rPr>
        <w:sectPr>
          <w:pgSz w:w="10320" w:h="14580"/>
          <w:pgMar w:top="1380" w:right="500" w:bottom="740" w:left="900" w:header="0" w:footer="557" w:gutter="0"/>
          <w:cols w:space="720" w:num="1"/>
        </w:sectPr>
      </w:pPr>
    </w:p>
    <w:p>
      <w:pPr>
        <w:pStyle w:val="3"/>
        <w:tabs>
          <w:tab w:val="left" w:pos="1204"/>
        </w:tabs>
        <w:spacing w:before="55"/>
        <w:ind w:left="0" w:right="4"/>
        <w:jc w:val="center"/>
      </w:pPr>
      <w:r>
        <w:t>第</w:t>
      </w:r>
      <w:r>
        <w:rPr>
          <w:spacing w:val="4"/>
        </w:rPr>
        <w:t>三</w:t>
      </w:r>
      <w:r>
        <w:t>部分</w:t>
      </w:r>
      <w:r>
        <w:tab/>
      </w:r>
      <w:r>
        <w:t>写作（共</w:t>
      </w:r>
      <w:r>
        <w:rPr>
          <w:spacing w:val="1"/>
        </w:rPr>
        <w:t xml:space="preserve"> </w:t>
      </w:r>
      <w:r>
        <w:t>50</w:t>
      </w:r>
      <w:r>
        <w:rPr>
          <w:spacing w:val="1"/>
        </w:rPr>
        <w:t xml:space="preserve"> </w:t>
      </w:r>
      <w:r>
        <w:rPr>
          <w:spacing w:val="4"/>
        </w:rPr>
        <w:t>分</w:t>
      </w:r>
      <w:r>
        <w:t>）</w:t>
      </w:r>
    </w:p>
    <w:p>
      <w:pPr>
        <w:pStyle w:val="4"/>
        <w:spacing w:before="148" w:line="354" w:lineRule="exact"/>
        <w:jc w:val="both"/>
      </w:pPr>
      <w:r>
        <w:t>五、（1 小题，50 分）</w:t>
      </w:r>
    </w:p>
    <w:p>
      <w:pPr>
        <w:pStyle w:val="10"/>
        <w:numPr>
          <w:ilvl w:val="0"/>
          <w:numId w:val="14"/>
        </w:numPr>
        <w:tabs>
          <w:tab w:val="left" w:pos="551"/>
          <w:tab w:val="left" w:pos="7946"/>
        </w:tabs>
        <w:spacing w:before="17" w:line="196" w:lineRule="auto"/>
        <w:ind w:left="232" w:right="126" w:firstLine="0"/>
        <w:jc w:val="both"/>
        <w:rPr>
          <w:b/>
          <w:sz w:val="21"/>
        </w:rPr>
      </w:pPr>
      <w:r>
        <w:rPr>
          <w:b/>
          <w:sz w:val="21"/>
          <w:lang w:eastAsia="zh-CN"/>
        </w:rPr>
        <w:t>生活中，总有一些问题需要面对，但一</w:t>
      </w:r>
      <w:r>
        <w:rPr>
          <w:b/>
          <w:spacing w:val="-5"/>
          <w:sz w:val="21"/>
          <w:lang w:eastAsia="zh-CN"/>
        </w:rPr>
        <w:t>句</w:t>
      </w:r>
      <w:r>
        <w:rPr>
          <w:b/>
          <w:sz w:val="21"/>
          <w:lang w:eastAsia="zh-CN"/>
        </w:rPr>
        <w:t>话，</w:t>
      </w:r>
      <w:r>
        <w:rPr>
          <w:b/>
          <w:spacing w:val="-5"/>
          <w:sz w:val="21"/>
          <w:lang w:eastAsia="zh-CN"/>
        </w:rPr>
        <w:t>一</w:t>
      </w:r>
      <w:r>
        <w:rPr>
          <w:b/>
          <w:sz w:val="21"/>
          <w:lang w:eastAsia="zh-CN"/>
        </w:rPr>
        <w:t>本书，一次独处，一番欢聚，一个物</w:t>
      </w:r>
      <w:r>
        <w:rPr>
          <w:b/>
          <w:spacing w:val="-6"/>
          <w:sz w:val="21"/>
          <w:lang w:eastAsia="zh-CN"/>
        </w:rPr>
        <w:t>件</w:t>
      </w:r>
      <w:r>
        <w:rPr>
          <w:b/>
          <w:sz w:val="21"/>
          <w:lang w:eastAsia="zh-CN"/>
        </w:rPr>
        <w:t>， 一曲音乐</w:t>
      </w:r>
      <w:r>
        <w:rPr>
          <w:b/>
          <w:spacing w:val="-25"/>
          <w:sz w:val="21"/>
          <w:lang w:eastAsia="zh-CN"/>
        </w:rPr>
        <w:t>，</w:t>
      </w:r>
      <w:r>
        <w:rPr>
          <w:b/>
          <w:sz w:val="21"/>
          <w:lang w:eastAsia="zh-CN"/>
        </w:rPr>
        <w:t>一个眼神</w:t>
      </w:r>
      <w:r>
        <w:rPr>
          <w:b/>
          <w:spacing w:val="-25"/>
          <w:sz w:val="21"/>
          <w:lang w:eastAsia="zh-CN"/>
        </w:rPr>
        <w:t>，</w:t>
      </w:r>
      <w:r>
        <w:rPr>
          <w:b/>
          <w:sz w:val="21"/>
          <w:lang w:eastAsia="zh-CN"/>
        </w:rPr>
        <w:t>一处风景……往往能带来令</w:t>
      </w:r>
      <w:r>
        <w:rPr>
          <w:b/>
          <w:spacing w:val="-5"/>
          <w:sz w:val="21"/>
          <w:lang w:eastAsia="zh-CN"/>
        </w:rPr>
        <w:t>人</w:t>
      </w:r>
      <w:r>
        <w:rPr>
          <w:b/>
          <w:sz w:val="21"/>
          <w:lang w:eastAsia="zh-CN"/>
        </w:rPr>
        <w:t>欣喜的改变</w:t>
      </w:r>
      <w:r>
        <w:rPr>
          <w:b/>
          <w:spacing w:val="-25"/>
          <w:sz w:val="21"/>
          <w:lang w:eastAsia="zh-CN"/>
        </w:rPr>
        <w:t>。</w:t>
      </w:r>
      <w:r>
        <w:rPr>
          <w:b/>
          <w:sz w:val="21"/>
        </w:rPr>
        <w:t>请</w:t>
      </w:r>
      <w:r>
        <w:rPr>
          <w:b/>
          <w:spacing w:val="-25"/>
          <w:sz w:val="21"/>
        </w:rPr>
        <w:t>以</w:t>
      </w:r>
      <w:r>
        <w:rPr>
          <w:b/>
          <w:sz w:val="21"/>
        </w:rPr>
        <w:t>《</w:t>
      </w:r>
      <w:r>
        <w:rPr>
          <w:b/>
          <w:sz w:val="21"/>
          <w:u w:val="single"/>
        </w:rPr>
        <w:t xml:space="preserve"> </w:t>
      </w:r>
      <w:r>
        <w:rPr>
          <w:b/>
          <w:sz w:val="21"/>
          <w:u w:val="single"/>
        </w:rPr>
        <w:tab/>
      </w:r>
      <w:r>
        <w:rPr>
          <w:b/>
          <w:sz w:val="21"/>
        </w:rPr>
        <w:t>挺管用</w:t>
      </w:r>
      <w:r>
        <w:rPr>
          <w:b/>
          <w:spacing w:val="-17"/>
          <w:sz w:val="21"/>
        </w:rPr>
        <w:t>》</w:t>
      </w:r>
      <w:r>
        <w:rPr>
          <w:b/>
          <w:sz w:val="21"/>
        </w:rPr>
        <w:t>为题，写一篇文章。</w:t>
      </w:r>
    </w:p>
    <w:p>
      <w:pPr>
        <w:pStyle w:val="4"/>
        <w:spacing w:before="8" w:line="196" w:lineRule="auto"/>
        <w:ind w:right="232" w:firstLine="312"/>
        <w:jc w:val="both"/>
        <w:rPr>
          <w:lang w:eastAsia="zh-CN"/>
        </w:rPr>
      </w:pPr>
      <w:r>
        <w:rPr>
          <w:spacing w:val="-5"/>
          <w:lang w:eastAsia="zh-CN"/>
        </w:rPr>
        <w:t>要求：①把题目补充完整，然后作文；②文体自选（</w:t>
      </w:r>
      <w:r>
        <w:rPr>
          <w:lang w:eastAsia="zh-CN"/>
        </w:rPr>
        <w:t>诗歌除外）；③600</w:t>
      </w:r>
      <w:r>
        <w:rPr>
          <w:spacing w:val="-8"/>
          <w:lang w:eastAsia="zh-CN"/>
        </w:rPr>
        <w:t xml:space="preserve"> 字以上；④文中不能出现考生的姓名和所在学校名称。</w:t>
      </w:r>
    </w:p>
    <w:p>
      <w:pPr>
        <w:pStyle w:val="4"/>
        <w:spacing w:before="2"/>
        <w:ind w:left="0"/>
        <w:rPr>
          <w:sz w:val="16"/>
          <w:lang w:eastAsia="zh-CN"/>
        </w:rPr>
      </w:pPr>
    </w:p>
    <w:p>
      <w:pPr>
        <w:pStyle w:val="4"/>
        <w:spacing w:line="374" w:lineRule="exact"/>
        <w:rPr>
          <w:rFonts w:ascii="Microsoft JhengHei" w:eastAsia="Microsoft JhengHei"/>
          <w:lang w:eastAsia="zh-CN"/>
        </w:rPr>
      </w:pPr>
      <w:r>
        <w:rPr>
          <w:rFonts w:hint="eastAsia" w:ascii="Microsoft JhengHei" w:eastAsia="Microsoft JhengHei"/>
          <w:lang w:eastAsia="zh-CN"/>
        </w:rPr>
        <w:t>附加题</w:t>
      </w:r>
    </w:p>
    <w:p>
      <w:pPr>
        <w:pStyle w:val="4"/>
        <w:spacing w:line="362" w:lineRule="exact"/>
        <w:rPr>
          <w:lang w:eastAsia="zh-CN"/>
        </w:rPr>
      </w:pPr>
      <w:r>
        <w:rPr>
          <w:lang w:eastAsia="zh-CN"/>
        </w:rPr>
        <w:t>请根据阅读积累，完成下列两项任务。</w:t>
      </w:r>
    </w:p>
    <w:p>
      <w:pPr>
        <w:pStyle w:val="10"/>
        <w:numPr>
          <w:ilvl w:val="0"/>
          <w:numId w:val="15"/>
        </w:numPr>
        <w:tabs>
          <w:tab w:val="left" w:pos="446"/>
        </w:tabs>
        <w:spacing w:before="6" w:line="223" w:lineRule="auto"/>
        <w:ind w:right="236" w:firstLine="0"/>
        <w:rPr>
          <w:b/>
          <w:sz w:val="21"/>
        </w:rPr>
      </w:pPr>
      <w:r>
        <w:rPr>
          <w:b/>
          <w:spacing w:val="-1"/>
          <w:sz w:val="21"/>
          <w:lang w:eastAsia="zh-CN"/>
        </w:rPr>
        <w:t>任务一：《水浒传》中有一百零八位梁山好汉，人人都有一个鲜明的绰号。请仔细阅读下表，完成探究任务。</w:t>
      </w:r>
      <w:r>
        <w:rPr>
          <w:b/>
          <w:spacing w:val="-1"/>
          <w:sz w:val="21"/>
        </w:rPr>
        <w:t>（6</w:t>
      </w:r>
      <w:r>
        <w:rPr>
          <w:b/>
          <w:spacing w:val="-6"/>
          <w:sz w:val="21"/>
        </w:rPr>
        <w:t xml:space="preserve"> 分</w:t>
      </w:r>
      <w:r>
        <w:rPr>
          <w:b/>
          <w:sz w:val="21"/>
        </w:rPr>
        <w:t>）</w:t>
      </w:r>
    </w:p>
    <w:tbl>
      <w:tblPr>
        <w:tblStyle w:val="9"/>
        <w:tblW w:w="8688"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01"/>
        <w:gridCol w:w="1037"/>
        <w:gridCol w:w="3403"/>
        <w:gridCol w:w="1555"/>
        <w:gridCol w:w="199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2" w:hRule="atLeast"/>
        </w:trPr>
        <w:tc>
          <w:tcPr>
            <w:tcW w:w="701" w:type="dxa"/>
          </w:tcPr>
          <w:p>
            <w:pPr>
              <w:pStyle w:val="11"/>
              <w:spacing w:before="28"/>
              <w:ind w:left="141"/>
              <w:rPr>
                <w:b/>
                <w:sz w:val="21"/>
              </w:rPr>
            </w:pPr>
            <w:r>
              <w:rPr>
                <w:b/>
                <w:sz w:val="21"/>
              </w:rPr>
              <w:t>人物</w:t>
            </w:r>
          </w:p>
        </w:tc>
        <w:tc>
          <w:tcPr>
            <w:tcW w:w="1037" w:type="dxa"/>
          </w:tcPr>
          <w:p>
            <w:pPr>
              <w:pStyle w:val="11"/>
              <w:spacing w:before="28"/>
              <w:ind w:left="28"/>
              <w:jc w:val="center"/>
              <w:rPr>
                <w:b/>
                <w:sz w:val="21"/>
              </w:rPr>
            </w:pPr>
            <w:r>
              <w:rPr>
                <w:b/>
                <w:sz w:val="21"/>
              </w:rPr>
              <w:t>绰号</w:t>
            </w:r>
          </w:p>
        </w:tc>
        <w:tc>
          <w:tcPr>
            <w:tcW w:w="3403" w:type="dxa"/>
          </w:tcPr>
          <w:p>
            <w:pPr>
              <w:pStyle w:val="11"/>
              <w:spacing w:before="28"/>
              <w:ind w:left="1265" w:right="1242"/>
              <w:jc w:val="center"/>
              <w:rPr>
                <w:b/>
                <w:sz w:val="21"/>
              </w:rPr>
            </w:pPr>
            <w:r>
              <w:rPr>
                <w:b/>
                <w:sz w:val="21"/>
              </w:rPr>
              <w:t>绰号由来</w:t>
            </w:r>
          </w:p>
        </w:tc>
        <w:tc>
          <w:tcPr>
            <w:tcW w:w="1555" w:type="dxa"/>
          </w:tcPr>
          <w:p>
            <w:pPr>
              <w:pStyle w:val="11"/>
              <w:spacing w:before="28"/>
              <w:ind w:left="19"/>
              <w:jc w:val="center"/>
              <w:rPr>
                <w:b/>
                <w:sz w:val="21"/>
              </w:rPr>
            </w:pPr>
            <w:r>
              <w:rPr>
                <w:b/>
                <w:sz w:val="21"/>
              </w:rPr>
              <w:t>故事情节</w:t>
            </w:r>
          </w:p>
        </w:tc>
        <w:tc>
          <w:tcPr>
            <w:tcW w:w="1992" w:type="dxa"/>
          </w:tcPr>
          <w:p>
            <w:pPr>
              <w:pStyle w:val="11"/>
              <w:spacing w:before="28"/>
              <w:ind w:left="578"/>
              <w:rPr>
                <w:b/>
                <w:sz w:val="21"/>
              </w:rPr>
            </w:pPr>
            <w:r>
              <w:rPr>
                <w:b/>
                <w:sz w:val="21"/>
              </w:rPr>
              <w:t>探究发现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86" w:hRule="atLeast"/>
        </w:trPr>
        <w:tc>
          <w:tcPr>
            <w:tcW w:w="701" w:type="dxa"/>
          </w:tcPr>
          <w:p>
            <w:pPr>
              <w:pStyle w:val="11"/>
              <w:spacing w:before="163"/>
              <w:ind w:left="141"/>
              <w:rPr>
                <w:b/>
                <w:sz w:val="21"/>
              </w:rPr>
            </w:pPr>
            <w:r>
              <w:rPr>
                <w:b/>
                <w:sz w:val="21"/>
              </w:rPr>
              <w:t>杨志</w:t>
            </w:r>
          </w:p>
        </w:tc>
        <w:tc>
          <w:tcPr>
            <w:tcW w:w="1037" w:type="dxa"/>
          </w:tcPr>
          <w:p>
            <w:pPr>
              <w:pStyle w:val="11"/>
              <w:spacing w:before="7"/>
              <w:ind w:left="0"/>
              <w:rPr>
                <w:b/>
                <w:sz w:val="17"/>
              </w:rPr>
            </w:pPr>
          </w:p>
          <w:p>
            <w:pPr>
              <w:pStyle w:val="11"/>
              <w:tabs>
                <w:tab w:val="left" w:pos="920"/>
              </w:tabs>
              <w:spacing w:before="1"/>
              <w:ind w:left="76"/>
              <w:jc w:val="center"/>
              <w:rPr>
                <w:rFonts w:ascii="Times New Roman" w:hAnsi="Times New Roman"/>
                <w:b/>
                <w:sz w:val="21"/>
              </w:rPr>
            </w:pPr>
            <w:r>
              <w:rPr>
                <w:b/>
                <w:sz w:val="21"/>
              </w:rPr>
              <w:t>①</w:t>
            </w:r>
            <w:r>
              <w:rPr>
                <w:rFonts w:ascii="Times New Roman" w:hAnsi="Times New Roman"/>
                <w:b/>
                <w:sz w:val="21"/>
                <w:u w:val="single"/>
              </w:rPr>
              <w:t xml:space="preserve"> </w:t>
            </w:r>
            <w:r>
              <w:rPr>
                <w:rFonts w:ascii="Times New Roman" w:hAnsi="Times New Roman"/>
                <w:b/>
                <w:sz w:val="21"/>
                <w:u w:val="single"/>
              </w:rPr>
              <w:tab/>
            </w:r>
          </w:p>
        </w:tc>
        <w:tc>
          <w:tcPr>
            <w:tcW w:w="3403" w:type="dxa"/>
          </w:tcPr>
          <w:p>
            <w:pPr>
              <w:pStyle w:val="11"/>
              <w:spacing w:before="46" w:line="199" w:lineRule="auto"/>
              <w:ind w:left="126" w:right="96"/>
              <w:rPr>
                <w:b/>
                <w:sz w:val="21"/>
                <w:lang w:eastAsia="zh-CN"/>
              </w:rPr>
            </w:pPr>
            <w:r>
              <w:rPr>
                <w:b/>
                <w:sz w:val="21"/>
                <w:lang w:eastAsia="zh-CN"/>
              </w:rPr>
              <w:t>面皮上老大一搭青记，武艺高强。古人用兽喻武艺高强之人。</w:t>
            </w:r>
          </w:p>
        </w:tc>
        <w:tc>
          <w:tcPr>
            <w:tcW w:w="1555" w:type="dxa"/>
          </w:tcPr>
          <w:p>
            <w:pPr>
              <w:pStyle w:val="11"/>
              <w:spacing w:before="163"/>
              <w:ind w:left="19"/>
              <w:jc w:val="center"/>
              <w:rPr>
                <w:b/>
                <w:sz w:val="21"/>
              </w:rPr>
            </w:pPr>
            <w:r>
              <w:rPr>
                <w:b/>
                <w:sz w:val="21"/>
              </w:rPr>
              <w:t>失陷生辰纲</w:t>
            </w:r>
          </w:p>
        </w:tc>
        <w:tc>
          <w:tcPr>
            <w:tcW w:w="1992" w:type="dxa"/>
            <w:vMerge w:val="restart"/>
          </w:tcPr>
          <w:p>
            <w:pPr>
              <w:pStyle w:val="11"/>
              <w:spacing w:before="120" w:line="223" w:lineRule="auto"/>
              <w:ind w:left="126" w:right="159"/>
              <w:jc w:val="both"/>
              <w:rPr>
                <w:b/>
                <w:sz w:val="21"/>
                <w:lang w:eastAsia="zh-CN"/>
              </w:rPr>
            </w:pPr>
            <w:r>
              <w:rPr>
                <w:b/>
                <w:sz w:val="21"/>
                <w:lang w:eastAsia="zh-CN"/>
              </w:rPr>
              <w:t>通过对这几个绰号的探究，你发现： 这些绰号命名有什么特点？（2 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32" w:hRule="atLeast"/>
        </w:trPr>
        <w:tc>
          <w:tcPr>
            <w:tcW w:w="701" w:type="dxa"/>
          </w:tcPr>
          <w:p>
            <w:pPr>
              <w:pStyle w:val="11"/>
              <w:tabs>
                <w:tab w:val="left" w:pos="630"/>
              </w:tabs>
              <w:spacing w:before="86"/>
              <w:ind w:left="122"/>
              <w:rPr>
                <w:rFonts w:ascii="Times New Roman" w:hAnsi="Times New Roman"/>
                <w:b/>
                <w:sz w:val="21"/>
              </w:rPr>
            </w:pPr>
            <w:r>
              <w:rPr>
                <w:b/>
                <w:sz w:val="21"/>
              </w:rPr>
              <w:t>②</w:t>
            </w:r>
            <w:r>
              <w:rPr>
                <w:rFonts w:ascii="Times New Roman" w:hAnsi="Times New Roman"/>
                <w:b/>
                <w:sz w:val="21"/>
                <w:u w:val="single"/>
              </w:rPr>
              <w:t xml:space="preserve"> </w:t>
            </w:r>
            <w:r>
              <w:rPr>
                <w:rFonts w:ascii="Times New Roman" w:hAnsi="Times New Roman"/>
                <w:b/>
                <w:sz w:val="21"/>
                <w:u w:val="single"/>
              </w:rPr>
              <w:tab/>
            </w:r>
          </w:p>
        </w:tc>
        <w:tc>
          <w:tcPr>
            <w:tcW w:w="1037" w:type="dxa"/>
          </w:tcPr>
          <w:p>
            <w:pPr>
              <w:pStyle w:val="11"/>
              <w:spacing w:before="86"/>
              <w:ind w:left="28"/>
              <w:jc w:val="center"/>
              <w:rPr>
                <w:b/>
                <w:sz w:val="21"/>
              </w:rPr>
            </w:pPr>
            <w:r>
              <w:rPr>
                <w:b/>
                <w:sz w:val="21"/>
              </w:rPr>
              <w:t>九纹龙</w:t>
            </w:r>
          </w:p>
        </w:tc>
        <w:tc>
          <w:tcPr>
            <w:tcW w:w="3403" w:type="dxa"/>
          </w:tcPr>
          <w:p>
            <w:pPr>
              <w:pStyle w:val="11"/>
              <w:spacing w:before="86"/>
              <w:ind w:left="126"/>
              <w:rPr>
                <w:b/>
                <w:sz w:val="21"/>
                <w:lang w:eastAsia="zh-CN"/>
              </w:rPr>
            </w:pPr>
            <w:r>
              <w:rPr>
                <w:b/>
                <w:sz w:val="21"/>
                <w:lang w:eastAsia="zh-CN"/>
              </w:rPr>
              <w:t>因身上纹有九条青龙。</w:t>
            </w:r>
          </w:p>
        </w:tc>
        <w:tc>
          <w:tcPr>
            <w:tcW w:w="1555" w:type="dxa"/>
          </w:tcPr>
          <w:p>
            <w:pPr>
              <w:pStyle w:val="11"/>
              <w:spacing w:before="86"/>
              <w:ind w:left="19"/>
              <w:jc w:val="center"/>
              <w:rPr>
                <w:b/>
                <w:sz w:val="21"/>
              </w:rPr>
            </w:pPr>
            <w:r>
              <w:rPr>
                <w:b/>
                <w:sz w:val="21"/>
              </w:rPr>
              <w:t>剪径赤松林</w:t>
            </w:r>
          </w:p>
        </w:tc>
        <w:tc>
          <w:tcPr>
            <w:tcW w:w="199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1" w:hRule="atLeast"/>
        </w:trPr>
        <w:tc>
          <w:tcPr>
            <w:tcW w:w="701" w:type="dxa"/>
          </w:tcPr>
          <w:p>
            <w:pPr>
              <w:pStyle w:val="11"/>
              <w:spacing w:before="52"/>
              <w:ind w:left="141"/>
              <w:rPr>
                <w:b/>
                <w:sz w:val="21"/>
              </w:rPr>
            </w:pPr>
            <w:r>
              <w:rPr>
                <w:b/>
                <w:sz w:val="21"/>
              </w:rPr>
              <w:t>鲁达</w:t>
            </w:r>
          </w:p>
        </w:tc>
        <w:tc>
          <w:tcPr>
            <w:tcW w:w="1037" w:type="dxa"/>
          </w:tcPr>
          <w:p>
            <w:pPr>
              <w:pStyle w:val="11"/>
              <w:spacing w:before="52"/>
              <w:ind w:left="28"/>
              <w:jc w:val="center"/>
              <w:rPr>
                <w:b/>
                <w:sz w:val="21"/>
              </w:rPr>
            </w:pPr>
            <w:r>
              <w:rPr>
                <w:b/>
                <w:sz w:val="21"/>
              </w:rPr>
              <w:t>花和尚</w:t>
            </w:r>
          </w:p>
        </w:tc>
        <w:tc>
          <w:tcPr>
            <w:tcW w:w="3403" w:type="dxa"/>
          </w:tcPr>
          <w:p>
            <w:pPr>
              <w:pStyle w:val="11"/>
              <w:tabs>
                <w:tab w:val="left" w:pos="2281"/>
              </w:tabs>
              <w:spacing w:before="52"/>
              <w:ind w:left="126"/>
              <w:rPr>
                <w:rFonts w:ascii="Times New Roman" w:hAnsi="Times New Roman"/>
                <w:b/>
                <w:sz w:val="21"/>
              </w:rPr>
            </w:pPr>
            <w:r>
              <w:rPr>
                <w:b/>
                <w:sz w:val="21"/>
              </w:rPr>
              <w:t>③</w:t>
            </w:r>
            <w:r>
              <w:rPr>
                <w:rFonts w:ascii="Times New Roman" w:hAnsi="Times New Roman"/>
                <w:b/>
                <w:sz w:val="21"/>
                <w:u w:val="single"/>
              </w:rPr>
              <w:t xml:space="preserve"> </w:t>
            </w:r>
            <w:r>
              <w:rPr>
                <w:rFonts w:ascii="Times New Roman" w:hAnsi="Times New Roman"/>
                <w:b/>
                <w:sz w:val="21"/>
                <w:u w:val="single"/>
              </w:rPr>
              <w:tab/>
            </w:r>
          </w:p>
        </w:tc>
        <w:tc>
          <w:tcPr>
            <w:tcW w:w="1555" w:type="dxa"/>
          </w:tcPr>
          <w:p>
            <w:pPr>
              <w:pStyle w:val="11"/>
              <w:spacing w:before="52"/>
              <w:ind w:left="19"/>
              <w:jc w:val="center"/>
              <w:rPr>
                <w:b/>
                <w:sz w:val="21"/>
              </w:rPr>
            </w:pPr>
            <w:r>
              <w:rPr>
                <w:b/>
                <w:sz w:val="21"/>
              </w:rPr>
              <w:t>倒拔垂杨柳</w:t>
            </w:r>
          </w:p>
        </w:tc>
        <w:tc>
          <w:tcPr>
            <w:tcW w:w="199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99" w:hRule="atLeast"/>
        </w:trPr>
        <w:tc>
          <w:tcPr>
            <w:tcW w:w="701" w:type="dxa"/>
          </w:tcPr>
          <w:p>
            <w:pPr>
              <w:pStyle w:val="11"/>
              <w:ind w:left="0"/>
              <w:rPr>
                <w:b/>
                <w:sz w:val="20"/>
              </w:rPr>
            </w:pPr>
          </w:p>
          <w:p>
            <w:pPr>
              <w:pStyle w:val="11"/>
              <w:ind w:left="141"/>
              <w:rPr>
                <w:b/>
                <w:sz w:val="21"/>
              </w:rPr>
            </w:pPr>
            <w:r>
              <w:rPr>
                <w:b/>
                <w:sz w:val="21"/>
              </w:rPr>
              <w:t>宋江</w:t>
            </w:r>
          </w:p>
        </w:tc>
        <w:tc>
          <w:tcPr>
            <w:tcW w:w="1037" w:type="dxa"/>
          </w:tcPr>
          <w:p>
            <w:pPr>
              <w:pStyle w:val="11"/>
              <w:spacing w:before="94" w:line="199" w:lineRule="auto"/>
              <w:ind w:left="126" w:right="48"/>
              <w:jc w:val="center"/>
              <w:rPr>
                <w:b/>
                <w:sz w:val="21"/>
              </w:rPr>
            </w:pPr>
            <w:r>
              <w:rPr>
                <w:b/>
                <w:spacing w:val="-5"/>
                <w:sz w:val="21"/>
              </w:rPr>
              <w:t>及时雨、</w:t>
            </w:r>
            <w:r>
              <w:rPr>
                <w:b/>
                <w:sz w:val="21"/>
              </w:rPr>
              <w:t>孝义黑 三郎</w:t>
            </w:r>
          </w:p>
        </w:tc>
        <w:tc>
          <w:tcPr>
            <w:tcW w:w="3403" w:type="dxa"/>
          </w:tcPr>
          <w:p>
            <w:pPr>
              <w:pStyle w:val="11"/>
              <w:spacing w:before="94" w:line="199" w:lineRule="auto"/>
              <w:ind w:left="126" w:right="96"/>
              <w:jc w:val="both"/>
              <w:rPr>
                <w:b/>
                <w:sz w:val="21"/>
                <w:lang w:eastAsia="zh-CN"/>
              </w:rPr>
            </w:pPr>
            <w:r>
              <w:rPr>
                <w:b/>
                <w:sz w:val="21"/>
                <w:lang w:eastAsia="zh-CN"/>
              </w:rPr>
              <w:t>仗义疏财，扶危济困，不论是江湖豪杰，还是穷苦人民，他都会一视同仁，尽自己的所能去接济他们。</w:t>
            </w:r>
          </w:p>
        </w:tc>
        <w:tc>
          <w:tcPr>
            <w:tcW w:w="1555" w:type="dxa"/>
          </w:tcPr>
          <w:p>
            <w:pPr>
              <w:pStyle w:val="11"/>
              <w:ind w:left="0"/>
              <w:rPr>
                <w:b/>
                <w:sz w:val="20"/>
                <w:lang w:eastAsia="zh-CN"/>
              </w:rPr>
            </w:pPr>
          </w:p>
          <w:p>
            <w:pPr>
              <w:pStyle w:val="11"/>
              <w:tabs>
                <w:tab w:val="left" w:pos="1324"/>
              </w:tabs>
              <w:ind w:left="14"/>
              <w:jc w:val="center"/>
              <w:rPr>
                <w:rFonts w:ascii="Times New Roman" w:hAnsi="Times New Roman"/>
                <w:b/>
                <w:sz w:val="21"/>
              </w:rPr>
            </w:pPr>
            <w:r>
              <w:rPr>
                <w:b/>
                <w:sz w:val="21"/>
              </w:rPr>
              <w:t>④</w:t>
            </w:r>
            <w:r>
              <w:rPr>
                <w:rFonts w:ascii="Times New Roman" w:hAnsi="Times New Roman"/>
                <w:b/>
                <w:sz w:val="21"/>
                <w:u w:val="single"/>
              </w:rPr>
              <w:t xml:space="preserve"> </w:t>
            </w:r>
            <w:r>
              <w:rPr>
                <w:rFonts w:ascii="Times New Roman" w:hAnsi="Times New Roman"/>
                <w:b/>
                <w:sz w:val="21"/>
                <w:u w:val="single"/>
              </w:rPr>
              <w:tab/>
            </w:r>
          </w:p>
        </w:tc>
        <w:tc>
          <w:tcPr>
            <w:tcW w:w="1992" w:type="dxa"/>
            <w:vMerge w:val="continue"/>
            <w:tcBorders>
              <w:top w:val="nil"/>
            </w:tcBorders>
          </w:tcPr>
          <w:p>
            <w:pPr>
              <w:rPr>
                <w:sz w:val="2"/>
                <w:szCs w:val="2"/>
              </w:rPr>
            </w:pPr>
          </w:p>
        </w:tc>
      </w:tr>
    </w:tbl>
    <w:p>
      <w:pPr>
        <w:pStyle w:val="10"/>
        <w:numPr>
          <w:ilvl w:val="0"/>
          <w:numId w:val="15"/>
        </w:numPr>
        <w:tabs>
          <w:tab w:val="left" w:pos="446"/>
          <w:tab w:val="left" w:pos="1288"/>
        </w:tabs>
        <w:spacing w:line="223" w:lineRule="auto"/>
        <w:ind w:right="237" w:firstLine="0"/>
        <w:rPr>
          <w:b/>
          <w:sz w:val="21"/>
        </w:rPr>
      </w:pPr>
      <w:r>
        <w:pict>
          <v:line id="_x0000_s1026" o:spid="_x0000_s1026" o:spt="20" style="position:absolute;left:0pt;margin-left:391.7pt;margin-top:-69.45pt;height:0pt;width:87.6pt;mso-position-horizontal-relative:page;z-index:-251657216;mso-width-relative:page;mso-height-relative:page;" coordsize="21600,21600">
            <v:path arrowok="t"/>
            <v:fill focussize="0,0"/>
            <v:stroke weight="0.48pt"/>
            <v:imagedata o:title=""/>
            <o:lock v:ext="edit"/>
          </v:line>
        </w:pict>
      </w:r>
      <w:r>
        <w:pict>
          <v:line id="_x0000_s1027" o:spid="_x0000_s1027" o:spt="20" style="position:absolute;left:0pt;margin-left:391.7pt;margin-top:-51.45pt;height:0pt;width:87.6pt;mso-position-horizontal-relative:page;z-index:-251656192;mso-width-relative:page;mso-height-relative:page;" coordsize="21600,21600">
            <v:path arrowok="t"/>
            <v:fill focussize="0,0"/>
            <v:stroke weight="0.48pt"/>
            <v:imagedata o:title=""/>
            <o:lock v:ext="edit"/>
          </v:line>
        </w:pict>
      </w:r>
      <w:r>
        <w:pict>
          <v:line id="_x0000_s1028" o:spid="_x0000_s1028" o:spt="20" style="position:absolute;left:0pt;margin-left:391.7pt;margin-top:-33.45pt;height:0pt;width:84.2pt;mso-position-horizontal-relative:page;z-index:-251655168;mso-width-relative:page;mso-height-relative:page;" coordsize="21600,21600">
            <v:path arrowok="t"/>
            <v:fill focussize="0,0"/>
            <v:stroke weight="0.48pt"/>
            <v:imagedata o:title=""/>
            <o:lock v:ext="edit"/>
          </v:line>
        </w:pict>
      </w:r>
      <w:r>
        <w:pict>
          <v:shape id="_x0000_s1029" o:spid="_x0000_s1029" o:spt="202" type="#_x0000_t202" style="position:absolute;left:0pt;margin-left:50.9pt;margin-top:34.5pt;height:151.7pt;width:434.2pt;mso-position-horizontal-relative:page;z-index:251664384;mso-width-relative:page;mso-height-relative:page;" filled="f" stroked="f" coordsize="21600,21600">
            <v:path/>
            <v:fill on="f" focussize="0,0"/>
            <v:stroke on="f" joinstyle="miter"/>
            <v:imagedata o:title=""/>
            <o:lock v:ext="edit"/>
            <v:textbox inset="0mm,0mm,0mm,0mm">
              <w:txbxContent>
                <w:tbl>
                  <w:tblPr>
                    <w:tblStyle w:val="9"/>
                    <w:tblW w:w="86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7"/>
                    <w:gridCol w:w="5952"/>
                    <w:gridCol w:w="133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436" w:hRule="atLeast"/>
                    </w:trPr>
                    <w:tc>
                      <w:tcPr>
                        <w:tcW w:w="1387" w:type="dxa"/>
                      </w:tcPr>
                      <w:p>
                        <w:pPr>
                          <w:pStyle w:val="11"/>
                          <w:spacing w:line="345" w:lineRule="exact"/>
                          <w:rPr>
                            <w:b/>
                            <w:sz w:val="21"/>
                          </w:rPr>
                        </w:pPr>
                        <w:r>
                          <w:rPr>
                            <w:b/>
                            <w:sz w:val="21"/>
                          </w:rPr>
                          <w:t>篇目</w:t>
                        </w:r>
                      </w:p>
                    </w:tc>
                    <w:tc>
                      <w:tcPr>
                        <w:tcW w:w="5952" w:type="dxa"/>
                      </w:tcPr>
                      <w:p>
                        <w:pPr>
                          <w:pStyle w:val="11"/>
                          <w:spacing w:line="345" w:lineRule="exact"/>
                          <w:rPr>
                            <w:b/>
                            <w:sz w:val="21"/>
                          </w:rPr>
                        </w:pPr>
                        <w:r>
                          <w:rPr>
                            <w:b/>
                            <w:sz w:val="21"/>
                          </w:rPr>
                          <w:t>诗句</w:t>
                        </w:r>
                      </w:p>
                    </w:tc>
                    <w:tc>
                      <w:tcPr>
                        <w:tcW w:w="1330" w:type="dxa"/>
                      </w:tcPr>
                      <w:p>
                        <w:pPr>
                          <w:pStyle w:val="11"/>
                          <w:spacing w:line="345" w:lineRule="exact"/>
                          <w:rPr>
                            <w:b/>
                            <w:sz w:val="21"/>
                          </w:rPr>
                        </w:pPr>
                        <w:r>
                          <w:rPr>
                            <w:b/>
                            <w:sz w:val="21"/>
                          </w:rPr>
                          <w:t>象征意义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959" w:hRule="atLeast"/>
                    </w:trPr>
                    <w:tc>
                      <w:tcPr>
                        <w:tcW w:w="1387" w:type="dxa"/>
                      </w:tcPr>
                      <w:p>
                        <w:pPr>
                          <w:pStyle w:val="11"/>
                          <w:spacing w:line="364" w:lineRule="exact"/>
                          <w:rPr>
                            <w:b/>
                            <w:sz w:val="21"/>
                          </w:rPr>
                        </w:pPr>
                        <w:r>
                          <w:rPr>
                            <w:b/>
                            <w:sz w:val="21"/>
                          </w:rPr>
                          <w:t>《太阳》</w:t>
                        </w:r>
                      </w:p>
                    </w:tc>
                    <w:tc>
                      <w:tcPr>
                        <w:tcW w:w="5952" w:type="dxa"/>
                      </w:tcPr>
                      <w:p>
                        <w:pPr>
                          <w:pStyle w:val="11"/>
                          <w:tabs>
                            <w:tab w:val="left" w:pos="2644"/>
                          </w:tabs>
                          <w:spacing w:before="27" w:line="196" w:lineRule="auto"/>
                          <w:ind w:right="1821"/>
                          <w:rPr>
                            <w:b/>
                            <w:sz w:val="21"/>
                            <w:lang w:eastAsia="zh-CN"/>
                          </w:rPr>
                        </w:pPr>
                        <w:r>
                          <w:rPr>
                            <w:b/>
                            <w:sz w:val="21"/>
                            <w:lang w:eastAsia="zh-CN"/>
                          </w:rPr>
                          <w:t>从远古的墓茔</w:t>
                        </w:r>
                        <w:r>
                          <w:rPr>
                            <w:b/>
                            <w:sz w:val="21"/>
                            <w:lang w:eastAsia="zh-CN"/>
                          </w:rPr>
                          <w:tab/>
                        </w:r>
                        <w:r>
                          <w:rPr>
                            <w:b/>
                            <w:sz w:val="21"/>
                            <w:lang w:eastAsia="zh-CN"/>
                          </w:rPr>
                          <w:t>从黑暗的</w:t>
                        </w:r>
                        <w:r>
                          <w:rPr>
                            <w:b/>
                            <w:spacing w:val="-5"/>
                            <w:sz w:val="21"/>
                            <w:lang w:eastAsia="zh-CN"/>
                          </w:rPr>
                          <w:t>年</w:t>
                        </w:r>
                        <w:r>
                          <w:rPr>
                            <w:b/>
                            <w:sz w:val="21"/>
                            <w:lang w:eastAsia="zh-CN"/>
                          </w:rPr>
                          <w:t>代 从人类死亡之流的那边</w:t>
                        </w:r>
                        <w:r>
                          <w:rPr>
                            <w:b/>
                            <w:sz w:val="21"/>
                            <w:lang w:eastAsia="zh-CN"/>
                          </w:rPr>
                          <w:tab/>
                        </w:r>
                        <w:r>
                          <w:rPr>
                            <w:b/>
                            <w:sz w:val="21"/>
                            <w:lang w:eastAsia="zh-CN"/>
                          </w:rPr>
                          <w:t>震惊沉睡</w:t>
                        </w:r>
                        <w:r>
                          <w:rPr>
                            <w:b/>
                            <w:spacing w:val="-5"/>
                            <w:sz w:val="21"/>
                            <w:lang w:eastAsia="zh-CN"/>
                          </w:rPr>
                          <w:t>的</w:t>
                        </w:r>
                        <w:r>
                          <w:rPr>
                            <w:b/>
                            <w:sz w:val="21"/>
                            <w:lang w:eastAsia="zh-CN"/>
                          </w:rPr>
                          <w:t>山</w:t>
                        </w:r>
                        <w:r>
                          <w:rPr>
                            <w:b/>
                            <w:spacing w:val="-17"/>
                            <w:sz w:val="21"/>
                            <w:lang w:eastAsia="zh-CN"/>
                          </w:rPr>
                          <w:t>脉</w:t>
                        </w:r>
                      </w:p>
                      <w:p>
                        <w:pPr>
                          <w:pStyle w:val="11"/>
                          <w:tabs>
                            <w:tab w:val="left" w:pos="2539"/>
                          </w:tabs>
                          <w:spacing w:line="278" w:lineRule="exact"/>
                          <w:rPr>
                            <w:b/>
                            <w:sz w:val="21"/>
                            <w:lang w:eastAsia="zh-CN"/>
                          </w:rPr>
                        </w:pPr>
                        <w:r>
                          <w:rPr>
                            <w:b/>
                            <w:sz w:val="21"/>
                            <w:lang w:eastAsia="zh-CN"/>
                          </w:rPr>
                          <w:t>若火轮飞旋于沙丘之上</w:t>
                        </w:r>
                        <w:r>
                          <w:rPr>
                            <w:b/>
                            <w:sz w:val="21"/>
                            <w:lang w:eastAsia="zh-CN"/>
                          </w:rPr>
                          <w:tab/>
                        </w:r>
                        <w:r>
                          <w:rPr>
                            <w:b/>
                            <w:spacing w:val="-149"/>
                            <w:sz w:val="21"/>
                            <w:lang w:eastAsia="zh-CN"/>
                          </w:rPr>
                          <w:t>太</w:t>
                        </w:r>
                        <w:r>
                          <w:rPr>
                            <w:rFonts w:hint="eastAsia" w:ascii="宋体" w:hAnsi="宋体" w:eastAsia="宋体"/>
                            <w:spacing w:val="-63"/>
                            <w:position w:val="-7"/>
                            <w:sz w:val="21"/>
                            <w:lang w:eastAsia="zh-CN"/>
                          </w:rPr>
                          <w:t>．</w:t>
                        </w:r>
                        <w:r>
                          <w:rPr>
                            <w:b/>
                            <w:spacing w:val="-149"/>
                            <w:sz w:val="21"/>
                            <w:lang w:eastAsia="zh-CN"/>
                          </w:rPr>
                          <w:t>阳</w:t>
                        </w:r>
                        <w:r>
                          <w:rPr>
                            <w:rFonts w:hint="eastAsia" w:ascii="宋体" w:hAnsi="宋体" w:eastAsia="宋体"/>
                            <w:spacing w:val="-63"/>
                            <w:position w:val="-7"/>
                            <w:sz w:val="21"/>
                            <w:lang w:eastAsia="zh-CN"/>
                          </w:rPr>
                          <w:t>．</w:t>
                        </w:r>
                        <w:r>
                          <w:rPr>
                            <w:b/>
                            <w:sz w:val="21"/>
                            <w:lang w:eastAsia="zh-CN"/>
                          </w:rPr>
                          <w:t>向我</w:t>
                        </w:r>
                        <w:r>
                          <w:rPr>
                            <w:b/>
                            <w:spacing w:val="-5"/>
                            <w:sz w:val="21"/>
                            <w:lang w:eastAsia="zh-CN"/>
                          </w:rPr>
                          <w:t>滚</w:t>
                        </w:r>
                        <w:r>
                          <w:rPr>
                            <w:b/>
                            <w:sz w:val="21"/>
                            <w:lang w:eastAsia="zh-CN"/>
                          </w:rPr>
                          <w:t>来……</w:t>
                        </w:r>
                      </w:p>
                    </w:tc>
                    <w:tc>
                      <w:tcPr>
                        <w:tcW w:w="1330" w:type="dxa"/>
                      </w:tcPr>
                      <w:p>
                        <w:pPr>
                          <w:pStyle w:val="11"/>
                          <w:ind w:left="0"/>
                          <w:rPr>
                            <w:rFonts w:ascii="Times New Roman"/>
                            <w:sz w:val="20"/>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98" w:hRule="atLeast"/>
                    </w:trPr>
                    <w:tc>
                      <w:tcPr>
                        <w:tcW w:w="1387" w:type="dxa"/>
                      </w:tcPr>
                      <w:p>
                        <w:pPr>
                          <w:pStyle w:val="11"/>
                          <w:spacing w:line="364" w:lineRule="exact"/>
                          <w:ind w:right="-15"/>
                          <w:rPr>
                            <w:b/>
                            <w:sz w:val="21"/>
                          </w:rPr>
                        </w:pPr>
                        <w:r>
                          <w:rPr>
                            <w:b/>
                            <w:sz w:val="21"/>
                          </w:rPr>
                          <w:t>《光的赞歌》</w:t>
                        </w:r>
                      </w:p>
                    </w:tc>
                    <w:tc>
                      <w:tcPr>
                        <w:tcW w:w="5952" w:type="dxa"/>
                      </w:tcPr>
                      <w:p>
                        <w:pPr>
                          <w:pStyle w:val="11"/>
                          <w:tabs>
                            <w:tab w:val="left" w:pos="2855"/>
                            <w:tab w:val="left" w:pos="2961"/>
                          </w:tabs>
                          <w:spacing w:before="36" w:line="182" w:lineRule="auto"/>
                          <w:ind w:right="976"/>
                          <w:rPr>
                            <w:b/>
                            <w:sz w:val="21"/>
                            <w:lang w:eastAsia="zh-CN"/>
                          </w:rPr>
                        </w:pPr>
                        <w:r>
                          <w:rPr>
                            <w:b/>
                            <w:spacing w:val="-149"/>
                            <w:sz w:val="21"/>
                            <w:lang w:eastAsia="zh-CN"/>
                          </w:rPr>
                          <w:t>光</w:t>
                        </w:r>
                        <w:r>
                          <w:rPr>
                            <w:rFonts w:hint="eastAsia" w:ascii="宋体" w:eastAsia="宋体"/>
                            <w:spacing w:val="-63"/>
                            <w:position w:val="-7"/>
                            <w:sz w:val="21"/>
                            <w:lang w:eastAsia="zh-CN"/>
                          </w:rPr>
                          <w:t>．</w:t>
                        </w:r>
                        <w:r>
                          <w:rPr>
                            <w:b/>
                            <w:sz w:val="21"/>
                            <w:lang w:eastAsia="zh-CN"/>
                          </w:rPr>
                          <w:t>从不可估量的高空</w:t>
                        </w:r>
                        <w:r>
                          <w:rPr>
                            <w:b/>
                            <w:sz w:val="21"/>
                            <w:lang w:eastAsia="zh-CN"/>
                          </w:rPr>
                          <w:tab/>
                        </w:r>
                        <w:r>
                          <w:rPr>
                            <w:b/>
                            <w:sz w:val="21"/>
                            <w:lang w:eastAsia="zh-CN"/>
                          </w:rPr>
                          <w:t>俯视着</w:t>
                        </w:r>
                        <w:r>
                          <w:rPr>
                            <w:b/>
                            <w:spacing w:val="-5"/>
                            <w:sz w:val="21"/>
                            <w:lang w:eastAsia="zh-CN"/>
                          </w:rPr>
                          <w:t>人</w:t>
                        </w:r>
                        <w:r>
                          <w:rPr>
                            <w:b/>
                            <w:sz w:val="21"/>
                            <w:lang w:eastAsia="zh-CN"/>
                          </w:rPr>
                          <w:t>类历史的长</w:t>
                        </w:r>
                        <w:r>
                          <w:rPr>
                            <w:b/>
                            <w:spacing w:val="-17"/>
                            <w:sz w:val="21"/>
                            <w:lang w:eastAsia="zh-CN"/>
                          </w:rPr>
                          <w:t>河</w:t>
                        </w:r>
                        <w:r>
                          <w:rPr>
                            <w:b/>
                            <w:sz w:val="21"/>
                            <w:lang w:eastAsia="zh-CN"/>
                          </w:rPr>
                          <w:t>我们从周口店到天安门</w:t>
                        </w:r>
                        <w:r>
                          <w:rPr>
                            <w:b/>
                            <w:sz w:val="21"/>
                            <w:lang w:eastAsia="zh-CN"/>
                          </w:rPr>
                          <w:tab/>
                        </w:r>
                        <w:r>
                          <w:rPr>
                            <w:b/>
                            <w:sz w:val="21"/>
                            <w:lang w:eastAsia="zh-CN"/>
                          </w:rPr>
                          <w:tab/>
                        </w:r>
                        <w:r>
                          <w:rPr>
                            <w:b/>
                            <w:sz w:val="21"/>
                            <w:lang w:eastAsia="zh-CN"/>
                          </w:rPr>
                          <w:t>象滚</w:t>
                        </w:r>
                        <w:r>
                          <w:rPr>
                            <w:b/>
                            <w:spacing w:val="-5"/>
                            <w:sz w:val="21"/>
                            <w:lang w:eastAsia="zh-CN"/>
                          </w:rPr>
                          <w:t>滚</w:t>
                        </w:r>
                        <w:r>
                          <w:rPr>
                            <w:b/>
                            <w:sz w:val="21"/>
                            <w:lang w:eastAsia="zh-CN"/>
                          </w:rPr>
                          <w:t>的波涛在翻腾</w:t>
                        </w:r>
                      </w:p>
                      <w:p>
                        <w:pPr>
                          <w:pStyle w:val="11"/>
                          <w:tabs>
                            <w:tab w:val="left" w:pos="3172"/>
                            <w:tab w:val="left" w:pos="3278"/>
                          </w:tabs>
                          <w:spacing w:before="9" w:line="199" w:lineRule="auto"/>
                          <w:ind w:right="136"/>
                          <w:rPr>
                            <w:b/>
                            <w:sz w:val="21"/>
                            <w:lang w:eastAsia="zh-CN"/>
                          </w:rPr>
                        </w:pPr>
                        <w:r>
                          <w:rPr>
                            <w:b/>
                            <w:sz w:val="21"/>
                            <w:lang w:eastAsia="zh-CN"/>
                          </w:rPr>
                          <w:t>不知穿过了多少的险滩和暗礁</w:t>
                        </w:r>
                        <w:r>
                          <w:rPr>
                            <w:b/>
                            <w:sz w:val="21"/>
                            <w:lang w:eastAsia="zh-CN"/>
                          </w:rPr>
                          <w:tab/>
                        </w:r>
                        <w:r>
                          <w:rPr>
                            <w:b/>
                            <w:sz w:val="21"/>
                            <w:lang w:eastAsia="zh-CN"/>
                          </w:rPr>
                          <w:t>我</w:t>
                        </w:r>
                        <w:r>
                          <w:rPr>
                            <w:b/>
                            <w:spacing w:val="-5"/>
                            <w:sz w:val="21"/>
                            <w:lang w:eastAsia="zh-CN"/>
                          </w:rPr>
                          <w:t>们</w:t>
                        </w:r>
                        <w:r>
                          <w:rPr>
                            <w:b/>
                            <w:sz w:val="21"/>
                            <w:lang w:eastAsia="zh-CN"/>
                          </w:rPr>
                          <w:t>乘坐的是永</w:t>
                        </w:r>
                        <w:r>
                          <w:rPr>
                            <w:b/>
                            <w:spacing w:val="-5"/>
                            <w:sz w:val="21"/>
                            <w:lang w:eastAsia="zh-CN"/>
                          </w:rPr>
                          <w:t>不</w:t>
                        </w:r>
                        <w:r>
                          <w:rPr>
                            <w:b/>
                            <w:sz w:val="21"/>
                            <w:lang w:eastAsia="zh-CN"/>
                          </w:rPr>
                          <w:t>沉的船  从天际投下的光始终照引着我们</w:t>
                        </w:r>
                        <w:r>
                          <w:rPr>
                            <w:b/>
                            <w:sz w:val="21"/>
                            <w:lang w:eastAsia="zh-CN"/>
                          </w:rPr>
                          <w:tab/>
                        </w:r>
                        <w:r>
                          <w:rPr>
                            <w:b/>
                            <w:sz w:val="21"/>
                            <w:lang w:eastAsia="zh-CN"/>
                          </w:rPr>
                          <w:tab/>
                        </w:r>
                        <w:r>
                          <w:rPr>
                            <w:b/>
                            <w:sz w:val="21"/>
                            <w:lang w:eastAsia="zh-CN"/>
                          </w:rPr>
                          <w:t>我</w:t>
                        </w:r>
                        <w:r>
                          <w:rPr>
                            <w:b/>
                            <w:spacing w:val="-5"/>
                            <w:sz w:val="21"/>
                            <w:lang w:eastAsia="zh-CN"/>
                          </w:rPr>
                          <w:t>们</w:t>
                        </w:r>
                        <w:r>
                          <w:rPr>
                            <w:b/>
                            <w:sz w:val="21"/>
                            <w:lang w:eastAsia="zh-CN"/>
                          </w:rPr>
                          <w:t>从千万次的</w:t>
                        </w:r>
                        <w:r>
                          <w:rPr>
                            <w:b/>
                            <w:spacing w:val="-5"/>
                            <w:sz w:val="21"/>
                            <w:lang w:eastAsia="zh-CN"/>
                          </w:rPr>
                          <w:t>蒙</w:t>
                        </w:r>
                        <w:r>
                          <w:rPr>
                            <w:b/>
                            <w:sz w:val="21"/>
                            <w:lang w:eastAsia="zh-CN"/>
                          </w:rPr>
                          <w:t>蔽中觉</w:t>
                        </w:r>
                        <w:r>
                          <w:rPr>
                            <w:b/>
                            <w:spacing w:val="-18"/>
                            <w:sz w:val="21"/>
                            <w:lang w:eastAsia="zh-CN"/>
                          </w:rPr>
                          <w:t>醒</w:t>
                        </w:r>
                      </w:p>
                      <w:p>
                        <w:pPr>
                          <w:pStyle w:val="11"/>
                          <w:tabs>
                            <w:tab w:val="left" w:pos="3595"/>
                          </w:tabs>
                          <w:spacing w:line="273" w:lineRule="exact"/>
                          <w:rPr>
                            <w:rFonts w:ascii="Arial" w:hAnsi="Arial" w:eastAsia="Arial"/>
                            <w:b/>
                            <w:sz w:val="21"/>
                            <w:lang w:eastAsia="zh-CN"/>
                          </w:rPr>
                        </w:pPr>
                        <w:r>
                          <w:rPr>
                            <w:b/>
                            <w:sz w:val="21"/>
                            <w:lang w:eastAsia="zh-CN"/>
                          </w:rPr>
                          <w:t>我们从千万种的愚弄中学得了聪明</w:t>
                        </w:r>
                        <w:r>
                          <w:rPr>
                            <w:b/>
                            <w:sz w:val="21"/>
                            <w:lang w:eastAsia="zh-CN"/>
                          </w:rPr>
                          <w:tab/>
                        </w:r>
                        <w:r>
                          <w:rPr>
                            <w:rFonts w:ascii="Arial" w:hAnsi="Arial" w:eastAsia="Arial"/>
                            <w:b/>
                            <w:spacing w:val="-3"/>
                            <w:sz w:val="21"/>
                            <w:lang w:eastAsia="zh-CN"/>
                          </w:rPr>
                          <w:t>……</w:t>
                        </w:r>
                      </w:p>
                    </w:tc>
                    <w:tc>
                      <w:tcPr>
                        <w:tcW w:w="1330" w:type="dxa"/>
                      </w:tcPr>
                      <w:p>
                        <w:pPr>
                          <w:pStyle w:val="11"/>
                          <w:ind w:left="0"/>
                          <w:rPr>
                            <w:rFonts w:ascii="Times New Roman"/>
                            <w:sz w:val="20"/>
                            <w:lang w:eastAsia="zh-CN"/>
                          </w:rPr>
                        </w:pPr>
                      </w:p>
                    </w:tc>
                  </w:tr>
                </w:tbl>
                <w:p>
                  <w:pPr>
                    <w:pStyle w:val="4"/>
                    <w:ind w:left="0"/>
                    <w:rPr>
                      <w:lang w:eastAsia="zh-CN"/>
                    </w:rPr>
                  </w:pPr>
                </w:p>
              </w:txbxContent>
            </v:textbox>
          </v:shape>
        </w:pict>
      </w:r>
      <w:r>
        <w:rPr>
          <w:b/>
          <w:sz w:val="21"/>
          <w:lang w:eastAsia="zh-CN"/>
        </w:rPr>
        <w:t>任务二</w:t>
      </w:r>
      <w:r>
        <w:rPr>
          <w:b/>
          <w:sz w:val="21"/>
          <w:lang w:eastAsia="zh-CN"/>
        </w:rPr>
        <w:tab/>
      </w:r>
      <w:r>
        <w:rPr>
          <w:b/>
          <w:spacing w:val="-1"/>
          <w:sz w:val="21"/>
          <w:lang w:eastAsia="zh-CN"/>
        </w:rPr>
        <w:t>阅读《艾青</w:t>
      </w:r>
      <w:r>
        <w:rPr>
          <w:b/>
          <w:sz w:val="21"/>
          <w:lang w:eastAsia="zh-CN"/>
        </w:rPr>
        <w:t>诗选》以下两则作品诗句，分别写出艾青所咏叹的“太阳”和“光” 的象征意义。</w:t>
      </w:r>
      <w:r>
        <w:rPr>
          <w:b/>
          <w:sz w:val="21"/>
        </w:rPr>
        <w:t>（2</w:t>
      </w:r>
      <w:r>
        <w:rPr>
          <w:b/>
          <w:spacing w:val="-11"/>
          <w:sz w:val="21"/>
        </w:rPr>
        <w:t xml:space="preserve"> </w:t>
      </w:r>
      <w:r>
        <w:rPr>
          <w:b/>
          <w:sz w:val="21"/>
        </w:rPr>
        <w:t>分）</w:t>
      </w:r>
    </w:p>
    <w:p>
      <w:pPr>
        <w:pStyle w:val="4"/>
        <w:ind w:left="0"/>
        <w:rPr>
          <w:sz w:val="20"/>
        </w:rPr>
      </w:pPr>
    </w:p>
    <w:p>
      <w:pPr>
        <w:pStyle w:val="4"/>
        <w:ind w:left="0"/>
        <w:rPr>
          <w:sz w:val="20"/>
        </w:rPr>
      </w:pPr>
    </w:p>
    <w:p>
      <w:pPr>
        <w:pStyle w:val="4"/>
        <w:ind w:left="0"/>
        <w:rPr>
          <w:sz w:val="20"/>
        </w:rPr>
      </w:pPr>
    </w:p>
    <w:p>
      <w:pPr>
        <w:pStyle w:val="4"/>
        <w:spacing w:before="10"/>
        <w:ind w:left="0"/>
        <w:rPr>
          <w:sz w:val="13"/>
        </w:rPr>
        <w:sectPr>
          <w:headerReference r:id="rId3" w:type="default"/>
          <w:footerReference r:id="rId4" w:type="default"/>
          <w:pgSz w:w="10320" w:h="14580"/>
          <w:pgMar w:top="1380" w:right="500" w:bottom="740" w:left="900" w:header="0" w:footer="557" w:gutter="0"/>
          <w:cols w:space="720" w:num="1"/>
        </w:sectPr>
      </w:pPr>
      <w:r>
        <w:pict>
          <v:group id="_x0000_s1030" o:spid="_x0000_s1030" o:spt="203" style="position:absolute;left:0pt;margin-left:124.55pt;margin-top:14.5pt;height:31.95pt;width:289.7pt;mso-position-horizontal-relative:page;mso-wrap-distance-bottom:0pt;mso-wrap-distance-top:0pt;z-index:-251653120;mso-width-relative:page;mso-height-relative:page;" coordorigin="2491,290" coordsize="5794,639">
            <o:lock v:ext="edit"/>
            <v:rect id="_x0000_s1031" o:spid="_x0000_s1031" o:spt="1" style="position:absolute;left:2491;top:289;height:317;width:5794;" stroked="f" coordsize="21600,21600">
              <v:path/>
              <v:fill focussize="0,0"/>
              <v:stroke on="f"/>
              <v:imagedata o:title=""/>
              <o:lock v:ext="edit"/>
            </v:rect>
            <v:rect id="_x0000_s1032" o:spid="_x0000_s1032" o:spt="1" style="position:absolute;left:2491;top:606;height:322;width:5794;" stroked="f" coordsize="21600,21600">
              <v:path/>
              <v:fill focussize="0,0"/>
              <v:stroke on="f"/>
              <v:imagedata o:title=""/>
              <o:lock v:ext="edit"/>
            </v:rect>
            <w10:wrap type="topAndBottom"/>
          </v:group>
        </w:pict>
      </w:r>
    </w:p>
    <w:p>
      <w:bookmarkStart w:id="0" w:name="_GoBack"/>
      <w:bookmarkEnd w:id="0"/>
    </w:p>
    <w:sectPr>
      <w:pgSz w:w="10320" w:h="1458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Microsoft JhengHei">
    <w:panose1 w:val="020B0604030504040204"/>
    <w:charset w:val="88"/>
    <w:family w:val="swiss"/>
    <w:pitch w:val="default"/>
    <w:sig w:usb0="00000087" w:usb1="28AF4000" w:usb2="00000016" w:usb3="00000000" w:csb0="00100009" w:csb1="00000000"/>
  </w:font>
  <w:font w:name="Cambria Math">
    <w:panose1 w:val="02040503050406030204"/>
    <w:charset w:val="01"/>
    <w:family w:val="roman"/>
    <w:pitch w:val="default"/>
    <w:sig w:usb0="E00002FF" w:usb1="420024FF" w:usb2="00000000" w:usb3="00000000" w:csb0="2000019F" w:csb1="00000000"/>
  </w:font>
  <w:font w:name="MS UI Gothic">
    <w:panose1 w:val="020B0600070205080204"/>
    <w:charset w:val="80"/>
    <w:family w:val="swiss"/>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ascii="Times New Roman" w:hAnsi="Times New Roman" w:eastAsia="宋体"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302C"/>
    <w:multiLevelType w:val="multilevel"/>
    <w:tmpl w:val="02C7302C"/>
    <w:lvl w:ilvl="0" w:tentative="0">
      <w:start w:val="1"/>
      <w:numFmt w:val="decimal"/>
      <w:lvlText w:val="%1."/>
      <w:lvlJc w:val="left"/>
      <w:pPr>
        <w:ind w:left="550" w:hanging="318"/>
        <w:jc w:val="left"/>
      </w:pPr>
      <w:rPr>
        <w:rFonts w:hint="default" w:ascii="微软雅黑" w:hAnsi="微软雅黑" w:eastAsia="微软雅黑" w:cs="微软雅黑"/>
        <w:b/>
        <w:bCs/>
        <w:spacing w:val="-1"/>
        <w:w w:val="81"/>
        <w:sz w:val="19"/>
        <w:szCs w:val="19"/>
      </w:rPr>
    </w:lvl>
    <w:lvl w:ilvl="1" w:tentative="0">
      <w:start w:val="1"/>
      <w:numFmt w:val="upperLetter"/>
      <w:lvlText w:val="%2."/>
      <w:lvlJc w:val="left"/>
      <w:pPr>
        <w:ind w:left="761" w:hanging="318"/>
        <w:jc w:val="left"/>
      </w:pPr>
      <w:rPr>
        <w:rFonts w:hint="default" w:ascii="微软雅黑" w:hAnsi="微软雅黑" w:eastAsia="微软雅黑" w:cs="微软雅黑"/>
        <w:b/>
        <w:bCs/>
        <w:spacing w:val="-1"/>
        <w:w w:val="66"/>
        <w:sz w:val="19"/>
        <w:szCs w:val="19"/>
      </w:rPr>
    </w:lvl>
    <w:lvl w:ilvl="2" w:tentative="0">
      <w:start w:val="0"/>
      <w:numFmt w:val="bullet"/>
      <w:lvlText w:val="•"/>
      <w:lvlJc w:val="left"/>
      <w:pPr>
        <w:ind w:left="1666" w:hanging="318"/>
      </w:pPr>
      <w:rPr>
        <w:rFonts w:hint="default"/>
      </w:rPr>
    </w:lvl>
    <w:lvl w:ilvl="3" w:tentative="0">
      <w:start w:val="0"/>
      <w:numFmt w:val="bullet"/>
      <w:lvlText w:val="•"/>
      <w:lvlJc w:val="left"/>
      <w:pPr>
        <w:ind w:left="2573" w:hanging="318"/>
      </w:pPr>
      <w:rPr>
        <w:rFonts w:hint="default"/>
      </w:rPr>
    </w:lvl>
    <w:lvl w:ilvl="4" w:tentative="0">
      <w:start w:val="0"/>
      <w:numFmt w:val="bullet"/>
      <w:lvlText w:val="•"/>
      <w:lvlJc w:val="left"/>
      <w:pPr>
        <w:ind w:left="3480" w:hanging="318"/>
      </w:pPr>
      <w:rPr>
        <w:rFonts w:hint="default"/>
      </w:rPr>
    </w:lvl>
    <w:lvl w:ilvl="5" w:tentative="0">
      <w:start w:val="0"/>
      <w:numFmt w:val="bullet"/>
      <w:lvlText w:val="•"/>
      <w:lvlJc w:val="left"/>
      <w:pPr>
        <w:ind w:left="4386" w:hanging="318"/>
      </w:pPr>
      <w:rPr>
        <w:rFonts w:hint="default"/>
      </w:rPr>
    </w:lvl>
    <w:lvl w:ilvl="6" w:tentative="0">
      <w:start w:val="0"/>
      <w:numFmt w:val="bullet"/>
      <w:lvlText w:val="•"/>
      <w:lvlJc w:val="left"/>
      <w:pPr>
        <w:ind w:left="5293" w:hanging="318"/>
      </w:pPr>
      <w:rPr>
        <w:rFonts w:hint="default"/>
      </w:rPr>
    </w:lvl>
    <w:lvl w:ilvl="7" w:tentative="0">
      <w:start w:val="0"/>
      <w:numFmt w:val="bullet"/>
      <w:lvlText w:val="•"/>
      <w:lvlJc w:val="left"/>
      <w:pPr>
        <w:ind w:left="6200" w:hanging="318"/>
      </w:pPr>
      <w:rPr>
        <w:rFonts w:hint="default"/>
      </w:rPr>
    </w:lvl>
    <w:lvl w:ilvl="8" w:tentative="0">
      <w:start w:val="0"/>
      <w:numFmt w:val="bullet"/>
      <w:lvlText w:val="•"/>
      <w:lvlJc w:val="left"/>
      <w:pPr>
        <w:ind w:left="7106" w:hanging="318"/>
      </w:pPr>
      <w:rPr>
        <w:rFonts w:hint="default"/>
      </w:rPr>
    </w:lvl>
  </w:abstractNum>
  <w:abstractNum w:abstractNumId="1">
    <w:nsid w:val="1BD56BBE"/>
    <w:multiLevelType w:val="multilevel"/>
    <w:tmpl w:val="1BD56BBE"/>
    <w:lvl w:ilvl="0" w:tentative="0">
      <w:start w:val="10"/>
      <w:numFmt w:val="decimal"/>
      <w:lvlText w:val="%1."/>
      <w:lvlJc w:val="left"/>
      <w:pPr>
        <w:ind w:left="656" w:hanging="424"/>
        <w:jc w:val="left"/>
      </w:pPr>
      <w:rPr>
        <w:rFonts w:hint="default" w:ascii="微软雅黑" w:hAnsi="微软雅黑" w:eastAsia="微软雅黑" w:cs="微软雅黑"/>
        <w:b/>
        <w:bCs/>
        <w:spacing w:val="-1"/>
        <w:w w:val="81"/>
        <w:sz w:val="19"/>
        <w:szCs w:val="19"/>
      </w:rPr>
    </w:lvl>
    <w:lvl w:ilvl="1" w:tentative="0">
      <w:start w:val="0"/>
      <w:numFmt w:val="bullet"/>
      <w:lvlText w:val="•"/>
      <w:lvlJc w:val="left"/>
      <w:pPr>
        <w:ind w:left="1486" w:hanging="424"/>
      </w:pPr>
      <w:rPr>
        <w:rFonts w:hint="default"/>
      </w:rPr>
    </w:lvl>
    <w:lvl w:ilvl="2" w:tentative="0">
      <w:start w:val="0"/>
      <w:numFmt w:val="bullet"/>
      <w:lvlText w:val="•"/>
      <w:lvlJc w:val="left"/>
      <w:pPr>
        <w:ind w:left="2312" w:hanging="424"/>
      </w:pPr>
      <w:rPr>
        <w:rFonts w:hint="default"/>
      </w:rPr>
    </w:lvl>
    <w:lvl w:ilvl="3" w:tentative="0">
      <w:start w:val="0"/>
      <w:numFmt w:val="bullet"/>
      <w:lvlText w:val="•"/>
      <w:lvlJc w:val="left"/>
      <w:pPr>
        <w:ind w:left="3138" w:hanging="424"/>
      </w:pPr>
      <w:rPr>
        <w:rFonts w:hint="default"/>
      </w:rPr>
    </w:lvl>
    <w:lvl w:ilvl="4" w:tentative="0">
      <w:start w:val="0"/>
      <w:numFmt w:val="bullet"/>
      <w:lvlText w:val="•"/>
      <w:lvlJc w:val="left"/>
      <w:pPr>
        <w:ind w:left="3964" w:hanging="424"/>
      </w:pPr>
      <w:rPr>
        <w:rFonts w:hint="default"/>
      </w:rPr>
    </w:lvl>
    <w:lvl w:ilvl="5" w:tentative="0">
      <w:start w:val="0"/>
      <w:numFmt w:val="bullet"/>
      <w:lvlText w:val="•"/>
      <w:lvlJc w:val="left"/>
      <w:pPr>
        <w:ind w:left="4790" w:hanging="424"/>
      </w:pPr>
      <w:rPr>
        <w:rFonts w:hint="default"/>
      </w:rPr>
    </w:lvl>
    <w:lvl w:ilvl="6" w:tentative="0">
      <w:start w:val="0"/>
      <w:numFmt w:val="bullet"/>
      <w:lvlText w:val="•"/>
      <w:lvlJc w:val="left"/>
      <w:pPr>
        <w:ind w:left="5616" w:hanging="424"/>
      </w:pPr>
      <w:rPr>
        <w:rFonts w:hint="default"/>
      </w:rPr>
    </w:lvl>
    <w:lvl w:ilvl="7" w:tentative="0">
      <w:start w:val="0"/>
      <w:numFmt w:val="bullet"/>
      <w:lvlText w:val="•"/>
      <w:lvlJc w:val="left"/>
      <w:pPr>
        <w:ind w:left="6442" w:hanging="424"/>
      </w:pPr>
      <w:rPr>
        <w:rFonts w:hint="default"/>
      </w:rPr>
    </w:lvl>
    <w:lvl w:ilvl="8" w:tentative="0">
      <w:start w:val="0"/>
      <w:numFmt w:val="bullet"/>
      <w:lvlText w:val="•"/>
      <w:lvlJc w:val="left"/>
      <w:pPr>
        <w:ind w:left="7268" w:hanging="424"/>
      </w:pPr>
      <w:rPr>
        <w:rFonts w:hint="default"/>
      </w:rPr>
    </w:lvl>
  </w:abstractNum>
  <w:abstractNum w:abstractNumId="2">
    <w:nsid w:val="21033A74"/>
    <w:multiLevelType w:val="multilevel"/>
    <w:tmpl w:val="21033A74"/>
    <w:lvl w:ilvl="0" w:tentative="0">
      <w:start w:val="1"/>
      <w:numFmt w:val="upperLetter"/>
      <w:lvlText w:val="%1."/>
      <w:lvlJc w:val="left"/>
      <w:pPr>
        <w:ind w:left="232" w:hanging="317"/>
        <w:jc w:val="left"/>
      </w:pPr>
      <w:rPr>
        <w:rFonts w:hint="default" w:ascii="微软雅黑" w:hAnsi="微软雅黑" w:eastAsia="微软雅黑" w:cs="微软雅黑"/>
        <w:b/>
        <w:bCs/>
        <w:w w:val="96"/>
        <w:sz w:val="21"/>
        <w:szCs w:val="21"/>
      </w:rPr>
    </w:lvl>
    <w:lvl w:ilvl="1" w:tentative="0">
      <w:start w:val="0"/>
      <w:numFmt w:val="bullet"/>
      <w:lvlText w:val="•"/>
      <w:lvlJc w:val="left"/>
      <w:pPr>
        <w:ind w:left="1108" w:hanging="317"/>
      </w:pPr>
      <w:rPr>
        <w:rFonts w:hint="default"/>
      </w:rPr>
    </w:lvl>
    <w:lvl w:ilvl="2" w:tentative="0">
      <w:start w:val="0"/>
      <w:numFmt w:val="bullet"/>
      <w:lvlText w:val="•"/>
      <w:lvlJc w:val="left"/>
      <w:pPr>
        <w:ind w:left="1976" w:hanging="317"/>
      </w:pPr>
      <w:rPr>
        <w:rFonts w:hint="default"/>
      </w:rPr>
    </w:lvl>
    <w:lvl w:ilvl="3" w:tentative="0">
      <w:start w:val="0"/>
      <w:numFmt w:val="bullet"/>
      <w:lvlText w:val="•"/>
      <w:lvlJc w:val="left"/>
      <w:pPr>
        <w:ind w:left="2844" w:hanging="317"/>
      </w:pPr>
      <w:rPr>
        <w:rFonts w:hint="default"/>
      </w:rPr>
    </w:lvl>
    <w:lvl w:ilvl="4" w:tentative="0">
      <w:start w:val="0"/>
      <w:numFmt w:val="bullet"/>
      <w:lvlText w:val="•"/>
      <w:lvlJc w:val="left"/>
      <w:pPr>
        <w:ind w:left="3712" w:hanging="317"/>
      </w:pPr>
      <w:rPr>
        <w:rFonts w:hint="default"/>
      </w:rPr>
    </w:lvl>
    <w:lvl w:ilvl="5" w:tentative="0">
      <w:start w:val="0"/>
      <w:numFmt w:val="bullet"/>
      <w:lvlText w:val="•"/>
      <w:lvlJc w:val="left"/>
      <w:pPr>
        <w:ind w:left="4580" w:hanging="317"/>
      </w:pPr>
      <w:rPr>
        <w:rFonts w:hint="default"/>
      </w:rPr>
    </w:lvl>
    <w:lvl w:ilvl="6" w:tentative="0">
      <w:start w:val="0"/>
      <w:numFmt w:val="bullet"/>
      <w:lvlText w:val="•"/>
      <w:lvlJc w:val="left"/>
      <w:pPr>
        <w:ind w:left="5448" w:hanging="317"/>
      </w:pPr>
      <w:rPr>
        <w:rFonts w:hint="default"/>
      </w:rPr>
    </w:lvl>
    <w:lvl w:ilvl="7" w:tentative="0">
      <w:start w:val="0"/>
      <w:numFmt w:val="bullet"/>
      <w:lvlText w:val="•"/>
      <w:lvlJc w:val="left"/>
      <w:pPr>
        <w:ind w:left="6316" w:hanging="317"/>
      </w:pPr>
      <w:rPr>
        <w:rFonts w:hint="default"/>
      </w:rPr>
    </w:lvl>
    <w:lvl w:ilvl="8" w:tentative="0">
      <w:start w:val="0"/>
      <w:numFmt w:val="bullet"/>
      <w:lvlText w:val="•"/>
      <w:lvlJc w:val="left"/>
      <w:pPr>
        <w:ind w:left="7184" w:hanging="317"/>
      </w:pPr>
      <w:rPr>
        <w:rFonts w:hint="default"/>
      </w:rPr>
    </w:lvl>
  </w:abstractNum>
  <w:abstractNum w:abstractNumId="3">
    <w:nsid w:val="2FF627E2"/>
    <w:multiLevelType w:val="multilevel"/>
    <w:tmpl w:val="2FF627E2"/>
    <w:lvl w:ilvl="0" w:tentative="0">
      <w:start w:val="1"/>
      <w:numFmt w:val="decimal"/>
      <w:lvlText w:val="%1."/>
      <w:lvlJc w:val="left"/>
      <w:pPr>
        <w:ind w:left="232" w:hanging="213"/>
        <w:jc w:val="left"/>
      </w:pPr>
      <w:rPr>
        <w:rFonts w:hint="default" w:ascii="微软雅黑" w:hAnsi="微软雅黑" w:eastAsia="微软雅黑" w:cs="微软雅黑"/>
        <w:b/>
        <w:bCs/>
        <w:spacing w:val="-1"/>
        <w:w w:val="111"/>
        <w:sz w:val="19"/>
        <w:szCs w:val="19"/>
      </w:rPr>
    </w:lvl>
    <w:lvl w:ilvl="1" w:tentative="0">
      <w:start w:val="0"/>
      <w:numFmt w:val="bullet"/>
      <w:lvlText w:val="•"/>
      <w:lvlJc w:val="left"/>
      <w:pPr>
        <w:ind w:left="1108" w:hanging="213"/>
      </w:pPr>
      <w:rPr>
        <w:rFonts w:hint="default"/>
      </w:rPr>
    </w:lvl>
    <w:lvl w:ilvl="2" w:tentative="0">
      <w:start w:val="0"/>
      <w:numFmt w:val="bullet"/>
      <w:lvlText w:val="•"/>
      <w:lvlJc w:val="left"/>
      <w:pPr>
        <w:ind w:left="1976" w:hanging="213"/>
      </w:pPr>
      <w:rPr>
        <w:rFonts w:hint="default"/>
      </w:rPr>
    </w:lvl>
    <w:lvl w:ilvl="3" w:tentative="0">
      <w:start w:val="0"/>
      <w:numFmt w:val="bullet"/>
      <w:lvlText w:val="•"/>
      <w:lvlJc w:val="left"/>
      <w:pPr>
        <w:ind w:left="2844" w:hanging="213"/>
      </w:pPr>
      <w:rPr>
        <w:rFonts w:hint="default"/>
      </w:rPr>
    </w:lvl>
    <w:lvl w:ilvl="4" w:tentative="0">
      <w:start w:val="0"/>
      <w:numFmt w:val="bullet"/>
      <w:lvlText w:val="•"/>
      <w:lvlJc w:val="left"/>
      <w:pPr>
        <w:ind w:left="3712" w:hanging="213"/>
      </w:pPr>
      <w:rPr>
        <w:rFonts w:hint="default"/>
      </w:rPr>
    </w:lvl>
    <w:lvl w:ilvl="5" w:tentative="0">
      <w:start w:val="0"/>
      <w:numFmt w:val="bullet"/>
      <w:lvlText w:val="•"/>
      <w:lvlJc w:val="left"/>
      <w:pPr>
        <w:ind w:left="4580" w:hanging="213"/>
      </w:pPr>
      <w:rPr>
        <w:rFonts w:hint="default"/>
      </w:rPr>
    </w:lvl>
    <w:lvl w:ilvl="6" w:tentative="0">
      <w:start w:val="0"/>
      <w:numFmt w:val="bullet"/>
      <w:lvlText w:val="•"/>
      <w:lvlJc w:val="left"/>
      <w:pPr>
        <w:ind w:left="5448" w:hanging="213"/>
      </w:pPr>
      <w:rPr>
        <w:rFonts w:hint="default"/>
      </w:rPr>
    </w:lvl>
    <w:lvl w:ilvl="7" w:tentative="0">
      <w:start w:val="0"/>
      <w:numFmt w:val="bullet"/>
      <w:lvlText w:val="•"/>
      <w:lvlJc w:val="left"/>
      <w:pPr>
        <w:ind w:left="6316" w:hanging="213"/>
      </w:pPr>
      <w:rPr>
        <w:rFonts w:hint="default"/>
      </w:rPr>
    </w:lvl>
    <w:lvl w:ilvl="8" w:tentative="0">
      <w:start w:val="0"/>
      <w:numFmt w:val="bullet"/>
      <w:lvlText w:val="•"/>
      <w:lvlJc w:val="left"/>
      <w:pPr>
        <w:ind w:left="7184" w:hanging="213"/>
      </w:pPr>
      <w:rPr>
        <w:rFonts w:hint="default"/>
      </w:rPr>
    </w:lvl>
  </w:abstractNum>
  <w:abstractNum w:abstractNumId="4">
    <w:nsid w:val="36C0115E"/>
    <w:multiLevelType w:val="multilevel"/>
    <w:tmpl w:val="36C0115E"/>
    <w:lvl w:ilvl="0" w:tentative="0">
      <w:start w:val="1"/>
      <w:numFmt w:val="upperLetter"/>
      <w:lvlText w:val="%1."/>
      <w:lvlJc w:val="left"/>
      <w:pPr>
        <w:ind w:left="746" w:hanging="308"/>
        <w:jc w:val="left"/>
      </w:pPr>
      <w:rPr>
        <w:rFonts w:hint="default" w:ascii="微软雅黑" w:hAnsi="微软雅黑" w:eastAsia="微软雅黑" w:cs="微软雅黑"/>
        <w:b/>
        <w:bCs/>
        <w:w w:val="96"/>
        <w:sz w:val="21"/>
        <w:szCs w:val="21"/>
      </w:rPr>
    </w:lvl>
    <w:lvl w:ilvl="1" w:tentative="0">
      <w:start w:val="0"/>
      <w:numFmt w:val="bullet"/>
      <w:lvlText w:val="•"/>
      <w:lvlJc w:val="left"/>
      <w:pPr>
        <w:ind w:left="1558" w:hanging="308"/>
      </w:pPr>
      <w:rPr>
        <w:rFonts w:hint="default"/>
      </w:rPr>
    </w:lvl>
    <w:lvl w:ilvl="2" w:tentative="0">
      <w:start w:val="0"/>
      <w:numFmt w:val="bullet"/>
      <w:lvlText w:val="•"/>
      <w:lvlJc w:val="left"/>
      <w:pPr>
        <w:ind w:left="2376" w:hanging="308"/>
      </w:pPr>
      <w:rPr>
        <w:rFonts w:hint="default"/>
      </w:rPr>
    </w:lvl>
    <w:lvl w:ilvl="3" w:tentative="0">
      <w:start w:val="0"/>
      <w:numFmt w:val="bullet"/>
      <w:lvlText w:val="•"/>
      <w:lvlJc w:val="left"/>
      <w:pPr>
        <w:ind w:left="3194" w:hanging="308"/>
      </w:pPr>
      <w:rPr>
        <w:rFonts w:hint="default"/>
      </w:rPr>
    </w:lvl>
    <w:lvl w:ilvl="4" w:tentative="0">
      <w:start w:val="0"/>
      <w:numFmt w:val="bullet"/>
      <w:lvlText w:val="•"/>
      <w:lvlJc w:val="left"/>
      <w:pPr>
        <w:ind w:left="4012" w:hanging="308"/>
      </w:pPr>
      <w:rPr>
        <w:rFonts w:hint="default"/>
      </w:rPr>
    </w:lvl>
    <w:lvl w:ilvl="5" w:tentative="0">
      <w:start w:val="0"/>
      <w:numFmt w:val="bullet"/>
      <w:lvlText w:val="•"/>
      <w:lvlJc w:val="left"/>
      <w:pPr>
        <w:ind w:left="4830" w:hanging="308"/>
      </w:pPr>
      <w:rPr>
        <w:rFonts w:hint="default"/>
      </w:rPr>
    </w:lvl>
    <w:lvl w:ilvl="6" w:tentative="0">
      <w:start w:val="0"/>
      <w:numFmt w:val="bullet"/>
      <w:lvlText w:val="•"/>
      <w:lvlJc w:val="left"/>
      <w:pPr>
        <w:ind w:left="5648" w:hanging="308"/>
      </w:pPr>
      <w:rPr>
        <w:rFonts w:hint="default"/>
      </w:rPr>
    </w:lvl>
    <w:lvl w:ilvl="7" w:tentative="0">
      <w:start w:val="0"/>
      <w:numFmt w:val="bullet"/>
      <w:lvlText w:val="•"/>
      <w:lvlJc w:val="left"/>
      <w:pPr>
        <w:ind w:left="6466" w:hanging="308"/>
      </w:pPr>
      <w:rPr>
        <w:rFonts w:hint="default"/>
      </w:rPr>
    </w:lvl>
    <w:lvl w:ilvl="8" w:tentative="0">
      <w:start w:val="0"/>
      <w:numFmt w:val="bullet"/>
      <w:lvlText w:val="•"/>
      <w:lvlJc w:val="left"/>
      <w:pPr>
        <w:ind w:left="7284" w:hanging="308"/>
      </w:pPr>
      <w:rPr>
        <w:rFonts w:hint="default"/>
      </w:rPr>
    </w:lvl>
  </w:abstractNum>
  <w:abstractNum w:abstractNumId="5">
    <w:nsid w:val="42590C1D"/>
    <w:multiLevelType w:val="multilevel"/>
    <w:tmpl w:val="42590C1D"/>
    <w:lvl w:ilvl="0" w:tentative="0">
      <w:start w:val="1"/>
      <w:numFmt w:val="decimal"/>
      <w:lvlText w:val="（%1）"/>
      <w:lvlJc w:val="left"/>
      <w:pPr>
        <w:ind w:left="232" w:hanging="530"/>
        <w:jc w:val="left"/>
      </w:pPr>
      <w:rPr>
        <w:rFonts w:hint="default" w:ascii="微软雅黑" w:hAnsi="微软雅黑" w:eastAsia="微软雅黑" w:cs="微软雅黑"/>
        <w:b/>
        <w:bCs/>
        <w:spacing w:val="-1"/>
        <w:w w:val="81"/>
        <w:sz w:val="19"/>
        <w:szCs w:val="19"/>
      </w:rPr>
    </w:lvl>
    <w:lvl w:ilvl="1" w:tentative="0">
      <w:start w:val="1"/>
      <w:numFmt w:val="upperLetter"/>
      <w:lvlText w:val="%2."/>
      <w:lvlJc w:val="left"/>
      <w:pPr>
        <w:ind w:left="232" w:hanging="318"/>
        <w:jc w:val="left"/>
      </w:pPr>
      <w:rPr>
        <w:rFonts w:hint="default" w:ascii="微软雅黑" w:hAnsi="微软雅黑" w:eastAsia="微软雅黑" w:cs="微软雅黑"/>
        <w:b/>
        <w:bCs/>
        <w:spacing w:val="-20"/>
        <w:w w:val="66"/>
        <w:sz w:val="19"/>
        <w:szCs w:val="19"/>
      </w:rPr>
    </w:lvl>
    <w:lvl w:ilvl="2" w:tentative="0">
      <w:start w:val="0"/>
      <w:numFmt w:val="bullet"/>
      <w:lvlText w:val="•"/>
      <w:lvlJc w:val="left"/>
      <w:pPr>
        <w:ind w:left="1976" w:hanging="318"/>
      </w:pPr>
      <w:rPr>
        <w:rFonts w:hint="default"/>
      </w:rPr>
    </w:lvl>
    <w:lvl w:ilvl="3" w:tentative="0">
      <w:start w:val="0"/>
      <w:numFmt w:val="bullet"/>
      <w:lvlText w:val="•"/>
      <w:lvlJc w:val="left"/>
      <w:pPr>
        <w:ind w:left="2844" w:hanging="318"/>
      </w:pPr>
      <w:rPr>
        <w:rFonts w:hint="default"/>
      </w:rPr>
    </w:lvl>
    <w:lvl w:ilvl="4" w:tentative="0">
      <w:start w:val="0"/>
      <w:numFmt w:val="bullet"/>
      <w:lvlText w:val="•"/>
      <w:lvlJc w:val="left"/>
      <w:pPr>
        <w:ind w:left="3712" w:hanging="318"/>
      </w:pPr>
      <w:rPr>
        <w:rFonts w:hint="default"/>
      </w:rPr>
    </w:lvl>
    <w:lvl w:ilvl="5" w:tentative="0">
      <w:start w:val="0"/>
      <w:numFmt w:val="bullet"/>
      <w:lvlText w:val="•"/>
      <w:lvlJc w:val="left"/>
      <w:pPr>
        <w:ind w:left="4580" w:hanging="318"/>
      </w:pPr>
      <w:rPr>
        <w:rFonts w:hint="default"/>
      </w:rPr>
    </w:lvl>
    <w:lvl w:ilvl="6" w:tentative="0">
      <w:start w:val="0"/>
      <w:numFmt w:val="bullet"/>
      <w:lvlText w:val="•"/>
      <w:lvlJc w:val="left"/>
      <w:pPr>
        <w:ind w:left="5448" w:hanging="318"/>
      </w:pPr>
      <w:rPr>
        <w:rFonts w:hint="default"/>
      </w:rPr>
    </w:lvl>
    <w:lvl w:ilvl="7" w:tentative="0">
      <w:start w:val="0"/>
      <w:numFmt w:val="bullet"/>
      <w:lvlText w:val="•"/>
      <w:lvlJc w:val="left"/>
      <w:pPr>
        <w:ind w:left="6316" w:hanging="318"/>
      </w:pPr>
      <w:rPr>
        <w:rFonts w:hint="default"/>
      </w:rPr>
    </w:lvl>
    <w:lvl w:ilvl="8" w:tentative="0">
      <w:start w:val="0"/>
      <w:numFmt w:val="bullet"/>
      <w:lvlText w:val="•"/>
      <w:lvlJc w:val="left"/>
      <w:pPr>
        <w:ind w:left="7184" w:hanging="318"/>
      </w:pPr>
      <w:rPr>
        <w:rFonts w:hint="default"/>
      </w:rPr>
    </w:lvl>
  </w:abstractNum>
  <w:abstractNum w:abstractNumId="6">
    <w:nsid w:val="42933707"/>
    <w:multiLevelType w:val="multilevel"/>
    <w:tmpl w:val="42933707"/>
    <w:lvl w:ilvl="0" w:tentative="0">
      <w:start w:val="1"/>
      <w:numFmt w:val="decimal"/>
      <w:lvlText w:val="%1."/>
      <w:lvlJc w:val="left"/>
      <w:pPr>
        <w:ind w:left="232" w:hanging="365"/>
        <w:jc w:val="left"/>
      </w:pPr>
      <w:rPr>
        <w:rFonts w:hint="default" w:ascii="Microsoft JhengHei" w:hAnsi="Microsoft JhengHei" w:eastAsia="Microsoft JhengHei" w:cs="Microsoft JhengHei"/>
        <w:b/>
        <w:bCs/>
        <w:spacing w:val="3"/>
        <w:w w:val="81"/>
        <w:sz w:val="22"/>
        <w:szCs w:val="22"/>
      </w:rPr>
    </w:lvl>
    <w:lvl w:ilvl="1" w:tentative="0">
      <w:start w:val="0"/>
      <w:numFmt w:val="bullet"/>
      <w:lvlText w:val="•"/>
      <w:lvlJc w:val="left"/>
      <w:pPr>
        <w:ind w:left="1108" w:hanging="365"/>
      </w:pPr>
      <w:rPr>
        <w:rFonts w:hint="default"/>
      </w:rPr>
    </w:lvl>
    <w:lvl w:ilvl="2" w:tentative="0">
      <w:start w:val="0"/>
      <w:numFmt w:val="bullet"/>
      <w:lvlText w:val="•"/>
      <w:lvlJc w:val="left"/>
      <w:pPr>
        <w:ind w:left="1976" w:hanging="365"/>
      </w:pPr>
      <w:rPr>
        <w:rFonts w:hint="default"/>
      </w:rPr>
    </w:lvl>
    <w:lvl w:ilvl="3" w:tentative="0">
      <w:start w:val="0"/>
      <w:numFmt w:val="bullet"/>
      <w:lvlText w:val="•"/>
      <w:lvlJc w:val="left"/>
      <w:pPr>
        <w:ind w:left="2844" w:hanging="365"/>
      </w:pPr>
      <w:rPr>
        <w:rFonts w:hint="default"/>
      </w:rPr>
    </w:lvl>
    <w:lvl w:ilvl="4" w:tentative="0">
      <w:start w:val="0"/>
      <w:numFmt w:val="bullet"/>
      <w:lvlText w:val="•"/>
      <w:lvlJc w:val="left"/>
      <w:pPr>
        <w:ind w:left="3712" w:hanging="365"/>
      </w:pPr>
      <w:rPr>
        <w:rFonts w:hint="default"/>
      </w:rPr>
    </w:lvl>
    <w:lvl w:ilvl="5" w:tentative="0">
      <w:start w:val="0"/>
      <w:numFmt w:val="bullet"/>
      <w:lvlText w:val="•"/>
      <w:lvlJc w:val="left"/>
      <w:pPr>
        <w:ind w:left="4580" w:hanging="365"/>
      </w:pPr>
      <w:rPr>
        <w:rFonts w:hint="default"/>
      </w:rPr>
    </w:lvl>
    <w:lvl w:ilvl="6" w:tentative="0">
      <w:start w:val="0"/>
      <w:numFmt w:val="bullet"/>
      <w:lvlText w:val="•"/>
      <w:lvlJc w:val="left"/>
      <w:pPr>
        <w:ind w:left="5448" w:hanging="365"/>
      </w:pPr>
      <w:rPr>
        <w:rFonts w:hint="default"/>
      </w:rPr>
    </w:lvl>
    <w:lvl w:ilvl="7" w:tentative="0">
      <w:start w:val="0"/>
      <w:numFmt w:val="bullet"/>
      <w:lvlText w:val="•"/>
      <w:lvlJc w:val="left"/>
      <w:pPr>
        <w:ind w:left="6316" w:hanging="365"/>
      </w:pPr>
      <w:rPr>
        <w:rFonts w:hint="default"/>
      </w:rPr>
    </w:lvl>
    <w:lvl w:ilvl="8" w:tentative="0">
      <w:start w:val="0"/>
      <w:numFmt w:val="bullet"/>
      <w:lvlText w:val="•"/>
      <w:lvlJc w:val="left"/>
      <w:pPr>
        <w:ind w:left="7184" w:hanging="365"/>
      </w:pPr>
      <w:rPr>
        <w:rFonts w:hint="default"/>
      </w:rPr>
    </w:lvl>
  </w:abstractNum>
  <w:abstractNum w:abstractNumId="7">
    <w:nsid w:val="484A146D"/>
    <w:multiLevelType w:val="multilevel"/>
    <w:tmpl w:val="484A146D"/>
    <w:lvl w:ilvl="0" w:tentative="0">
      <w:start w:val="1"/>
      <w:numFmt w:val="decimal"/>
      <w:lvlText w:val="（%1）"/>
      <w:lvlJc w:val="left"/>
      <w:pPr>
        <w:ind w:left="761" w:hanging="530"/>
        <w:jc w:val="left"/>
      </w:pPr>
      <w:rPr>
        <w:rFonts w:hint="default" w:ascii="微软雅黑" w:hAnsi="微软雅黑" w:eastAsia="微软雅黑" w:cs="微软雅黑"/>
        <w:b/>
        <w:bCs/>
        <w:spacing w:val="-1"/>
        <w:w w:val="81"/>
        <w:sz w:val="19"/>
        <w:szCs w:val="19"/>
      </w:rPr>
    </w:lvl>
    <w:lvl w:ilvl="1" w:tentative="0">
      <w:start w:val="1"/>
      <w:numFmt w:val="upperLetter"/>
      <w:lvlText w:val="%2."/>
      <w:lvlJc w:val="left"/>
      <w:pPr>
        <w:ind w:left="232" w:hanging="317"/>
        <w:jc w:val="left"/>
      </w:pPr>
      <w:rPr>
        <w:rFonts w:hint="default" w:ascii="微软雅黑" w:hAnsi="微软雅黑" w:eastAsia="微软雅黑" w:cs="微软雅黑"/>
        <w:b/>
        <w:bCs/>
        <w:w w:val="96"/>
        <w:sz w:val="21"/>
        <w:szCs w:val="21"/>
      </w:rPr>
    </w:lvl>
    <w:lvl w:ilvl="2" w:tentative="0">
      <w:start w:val="0"/>
      <w:numFmt w:val="bullet"/>
      <w:lvlText w:val="•"/>
      <w:lvlJc w:val="left"/>
      <w:pPr>
        <w:ind w:left="1666" w:hanging="317"/>
      </w:pPr>
      <w:rPr>
        <w:rFonts w:hint="default"/>
      </w:rPr>
    </w:lvl>
    <w:lvl w:ilvl="3" w:tentative="0">
      <w:start w:val="0"/>
      <w:numFmt w:val="bullet"/>
      <w:lvlText w:val="•"/>
      <w:lvlJc w:val="left"/>
      <w:pPr>
        <w:ind w:left="2573" w:hanging="317"/>
      </w:pPr>
      <w:rPr>
        <w:rFonts w:hint="default"/>
      </w:rPr>
    </w:lvl>
    <w:lvl w:ilvl="4" w:tentative="0">
      <w:start w:val="0"/>
      <w:numFmt w:val="bullet"/>
      <w:lvlText w:val="•"/>
      <w:lvlJc w:val="left"/>
      <w:pPr>
        <w:ind w:left="3480" w:hanging="317"/>
      </w:pPr>
      <w:rPr>
        <w:rFonts w:hint="default"/>
      </w:rPr>
    </w:lvl>
    <w:lvl w:ilvl="5" w:tentative="0">
      <w:start w:val="0"/>
      <w:numFmt w:val="bullet"/>
      <w:lvlText w:val="•"/>
      <w:lvlJc w:val="left"/>
      <w:pPr>
        <w:ind w:left="4386" w:hanging="317"/>
      </w:pPr>
      <w:rPr>
        <w:rFonts w:hint="default"/>
      </w:rPr>
    </w:lvl>
    <w:lvl w:ilvl="6" w:tentative="0">
      <w:start w:val="0"/>
      <w:numFmt w:val="bullet"/>
      <w:lvlText w:val="•"/>
      <w:lvlJc w:val="left"/>
      <w:pPr>
        <w:ind w:left="5293" w:hanging="317"/>
      </w:pPr>
      <w:rPr>
        <w:rFonts w:hint="default"/>
      </w:rPr>
    </w:lvl>
    <w:lvl w:ilvl="7" w:tentative="0">
      <w:start w:val="0"/>
      <w:numFmt w:val="bullet"/>
      <w:lvlText w:val="•"/>
      <w:lvlJc w:val="left"/>
      <w:pPr>
        <w:ind w:left="6200" w:hanging="317"/>
      </w:pPr>
      <w:rPr>
        <w:rFonts w:hint="default"/>
      </w:rPr>
    </w:lvl>
    <w:lvl w:ilvl="8" w:tentative="0">
      <w:start w:val="0"/>
      <w:numFmt w:val="bullet"/>
      <w:lvlText w:val="•"/>
      <w:lvlJc w:val="left"/>
      <w:pPr>
        <w:ind w:left="7106" w:hanging="317"/>
      </w:pPr>
      <w:rPr>
        <w:rFonts w:hint="default"/>
      </w:rPr>
    </w:lvl>
  </w:abstractNum>
  <w:abstractNum w:abstractNumId="8">
    <w:nsid w:val="52F3025A"/>
    <w:multiLevelType w:val="multilevel"/>
    <w:tmpl w:val="52F3025A"/>
    <w:lvl w:ilvl="0" w:tentative="0">
      <w:start w:val="1"/>
      <w:numFmt w:val="upperLetter"/>
      <w:lvlText w:val="%1."/>
      <w:lvlJc w:val="left"/>
      <w:pPr>
        <w:ind w:left="757" w:hanging="318"/>
        <w:jc w:val="left"/>
      </w:pPr>
      <w:rPr>
        <w:rFonts w:hint="default" w:ascii="微软雅黑" w:hAnsi="微软雅黑" w:eastAsia="微软雅黑" w:cs="微软雅黑"/>
        <w:b/>
        <w:bCs/>
        <w:spacing w:val="-1"/>
        <w:w w:val="66"/>
        <w:sz w:val="19"/>
        <w:szCs w:val="19"/>
      </w:rPr>
    </w:lvl>
    <w:lvl w:ilvl="1" w:tentative="0">
      <w:start w:val="0"/>
      <w:numFmt w:val="bullet"/>
      <w:lvlText w:val="•"/>
      <w:lvlJc w:val="left"/>
      <w:pPr>
        <w:ind w:left="1576" w:hanging="318"/>
      </w:pPr>
      <w:rPr>
        <w:rFonts w:hint="default"/>
      </w:rPr>
    </w:lvl>
    <w:lvl w:ilvl="2" w:tentative="0">
      <w:start w:val="0"/>
      <w:numFmt w:val="bullet"/>
      <w:lvlText w:val="•"/>
      <w:lvlJc w:val="left"/>
      <w:pPr>
        <w:ind w:left="2392" w:hanging="318"/>
      </w:pPr>
      <w:rPr>
        <w:rFonts w:hint="default"/>
      </w:rPr>
    </w:lvl>
    <w:lvl w:ilvl="3" w:tentative="0">
      <w:start w:val="0"/>
      <w:numFmt w:val="bullet"/>
      <w:lvlText w:val="•"/>
      <w:lvlJc w:val="left"/>
      <w:pPr>
        <w:ind w:left="3208" w:hanging="318"/>
      </w:pPr>
      <w:rPr>
        <w:rFonts w:hint="default"/>
      </w:rPr>
    </w:lvl>
    <w:lvl w:ilvl="4" w:tentative="0">
      <w:start w:val="0"/>
      <w:numFmt w:val="bullet"/>
      <w:lvlText w:val="•"/>
      <w:lvlJc w:val="left"/>
      <w:pPr>
        <w:ind w:left="4024" w:hanging="318"/>
      </w:pPr>
      <w:rPr>
        <w:rFonts w:hint="default"/>
      </w:rPr>
    </w:lvl>
    <w:lvl w:ilvl="5" w:tentative="0">
      <w:start w:val="0"/>
      <w:numFmt w:val="bullet"/>
      <w:lvlText w:val="•"/>
      <w:lvlJc w:val="left"/>
      <w:pPr>
        <w:ind w:left="4840" w:hanging="318"/>
      </w:pPr>
      <w:rPr>
        <w:rFonts w:hint="default"/>
      </w:rPr>
    </w:lvl>
    <w:lvl w:ilvl="6" w:tentative="0">
      <w:start w:val="0"/>
      <w:numFmt w:val="bullet"/>
      <w:lvlText w:val="•"/>
      <w:lvlJc w:val="left"/>
      <w:pPr>
        <w:ind w:left="5656" w:hanging="318"/>
      </w:pPr>
      <w:rPr>
        <w:rFonts w:hint="default"/>
      </w:rPr>
    </w:lvl>
    <w:lvl w:ilvl="7" w:tentative="0">
      <w:start w:val="0"/>
      <w:numFmt w:val="bullet"/>
      <w:lvlText w:val="•"/>
      <w:lvlJc w:val="left"/>
      <w:pPr>
        <w:ind w:left="6472" w:hanging="318"/>
      </w:pPr>
      <w:rPr>
        <w:rFonts w:hint="default"/>
      </w:rPr>
    </w:lvl>
    <w:lvl w:ilvl="8" w:tentative="0">
      <w:start w:val="0"/>
      <w:numFmt w:val="bullet"/>
      <w:lvlText w:val="•"/>
      <w:lvlJc w:val="left"/>
      <w:pPr>
        <w:ind w:left="7288" w:hanging="318"/>
      </w:pPr>
      <w:rPr>
        <w:rFonts w:hint="default"/>
      </w:rPr>
    </w:lvl>
  </w:abstractNum>
  <w:abstractNum w:abstractNumId="9">
    <w:nsid w:val="54A930B3"/>
    <w:multiLevelType w:val="multilevel"/>
    <w:tmpl w:val="54A930B3"/>
    <w:lvl w:ilvl="0" w:tentative="0">
      <w:start w:val="1"/>
      <w:numFmt w:val="decimal"/>
      <w:lvlText w:val="（%1）"/>
      <w:lvlJc w:val="left"/>
      <w:pPr>
        <w:ind w:left="761" w:hanging="530"/>
        <w:jc w:val="left"/>
      </w:pPr>
      <w:rPr>
        <w:rFonts w:hint="default" w:ascii="微软雅黑" w:hAnsi="微软雅黑" w:eastAsia="微软雅黑" w:cs="微软雅黑"/>
        <w:b/>
        <w:bCs/>
        <w:spacing w:val="-5"/>
        <w:w w:val="100"/>
        <w:sz w:val="19"/>
        <w:szCs w:val="19"/>
      </w:rPr>
    </w:lvl>
    <w:lvl w:ilvl="1" w:tentative="0">
      <w:start w:val="0"/>
      <w:numFmt w:val="bullet"/>
      <w:lvlText w:val="•"/>
      <w:lvlJc w:val="left"/>
      <w:pPr>
        <w:ind w:left="1576" w:hanging="530"/>
      </w:pPr>
      <w:rPr>
        <w:rFonts w:hint="default"/>
      </w:rPr>
    </w:lvl>
    <w:lvl w:ilvl="2" w:tentative="0">
      <w:start w:val="0"/>
      <w:numFmt w:val="bullet"/>
      <w:lvlText w:val="•"/>
      <w:lvlJc w:val="left"/>
      <w:pPr>
        <w:ind w:left="2392" w:hanging="530"/>
      </w:pPr>
      <w:rPr>
        <w:rFonts w:hint="default"/>
      </w:rPr>
    </w:lvl>
    <w:lvl w:ilvl="3" w:tentative="0">
      <w:start w:val="0"/>
      <w:numFmt w:val="bullet"/>
      <w:lvlText w:val="•"/>
      <w:lvlJc w:val="left"/>
      <w:pPr>
        <w:ind w:left="3208" w:hanging="530"/>
      </w:pPr>
      <w:rPr>
        <w:rFonts w:hint="default"/>
      </w:rPr>
    </w:lvl>
    <w:lvl w:ilvl="4" w:tentative="0">
      <w:start w:val="0"/>
      <w:numFmt w:val="bullet"/>
      <w:lvlText w:val="•"/>
      <w:lvlJc w:val="left"/>
      <w:pPr>
        <w:ind w:left="4024" w:hanging="530"/>
      </w:pPr>
      <w:rPr>
        <w:rFonts w:hint="default"/>
      </w:rPr>
    </w:lvl>
    <w:lvl w:ilvl="5" w:tentative="0">
      <w:start w:val="0"/>
      <w:numFmt w:val="bullet"/>
      <w:lvlText w:val="•"/>
      <w:lvlJc w:val="left"/>
      <w:pPr>
        <w:ind w:left="4840" w:hanging="530"/>
      </w:pPr>
      <w:rPr>
        <w:rFonts w:hint="default"/>
      </w:rPr>
    </w:lvl>
    <w:lvl w:ilvl="6" w:tentative="0">
      <w:start w:val="0"/>
      <w:numFmt w:val="bullet"/>
      <w:lvlText w:val="•"/>
      <w:lvlJc w:val="left"/>
      <w:pPr>
        <w:ind w:left="5656" w:hanging="530"/>
      </w:pPr>
      <w:rPr>
        <w:rFonts w:hint="default"/>
      </w:rPr>
    </w:lvl>
    <w:lvl w:ilvl="7" w:tentative="0">
      <w:start w:val="0"/>
      <w:numFmt w:val="bullet"/>
      <w:lvlText w:val="•"/>
      <w:lvlJc w:val="left"/>
      <w:pPr>
        <w:ind w:left="6472" w:hanging="530"/>
      </w:pPr>
      <w:rPr>
        <w:rFonts w:hint="default"/>
      </w:rPr>
    </w:lvl>
    <w:lvl w:ilvl="8" w:tentative="0">
      <w:start w:val="0"/>
      <w:numFmt w:val="bullet"/>
      <w:lvlText w:val="•"/>
      <w:lvlJc w:val="left"/>
      <w:pPr>
        <w:ind w:left="7288" w:hanging="530"/>
      </w:pPr>
      <w:rPr>
        <w:rFonts w:hint="default"/>
      </w:rPr>
    </w:lvl>
  </w:abstractNum>
  <w:abstractNum w:abstractNumId="10">
    <w:nsid w:val="55FD1DA0"/>
    <w:multiLevelType w:val="multilevel"/>
    <w:tmpl w:val="55FD1DA0"/>
    <w:lvl w:ilvl="0" w:tentative="0">
      <w:start w:val="1"/>
      <w:numFmt w:val="decimal"/>
      <w:lvlText w:val="（%1）"/>
      <w:lvlJc w:val="left"/>
      <w:pPr>
        <w:ind w:left="761" w:hanging="530"/>
        <w:jc w:val="left"/>
      </w:pPr>
      <w:rPr>
        <w:rFonts w:hint="default" w:ascii="微软雅黑" w:hAnsi="微软雅黑" w:eastAsia="微软雅黑" w:cs="微软雅黑"/>
        <w:b/>
        <w:bCs/>
        <w:spacing w:val="-1"/>
        <w:w w:val="81"/>
        <w:sz w:val="19"/>
        <w:szCs w:val="19"/>
      </w:rPr>
    </w:lvl>
    <w:lvl w:ilvl="1" w:tentative="0">
      <w:start w:val="0"/>
      <w:numFmt w:val="bullet"/>
      <w:lvlText w:val="•"/>
      <w:lvlJc w:val="left"/>
      <w:pPr>
        <w:ind w:left="1576" w:hanging="530"/>
      </w:pPr>
      <w:rPr>
        <w:rFonts w:hint="default"/>
      </w:rPr>
    </w:lvl>
    <w:lvl w:ilvl="2" w:tentative="0">
      <w:start w:val="0"/>
      <w:numFmt w:val="bullet"/>
      <w:lvlText w:val="•"/>
      <w:lvlJc w:val="left"/>
      <w:pPr>
        <w:ind w:left="2392" w:hanging="530"/>
      </w:pPr>
      <w:rPr>
        <w:rFonts w:hint="default"/>
      </w:rPr>
    </w:lvl>
    <w:lvl w:ilvl="3" w:tentative="0">
      <w:start w:val="0"/>
      <w:numFmt w:val="bullet"/>
      <w:lvlText w:val="•"/>
      <w:lvlJc w:val="left"/>
      <w:pPr>
        <w:ind w:left="3208" w:hanging="530"/>
      </w:pPr>
      <w:rPr>
        <w:rFonts w:hint="default"/>
      </w:rPr>
    </w:lvl>
    <w:lvl w:ilvl="4" w:tentative="0">
      <w:start w:val="0"/>
      <w:numFmt w:val="bullet"/>
      <w:lvlText w:val="•"/>
      <w:lvlJc w:val="left"/>
      <w:pPr>
        <w:ind w:left="4024" w:hanging="530"/>
      </w:pPr>
      <w:rPr>
        <w:rFonts w:hint="default"/>
      </w:rPr>
    </w:lvl>
    <w:lvl w:ilvl="5" w:tentative="0">
      <w:start w:val="0"/>
      <w:numFmt w:val="bullet"/>
      <w:lvlText w:val="•"/>
      <w:lvlJc w:val="left"/>
      <w:pPr>
        <w:ind w:left="4840" w:hanging="530"/>
      </w:pPr>
      <w:rPr>
        <w:rFonts w:hint="default"/>
      </w:rPr>
    </w:lvl>
    <w:lvl w:ilvl="6" w:tentative="0">
      <w:start w:val="0"/>
      <w:numFmt w:val="bullet"/>
      <w:lvlText w:val="•"/>
      <w:lvlJc w:val="left"/>
      <w:pPr>
        <w:ind w:left="5656" w:hanging="530"/>
      </w:pPr>
      <w:rPr>
        <w:rFonts w:hint="default"/>
      </w:rPr>
    </w:lvl>
    <w:lvl w:ilvl="7" w:tentative="0">
      <w:start w:val="0"/>
      <w:numFmt w:val="bullet"/>
      <w:lvlText w:val="•"/>
      <w:lvlJc w:val="left"/>
      <w:pPr>
        <w:ind w:left="6472" w:hanging="530"/>
      </w:pPr>
      <w:rPr>
        <w:rFonts w:hint="default"/>
      </w:rPr>
    </w:lvl>
    <w:lvl w:ilvl="8" w:tentative="0">
      <w:start w:val="0"/>
      <w:numFmt w:val="bullet"/>
      <w:lvlText w:val="•"/>
      <w:lvlJc w:val="left"/>
      <w:pPr>
        <w:ind w:left="7288" w:hanging="530"/>
      </w:pPr>
      <w:rPr>
        <w:rFonts w:hint="default"/>
      </w:rPr>
    </w:lvl>
  </w:abstractNum>
  <w:abstractNum w:abstractNumId="11">
    <w:nsid w:val="659253F0"/>
    <w:multiLevelType w:val="multilevel"/>
    <w:tmpl w:val="659253F0"/>
    <w:lvl w:ilvl="0" w:tentative="0">
      <w:start w:val="1"/>
      <w:numFmt w:val="decimal"/>
      <w:lvlText w:val="（%1）"/>
      <w:lvlJc w:val="left"/>
      <w:pPr>
        <w:ind w:left="761" w:hanging="530"/>
        <w:jc w:val="left"/>
      </w:pPr>
      <w:rPr>
        <w:rFonts w:hint="default" w:ascii="微软雅黑" w:hAnsi="微软雅黑" w:eastAsia="微软雅黑" w:cs="微软雅黑"/>
        <w:b/>
        <w:bCs/>
        <w:spacing w:val="-1"/>
        <w:w w:val="81"/>
        <w:sz w:val="19"/>
        <w:szCs w:val="19"/>
      </w:rPr>
    </w:lvl>
    <w:lvl w:ilvl="1" w:tentative="0">
      <w:start w:val="0"/>
      <w:numFmt w:val="bullet"/>
      <w:lvlText w:val="•"/>
      <w:lvlJc w:val="left"/>
      <w:pPr>
        <w:ind w:left="1576" w:hanging="530"/>
      </w:pPr>
      <w:rPr>
        <w:rFonts w:hint="default"/>
      </w:rPr>
    </w:lvl>
    <w:lvl w:ilvl="2" w:tentative="0">
      <w:start w:val="0"/>
      <w:numFmt w:val="bullet"/>
      <w:lvlText w:val="•"/>
      <w:lvlJc w:val="left"/>
      <w:pPr>
        <w:ind w:left="2392" w:hanging="530"/>
      </w:pPr>
      <w:rPr>
        <w:rFonts w:hint="default"/>
      </w:rPr>
    </w:lvl>
    <w:lvl w:ilvl="3" w:tentative="0">
      <w:start w:val="0"/>
      <w:numFmt w:val="bullet"/>
      <w:lvlText w:val="•"/>
      <w:lvlJc w:val="left"/>
      <w:pPr>
        <w:ind w:left="3208" w:hanging="530"/>
      </w:pPr>
      <w:rPr>
        <w:rFonts w:hint="default"/>
      </w:rPr>
    </w:lvl>
    <w:lvl w:ilvl="4" w:tentative="0">
      <w:start w:val="0"/>
      <w:numFmt w:val="bullet"/>
      <w:lvlText w:val="•"/>
      <w:lvlJc w:val="left"/>
      <w:pPr>
        <w:ind w:left="4024" w:hanging="530"/>
      </w:pPr>
      <w:rPr>
        <w:rFonts w:hint="default"/>
      </w:rPr>
    </w:lvl>
    <w:lvl w:ilvl="5" w:tentative="0">
      <w:start w:val="0"/>
      <w:numFmt w:val="bullet"/>
      <w:lvlText w:val="•"/>
      <w:lvlJc w:val="left"/>
      <w:pPr>
        <w:ind w:left="4840" w:hanging="530"/>
      </w:pPr>
      <w:rPr>
        <w:rFonts w:hint="default"/>
      </w:rPr>
    </w:lvl>
    <w:lvl w:ilvl="6" w:tentative="0">
      <w:start w:val="0"/>
      <w:numFmt w:val="bullet"/>
      <w:lvlText w:val="•"/>
      <w:lvlJc w:val="left"/>
      <w:pPr>
        <w:ind w:left="5656" w:hanging="530"/>
      </w:pPr>
      <w:rPr>
        <w:rFonts w:hint="default"/>
      </w:rPr>
    </w:lvl>
    <w:lvl w:ilvl="7" w:tentative="0">
      <w:start w:val="0"/>
      <w:numFmt w:val="bullet"/>
      <w:lvlText w:val="•"/>
      <w:lvlJc w:val="left"/>
      <w:pPr>
        <w:ind w:left="6472" w:hanging="530"/>
      </w:pPr>
      <w:rPr>
        <w:rFonts w:hint="default"/>
      </w:rPr>
    </w:lvl>
    <w:lvl w:ilvl="8" w:tentative="0">
      <w:start w:val="0"/>
      <w:numFmt w:val="bullet"/>
      <w:lvlText w:val="•"/>
      <w:lvlJc w:val="left"/>
      <w:pPr>
        <w:ind w:left="7288" w:hanging="530"/>
      </w:pPr>
      <w:rPr>
        <w:rFonts w:hint="default"/>
      </w:rPr>
    </w:lvl>
  </w:abstractNum>
  <w:abstractNum w:abstractNumId="12">
    <w:nsid w:val="665E673F"/>
    <w:multiLevelType w:val="multilevel"/>
    <w:tmpl w:val="665E673F"/>
    <w:lvl w:ilvl="0" w:tentative="0">
      <w:start w:val="16"/>
      <w:numFmt w:val="decimal"/>
      <w:lvlText w:val="%1."/>
      <w:lvlJc w:val="left"/>
      <w:pPr>
        <w:ind w:left="656" w:hanging="424"/>
        <w:jc w:val="left"/>
      </w:pPr>
      <w:rPr>
        <w:rFonts w:hint="default" w:ascii="微软雅黑" w:hAnsi="微软雅黑" w:eastAsia="微软雅黑" w:cs="微软雅黑"/>
        <w:b/>
        <w:bCs/>
        <w:spacing w:val="-1"/>
        <w:w w:val="81"/>
        <w:sz w:val="19"/>
        <w:szCs w:val="19"/>
      </w:rPr>
    </w:lvl>
    <w:lvl w:ilvl="1" w:tentative="0">
      <w:start w:val="0"/>
      <w:numFmt w:val="bullet"/>
      <w:lvlText w:val="•"/>
      <w:lvlJc w:val="left"/>
      <w:pPr>
        <w:ind w:left="660" w:hanging="424"/>
      </w:pPr>
      <w:rPr>
        <w:rFonts w:hint="default"/>
      </w:rPr>
    </w:lvl>
    <w:lvl w:ilvl="2" w:tentative="0">
      <w:start w:val="0"/>
      <w:numFmt w:val="bullet"/>
      <w:lvlText w:val="•"/>
      <w:lvlJc w:val="left"/>
      <w:pPr>
        <w:ind w:left="1577" w:hanging="424"/>
      </w:pPr>
      <w:rPr>
        <w:rFonts w:hint="default"/>
      </w:rPr>
    </w:lvl>
    <w:lvl w:ilvl="3" w:tentative="0">
      <w:start w:val="0"/>
      <w:numFmt w:val="bullet"/>
      <w:lvlText w:val="•"/>
      <w:lvlJc w:val="left"/>
      <w:pPr>
        <w:ind w:left="2495" w:hanging="424"/>
      </w:pPr>
      <w:rPr>
        <w:rFonts w:hint="default"/>
      </w:rPr>
    </w:lvl>
    <w:lvl w:ilvl="4" w:tentative="0">
      <w:start w:val="0"/>
      <w:numFmt w:val="bullet"/>
      <w:lvlText w:val="•"/>
      <w:lvlJc w:val="left"/>
      <w:pPr>
        <w:ind w:left="3413" w:hanging="424"/>
      </w:pPr>
      <w:rPr>
        <w:rFonts w:hint="default"/>
      </w:rPr>
    </w:lvl>
    <w:lvl w:ilvl="5" w:tentative="0">
      <w:start w:val="0"/>
      <w:numFmt w:val="bullet"/>
      <w:lvlText w:val="•"/>
      <w:lvlJc w:val="left"/>
      <w:pPr>
        <w:ind w:left="4331" w:hanging="424"/>
      </w:pPr>
      <w:rPr>
        <w:rFonts w:hint="default"/>
      </w:rPr>
    </w:lvl>
    <w:lvl w:ilvl="6" w:tentative="0">
      <w:start w:val="0"/>
      <w:numFmt w:val="bullet"/>
      <w:lvlText w:val="•"/>
      <w:lvlJc w:val="left"/>
      <w:pPr>
        <w:ind w:left="5248" w:hanging="424"/>
      </w:pPr>
      <w:rPr>
        <w:rFonts w:hint="default"/>
      </w:rPr>
    </w:lvl>
    <w:lvl w:ilvl="7" w:tentative="0">
      <w:start w:val="0"/>
      <w:numFmt w:val="bullet"/>
      <w:lvlText w:val="•"/>
      <w:lvlJc w:val="left"/>
      <w:pPr>
        <w:ind w:left="6166" w:hanging="424"/>
      </w:pPr>
      <w:rPr>
        <w:rFonts w:hint="default"/>
      </w:rPr>
    </w:lvl>
    <w:lvl w:ilvl="8" w:tentative="0">
      <w:start w:val="0"/>
      <w:numFmt w:val="bullet"/>
      <w:lvlText w:val="•"/>
      <w:lvlJc w:val="left"/>
      <w:pPr>
        <w:ind w:left="7084" w:hanging="424"/>
      </w:pPr>
      <w:rPr>
        <w:rFonts w:hint="default"/>
      </w:rPr>
    </w:lvl>
  </w:abstractNum>
  <w:abstractNum w:abstractNumId="13">
    <w:nsid w:val="670335D6"/>
    <w:multiLevelType w:val="multilevel"/>
    <w:tmpl w:val="670335D6"/>
    <w:lvl w:ilvl="0" w:tentative="0">
      <w:start w:val="1"/>
      <w:numFmt w:val="upperLetter"/>
      <w:lvlText w:val="%1."/>
      <w:lvlJc w:val="left"/>
      <w:pPr>
        <w:ind w:left="232" w:hanging="317"/>
        <w:jc w:val="left"/>
      </w:pPr>
      <w:rPr>
        <w:rFonts w:hint="default" w:ascii="微软雅黑" w:hAnsi="微软雅黑" w:eastAsia="微软雅黑" w:cs="微软雅黑"/>
        <w:b/>
        <w:bCs/>
        <w:w w:val="96"/>
        <w:sz w:val="21"/>
        <w:szCs w:val="21"/>
      </w:rPr>
    </w:lvl>
    <w:lvl w:ilvl="1" w:tentative="0">
      <w:start w:val="0"/>
      <w:numFmt w:val="bullet"/>
      <w:lvlText w:val="•"/>
      <w:lvlJc w:val="left"/>
      <w:pPr>
        <w:ind w:left="1108" w:hanging="317"/>
      </w:pPr>
      <w:rPr>
        <w:rFonts w:hint="default"/>
      </w:rPr>
    </w:lvl>
    <w:lvl w:ilvl="2" w:tentative="0">
      <w:start w:val="0"/>
      <w:numFmt w:val="bullet"/>
      <w:lvlText w:val="•"/>
      <w:lvlJc w:val="left"/>
      <w:pPr>
        <w:ind w:left="1976" w:hanging="317"/>
      </w:pPr>
      <w:rPr>
        <w:rFonts w:hint="default"/>
      </w:rPr>
    </w:lvl>
    <w:lvl w:ilvl="3" w:tentative="0">
      <w:start w:val="0"/>
      <w:numFmt w:val="bullet"/>
      <w:lvlText w:val="•"/>
      <w:lvlJc w:val="left"/>
      <w:pPr>
        <w:ind w:left="2844" w:hanging="317"/>
      </w:pPr>
      <w:rPr>
        <w:rFonts w:hint="default"/>
      </w:rPr>
    </w:lvl>
    <w:lvl w:ilvl="4" w:tentative="0">
      <w:start w:val="0"/>
      <w:numFmt w:val="bullet"/>
      <w:lvlText w:val="•"/>
      <w:lvlJc w:val="left"/>
      <w:pPr>
        <w:ind w:left="3712" w:hanging="317"/>
      </w:pPr>
      <w:rPr>
        <w:rFonts w:hint="default"/>
      </w:rPr>
    </w:lvl>
    <w:lvl w:ilvl="5" w:tentative="0">
      <w:start w:val="0"/>
      <w:numFmt w:val="bullet"/>
      <w:lvlText w:val="•"/>
      <w:lvlJc w:val="left"/>
      <w:pPr>
        <w:ind w:left="4580" w:hanging="317"/>
      </w:pPr>
      <w:rPr>
        <w:rFonts w:hint="default"/>
      </w:rPr>
    </w:lvl>
    <w:lvl w:ilvl="6" w:tentative="0">
      <w:start w:val="0"/>
      <w:numFmt w:val="bullet"/>
      <w:lvlText w:val="•"/>
      <w:lvlJc w:val="left"/>
      <w:pPr>
        <w:ind w:left="5448" w:hanging="317"/>
      </w:pPr>
      <w:rPr>
        <w:rFonts w:hint="default"/>
      </w:rPr>
    </w:lvl>
    <w:lvl w:ilvl="7" w:tentative="0">
      <w:start w:val="0"/>
      <w:numFmt w:val="bullet"/>
      <w:lvlText w:val="•"/>
      <w:lvlJc w:val="left"/>
      <w:pPr>
        <w:ind w:left="6316" w:hanging="317"/>
      </w:pPr>
      <w:rPr>
        <w:rFonts w:hint="default"/>
      </w:rPr>
    </w:lvl>
    <w:lvl w:ilvl="8" w:tentative="0">
      <w:start w:val="0"/>
      <w:numFmt w:val="bullet"/>
      <w:lvlText w:val="•"/>
      <w:lvlJc w:val="left"/>
      <w:pPr>
        <w:ind w:left="7184" w:hanging="317"/>
      </w:pPr>
      <w:rPr>
        <w:rFonts w:hint="default"/>
      </w:rPr>
    </w:lvl>
  </w:abstractNum>
  <w:abstractNum w:abstractNumId="14">
    <w:nsid w:val="6D4F4668"/>
    <w:multiLevelType w:val="multilevel"/>
    <w:tmpl w:val="6D4F4668"/>
    <w:lvl w:ilvl="0" w:tentative="0">
      <w:start w:val="7"/>
      <w:numFmt w:val="decimal"/>
      <w:lvlText w:val="%1."/>
      <w:lvlJc w:val="left"/>
      <w:pPr>
        <w:ind w:left="550" w:hanging="318"/>
        <w:jc w:val="left"/>
      </w:pPr>
      <w:rPr>
        <w:rFonts w:hint="default" w:ascii="微软雅黑" w:hAnsi="微软雅黑" w:eastAsia="微软雅黑" w:cs="微软雅黑"/>
        <w:b/>
        <w:bCs/>
        <w:spacing w:val="-1"/>
        <w:w w:val="81"/>
        <w:sz w:val="19"/>
        <w:szCs w:val="19"/>
      </w:rPr>
    </w:lvl>
    <w:lvl w:ilvl="1" w:tentative="0">
      <w:start w:val="0"/>
      <w:numFmt w:val="bullet"/>
      <w:lvlText w:val="•"/>
      <w:lvlJc w:val="left"/>
      <w:pPr>
        <w:ind w:left="560" w:hanging="318"/>
      </w:pPr>
      <w:rPr>
        <w:rFonts w:hint="default"/>
      </w:rPr>
    </w:lvl>
    <w:lvl w:ilvl="2" w:tentative="0">
      <w:start w:val="0"/>
      <w:numFmt w:val="bullet"/>
      <w:lvlText w:val="•"/>
      <w:lvlJc w:val="left"/>
      <w:pPr>
        <w:ind w:left="1488" w:hanging="318"/>
      </w:pPr>
      <w:rPr>
        <w:rFonts w:hint="default"/>
      </w:rPr>
    </w:lvl>
    <w:lvl w:ilvl="3" w:tentative="0">
      <w:start w:val="0"/>
      <w:numFmt w:val="bullet"/>
      <w:lvlText w:val="•"/>
      <w:lvlJc w:val="left"/>
      <w:pPr>
        <w:ind w:left="2417" w:hanging="318"/>
      </w:pPr>
      <w:rPr>
        <w:rFonts w:hint="default"/>
      </w:rPr>
    </w:lvl>
    <w:lvl w:ilvl="4" w:tentative="0">
      <w:start w:val="0"/>
      <w:numFmt w:val="bullet"/>
      <w:lvlText w:val="•"/>
      <w:lvlJc w:val="left"/>
      <w:pPr>
        <w:ind w:left="3346" w:hanging="318"/>
      </w:pPr>
      <w:rPr>
        <w:rFonts w:hint="default"/>
      </w:rPr>
    </w:lvl>
    <w:lvl w:ilvl="5" w:tentative="0">
      <w:start w:val="0"/>
      <w:numFmt w:val="bullet"/>
      <w:lvlText w:val="•"/>
      <w:lvlJc w:val="left"/>
      <w:pPr>
        <w:ind w:left="4275" w:hanging="318"/>
      </w:pPr>
      <w:rPr>
        <w:rFonts w:hint="default"/>
      </w:rPr>
    </w:lvl>
    <w:lvl w:ilvl="6" w:tentative="0">
      <w:start w:val="0"/>
      <w:numFmt w:val="bullet"/>
      <w:lvlText w:val="•"/>
      <w:lvlJc w:val="left"/>
      <w:pPr>
        <w:ind w:left="5204" w:hanging="318"/>
      </w:pPr>
      <w:rPr>
        <w:rFonts w:hint="default"/>
      </w:rPr>
    </w:lvl>
    <w:lvl w:ilvl="7" w:tentative="0">
      <w:start w:val="0"/>
      <w:numFmt w:val="bullet"/>
      <w:lvlText w:val="•"/>
      <w:lvlJc w:val="left"/>
      <w:pPr>
        <w:ind w:left="6133" w:hanging="318"/>
      </w:pPr>
      <w:rPr>
        <w:rFonts w:hint="default"/>
      </w:rPr>
    </w:lvl>
    <w:lvl w:ilvl="8" w:tentative="0">
      <w:start w:val="0"/>
      <w:numFmt w:val="bullet"/>
      <w:lvlText w:val="•"/>
      <w:lvlJc w:val="left"/>
      <w:pPr>
        <w:ind w:left="7062" w:hanging="318"/>
      </w:pPr>
      <w:rPr>
        <w:rFonts w:hint="default"/>
      </w:rPr>
    </w:lvl>
  </w:abstractNum>
  <w:num w:numId="1">
    <w:abstractNumId w:val="6"/>
  </w:num>
  <w:num w:numId="2">
    <w:abstractNumId w:val="0"/>
  </w:num>
  <w:num w:numId="3">
    <w:abstractNumId w:val="4"/>
  </w:num>
  <w:num w:numId="4">
    <w:abstractNumId w:val="8"/>
  </w:num>
  <w:num w:numId="5">
    <w:abstractNumId w:val="9"/>
  </w:num>
  <w:num w:numId="6">
    <w:abstractNumId w:val="10"/>
  </w:num>
  <w:num w:numId="7">
    <w:abstractNumId w:val="14"/>
  </w:num>
  <w:num w:numId="8">
    <w:abstractNumId w:val="5"/>
  </w:num>
  <w:num w:numId="9">
    <w:abstractNumId w:val="1"/>
  </w:num>
  <w:num w:numId="10">
    <w:abstractNumId w:val="11"/>
  </w:num>
  <w:num w:numId="11">
    <w:abstractNumId w:val="7"/>
  </w:num>
  <w:num w:numId="12">
    <w:abstractNumId w:val="2"/>
  </w:num>
  <w:num w:numId="13">
    <w:abstractNumId w:val="13"/>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328"/>
    <w:rsid w:val="004151FC"/>
    <w:rsid w:val="00807266"/>
    <w:rsid w:val="008C2328"/>
    <w:rsid w:val="00C02FC6"/>
    <w:rsid w:val="00D33BEF"/>
    <w:rsid w:val="23204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微软雅黑" w:hAnsi="微软雅黑" w:eastAsia="微软雅黑" w:cs="微软雅黑"/>
      <w:sz w:val="22"/>
      <w:szCs w:val="22"/>
      <w:lang w:val="en-US" w:eastAsia="en-US" w:bidi="ar-SA"/>
    </w:rPr>
  </w:style>
  <w:style w:type="paragraph" w:styleId="2">
    <w:name w:val="heading 1"/>
    <w:basedOn w:val="1"/>
    <w:next w:val="1"/>
    <w:qFormat/>
    <w:uiPriority w:val="9"/>
    <w:pPr>
      <w:spacing w:line="447" w:lineRule="exact"/>
      <w:ind w:right="3"/>
      <w:jc w:val="center"/>
      <w:outlineLvl w:val="0"/>
    </w:pPr>
    <w:rPr>
      <w:rFonts w:ascii="Microsoft JhengHei" w:hAnsi="Microsoft JhengHei" w:eastAsia="Microsoft JhengHei" w:cs="Microsoft JhengHei"/>
      <w:b/>
      <w:bCs/>
      <w:sz w:val="36"/>
      <w:szCs w:val="36"/>
    </w:rPr>
  </w:style>
  <w:style w:type="paragraph" w:styleId="3">
    <w:name w:val="heading 2"/>
    <w:basedOn w:val="1"/>
    <w:next w:val="1"/>
    <w:unhideWhenUsed/>
    <w:qFormat/>
    <w:uiPriority w:val="9"/>
    <w:pPr>
      <w:ind w:left="232"/>
      <w:outlineLvl w:val="1"/>
    </w:pPr>
    <w:rPr>
      <w:rFonts w:ascii="Microsoft JhengHei" w:hAnsi="Microsoft JhengHei" w:eastAsia="Microsoft JhengHei" w:cs="Microsoft JhengHei"/>
      <w:b/>
      <w:bCs/>
      <w:sz w:val="24"/>
      <w:szCs w:val="24"/>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4">
    <w:name w:val="Body Text"/>
    <w:basedOn w:val="1"/>
    <w:qFormat/>
    <w:uiPriority w:val="1"/>
    <w:pPr>
      <w:ind w:left="232"/>
    </w:pPr>
    <w:rPr>
      <w:b/>
      <w:bCs/>
      <w:sz w:val="21"/>
      <w:szCs w:val="21"/>
    </w:rPr>
  </w:style>
  <w:style w:type="paragraph" w:styleId="5">
    <w:name w:val="footer"/>
    <w:basedOn w:val="1"/>
    <w:link w:val="13"/>
    <w:unhideWhenUsed/>
    <w:uiPriority w:val="99"/>
    <w:pPr>
      <w:tabs>
        <w:tab w:val="center" w:pos="4153"/>
        <w:tab w:val="right" w:pos="8306"/>
      </w:tabs>
      <w:snapToGrid w:val="0"/>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ind w:left="232" w:firstLine="312"/>
    </w:pPr>
  </w:style>
  <w:style w:type="paragraph" w:customStyle="1" w:styleId="11">
    <w:name w:val="Table Paragraph"/>
    <w:basedOn w:val="1"/>
    <w:qFormat/>
    <w:uiPriority w:val="1"/>
    <w:pPr>
      <w:ind w:left="110"/>
    </w:pPr>
  </w:style>
  <w:style w:type="character" w:customStyle="1" w:styleId="12">
    <w:name w:val="页眉 字符"/>
    <w:basedOn w:val="7"/>
    <w:link w:val="6"/>
    <w:uiPriority w:val="99"/>
    <w:rPr>
      <w:rFonts w:ascii="微软雅黑" w:hAnsi="微软雅黑" w:eastAsia="微软雅黑" w:cs="微软雅黑"/>
      <w:sz w:val="18"/>
      <w:szCs w:val="18"/>
    </w:rPr>
  </w:style>
  <w:style w:type="character" w:customStyle="1" w:styleId="13">
    <w:name w:val="页脚 字符"/>
    <w:basedOn w:val="7"/>
    <w:link w:val="5"/>
    <w:uiPriority w:val="99"/>
    <w:rPr>
      <w:rFonts w:ascii="微软雅黑" w:hAnsi="微软雅黑" w:eastAsia="微软雅黑" w:cs="微软雅黑"/>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1"/>
    <customShpInfo spid="_x0000_s1032"/>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3923</Words>
  <Characters>4003</Characters>
  <Lines>166</Lines>
  <Paragraphs>165</Paragraphs>
  <TotalTime>2</TotalTime>
  <ScaleCrop>false</ScaleCrop>
  <LinksUpToDate>false</LinksUpToDate>
  <CharactersWithSpaces>7761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2022-12-08T01:39:00Z</dcterms:created>
  <dc:creator>Administrator</dc:creator>
  <cp:lastModifiedBy>Administrator</cp:lastModifiedBy>
  <dcterms:modified xsi:type="dcterms:W3CDTF">2022-12-09T13:13:21Z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