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textAlignment w:val="center"/>
        <w:rPr>
          <w:rFonts w:ascii="Times New Roman" w:hAnsi="Times New Roman" w:eastAsia="黑体"/>
          <w:spacing w:val="4"/>
          <w:sz w:val="36"/>
        </w:rPr>
      </w:pPr>
      <w:r>
        <w:rPr>
          <w:rFonts w:ascii="Times New Roman" w:hAnsi="Times New Roman" w:eastAsia="黑体"/>
          <w:spacing w:val="4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10782300</wp:posOffset>
            </wp:positionV>
            <wp:extent cx="279400" cy="330200"/>
            <wp:effectExtent l="0" t="0" r="6350" b="12700"/>
            <wp:wrapNone/>
            <wp:docPr id="100092" name="图片 100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2" name="图片 1000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spacing w:val="4"/>
          <w:sz w:val="36"/>
        </w:rPr>
        <w:t>应城市</w:t>
      </w:r>
      <w:r>
        <w:rPr>
          <w:rFonts w:ascii="Times New Roman" w:hAnsi="Times New Roman" w:eastAsia="黑体"/>
          <w:spacing w:val="3"/>
          <w:sz w:val="28"/>
        </w:rPr>
        <w:t>（202</w:t>
      </w:r>
      <w:r>
        <w:rPr>
          <w:rFonts w:hint="eastAsia" w:ascii="Times New Roman" w:hAnsi="Times New Roman" w:eastAsia="黑体"/>
          <w:spacing w:val="3"/>
          <w:sz w:val="28"/>
          <w:lang w:val="en-US" w:eastAsia="zh-CN"/>
        </w:rPr>
        <w:t>2</w:t>
      </w:r>
      <w:r>
        <w:rPr>
          <w:rFonts w:ascii="Times New Roman" w:hAnsi="Times New Roman" w:eastAsia="黑体"/>
          <w:spacing w:val="3"/>
          <w:sz w:val="28"/>
        </w:rPr>
        <w:t>－202</w:t>
      </w:r>
      <w:r>
        <w:rPr>
          <w:rFonts w:hint="eastAsia" w:ascii="Times New Roman" w:hAnsi="Times New Roman" w:eastAsia="黑体"/>
          <w:spacing w:val="3"/>
          <w:sz w:val="28"/>
          <w:lang w:val="en-US" w:eastAsia="zh-CN"/>
        </w:rPr>
        <w:t>3</w:t>
      </w:r>
      <w:r>
        <w:rPr>
          <w:rFonts w:ascii="Times New Roman" w:hAnsi="Times New Roman" w:eastAsia="黑体"/>
          <w:spacing w:val="3"/>
          <w:sz w:val="28"/>
        </w:rPr>
        <w:t>）</w:t>
      </w:r>
      <w:r>
        <w:rPr>
          <w:rFonts w:ascii="Times New Roman" w:hAnsi="Times New Roman" w:eastAsia="黑体"/>
          <w:spacing w:val="4"/>
          <w:sz w:val="36"/>
        </w:rPr>
        <w:t>第</w:t>
      </w:r>
      <w:r>
        <w:rPr>
          <w:rFonts w:hint="eastAsia" w:ascii="Times New Roman" w:hAnsi="Times New Roman" w:eastAsia="黑体"/>
          <w:spacing w:val="4"/>
          <w:sz w:val="36"/>
        </w:rPr>
        <w:t>一</w:t>
      </w:r>
      <w:r>
        <w:rPr>
          <w:rFonts w:ascii="Times New Roman" w:hAnsi="Times New Roman" w:eastAsia="黑体"/>
          <w:spacing w:val="4"/>
          <w:sz w:val="36"/>
        </w:rPr>
        <w:t>学期期中考试</w:t>
      </w:r>
      <w:r>
        <w:rPr>
          <w:rFonts w:hint="eastAsia" w:ascii="Times New Roman" w:hAnsi="Times New Roman" w:eastAsia="黑体"/>
          <w:spacing w:val="4"/>
          <w:sz w:val="36"/>
          <w:lang w:eastAsia="zh-CN"/>
        </w:rPr>
        <w:t>九</w:t>
      </w:r>
      <w:r>
        <w:rPr>
          <w:rFonts w:ascii="Times New Roman" w:hAnsi="Times New Roman" w:eastAsia="黑体"/>
          <w:spacing w:val="4"/>
          <w:sz w:val="36"/>
        </w:rPr>
        <w:t>年级</w:t>
      </w:r>
    </w:p>
    <w:p>
      <w:pPr>
        <w:jc w:val="center"/>
        <w:textAlignment w:val="center"/>
        <w:rPr>
          <w:rFonts w:ascii="Times New Roman" w:hAnsi="Times New Roman" w:eastAsia="方正大标宋简体"/>
          <w:sz w:val="40"/>
        </w:rPr>
      </w:pPr>
      <w:r>
        <w:rPr>
          <w:rFonts w:ascii="Times New Roman" w:hAnsi="Times New Roman" w:eastAsia="方正大标宋简体"/>
          <w:sz w:val="40"/>
        </w:rPr>
        <w:t>数学</w:t>
      </w:r>
      <w:r>
        <w:rPr>
          <w:rFonts w:hint="eastAsia" w:ascii="Times New Roman" w:hAnsi="Times New Roman" w:eastAsia="方正大标宋简体"/>
          <w:sz w:val="40"/>
        </w:rPr>
        <w:t>参考答案及评分说明</w:t>
      </w:r>
    </w:p>
    <w:p>
      <w:pPr>
        <w:rPr>
          <w:rFonts w:ascii="Times New Roman" w:hAnsi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4" w:lineRule="auto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64" w:lineRule="auto"/>
        <w:textAlignment w:val="auto"/>
        <w:rPr>
          <w:rFonts w:hint="eastAsia" w:ascii="Times New Roman" w:hAnsi="Times New Roman" w:eastAsia="新宋体"/>
          <w:lang w:eastAsia="zh-C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B</w:t>
      </w:r>
      <w:r>
        <w:rPr>
          <w:rFonts w:ascii="Times New Roman" w:hAnsi="Times New Roman"/>
        </w:rPr>
        <w:t xml:space="preserve">   2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A</w:t>
      </w:r>
      <w:r>
        <w:rPr>
          <w:rFonts w:ascii="Times New Roman" w:hAnsi="Times New Roman"/>
        </w:rPr>
        <w:t xml:space="preserve">   3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C</w:t>
      </w:r>
      <w:r>
        <w:rPr>
          <w:rFonts w:ascii="Times New Roman" w:hAnsi="Times New Roman"/>
        </w:rPr>
        <w:t xml:space="preserve">   4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D</w:t>
      </w:r>
      <w:r>
        <w:rPr>
          <w:rFonts w:ascii="Times New Roman" w:hAnsi="Times New Roman"/>
        </w:rPr>
        <w:t xml:space="preserve">   5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C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6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D</w:t>
      </w:r>
      <w:r>
        <w:rPr>
          <w:rFonts w:ascii="Times New Roman" w:hAnsi="Times New Roman"/>
        </w:rPr>
        <w:t xml:space="preserve">   7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A</w:t>
      </w:r>
      <w:r>
        <w:rPr>
          <w:rFonts w:ascii="Times New Roman" w:hAnsi="Times New Roman"/>
        </w:rPr>
        <w:t xml:space="preserve">   8</w:t>
      </w:r>
      <w:r>
        <w:rPr>
          <w:rFonts w:ascii="Times New Roman" w:hAnsi="Times New Roman" w:eastAsia="新宋体"/>
        </w:rPr>
        <w:t>．</w:t>
      </w:r>
      <w:r>
        <w:rPr>
          <w:rFonts w:hint="eastAsia" w:ascii="Times New Roman" w:hAnsi="Times New Roman" w:eastAsia="新宋体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</w:pPr>
      <w:r>
        <w:rPr>
          <w:rFonts w:hint="eastAsia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cs="Times New Roman"/>
          <w:szCs w:val="21"/>
        </w:rPr>
        <w:t>，－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）      10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抛物线，向下，（</w:t>
      </w:r>
      <w:r>
        <w:rPr>
          <w:rFonts w:asci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）      11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position w:val="-22"/>
          <w:szCs w:val="21"/>
        </w:rPr>
        <w:object>
          <v:shape id="_x0000_i1025" o:spt="75" type="#_x0000_t75" style="height:28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12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hAnsi="宋体"/>
          <w:szCs w:val="21"/>
        </w:rPr>
        <w:t>±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</w:pPr>
      <w:r>
        <w:rPr>
          <w:rFonts w:hint="eastAsia"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4.95pt;width:6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14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35°     15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position w:val="-10"/>
          <w:szCs w:val="21"/>
        </w:rPr>
        <w:object>
          <v:shape id="_x0000_i1027" o:spt="75" type="#_x0000_t75" style="height:14.95pt;width:3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16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= 1 \* GB3</w:instrTex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= 3 \* GB3</w:instrTex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ascii="Times New Roman" w:hAnsi="Times New Roman"/>
          <w:szCs w:val="21"/>
        </w:rPr>
        <w:t>③</w: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= 4 \* GB3</w:instrTex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ascii="Times New Roman" w:hAnsi="Times New Roman"/>
          <w:szCs w:val="21"/>
        </w:rPr>
        <w:t>④</w: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</w:pPr>
      <w:r>
        <w:rPr>
          <w:rFonts w:hint="eastAsia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10"/>
          <w:szCs w:val="21"/>
        </w:rPr>
        <w:object>
          <v:shape id="_x0000_i1028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2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hAnsi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hAnsi="宋体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030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31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Times New Roman" w:eastAsia="宋体" w:cs="Times New Roman"/>
          <w:szCs w:val="21"/>
        </w:rPr>
        <w:object>
          <v:shape id="_x0000_i1032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object>
          <v:shape id="_x0000_i1033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object>
          <v:shape id="_x0000_i1034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，  ……………………………………………………………（1分）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420" w:firstLineChars="200"/>
        <w:textAlignment w:val="auto"/>
      </w:pP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6.95pt;width:12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  <w:lang w:val="en-US" w:eastAsia="zh-CN"/>
        </w:rPr>
        <w:t>1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/>
        </w:rPr>
        <w:t xml:space="preserve">     </w:t>
      </w:r>
      <w:r>
        <w:rPr>
          <w:rFonts w:hint="eastAsia" w:hAnsi="宋体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036" o:spt="75" type="#_x0000_t75" style="height:30pt;width:6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525" w:firstLineChars="250"/>
        <w:textAlignment w:val="auto"/>
        <w:rPr>
          <w:rFonts w:ascii="Times New Roman" w:hAnsi="Times New Roman"/>
          <w:szCs w:val="21"/>
        </w:rPr>
      </w:pPr>
      <w:r>
        <w:rPr>
          <w:rFonts w:hint="eastAsia" w:hAnsi="宋体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037" o:spt="75" type="#_x0000_t75" style="height:30pt;width:6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>
          <v:shape id="_x0000_i1038" o:spt="75" type="#_x0000_t75" style="height:30pt;width:6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（1）设</w:t>
      </w:r>
      <w:r>
        <w:rPr>
          <w:rFonts w:ascii="Times New Roman" w:hAnsi="Times New Roman"/>
          <w:position w:val="-10"/>
          <w:szCs w:val="21"/>
        </w:rPr>
        <w:object>
          <v:shape id="_x0000_i1039" o:spt="75" type="#_x0000_t75" style="height:17pt;width:7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735" w:firstLineChars="35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4"/>
          <w:szCs w:val="21"/>
        </w:rPr>
        <w:object>
          <v:shape id="_x0000_i1040" o:spt="75" type="#_x0000_t75" style="height:49pt;width:76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，解得</w:t>
      </w:r>
      <w:r>
        <w:rPr>
          <w:rFonts w:ascii="Times New Roman" w:hAnsi="Times New Roman"/>
          <w:position w:val="-44"/>
          <w:szCs w:val="21"/>
        </w:rPr>
        <w:object>
          <v:shape id="_x0000_i1041" o:spt="75" type="#_x0000_t75" style="height:49pt;width:35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735" w:firstLineChars="350"/>
        <w:textAlignment w:val="auto"/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042" o:spt="75" type="#_x0000_t75" style="height:17pt;width:7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</w:pPr>
      <w:r>
        <w:rPr>
          <w:rFonts w:hint="eastAsia" w:ascii="Times New Roman" w:hAnsi="Times New Roman"/>
          <w:szCs w:val="21"/>
        </w:rPr>
        <w:t>（2）∵顶点为（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，</w:t>
      </w:r>
      <w:r>
        <w:rPr>
          <w:rFonts w:hint="eastAsia" w:ascii="Times New Roman" w:cs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），∴设</w:t>
      </w:r>
      <w:r>
        <w:rPr>
          <w:rFonts w:ascii="Times New Roman" w:hAnsi="Times New Roman"/>
          <w:position w:val="-10"/>
          <w:szCs w:val="21"/>
        </w:rPr>
        <w:object>
          <v:shape id="_x0000_i1043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2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</w:pPr>
      <w:r>
        <w:rPr>
          <w:rFonts w:hint="eastAsia"/>
        </w:rPr>
        <w:t xml:space="preserve">    又∵过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，－</w:t>
      </w:r>
      <w:r>
        <w:rPr>
          <w:rFonts w:hint="eastAsia" w:ascii="Times New Roman" w:cs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>），∴</w:t>
      </w:r>
      <w:r>
        <w:rPr>
          <w:rFonts w:ascii="Times New Roman" w:hAnsi="Times New Roman"/>
          <w:position w:val="-10"/>
          <w:szCs w:val="21"/>
        </w:rPr>
        <w:object>
          <v:shape id="_x0000_i1044" o:spt="75" type="#_x0000_t75" style="height:17pt;width:81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735" w:firstLineChars="3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∴</w:t>
      </w:r>
      <w:r>
        <w:rPr>
          <w:rFonts w:ascii="Times New Roman" w:hAnsi="Times New Roman"/>
          <w:position w:val="-10"/>
          <w:szCs w:val="21"/>
        </w:rPr>
        <w:object>
          <v:shape id="_x0000_i1046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，即</w:t>
      </w:r>
      <w:r>
        <w:rPr>
          <w:rFonts w:ascii="Times New Roman" w:hAnsi="Times New Roman"/>
          <w:position w:val="-10"/>
          <w:szCs w:val="21"/>
        </w:rPr>
        <w:object>
          <v:shape id="_x0000_i1047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（1）如图所示：………………………………………………………………………………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（2）如图所示：………………………………………………………………………………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6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（3）（</w:t>
      </w:r>
      <w:r>
        <w:rPr>
          <w:rFonts w:asci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8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pict>
          <v:shape id="_x0000_i1048" o:spt="75" type="#_x0000_t75" style="height:128.45pt;width:116.4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（1）62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5×（1</w:t>
      </w:r>
      <w:r>
        <w:rPr>
          <w:rFonts w:hint="eastAsia"/>
          <w:szCs w:val="21"/>
        </w:rPr>
        <w:t>－</w:t>
      </w:r>
      <w:r>
        <w:rPr>
          <w:rFonts w:hint="eastAsia" w:ascii="Times New Roman" w:hAnsi="Times New Roman"/>
          <w:szCs w:val="21"/>
        </w:rPr>
        <w:t>20%）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5</w:t>
      </w:r>
      <w:r>
        <w:rPr>
          <w:rFonts w:hint="eastAsia" w:ascii="Times New Roman" w:hAnsi="Times New Roman" w:cs="Times New Roman"/>
          <w:szCs w:val="21"/>
        </w:rPr>
        <w:t>×</w:t>
      </w:r>
      <w:r>
        <w:rPr>
          <w:rFonts w:ascii="Times New Roman" w:hAnsi="Times New Roman" w:cs="Times New Roman"/>
          <w:szCs w:val="21"/>
        </w:rPr>
        <w:t>80</w:t>
      </w:r>
      <w:r>
        <w:rPr>
          <w:rFonts w:hint="eastAsia" w:ascii="Times New Roman" w:hAnsi="Times New Roman" w:cs="Times New Roman"/>
          <w:szCs w:val="21"/>
        </w:rPr>
        <w:t>%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0</w:t>
      </w:r>
      <w:r>
        <w:rPr>
          <w:rFonts w:hint="eastAsia" w:ascii="Times New Roman" w:hAnsi="Times New Roman" w:cs="Times New Roman"/>
          <w:szCs w:val="21"/>
        </w:rPr>
        <w:t>（万辆）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答：第二季度的销售量是50万辆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</w:pPr>
      <w:r>
        <w:rPr>
          <w:rFonts w:hint="eastAsia" w:ascii="Times New Roman" w:hAnsi="Times New Roman"/>
          <w:szCs w:val="21"/>
        </w:rPr>
        <w:t>（2）设第三、第四季度销售量的平均增长率为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，则</w:t>
      </w:r>
      <w:r>
        <w:rPr>
          <w:rFonts w:ascii="Times New Roman" w:hAnsi="Times New Roman"/>
          <w:position w:val="-10"/>
          <w:szCs w:val="21"/>
        </w:rPr>
        <w:object>
          <v:shape id="_x0000_i1050" o:spt="75" type="#_x0000_t75" style="height:17pt;width:6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5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</w:pPr>
      <w:r>
        <w:rPr>
          <w:rFonts w:hint="eastAsia"/>
        </w:rPr>
        <w:t xml:space="preserve">    解得</w:t>
      </w:r>
      <w:r>
        <w:rPr>
          <w:rFonts w:ascii="Times New Roman" w:hAnsi="Times New Roman"/>
          <w:position w:val="-10"/>
          <w:szCs w:val="21"/>
        </w:rPr>
        <w:object>
          <v:shape id="_x0000_i1051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（不合题意，舍去）…………………………………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7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/>
        </w:rPr>
        <w:t xml:space="preserve">    答：</w:t>
      </w:r>
      <w:r>
        <w:rPr>
          <w:rFonts w:hint="eastAsia" w:ascii="Times New Roman" w:hAnsi="Times New Roman"/>
          <w:szCs w:val="21"/>
        </w:rPr>
        <w:t>第三、第四季度销售量的平均增长率为20%</w:t>
      </w:r>
      <w:r>
        <w:rPr>
          <w:rFonts w:hint="eastAsia"/>
        </w:rPr>
        <w:t xml:space="preserve"> 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8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（1）∵四边形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/>
        </w:rPr>
        <w:t>菱形</w:t>
      </w:r>
      <w:r>
        <w:rPr>
          <w:rFonts w:hint="eastAsia" w:ascii="Times New Roman" w:hAnsi="Times New Roman"/>
          <w:szCs w:val="21"/>
        </w:rPr>
        <w:t>，∴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hAnsi="宋体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hint="eastAsia" w:ascii="Times New Roman" w:hAnsi="Times New Roman" w:cs="Times New Roman"/>
          <w:i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hint="eastAsia" w:hAnsi="宋体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α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EDF</w:t>
      </w:r>
      <w:r>
        <w:rPr>
          <w:rFonts w:hint="eastAsia" w:ascii="Times New Roman" w:hAnsi="Times New Roman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DF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CDE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1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 在△</w:t>
      </w:r>
      <w:r>
        <w:rPr>
          <w:rFonts w:hint="eastAsia" w:ascii="Times New Roman" w:hAnsi="Times New Roman" w:cs="Times New Roman"/>
          <w:i/>
          <w:szCs w:val="21"/>
        </w:rPr>
        <w:t>ADF</w:t>
      </w:r>
      <w:r>
        <w:rPr>
          <w:rFonts w:hint="eastAsia" w:ascii="Times New Roman" w:hAnsi="Times New Roman" w:cs="Times New Roman"/>
          <w:szCs w:val="21"/>
        </w:rPr>
        <w:t>和△</w:t>
      </w:r>
      <w:r>
        <w:rPr>
          <w:rFonts w:hint="eastAsia" w:ascii="Times New Roman" w:hAnsi="Times New Roman" w:cs="Times New Roman"/>
          <w:i/>
          <w:szCs w:val="21"/>
        </w:rPr>
        <w:t>CDE</w:t>
      </w:r>
      <w:r>
        <w:rPr>
          <w:rFonts w:hint="eastAsia" w:ascii="Times New Roman" w:hAnsi="Times New Roman" w:cs="Times New Roman"/>
          <w:szCs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/>
          <w:position w:val="-44"/>
          <w:szCs w:val="21"/>
        </w:rPr>
        <w:object>
          <v:shape id="_x0000_i1053" o:spt="75" type="#_x0000_t75" style="height:49pt;width:78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840" w:firstLineChars="40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ADF</w:t>
      </w:r>
      <w:r>
        <w:rPr>
          <w:rFonts w:hint="eastAsia" w:hAnsi="宋体"/>
          <w:szCs w:val="21"/>
        </w:rPr>
        <w:t>≌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CDE</w:t>
      </w:r>
      <w:r>
        <w:rPr>
          <w:rFonts w:hint="eastAsia" w:ascii="Times New Roman" w:hAnsi="Times New Roman" w:cs="Times New Roman"/>
          <w:szCs w:val="21"/>
        </w:rPr>
        <w:t>（SAS），∴</w:t>
      </w:r>
      <w:r>
        <w:rPr>
          <w:rFonts w:hint="eastAsia" w:ascii="Times New Roman" w:hAnsi="Times New Roman" w:cs="Times New Roman"/>
          <w:i/>
          <w:szCs w:val="21"/>
        </w:rPr>
        <w:t>AF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6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（2） ∵四边形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为</w:t>
      </w:r>
      <w:r>
        <w:rPr>
          <w:rFonts w:hint="eastAsia"/>
        </w:rPr>
        <w:t>菱形</w:t>
      </w:r>
      <w:r>
        <w:rPr>
          <w:rFonts w:hint="eastAsia" w:ascii="Times New Roman" w:hAnsi="Times New Roman"/>
          <w:szCs w:val="21"/>
        </w:rPr>
        <w:t>，∴</w:t>
      </w:r>
      <w:r>
        <w:rPr>
          <w:rFonts w:hint="eastAsia" w:ascii="Times New Roman" w:hAnsi="Times New Roman" w:cs="Times New Roman"/>
          <w:i/>
          <w:szCs w:val="21"/>
        </w:rPr>
        <w:t>AC</w:t>
      </w:r>
      <w:r>
        <w:rPr>
          <w:rFonts w:hint="eastAsia" w:hAnsi="宋体"/>
          <w:szCs w:val="21"/>
        </w:rPr>
        <w:t>⊥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945" w:firstLineChars="450"/>
        <w:textAlignment w:val="auto"/>
      </w:pPr>
      <w:r>
        <w:rPr>
          <w:rFonts w:hint="eastAsia" w:ascii="Times New Roman" w:hAnsi="Times New Roman" w:cs="Times New Roman"/>
          <w:szCs w:val="21"/>
        </w:rPr>
        <w:t>又∵</w:t>
      </w:r>
      <w:r>
        <w:rPr>
          <w:rFonts w:hint="eastAsia" w:ascii="Times New Roman" w:hAnsi="Times New Roman" w:cs="Times New Roman"/>
          <w:i/>
          <w:szCs w:val="21"/>
        </w:rPr>
        <w:t>AC</w:t>
      </w:r>
      <w:r>
        <w:rPr>
          <w:rFonts w:hint="eastAsia" w:hAnsi="宋体"/>
          <w:szCs w:val="21"/>
        </w:rPr>
        <w:t>⊥</w:t>
      </w:r>
      <w:r>
        <w:rPr>
          <w:rFonts w:hint="eastAsia" w:ascii="Times New Roman" w:hAnsi="Times New Roman" w:cs="Times New Roman"/>
          <w:i/>
          <w:szCs w:val="21"/>
        </w:rPr>
        <w:t>AF</w:t>
      </w:r>
      <w:r>
        <w:rPr>
          <w:rFonts w:hint="eastAsia" w:ascii="Times New Roman" w:hAnsi="Times New Roman" w:cs="Times New Roman"/>
          <w:szCs w:val="21"/>
        </w:rPr>
        <w:t>，∴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hint="eastAsia" w:hAnsi="宋体"/>
          <w:szCs w:val="21"/>
        </w:rPr>
        <w:t>∥</w:t>
      </w:r>
      <w:r>
        <w:rPr>
          <w:rFonts w:hint="eastAsia" w:ascii="Times New Roman" w:hAnsi="Times New Roman" w:cs="Times New Roman"/>
          <w:i/>
          <w:szCs w:val="21"/>
        </w:rPr>
        <w:t>AF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5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945" w:firstLineChars="450"/>
        <w:textAlignment w:val="auto"/>
      </w:pPr>
      <w:r>
        <w:rPr>
          <w:rFonts w:hint="eastAsia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F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BDC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6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945" w:firstLineChars="450"/>
        <w:textAlignment w:val="auto"/>
        <w:rPr>
          <w:rFonts w:ascii="Times New Roman" w:hAnsi="Times New Roman"/>
          <w:szCs w:val="21"/>
        </w:rPr>
      </w:pPr>
      <w:r>
        <w:rPr>
          <w:rFonts w:hint="eastAsia"/>
        </w:rPr>
        <w:t>∵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ADF</w:t>
      </w:r>
      <w:r>
        <w:rPr>
          <w:rFonts w:hint="eastAsia" w:hAnsi="宋体"/>
          <w:szCs w:val="21"/>
        </w:rPr>
        <w:t>≌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CDE</w:t>
      </w:r>
      <w:r>
        <w:rPr>
          <w:rFonts w:hint="eastAsia" w:ascii="Times New Roman" w:hAnsi="Times New Roman" w:cs="Times New Roman"/>
          <w:szCs w:val="21"/>
        </w:rPr>
        <w:t>，∴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F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DCE</w:t>
      </w:r>
      <w:r>
        <w:rPr>
          <w:rFonts w:hint="eastAsia" w:ascii="Times New Roman" w:hAnsi="Times New Roman" w:cs="Times New Roman"/>
          <w:szCs w:val="21"/>
        </w:rPr>
        <w:t>，∴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DCE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BDC</w:t>
      </w:r>
      <w:r>
        <w:rPr>
          <w:rFonts w:hint="eastAsia" w:ascii="Times New Roman" w:hAnsi="Times New Roman" w:cs="Times New Roman"/>
          <w:szCs w:val="21"/>
        </w:rPr>
        <w:t>，∴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8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（2）设中百仓储在销售该商品的过程中，第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天的销售利润为</w:t>
      </w:r>
      <w:r>
        <w:rPr>
          <w:rFonts w:hint="eastAsia" w:ascii="Times New Roman" w:hAnsi="Times New Roman"/>
          <w:i/>
          <w:szCs w:val="21"/>
        </w:rPr>
        <w:t>w</w:t>
      </w:r>
      <w:r>
        <w:rPr>
          <w:rFonts w:hint="eastAsia" w:ascii="Times New Roman" w:hAnsi="Times New Roman"/>
          <w:szCs w:val="21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= 1 \* GB3</w:instrTex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3pt;width:40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057" o:spt="75" type="#_x0000_t75" style="height:14.95pt;width:17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4.95pt;width: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7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570" w:firstLineChars="17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059" o:spt="75" type="#_x0000_t75" style="height:16.95pt;width:9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∵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，∴当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2"/>
          <w:szCs w:val="21"/>
        </w:rPr>
        <w:object>
          <v:shape id="_x0000_i1062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元；…………………………………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6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630" w:firstLineChars="3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hint="eastAsia" w:ascii="Times New Roman" w:hAnsi="Times New Roman"/>
          <w:szCs w:val="21"/>
        </w:rPr>
        <w:instrText xml:space="preserve">= 2 \* GB3</w:instrTex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fldChar w:fldCharType="end"/>
      </w:r>
      <w:r>
        <w:rPr>
          <w:rFonts w:hint="eastAsia"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064" o:spt="75" type="#_x0000_t75" style="height:14.95pt;width:15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                 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 ∵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3pt;width:33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</w:t>
      </w:r>
      <w:r>
        <w:rPr>
          <w:rFonts w:hint="eastAsia" w:ascii="Times New Roman" w:hAnsi="Times New Roman"/>
          <w:i/>
          <w:szCs w:val="21"/>
        </w:rPr>
        <w:t>w</w:t>
      </w:r>
      <w:r>
        <w:rPr>
          <w:rFonts w:hint="eastAsia" w:ascii="Times New Roman" w:hAnsi="Times New Roman"/>
          <w:szCs w:val="21"/>
        </w:rPr>
        <w:t>随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的增大而减小，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1470" w:firstLineChars="70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∴当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2"/>
          <w:szCs w:val="21"/>
        </w:rPr>
        <w:object>
          <v:shape id="_x0000_i1069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8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∵2450＞2400，所以第25天的销售利润最大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9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答：中百仓储在销售该商品的过程中，第25天的销售利润最大，最大利润为2450元</w:t>
      </w:r>
      <w:r>
        <w:rPr>
          <w:rFonts w:ascii="Times New Roman" w:hAnsi="Times New Roman"/>
          <w:szCs w:val="21"/>
        </w:rPr>
        <w:t>．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10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/>
          <w:i/>
          <w:szCs w:val="21"/>
        </w:rPr>
        <w:t>CE</w:t>
      </w:r>
      <w:r>
        <w:rPr>
          <w:rFonts w:hint="eastAsia" w:ascii="Times New Roman" w:hAnsi="Times New Roman"/>
          <w:szCs w:val="21"/>
        </w:rPr>
        <w:t>，…………………………………………………………………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1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630" w:firstLineChars="300"/>
        <w:textAlignment w:val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630" w:firstLineChars="3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BAE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CA</w:t>
      </w:r>
      <w:r>
        <w:rPr>
          <w:rFonts w:hint="eastAsia" w:ascii="Times New Roman" w:hAnsi="Times New Roman" w:cs="Times New Roman"/>
          <w:i/>
          <w:szCs w:val="21"/>
        </w:rPr>
        <w:t>D</w:t>
      </w:r>
      <w:r>
        <w:rPr>
          <w:rFonts w:hint="eastAsia" w:ascii="Times New Roman" w:hAnsi="Times New Roman" w:cs="Times New Roman"/>
          <w:szCs w:val="21"/>
        </w:rPr>
        <w:t xml:space="preserve">， </w:t>
      </w: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C</w:t>
      </w:r>
      <w:r>
        <w:rPr>
          <w:rFonts w:hint="eastAsia" w:hAnsi="宋体"/>
          <w:szCs w:val="21"/>
        </w:rPr>
        <w:t>＝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BAD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 在△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ascii="Times New Roman" w:hAnsi="Times New Roman" w:cs="Times New Roman"/>
          <w:szCs w:val="21"/>
        </w:rPr>
        <w:t>和△</w:t>
      </w:r>
      <w:r>
        <w:rPr>
          <w:rFonts w:hint="eastAsia" w:ascii="Times New Roman" w:hAnsi="Times New Roman" w:cs="Times New Roman"/>
          <w:i/>
          <w:szCs w:val="21"/>
        </w:rPr>
        <w:t>ADB</w:t>
      </w:r>
      <w:r>
        <w:rPr>
          <w:rFonts w:hint="eastAsia" w:ascii="Times New Roman" w:hAnsi="Times New Roman" w:cs="Times New Roman"/>
          <w:szCs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/>
          <w:position w:val="-44"/>
          <w:szCs w:val="21"/>
        </w:rPr>
        <w:object>
          <v:shape id="_x0000_i1070" o:spt="75" type="#_x0000_t75" style="height:49pt;width:76.9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840" w:firstLineChars="4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hAnsi="宋体"/>
          <w:szCs w:val="21"/>
        </w:rPr>
        <w:t>≌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ADB</w:t>
      </w:r>
      <w:r>
        <w:rPr>
          <w:rFonts w:hint="eastAsia" w:ascii="Times New Roman" w:hAnsi="Times New Roman" w:cs="Times New Roman"/>
          <w:szCs w:val="21"/>
        </w:rPr>
        <w:t>（SAS）</w:t>
      </w:r>
      <w:r>
        <w:rPr>
          <w:rFonts w:hint="eastAsia" w:ascii="Times New Roman" w:hAnsi="Times New Roman"/>
          <w:szCs w:val="21"/>
        </w:rPr>
        <w:t>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2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840" w:firstLineChars="4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∴</w:t>
      </w:r>
      <w:r>
        <w:rPr>
          <w:rFonts w:hint="eastAsia" w:ascii="Times New Roman" w:hAnsi="Times New Roman" w:cs="Times New Roman"/>
          <w:i/>
          <w:szCs w:val="21"/>
        </w:rPr>
        <w:t>BD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hint="eastAsia" w:hAnsi="宋体"/>
          <w:szCs w:val="21"/>
        </w:rPr>
        <w:t>在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hint="eastAsia" w:hAnsi="宋体"/>
          <w:szCs w:val="21"/>
        </w:rPr>
        <w:t>的左侧作等腰</w:t>
      </w:r>
      <w:r>
        <w:rPr>
          <w:rFonts w:ascii="Times New Roman" w:hAnsi="Times New Roman"/>
          <w:szCs w:val="21"/>
        </w:rPr>
        <w:t>Rt</w:t>
      </w:r>
      <w:r>
        <w:rPr>
          <w:rFonts w:hint="eastAsia" w:ascii="Times New Roman" w:hAnsi="Times New Roman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BE</w:t>
      </w:r>
      <w:r>
        <w:rPr>
          <w:rFonts w:hint="eastAsia" w:ascii="Times New Roman" w:hAnsi="Times New Roman"/>
          <w:szCs w:val="21"/>
        </w:rPr>
        <w:t>，使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90°</w:t>
      </w:r>
      <w:r>
        <w:rPr>
          <w:rFonts w:hint="eastAsia" w:hAnsi="宋体"/>
          <w:szCs w:val="21"/>
        </w:rPr>
        <w:t>，连接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ascii="Times New Roman" w:hAnsi="Times New Roman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同理可得△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hAnsi="宋体"/>
          <w:szCs w:val="21"/>
        </w:rPr>
        <w:t>≌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ADB</w:t>
      </w:r>
      <w:r>
        <w:rPr>
          <w:rFonts w:hint="eastAsia" w:ascii="Times New Roman" w:hAnsi="Times New Roman" w:cs="Times New Roman"/>
          <w:szCs w:val="21"/>
        </w:rPr>
        <w:t>，∴</w:t>
      </w:r>
      <w:r>
        <w:rPr>
          <w:rFonts w:hint="eastAsia" w:ascii="Times New Roman" w:hAnsi="Times New Roman" w:cs="Times New Roman"/>
          <w:i/>
          <w:szCs w:val="21"/>
        </w:rPr>
        <w:t>BD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5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∵△</w:t>
      </w:r>
      <w:r>
        <w:rPr>
          <w:rFonts w:hint="eastAsia" w:ascii="Times New Roman" w:hAnsi="Times New Roman" w:cs="Times New Roman"/>
          <w:i/>
          <w:szCs w:val="21"/>
        </w:rPr>
        <w:t>ABE</w:t>
      </w:r>
      <w:r>
        <w:rPr>
          <w:rFonts w:hint="eastAsia" w:hAnsi="宋体"/>
          <w:szCs w:val="21"/>
        </w:rPr>
        <w:t>是等腰直角三角形，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90°，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∴</w:t>
      </w:r>
      <w:r>
        <w:rPr>
          <w:rFonts w:hint="eastAsia" w:ascii="Times New Roman" w:hAnsi="Times New Roman" w:cs="Times New Roman"/>
          <w:i/>
          <w:szCs w:val="21"/>
        </w:rPr>
        <w:t>BE</w:t>
      </w:r>
      <w:r>
        <w:rPr>
          <w:rFonts w:hint="eastAsia" w:hAnsi="宋体"/>
          <w:szCs w:val="21"/>
        </w:rPr>
        <w:t>＝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6pt;width:21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BE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又∵</w:t>
      </w:r>
      <w:r>
        <w:rPr>
          <w:rFonts w:hint="eastAsia" w:ascii="宋体" w:hAnsi="宋体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i/>
          <w:szCs w:val="21"/>
        </w:rPr>
        <w:t>BC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45°，∴</w:t>
      </w:r>
      <w:r>
        <w:rPr>
          <w:rFonts w:hint="eastAsia" w:ascii="宋体" w:hAnsi="宋体"/>
          <w:szCs w:val="21"/>
        </w:rPr>
        <w:t>∠</w:t>
      </w:r>
      <w:r>
        <w:rPr>
          <w:rFonts w:hint="eastAsia" w:ascii="Times New Roman" w:hAnsi="Times New Roman" w:cs="Times New Roman"/>
          <w:i/>
          <w:szCs w:val="21"/>
        </w:rPr>
        <w:t>CBE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90°，</w:t>
      </w:r>
    </w:p>
    <w:p>
      <w:pPr>
        <w:keepNext w:val="0"/>
        <w:keepLines w:val="0"/>
        <w:pageBreakBefore w:val="0"/>
        <w:widowControl w:val="0"/>
        <w:tabs>
          <w:tab w:val="left" w:leader="middleDot" w:pos="7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315" w:firstLineChars="15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∴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hAnsi="宋体"/>
          <w:szCs w:val="21"/>
        </w:rPr>
        <w:t>＝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7pt;width:78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 w:cs="Times New Roman"/>
          <w:i/>
          <w:szCs w:val="21"/>
        </w:rPr>
        <w:t>BD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CE</w:t>
      </w:r>
      <w:r>
        <w:rPr>
          <w:rFonts w:hint="eastAsia" w:hAnsi="宋体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12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7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pict>
          <v:shape id="_x0000_i1073" o:spt="75" type="#_x0000_t75" style="height:163.2pt;width:166.25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Cs w:val="21"/>
        </w:rPr>
        <w:t xml:space="preserve">     </w:t>
      </w:r>
      <w:r>
        <w:rPr>
          <w:rFonts w:hint="eastAsia" w:ascii="Times New Roman" w:hAnsi="Times New Roman" w:cs="Times New Roman"/>
          <w:szCs w:val="21"/>
        </w:rPr>
        <w:pict>
          <v:shape id="_x0000_i1074" o:spt="75" type="#_x0000_t75" style="height:93pt;width:131.85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leader="middleDot" w:pos="7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315" w:firstLineChars="150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hint="eastAsia" w:ascii="Times New Roman" w:hAnsi="Times New Roman"/>
          <w:position w:val="-6"/>
          <w:szCs w:val="21"/>
        </w:rPr>
        <w:object>
          <v:shape id="_x0000_i1075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5" DrawAspect="Content" ObjectID="_1468075772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10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hint="eastAsia" w:ascii="Times New Roman" w:hAnsi="Times New Roman"/>
          <w:szCs w:val="21"/>
        </w:rPr>
        <w:t>），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cs="Times New Roman"/>
          <w:szCs w:val="21"/>
        </w:rPr>
        <w:t>4</w:t>
      </w:r>
      <w:r>
        <w:rPr>
          <w:rFonts w:asci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hint="eastAsia" w:ascii="Times New Roman" w:hAnsi="Times New Roman"/>
          <w:szCs w:val="21"/>
        </w:rPr>
        <w:t>），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ascii="Times New Roman" w:cs="Times New Roman"/>
          <w:szCs w:val="21"/>
        </w:rPr>
        <w:t>，－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）；……………………………………………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（2）∵点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与点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ascii="Times New Roman" w:cs="Times New Roman"/>
          <w:szCs w:val="21"/>
        </w:rPr>
        <w:t>，－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）关于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轴对称，∴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0</w:t>
      </w:r>
      <w:r>
        <w:rPr>
          <w:rFonts w:asci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），设直线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10"/>
          <w:szCs w:val="21"/>
        </w:rPr>
        <w:object>
          <v:shape id="_x0000_i1077" o:spt="75" type="#_x0000_t75" style="height:14.95pt;width:44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315" w:firstLineChars="150"/>
        <w:textAlignment w:val="auto"/>
      </w:pPr>
      <w:r>
        <w:rPr>
          <w:rFonts w:hint="eastAsia" w:ascii="Times New Roman" w:hAnsi="Times New Roman"/>
          <w:szCs w:val="21"/>
        </w:rPr>
        <w:t>则</w:t>
      </w:r>
      <w:r>
        <w:rPr>
          <w:rFonts w:ascii="Times New Roman" w:hAnsi="Times New Roman"/>
          <w:position w:val="-28"/>
          <w:szCs w:val="21"/>
        </w:rPr>
        <w:object>
          <v:shape id="_x0000_i1078" o:spt="75" type="#_x0000_t75" style="height:32.95pt;width:5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，解得</w:t>
      </w:r>
      <w:r>
        <w:rPr>
          <w:rFonts w:ascii="Times New Roman" w:hAnsi="Times New Roman"/>
          <w:position w:val="-28"/>
          <w:szCs w:val="21"/>
        </w:rPr>
        <w:object>
          <v:shape id="_x0000_i1079" o:spt="75" type="#_x0000_t75" style="height:32.95pt;width:35.9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，∴直线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10"/>
          <w:szCs w:val="21"/>
        </w:rPr>
        <w:object>
          <v:shape id="_x0000_i1080" o:spt="75" type="#_x0000_t75" style="height:14.95pt;width:4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0" DrawAspect="Content" ObjectID="_1468075777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1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4.95pt;width:54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2" DrawAspect="Content" ObjectID="_1468075779" r:id="rId11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3" DrawAspect="Content" ObjectID="_1468075780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3pt;width:32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4" DrawAspect="Content" ObjectID="_1468075781" r:id="rId1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</w:pPr>
      <w:r>
        <w:rPr>
          <w:rFonts w:hint="eastAsia"/>
        </w:rPr>
        <w:t>∴</w:t>
      </w:r>
      <w:r>
        <w:rPr>
          <w:rFonts w:hint="eastAsia" w:ascii="Times New Roman" w:hAnsi="Times New Roman" w:cs="Times New Roman"/>
          <w:i/>
        </w:rPr>
        <w:t>PQ</w:t>
      </w:r>
      <w:r>
        <w:rPr>
          <w:rFonts w:ascii="Times New Roman" w:hAnsi="Times New Roman"/>
          <w:position w:val="-14"/>
          <w:szCs w:val="21"/>
        </w:rPr>
        <w:object>
          <v:shape id="_x0000_i1085" o:spt="75" type="#_x0000_t75" style="height:19pt;width:225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85" DrawAspect="Content" ObjectID="_1468075782" r:id="rId1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…………………………………</w:t>
      </w:r>
      <w:r>
        <w:rPr>
          <w:rFonts w:hint="eastAsia"/>
        </w:rPr>
        <w:t>（</w:t>
      </w:r>
      <w:r>
        <w:rPr>
          <w:rFonts w:ascii="Times New Roman" w:hAnsi="Times New Roman" w:cs="Times New Roman"/>
        </w:rPr>
        <w:t>5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</w:pPr>
      <w:r>
        <w:rPr>
          <w:rFonts w:hint="eastAsia"/>
        </w:rPr>
        <w:t>∴</w:t>
      </w:r>
      <w:r>
        <w:rPr>
          <w:rFonts w:hint="eastAsia" w:ascii="Times New Roman" w:hAnsi="Times New Roman"/>
          <w:i/>
          <w:szCs w:val="21"/>
        </w:rPr>
        <w:t>OM</w:t>
      </w:r>
      <w:r>
        <w:rPr>
          <w:rFonts w:hint="eastAsia" w:hAnsi="宋体"/>
          <w:szCs w:val="21"/>
        </w:rPr>
        <w:t>＋</w:t>
      </w:r>
      <w:r>
        <w:rPr>
          <w:rFonts w:hint="eastAsia" w:ascii="Times New Roman" w:hAnsi="Times New Roman"/>
          <w:i/>
          <w:szCs w:val="21"/>
        </w:rPr>
        <w:t>PQ</w:t>
      </w:r>
      <w:r>
        <w:rPr>
          <w:rFonts w:ascii="Times New Roman" w:hAnsi="Times New Roman"/>
          <w:position w:val="-22"/>
          <w:szCs w:val="21"/>
        </w:rPr>
        <w:object>
          <v:shape id="_x0000_i1086" o:spt="75" type="#_x0000_t75" style="height:28pt;width:23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6" DrawAspect="Content" ObjectID="_1468075783" r:id="rId1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6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cs="Times New Roman"/>
          <w:szCs w:val="21"/>
        </w:rPr>
        <w:t>－</w:t>
      </w:r>
      <w:r>
        <w:rPr>
          <w:rFonts w:hint="eastAsia" w:ascii="Times New Roman" w:hAnsi="Times New Roman" w:cs="Times New Roman"/>
          <w:szCs w:val="21"/>
        </w:rPr>
        <w:t>1＜0，∴当</w:t>
      </w:r>
      <w:r>
        <w:rPr>
          <w:rFonts w:ascii="Times New Roman" w:hAnsi="Times New Roman"/>
          <w:position w:val="-22"/>
          <w:szCs w:val="21"/>
        </w:rPr>
        <w:object>
          <v:shape id="_x0000_i1087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7" DrawAspect="Content" ObjectID="_1468075784" r:id="rId1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hint="eastAsia" w:ascii="Times New Roman" w:hAnsi="Times New Roman"/>
          <w:i/>
          <w:szCs w:val="21"/>
        </w:rPr>
        <w:t>OM</w:t>
      </w:r>
      <w:r>
        <w:rPr>
          <w:rFonts w:hint="eastAsia" w:hAnsi="宋体"/>
          <w:szCs w:val="21"/>
        </w:rPr>
        <w:t>＋</w:t>
      </w:r>
      <w:r>
        <w:rPr>
          <w:rFonts w:hint="eastAsia" w:ascii="Times New Roman" w:hAnsi="Times New Roman"/>
          <w:i/>
          <w:szCs w:val="21"/>
        </w:rPr>
        <w:t>PQ</w:t>
      </w:r>
      <w:r>
        <w:rPr>
          <w:rFonts w:hint="eastAsia" w:ascii="Times New Roman" w:hAnsi="Times New Roman"/>
          <w:szCs w:val="21"/>
        </w:rPr>
        <w:t>有最大值</w:t>
      </w:r>
      <w:r>
        <w:rPr>
          <w:rFonts w:hint="eastAsia" w:ascii="Times New Roman" w:hAnsi="Times New Roman"/>
          <w:szCs w:val="21"/>
          <w:lang w:eastAsia="zh-CN"/>
        </w:rPr>
        <w:t>为</w:t>
      </w:r>
      <w:r>
        <w:rPr>
          <w:rFonts w:ascii="Times New Roman" w:hAnsi="Times New Roman"/>
          <w:position w:val="-22"/>
          <w:szCs w:val="21"/>
        </w:rPr>
        <w:object>
          <v:shape id="_x0000_i1088" o:spt="75" type="#_x0000_t75" style="height:28pt;width:14.9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88" DrawAspect="Content" ObjectID="_1468075785" r:id="rId126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（3）显然点</w:t>
      </w:r>
      <w:r>
        <w:rPr>
          <w:rFonts w:hint="eastAsia" w:ascii="Times New Roman" w:hAnsi="Times New Roman"/>
          <w:b/>
          <w:i/>
          <w:szCs w:val="21"/>
        </w:rPr>
        <w:t>M</w:t>
      </w:r>
      <w:r>
        <w:rPr>
          <w:rFonts w:hint="eastAsia" w:ascii="Times New Roman" w:hAnsi="Times New Roman"/>
          <w:szCs w:val="21"/>
        </w:rPr>
        <w:t>只能在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89" DrawAspect="Content" ObjectID="_1468075786" r:id="rId1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轴的正半轴上，∴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0" DrawAspect="Content" ObjectID="_1468075787" r:id="rId1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adjustRightInd w:val="0"/>
        <w:snapToGrid w:val="0"/>
        <w:spacing w:line="300" w:lineRule="auto"/>
        <w:ind w:firstLine="840" w:firstLineChars="400"/>
        <w:rPr>
          <w:rFonts w:hint="eastAsia" w:ascii="Times New Roman" w:hAnsi="Times New Roman" w:cs="Times New Roman"/>
          <w:i/>
          <w:iCs/>
          <w:szCs w:val="21"/>
          <w:lang w:val="en-US" w:eastAsia="zh-CN"/>
        </w:rPr>
      </w:pPr>
      <w:r>
        <w:rPr>
          <w:rFonts w:hint="eastAsia" w:ascii="Times New Roman" w:hAnsi="Times New Roman"/>
          <w:szCs w:val="21"/>
        </w:rPr>
        <w:t>过点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作</w:t>
      </w:r>
      <w:r>
        <w:rPr>
          <w:rFonts w:hint="eastAsia" w:ascii="Times New Roman" w:hAnsi="Times New Roman"/>
          <w:i/>
          <w:szCs w:val="21"/>
        </w:rPr>
        <w:t>EF</w:t>
      </w:r>
      <w:r>
        <w:rPr>
          <w:rFonts w:hint="eastAsia" w:ascii="Times New Roman" w:hAnsi="Times New Roman"/>
          <w:szCs w:val="21"/>
        </w:rPr>
        <w:t>⊥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91" DrawAspect="Content" ObjectID="_1468075788" r:id="rId1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轴于点</w:t>
      </w:r>
      <w:r>
        <w:rPr>
          <w:rFonts w:hint="eastAsia" w:ascii="Times New Roman" w:hAnsi="Times New Roman"/>
          <w:i/>
          <w:szCs w:val="21"/>
        </w:rPr>
        <w:t>F</w:t>
      </w:r>
      <w:r>
        <w:rPr>
          <w:rFonts w:hint="eastAsia" w:ascii="Times New Roman" w:hAnsi="Times New Roman"/>
          <w:szCs w:val="21"/>
        </w:rPr>
        <w:t>，∵</w:t>
      </w:r>
      <w:r>
        <w:rPr>
          <w:rFonts w:hint="default" w:ascii="Times New Roman" w:hAnsi="Times New Roman" w:cs="Times New Roman"/>
          <w:i/>
          <w:iCs/>
          <w:szCs w:val="21"/>
        </w:rPr>
        <w:t>∠</w:t>
      </w:r>
      <w:r>
        <w:rPr>
          <w:rFonts w:hint="default" w:ascii="Times New Roman" w:hAnsi="Times New Roman" w:cs="Times New Roman"/>
          <w:i/>
          <w:iCs/>
          <w:szCs w:val="21"/>
          <w:lang w:val="en-US" w:eastAsia="zh-CN"/>
        </w:rPr>
        <w:t>MFE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default" w:ascii="Times New Roman" w:hAnsi="Times New Roman" w:cs="Times New Roman"/>
          <w:i/>
          <w:iCs/>
          <w:szCs w:val="21"/>
        </w:rPr>
        <w:t>∠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COM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szCs w:val="21"/>
          <w:lang w:val="en-US" w:eastAsia="zh-CN"/>
        </w:rPr>
        <w:t>90°，</w:t>
      </w:r>
      <w:r>
        <w:rPr>
          <w:rFonts w:hint="default" w:ascii="Times New Roman" w:hAnsi="Times New Roman" w:cs="Times New Roman"/>
          <w:i/>
          <w:iCs/>
          <w:szCs w:val="21"/>
        </w:rPr>
        <w:t>∠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FME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default" w:ascii="Times New Roman" w:hAnsi="Times New Roman" w:cs="Times New Roman"/>
          <w:i/>
          <w:iCs/>
          <w:szCs w:val="21"/>
        </w:rPr>
        <w:t>∠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OCM</w:t>
      </w:r>
      <w:r>
        <w:rPr>
          <w:rFonts w:hint="eastAsia" w:ascii="Times New Roman" w:hAnsi="Times New Roman" w:cs="Times New Roman"/>
          <w:i w:val="0"/>
          <w:iCs w:val="0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EM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CM</w:t>
      </w:r>
    </w:p>
    <w:p>
      <w:pPr>
        <w:adjustRightInd w:val="0"/>
        <w:snapToGrid w:val="0"/>
        <w:spacing w:line="30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∴△</w:t>
      </w:r>
      <w:r>
        <w:rPr>
          <w:rFonts w:hint="eastAsia" w:ascii="Times New Roman" w:hAnsi="Times New Roman" w:cs="Times New Roman"/>
          <w:i/>
          <w:szCs w:val="21"/>
        </w:rPr>
        <w:t>OMC</w:t>
      </w:r>
      <w:r>
        <w:rPr>
          <w:rFonts w:hint="eastAsia" w:hAnsi="宋体"/>
          <w:szCs w:val="21"/>
        </w:rPr>
        <w:t>≌</w:t>
      </w:r>
      <w:r>
        <w:rPr>
          <w:rFonts w:hint="eastAsia" w:ascii="Times New Roman" w:hAnsi="Times New Roman" w:cs="Times New Roman"/>
          <w:szCs w:val="21"/>
        </w:rPr>
        <w:t>△</w:t>
      </w:r>
      <w:r>
        <w:rPr>
          <w:rFonts w:hint="eastAsia" w:ascii="Times New Roman" w:hAnsi="Times New Roman" w:cs="Times New Roman"/>
          <w:i/>
          <w:szCs w:val="21"/>
        </w:rPr>
        <w:t>FEM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8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840" w:firstLineChars="4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∴</w:t>
      </w:r>
      <w:r>
        <w:rPr>
          <w:rFonts w:hint="eastAsia" w:ascii="Times New Roman" w:hAnsi="Times New Roman" w:cs="Times New Roman"/>
          <w:i/>
          <w:szCs w:val="21"/>
        </w:rPr>
        <w:t>OM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EF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2" DrawAspect="Content" ObjectID="_1468075789" r:id="rId1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O</w:t>
      </w:r>
      <w:r>
        <w:rPr>
          <w:rFonts w:hint="eastAsia"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i/>
          <w:szCs w:val="21"/>
        </w:rPr>
        <w:t>FM</w:t>
      </w:r>
      <w:r>
        <w:rPr>
          <w:rFonts w:ascii="Times New Roman" w:hAnsi="Times New Roman" w:cs="Times New Roman"/>
          <w:szCs w:val="21"/>
        </w:rPr>
        <w:t>＝</w:t>
      </w:r>
      <w:r>
        <w:rPr>
          <w:rFonts w:hint="eastAsia" w:ascii="Times New Roman" w:hAnsi="Times New Roman" w:cs="Times New Roman"/>
          <w:szCs w:val="21"/>
        </w:rPr>
        <w:t>4，</w:t>
      </w:r>
      <w:r>
        <w:rPr>
          <w:rFonts w:hint="eastAsia" w:ascii="Times New Roman" w:hAnsi="Times New Roman"/>
          <w:szCs w:val="21"/>
        </w:rPr>
        <w:t>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9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当点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在第二象限时，</w:t>
      </w:r>
      <w:r>
        <w:rPr>
          <w:rFonts w:hint="eastAsia" w:ascii="Times New Roman" w:hAnsi="Times New Roman" w:cs="Times New Roman"/>
          <w:i/>
          <w:szCs w:val="21"/>
        </w:rPr>
        <w:t>OF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3" DrawAspect="Content" ObjectID="_1468075790" r:id="rId1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4" DrawAspect="Content" ObjectID="_1468075791" r:id="rId136">
            <o:LockedField>false</o:LockedField>
          </o:OLEObject>
        </w:object>
      </w:r>
      <w:r>
        <w:rPr>
          <w:rFonts w:ascii="Times New Roman" w:cs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5" DrawAspect="Content" ObjectID="_1468075792" r:id="rId1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）；</w:t>
      </w:r>
    </w:p>
    <w:p>
      <w:pPr>
        <w:adjustRightInd w:val="0"/>
        <w:snapToGrid w:val="0"/>
        <w:spacing w:line="30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当点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在第一象限时，</w:t>
      </w:r>
      <w:r>
        <w:rPr>
          <w:rFonts w:hint="eastAsia" w:ascii="Times New Roman" w:hAnsi="Times New Roman" w:cs="Times New Roman"/>
          <w:i/>
          <w:szCs w:val="21"/>
        </w:rPr>
        <w:t>OF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6" DrawAspect="Content" ObjectID="_1468075793" r:id="rId1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7" DrawAspect="Content" ObjectID="_1468075794" r:id="rId142">
            <o:LockedField>false</o:LockedField>
          </o:OLEObject>
        </w:object>
      </w:r>
      <w:r>
        <w:rPr>
          <w:rFonts w:ascii="Times New Roman" w:cs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8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8" DrawAspect="Content" ObjectID="_1468075795" r:id="rId1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），</w:t>
      </w:r>
    </w:p>
    <w:p>
      <w:pPr>
        <w:adjustRightInd w:val="0"/>
        <w:snapToGrid w:val="0"/>
        <w:spacing w:line="30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∵点</w:t>
      </w:r>
      <w:r>
        <w:rPr>
          <w:rFonts w:hint="eastAsia" w:ascii="Times New Roman" w:hAnsi="Times New Roman"/>
          <w:i/>
          <w:szCs w:val="21"/>
        </w:rPr>
        <w:t>E</w:t>
      </w:r>
      <w:r>
        <w:rPr>
          <w:rFonts w:hint="eastAsia" w:ascii="Times New Roman" w:hAnsi="Times New Roman"/>
          <w:szCs w:val="21"/>
        </w:rPr>
        <w:t>在</w:t>
      </w:r>
      <w:r>
        <w:rPr>
          <w:rFonts w:hint="eastAsia"/>
          <w:szCs w:val="21"/>
        </w:rPr>
        <w:t>抛物线</w:t>
      </w:r>
      <w:r>
        <w:rPr>
          <w:rFonts w:ascii="Times New Roman" w:hAnsi="Times New Roman"/>
          <w:position w:val="-10"/>
          <w:szCs w:val="21"/>
        </w:rPr>
        <w:object>
          <v:shape id="_x0000_i1099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9" DrawAspect="Content" ObjectID="_1468075796" r:id="rId1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上，∴</w:t>
      </w:r>
      <w:r>
        <w:rPr>
          <w:rFonts w:ascii="Times New Roman" w:hAnsi="Times New Roman"/>
          <w:position w:val="-10"/>
          <w:szCs w:val="21"/>
        </w:rPr>
        <w:object>
          <v:shape id="_x0000_i1100" o:spt="75" type="#_x0000_t75" style="height:16.95pt;width:11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00" DrawAspect="Content" ObjectID="_1468075797" r:id="rId14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840" w:firstLineChars="400"/>
      </w:pPr>
      <w:r>
        <w:rPr>
          <w:rFonts w:hint="eastAsia" w:ascii="Times New Roman" w:hAnsi="Times New Roman"/>
          <w:szCs w:val="21"/>
        </w:rPr>
        <w:t>解得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1" DrawAspect="Content" ObjectID="_1468075798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……………………………………………………………………</w:t>
      </w: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12</w:t>
      </w:r>
      <w:r>
        <w:rPr>
          <w:rFonts w:hint="eastAsia" w:ascii="华文楷体" w:hAnsi="华文楷体" w:eastAsia="华文楷体"/>
        </w:rPr>
        <w:t>分</w:t>
      </w:r>
      <w:r>
        <w:rPr>
          <w:rFonts w:hint="eastAsia"/>
        </w:rPr>
        <w:t>）</w:t>
      </w:r>
    </w:p>
    <w:p>
      <w:pPr>
        <w:adjustRightInd w:val="0"/>
        <w:snapToGrid w:val="0"/>
        <w:spacing w:line="300" w:lineRule="auto"/>
        <w:ind w:firstLine="840" w:firstLineChars="400"/>
      </w:pPr>
      <w:r>
        <w:pict>
          <v:shape id="_x0000_i1102" o:spt="75" type="#_x0000_t75" style="height:146.55pt;width:118pt;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</w:t>
      </w:r>
      <w:r>
        <w:rPr>
          <w:rFonts w:hint="eastAsia"/>
        </w:rPr>
        <w:pict>
          <v:shape id="_x0000_i1103" o:spt="75" type="#_x0000_t75" style="height:153.5pt;width:135.75pt;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</w:pict>
      </w:r>
    </w:p>
    <w:p>
      <w:pPr>
        <w:pStyle w:val="7"/>
        <w:widowControl w:val="0"/>
        <w:wordWrap w:val="0"/>
        <w:spacing w:line="408" w:lineRule="auto"/>
        <w:ind w:left="420" w:hanging="420" w:hangingChars="200"/>
        <w:jc w:val="center"/>
        <w:textAlignment w:val="center"/>
        <w:rPr>
          <w:rFonts w:hint="eastAsia" w:ascii="Times New Roman" w:hAnsi="Times New Roman" w:eastAsia="宋体"/>
          <w:b/>
          <w:lang w:val="en-US" w:eastAsia="zh-CN"/>
        </w:rPr>
        <w:sectPr>
          <w:headerReference r:id="rId3" w:type="default"/>
          <w:footerReference r:id="rId4" w:type="default"/>
          <w:pgSz w:w="11055" w:h="15307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ascii="方正楷体简体" w:eastAsia="方正楷体简体"/>
        </w:rPr>
        <w:t>注：上述各题的其它解法，只要思路清晰，解法正确，均应参照上述标准给予相应的分数。</w:t>
      </w:r>
      <w:r>
        <w:rPr>
          <w:rFonts w:hint="default"/>
        </w:rPr>
        <w:t xml:space="preserve"> </w:t>
      </w: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FhMmI5NTA2NDgzMTYzNTU0OTIyNGE3NGIyNTVjNGQifQ=="/>
  </w:docVars>
  <w:rsids>
    <w:rsidRoot w:val="00172A27"/>
    <w:rsid w:val="004151FC"/>
    <w:rsid w:val="00C02FC6"/>
    <w:rsid w:val="086738B2"/>
    <w:rsid w:val="10920C49"/>
    <w:rsid w:val="15604D8D"/>
    <w:rsid w:val="1C98654A"/>
    <w:rsid w:val="25142DC5"/>
    <w:rsid w:val="35D42E8D"/>
    <w:rsid w:val="4EB40710"/>
    <w:rsid w:val="53577B06"/>
    <w:rsid w:val="55794190"/>
    <w:rsid w:val="565442E9"/>
    <w:rsid w:val="5837309D"/>
    <w:rsid w:val="594614C0"/>
    <w:rsid w:val="6E0630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0"/>
    <w:basedOn w:val="1"/>
    <w:qFormat/>
    <w:uiPriority w:val="0"/>
    <w:pPr>
      <w:widowControl/>
      <w:snapToGrid w:val="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emf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3" Type="http://schemas.openxmlformats.org/officeDocument/2006/relationships/fontTable" Target="fontTable.xml"/><Relationship Id="rId152" Type="http://schemas.openxmlformats.org/officeDocument/2006/relationships/customXml" Target="../customXml/item1.xml"/><Relationship Id="rId151" Type="http://schemas.openxmlformats.org/officeDocument/2006/relationships/image" Target="media/image73.emf"/><Relationship Id="rId150" Type="http://schemas.openxmlformats.org/officeDocument/2006/relationships/image" Target="media/image72.emf"/><Relationship Id="rId15" Type="http://schemas.openxmlformats.org/officeDocument/2006/relationships/oleObject" Target="embeddings/oleObject5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emf"/><Relationship Id="rId100" Type="http://schemas.openxmlformats.org/officeDocument/2006/relationships/image" Target="media/image49.e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BNZ.639411739072e1\&#20843;&#25968;%20&#31572;&#26696;&#65288;&#25490;&#29256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八数 答案（排版）.wpt</Template>
  <Company>00</Company>
  <Pages>4</Pages>
  <Words>1965</Words>
  <Characters>2161</Characters>
  <Lines>14</Lines>
  <Paragraphs>4</Paragraphs>
  <TotalTime>157283520</TotalTime>
  <ScaleCrop>false</ScaleCrop>
  <LinksUpToDate>false</LinksUpToDate>
  <CharactersWithSpaces>2428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2021-04-15T02:07:00Z</dcterms:created>
  <dc:creator>蓝天印刷</dc:creator>
  <cp:lastModifiedBy>Administrator</cp:lastModifiedBy>
  <cp:lastPrinted>2022-11-02T04:18:00Z</cp:lastPrinted>
  <dcterms:modified xsi:type="dcterms:W3CDTF">2022-12-10T04:57:09Z</dcterms:modified>
  <dc:title>应城市（2021－2022）第一学期期中考试九年级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