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ind w:left="422" w:hanging="423" w:hangingChars="132"/>
        <w:jc w:val="center"/>
        <w:textAlignment w:val="baseline"/>
        <w:rPr>
          <w:rFonts w:ascii="Times New Roman" w:hAnsi="Times New Roman" w:eastAsia="隶书"/>
          <w:b/>
          <w:kern w:val="0"/>
          <w:sz w:val="32"/>
          <w:szCs w:val="32"/>
        </w:rPr>
      </w:pPr>
      <w:r>
        <w:rPr>
          <w:rFonts w:hint="eastAsia" w:ascii="Times New Roman" w:hAnsi="Times New Roman" w:eastAsia="隶书"/>
          <w:b/>
          <w:kern w:val="0"/>
          <w:sz w:val="32"/>
          <w:szCs w:val="32"/>
        </w:rPr>
        <w:drawing>
          <wp:anchor distT="0" distB="0" distL="114300" distR="114300" simplePos="0" relativeHeight="251658240" behindDoc="0" locked="0" layoutInCell="1" allowOverlap="1">
            <wp:simplePos x="0" y="0"/>
            <wp:positionH relativeFrom="page">
              <wp:posOffset>11607800</wp:posOffset>
            </wp:positionH>
            <wp:positionV relativeFrom="topMargin">
              <wp:posOffset>10401300</wp:posOffset>
            </wp:positionV>
            <wp:extent cx="330200" cy="381000"/>
            <wp:effectExtent l="0" t="0" r="1270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0"/>
                    <a:stretch>
                      <a:fillRect/>
                    </a:stretch>
                  </pic:blipFill>
                  <pic:spPr>
                    <a:xfrm>
                      <a:off x="0" y="0"/>
                      <a:ext cx="330200" cy="381000"/>
                    </a:xfrm>
                    <a:prstGeom prst="rect">
                      <a:avLst/>
                    </a:prstGeom>
                  </pic:spPr>
                </pic:pic>
              </a:graphicData>
            </a:graphic>
          </wp:anchor>
        </w:drawing>
      </w:r>
      <w:r>
        <w:rPr>
          <w:rFonts w:hint="eastAsia" w:ascii="Times New Roman" w:hAnsi="Times New Roman" w:eastAsia="隶书"/>
          <w:b/>
          <w:kern w:val="0"/>
          <w:sz w:val="32"/>
          <w:szCs w:val="32"/>
        </w:rPr>
        <w:t>第二单元学情评估</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黑体" w:cs="Times New Roman"/>
          <w:sz w:val="24"/>
          <w:szCs w:val="24"/>
        </w:rPr>
        <w:t>一、积累与运用</w:t>
      </w:r>
      <w:r>
        <w:rPr>
          <w:rFonts w:ascii="Times New Roman" w:hAnsi="Times New Roman" w:cs="Times New Roman"/>
          <w:sz w:val="24"/>
          <w:szCs w:val="24"/>
        </w:rPr>
        <w:t>(20分)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1．补写出下列句子中的空缺部分。(10分)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(1)马上相逢无纸笔，____________________________。</w:t>
      </w:r>
      <w:r>
        <w:rPr>
          <w:rFonts w:ascii="Times New Roman" w:hAnsi="Times New Roman" w:eastAsia="仿宋_GB2312" w:cs="Times New Roman"/>
          <w:sz w:val="24"/>
          <w:szCs w:val="24"/>
        </w:rPr>
        <w:t>(</w:t>
      </w:r>
      <w:r>
        <w:rPr>
          <w:rFonts w:hint="eastAsia" w:ascii="Times New Roman" w:hAnsi="Times New Roman" w:eastAsia="仿宋_GB2312" w:cs="Times New Roman"/>
          <w:sz w:val="24"/>
          <w:szCs w:val="24"/>
        </w:rPr>
        <w:t>岑参《逢入京使》)</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(2)____________________________，关山度若飞。</w:t>
      </w:r>
      <w:r>
        <w:rPr>
          <w:rFonts w:ascii="Times New Roman" w:hAnsi="Times New Roman" w:eastAsia="仿宋_GB2312" w:cs="Times New Roman"/>
          <w:sz w:val="24"/>
          <w:szCs w:val="24"/>
        </w:rPr>
        <w:t>(《木兰诗》)</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(3)草树知春不久归，____________________________。</w:t>
      </w:r>
      <w:r>
        <w:rPr>
          <w:rFonts w:ascii="Times New Roman" w:hAnsi="Times New Roman" w:eastAsia="仿宋_GB2312" w:cs="Times New Roman"/>
          <w:sz w:val="24"/>
          <w:szCs w:val="24"/>
        </w:rPr>
        <w:t>(韩愈《晚春》)</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(4)____________________________，对镜帖花黄。</w:t>
      </w:r>
      <w:r>
        <w:rPr>
          <w:rFonts w:ascii="Times New Roman" w:hAnsi="Times New Roman" w:eastAsia="仿宋_GB2312" w:cs="Times New Roman"/>
          <w:sz w:val="24"/>
          <w:szCs w:val="24"/>
        </w:rPr>
        <w:t>(《木兰诗》)</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(5)____________________________，明月来相照。</w:t>
      </w:r>
      <w:r>
        <w:rPr>
          <w:rFonts w:ascii="Times New Roman" w:hAnsi="Times New Roman" w:eastAsia="仿宋_GB2312" w:cs="Times New Roman"/>
          <w:sz w:val="24"/>
          <w:szCs w:val="24"/>
        </w:rPr>
        <w:t>(王维《竹里馆》)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(6)故园东望路漫漫，____________________________。</w:t>
      </w:r>
      <w:r>
        <w:rPr>
          <w:rFonts w:ascii="Times New Roman" w:hAnsi="Times New Roman" w:eastAsia="仿宋_GB2312" w:cs="Times New Roman"/>
          <w:sz w:val="24"/>
          <w:szCs w:val="24"/>
        </w:rPr>
        <w:t>(岑参《逢入京使》)</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(7)《木兰诗》中巧妙解答木兰女扮男装从军多年没有被发现的奥秘的诗句是：雄兔脚扑朔，____________________________；双兔傍地走，____________________________？</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(8)《木兰诗》中形容作战环境恶劣的诗句是：______________</w:t>
      </w:r>
      <w:r>
        <w:rPr>
          <w:rFonts w:hint="eastAsia" w:ascii="Times New Roman" w:hAnsi="Times New Roman" w:cs="Times New Roman"/>
          <w:sz w:val="24"/>
          <w:szCs w:val="24"/>
        </w:rPr>
        <w:t>______________</w:t>
      </w:r>
      <w:r>
        <w:rPr>
          <w:rFonts w:ascii="Times New Roman" w:hAnsi="Times New Roman" w:cs="Times New Roman"/>
          <w:sz w:val="24"/>
          <w:szCs w:val="24"/>
        </w:rPr>
        <w:t>，____________________________。</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2．阅读下面的文字，按要求作答。(10分)</w:t>
      </w:r>
    </w:p>
    <w:p>
      <w:pPr>
        <w:pStyle w:val="2"/>
        <w:spacing w:line="360" w:lineRule="auto"/>
        <w:ind w:left="420" w:leftChars="200" w:firstLine="427" w:firstLineChars="178"/>
        <w:jc w:val="left"/>
        <w:rPr>
          <w:rFonts w:ascii="Times New Roman" w:hAnsi="Times New Roman" w:cs="Times New Roman"/>
          <w:sz w:val="24"/>
          <w:szCs w:val="24"/>
        </w:rPr>
      </w:pPr>
      <w:r>
        <w:rPr>
          <w:rFonts w:ascii="Times New Roman" w:hAnsi="Times New Roman" w:eastAsia="楷体_GB2312" w:cs="Times New Roman"/>
          <w:sz w:val="24"/>
          <w:szCs w:val="24"/>
        </w:rPr>
        <w:t>中国文艺有悠久深厚的历史，形成了言简意</w:t>
      </w:r>
      <w:r>
        <w:rPr>
          <w:rFonts w:ascii="Times New Roman" w:hAnsi="Times New Roman" w:eastAsia="楷体_GB2312" w:cs="Times New Roman"/>
          <w:sz w:val="24"/>
          <w:szCs w:val="24"/>
          <w:em w:val="underDot"/>
        </w:rPr>
        <w:t>赅</w:t>
      </w:r>
      <w:r>
        <w:rPr>
          <w:rFonts w:ascii="Times New Roman" w:hAnsi="Times New Roman" w:eastAsia="楷体_GB2312" w:cs="Times New Roman"/>
          <w:sz w:val="24"/>
          <w:szCs w:val="24"/>
        </w:rPr>
        <w:t>__</w:t>
      </w:r>
      <w:r>
        <w:rPr>
          <w:rFonts w:hAnsi="宋体" w:eastAsia="楷体_GB2312" w:cs="Times New Roman"/>
          <w:sz w:val="24"/>
          <w:szCs w:val="24"/>
          <w:u w:val="single"/>
        </w:rPr>
        <w:t>①</w:t>
      </w:r>
      <w:r>
        <w:rPr>
          <w:rFonts w:ascii="Times New Roman" w:hAnsi="Times New Roman" w:eastAsia="楷体_GB2312" w:cs="Times New Roman"/>
          <w:sz w:val="24"/>
          <w:szCs w:val="24"/>
        </w:rPr>
        <w:t>__、凝练节制、形神兼备、意境深远等美学旨趣，在世界文艺之林__</w:t>
      </w:r>
      <w:r>
        <w:rPr>
          <w:rFonts w:ascii="Times New Roman" w:hAnsi="Times New Roman" w:eastAsia="楷体_GB2312" w:cs="Times New Roman"/>
          <w:sz w:val="24"/>
          <w:szCs w:val="24"/>
          <w:u w:val="single"/>
        </w:rPr>
        <w:t>甲</w:t>
      </w:r>
      <w:r>
        <w:rPr>
          <w:rFonts w:ascii="Times New Roman" w:hAnsi="Times New Roman" w:eastAsia="楷体_GB2312" w:cs="Times New Roman"/>
          <w:sz w:val="24"/>
          <w:szCs w:val="24"/>
        </w:rPr>
        <w:t>__。今天的创作者在讲述中国故事的__</w:t>
      </w:r>
      <w:r>
        <w:rPr>
          <w:rFonts w:ascii="Times New Roman" w:hAnsi="Times New Roman" w:eastAsia="楷体_GB2312" w:cs="Times New Roman"/>
          <w:sz w:val="24"/>
          <w:szCs w:val="24"/>
          <w:u w:val="single"/>
        </w:rPr>
        <w:t>乙</w:t>
      </w:r>
      <w:r>
        <w:rPr>
          <w:rFonts w:ascii="Times New Roman" w:hAnsi="Times New Roman" w:eastAsia="楷体_GB2312" w:cs="Times New Roman"/>
          <w:sz w:val="24"/>
          <w:szCs w:val="24"/>
        </w:rPr>
        <w:t>__中，应该__</w:t>
      </w:r>
      <w:r>
        <w:rPr>
          <w:rFonts w:ascii="Times New Roman" w:hAnsi="Times New Roman" w:eastAsia="楷体_GB2312" w:cs="Times New Roman"/>
          <w:sz w:val="24"/>
          <w:szCs w:val="24"/>
          <w:u w:val="single"/>
        </w:rPr>
        <w:t>丙</w:t>
      </w:r>
      <w:r>
        <w:rPr>
          <w:rFonts w:ascii="Times New Roman" w:hAnsi="Times New Roman" w:eastAsia="楷体_GB2312" w:cs="Times New Roman"/>
          <w:sz w:val="24"/>
          <w:szCs w:val="24"/>
        </w:rPr>
        <w:t>__，看到鲜明的中华文化biàn__</w:t>
      </w:r>
      <w:r>
        <w:rPr>
          <w:rFonts w:hAnsi="宋体" w:eastAsia="楷体_GB2312" w:cs="Times New Roman"/>
          <w:sz w:val="24"/>
          <w:szCs w:val="24"/>
          <w:u w:val="single"/>
        </w:rPr>
        <w:t>②</w:t>
      </w:r>
      <w:r>
        <w:rPr>
          <w:rFonts w:ascii="Times New Roman" w:hAnsi="Times New Roman" w:eastAsia="楷体_GB2312" w:cs="Times New Roman"/>
          <w:sz w:val="24"/>
          <w:szCs w:val="24"/>
        </w:rPr>
        <w:t>__识度。</w:t>
      </w:r>
      <w:r>
        <w:rPr>
          <w:rFonts w:hint="eastAsia" w:ascii="Times New Roman" w:hAnsi="Times New Roman" w:eastAsia="楷体_GB2312" w:cs="Times New Roman"/>
          <w:sz w:val="24"/>
          <w:szCs w:val="24"/>
          <w:u w:val="single"/>
        </w:rPr>
        <w:t>这种审美旨趣难道我们在世界文学艺术领域确立中国气派、中国风范的底气？</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(1)为</w:t>
      </w:r>
      <w:r>
        <w:rPr>
          <w:rFonts w:hAnsi="宋体" w:cs="Times New Roman"/>
          <w:sz w:val="24"/>
          <w:szCs w:val="24"/>
        </w:rPr>
        <w:t>①</w:t>
      </w:r>
      <w:r>
        <w:rPr>
          <w:rFonts w:ascii="Times New Roman" w:hAnsi="Times New Roman" w:cs="Times New Roman"/>
          <w:sz w:val="24"/>
          <w:szCs w:val="24"/>
        </w:rPr>
        <w:t>处加点字选择正确的读音，根据拼音为</w:t>
      </w:r>
      <w:r>
        <w:rPr>
          <w:rFonts w:hAnsi="宋体" w:cs="Times New Roman"/>
          <w:sz w:val="24"/>
          <w:szCs w:val="24"/>
        </w:rPr>
        <w:t>②</w:t>
      </w:r>
      <w:r>
        <w:rPr>
          <w:rFonts w:ascii="Times New Roman" w:hAnsi="Times New Roman" w:cs="Times New Roman"/>
          <w:sz w:val="24"/>
          <w:szCs w:val="24"/>
        </w:rPr>
        <w:t>处选择正确的汉字。</w:t>
      </w:r>
      <w:r>
        <w:rPr>
          <w:rFonts w:ascii="Times New Roman" w:hAnsi="Times New Roman" w:eastAsia="仿宋_GB2312" w:cs="Times New Roman"/>
          <w:sz w:val="24"/>
          <w:szCs w:val="24"/>
        </w:rPr>
        <w:t>(只填序号)</w:t>
      </w:r>
      <w:r>
        <w:rPr>
          <w:rFonts w:ascii="Times New Roman" w:hAnsi="Times New Roman" w:cs="Times New Roman"/>
          <w:sz w:val="24"/>
          <w:szCs w:val="24"/>
        </w:rPr>
        <w:t>(2分)</w:t>
      </w:r>
    </w:p>
    <w:p>
      <w:pPr>
        <w:pStyle w:val="2"/>
        <w:spacing w:line="360" w:lineRule="auto"/>
        <w:ind w:left="707" w:leftChars="135" w:hanging="424" w:hangingChars="177"/>
        <w:jc w:val="left"/>
        <w:rPr>
          <w:rFonts w:ascii="Times New Roman" w:hAnsi="Times New Roman" w:cs="Times New Roman"/>
          <w:sz w:val="24"/>
          <w:szCs w:val="24"/>
        </w:rPr>
      </w:pPr>
      <w:r>
        <w:rPr>
          <w:rFonts w:hAnsi="宋体" w:cs="Times New Roman"/>
          <w:sz w:val="24"/>
          <w:szCs w:val="24"/>
        </w:rPr>
        <w:t>①</w:t>
      </w:r>
      <w:r>
        <w:rPr>
          <w:rFonts w:ascii="Times New Roman" w:hAnsi="Times New Roman" w:cs="Times New Roman"/>
          <w:sz w:val="24"/>
          <w:szCs w:val="24"/>
        </w:rPr>
        <w:t>________(A.gāi　B．hài)　　</w:t>
      </w:r>
      <w:r>
        <w:rPr>
          <w:rFonts w:hAnsi="宋体" w:cs="Times New Roman"/>
          <w:sz w:val="24"/>
          <w:szCs w:val="24"/>
        </w:rPr>
        <w:t>②</w:t>
      </w:r>
      <w:r>
        <w:rPr>
          <w:rFonts w:ascii="Times New Roman" w:hAnsi="Times New Roman" w:cs="Times New Roman"/>
          <w:sz w:val="24"/>
          <w:szCs w:val="24"/>
        </w:rPr>
        <w:t>________(A.辩　B．辨)</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(2)从括号内选择符合语境的词语分别填入甲、乙处。</w:t>
      </w:r>
      <w:r>
        <w:rPr>
          <w:rFonts w:ascii="Times New Roman" w:hAnsi="Times New Roman" w:eastAsia="仿宋_GB2312" w:cs="Times New Roman"/>
          <w:sz w:val="24"/>
          <w:szCs w:val="24"/>
        </w:rPr>
        <w:t>(只填序号)</w:t>
      </w:r>
      <w:r>
        <w:rPr>
          <w:rFonts w:ascii="Times New Roman" w:hAnsi="Times New Roman" w:cs="Times New Roman"/>
          <w:sz w:val="24"/>
          <w:szCs w:val="24"/>
        </w:rPr>
        <w:t>(2分)</w:t>
      </w:r>
    </w:p>
    <w:p>
      <w:pPr>
        <w:pStyle w:val="2"/>
        <w:spacing w:line="360" w:lineRule="auto"/>
        <w:ind w:left="707" w:leftChars="135" w:hanging="424" w:hangingChars="177"/>
        <w:jc w:val="left"/>
        <w:rPr>
          <w:rFonts w:ascii="Times New Roman" w:hAnsi="Times New Roman" w:cs="Times New Roman"/>
          <w:sz w:val="24"/>
          <w:szCs w:val="24"/>
        </w:rPr>
      </w:pPr>
      <w:r>
        <w:rPr>
          <w:rFonts w:ascii="Times New Roman" w:hAnsi="Times New Roman" w:cs="Times New Roman"/>
          <w:sz w:val="24"/>
          <w:szCs w:val="24"/>
        </w:rPr>
        <w:t>甲________(A.独树一帜　B．独具匠心)　　乙________(A.里程　B．过程)</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(3)文中画横线的句子有语病，下列修改最恰当的一项是(　　)(3分)</w:t>
      </w:r>
    </w:p>
    <w:p>
      <w:pPr>
        <w:pStyle w:val="2"/>
        <w:spacing w:line="360" w:lineRule="auto"/>
        <w:ind w:left="707" w:leftChars="135" w:hanging="424" w:hangingChars="177"/>
        <w:jc w:val="left"/>
        <w:rPr>
          <w:rFonts w:ascii="Times New Roman" w:hAnsi="Times New Roman" w:cs="Times New Roman"/>
          <w:sz w:val="24"/>
          <w:szCs w:val="24"/>
        </w:rPr>
      </w:pPr>
      <w:r>
        <w:rPr>
          <w:rFonts w:ascii="Times New Roman" w:hAnsi="Times New Roman" w:cs="Times New Roman"/>
          <w:sz w:val="24"/>
          <w:szCs w:val="24"/>
        </w:rPr>
        <w:t>A．这种审美旨趣难道是在世界文学艺术领域确立我们中国气派、中国风范的底气？</w:t>
      </w:r>
    </w:p>
    <w:p>
      <w:pPr>
        <w:pStyle w:val="2"/>
        <w:spacing w:line="360" w:lineRule="auto"/>
        <w:ind w:left="707" w:leftChars="135" w:hanging="424" w:hangingChars="177"/>
        <w:jc w:val="left"/>
        <w:rPr>
          <w:rFonts w:ascii="Times New Roman" w:hAnsi="Times New Roman" w:cs="Times New Roman"/>
          <w:sz w:val="24"/>
          <w:szCs w:val="24"/>
        </w:rPr>
      </w:pPr>
      <w:r>
        <w:rPr>
          <w:rFonts w:ascii="Times New Roman" w:hAnsi="Times New Roman" w:cs="Times New Roman"/>
          <w:sz w:val="24"/>
          <w:szCs w:val="24"/>
        </w:rPr>
        <w:t>B．这种审美旨趣难道是我们在世界文学艺术领域确定中国气派、中国风范的底气？</w:t>
      </w:r>
    </w:p>
    <w:p>
      <w:pPr>
        <w:pStyle w:val="2"/>
        <w:spacing w:line="360" w:lineRule="auto"/>
        <w:ind w:left="707" w:leftChars="135" w:hanging="424" w:hangingChars="177"/>
        <w:jc w:val="left"/>
        <w:rPr>
          <w:rFonts w:ascii="Times New Roman" w:hAnsi="Times New Roman" w:cs="Times New Roman"/>
          <w:sz w:val="24"/>
          <w:szCs w:val="24"/>
        </w:rPr>
      </w:pPr>
      <w:r>
        <w:rPr>
          <w:rFonts w:ascii="Times New Roman" w:hAnsi="Times New Roman" w:cs="Times New Roman"/>
          <w:sz w:val="24"/>
          <w:szCs w:val="24"/>
        </w:rPr>
        <w:t>C．这种审美旨趣难道不是我们在世界文学艺术领域确立中国气派、中国风范的底气？</w:t>
      </w:r>
    </w:p>
    <w:p>
      <w:pPr>
        <w:pStyle w:val="2"/>
        <w:spacing w:line="360" w:lineRule="auto"/>
        <w:ind w:left="707" w:leftChars="135" w:hanging="424" w:hangingChars="177"/>
        <w:jc w:val="left"/>
        <w:rPr>
          <w:rFonts w:ascii="Times New Roman" w:hAnsi="Times New Roman" w:cs="Times New Roman"/>
          <w:sz w:val="24"/>
          <w:szCs w:val="24"/>
        </w:rPr>
      </w:pPr>
      <w:r>
        <w:rPr>
          <w:rFonts w:ascii="Times New Roman" w:hAnsi="Times New Roman" w:cs="Times New Roman"/>
          <w:sz w:val="24"/>
          <w:szCs w:val="24"/>
        </w:rPr>
        <w:t>D．这种审美旨趣不是在世界文学艺术领域确定我们中国气派、中国风范的底</w:t>
      </w:r>
      <w:r>
        <w:rPr>
          <w:rFonts w:hint="eastAsia" w:ascii="Times New Roman" w:hAnsi="Times New Roman" w:cs="Times New Roman"/>
          <w:sz w:val="24"/>
          <w:szCs w:val="24"/>
        </w:rPr>
        <w:t>气吗？</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(4)下列四个句子填入文中丙处，排序最恰当的一项是(　　)(3分)</w:t>
      </w:r>
    </w:p>
    <w:p>
      <w:pPr>
        <w:pStyle w:val="2"/>
        <w:spacing w:line="360" w:lineRule="auto"/>
        <w:ind w:left="420" w:leftChars="200" w:firstLine="2" w:firstLineChars="1"/>
        <w:jc w:val="left"/>
        <w:rPr>
          <w:rFonts w:ascii="Times New Roman" w:hAnsi="Times New Roman" w:cs="Times New Roman"/>
          <w:sz w:val="24"/>
          <w:szCs w:val="24"/>
        </w:rPr>
      </w:pPr>
      <w:r>
        <w:rPr>
          <w:rFonts w:hAnsi="宋体" w:cs="Times New Roman"/>
          <w:sz w:val="24"/>
          <w:szCs w:val="24"/>
        </w:rPr>
        <w:t>①</w:t>
      </w:r>
      <w:r>
        <w:rPr>
          <w:rFonts w:ascii="Times New Roman" w:hAnsi="Times New Roman" w:cs="Times New Roman"/>
          <w:sz w:val="24"/>
          <w:szCs w:val="24"/>
        </w:rPr>
        <w:t>将这种独一无二的审美旨趣充分传达出来  　　　</w:t>
      </w:r>
      <w:r>
        <w:rPr>
          <w:rFonts w:hAnsi="宋体" w:cs="Times New Roman"/>
          <w:sz w:val="24"/>
          <w:szCs w:val="24"/>
        </w:rPr>
        <w:t>②</w:t>
      </w:r>
      <w:r>
        <w:rPr>
          <w:rFonts w:ascii="Times New Roman" w:hAnsi="Times New Roman" w:cs="Times New Roman"/>
          <w:sz w:val="24"/>
          <w:szCs w:val="24"/>
        </w:rPr>
        <w:t>深入传统宝库</w:t>
      </w:r>
    </w:p>
    <w:p>
      <w:pPr>
        <w:pStyle w:val="2"/>
        <w:spacing w:line="360" w:lineRule="auto"/>
        <w:ind w:left="420" w:leftChars="200" w:firstLine="2" w:firstLineChars="1"/>
        <w:jc w:val="left"/>
        <w:rPr>
          <w:rFonts w:ascii="Times New Roman" w:hAnsi="Times New Roman" w:cs="Times New Roman"/>
          <w:sz w:val="24"/>
          <w:szCs w:val="24"/>
        </w:rPr>
      </w:pPr>
      <w:r>
        <w:rPr>
          <w:rFonts w:hAnsi="宋体" w:cs="Times New Roman"/>
          <w:sz w:val="24"/>
          <w:szCs w:val="24"/>
        </w:rPr>
        <w:t>③</w:t>
      </w:r>
      <w:r>
        <w:rPr>
          <w:rFonts w:ascii="Times New Roman" w:hAnsi="Times New Roman" w:cs="Times New Roman"/>
          <w:sz w:val="24"/>
          <w:szCs w:val="24"/>
        </w:rPr>
        <w:t>让人看到庄重典雅又妙趣横生的文艺风貌  　　　</w:t>
      </w:r>
      <w:r>
        <w:rPr>
          <w:rFonts w:hAnsi="宋体" w:cs="Times New Roman"/>
          <w:sz w:val="24"/>
          <w:szCs w:val="24"/>
        </w:rPr>
        <w:t>④</w:t>
      </w:r>
      <w:r>
        <w:rPr>
          <w:rFonts w:ascii="Times New Roman" w:hAnsi="Times New Roman" w:cs="Times New Roman"/>
          <w:sz w:val="24"/>
          <w:szCs w:val="24"/>
        </w:rPr>
        <w:t>汲取审美养分</w:t>
      </w:r>
    </w:p>
    <w:p>
      <w:pPr>
        <w:pStyle w:val="2"/>
        <w:tabs>
          <w:tab w:val="left" w:pos="2552"/>
          <w:tab w:val="left" w:pos="4536"/>
          <w:tab w:val="left" w:pos="6663"/>
        </w:tabs>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A．</w:t>
      </w:r>
      <w:r>
        <w:rPr>
          <w:rFonts w:hAnsi="宋体" w:cs="Times New Roman"/>
          <w:sz w:val="24"/>
          <w:szCs w:val="24"/>
        </w:rPr>
        <w:t>①③②④</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B．</w:t>
      </w:r>
      <w:r>
        <w:rPr>
          <w:rFonts w:hAnsi="宋体" w:cs="Times New Roman"/>
          <w:sz w:val="24"/>
          <w:szCs w:val="24"/>
        </w:rPr>
        <w:t>①④③②</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C．</w:t>
      </w:r>
      <w:r>
        <w:rPr>
          <w:rFonts w:hAnsi="宋体" w:cs="Times New Roman"/>
          <w:sz w:val="24"/>
          <w:szCs w:val="24"/>
        </w:rPr>
        <w:t>②④①③</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D．</w:t>
      </w:r>
      <w:r>
        <w:rPr>
          <w:rFonts w:hAnsi="宋体" w:cs="Times New Roman"/>
          <w:sz w:val="24"/>
          <w:szCs w:val="24"/>
        </w:rPr>
        <w:t>③②④①</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黑体" w:cs="Times New Roman"/>
          <w:sz w:val="24"/>
          <w:szCs w:val="24"/>
        </w:rPr>
        <w:t>二、阅读</w:t>
      </w:r>
      <w:r>
        <w:rPr>
          <w:rFonts w:ascii="Times New Roman" w:hAnsi="Times New Roman" w:cs="Times New Roman"/>
          <w:sz w:val="24"/>
          <w:szCs w:val="24"/>
        </w:rPr>
        <w:t>(70分)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(一)阅读下面的古诗，完成3～4题。(6分)</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黑体" w:cs="Times New Roman"/>
          <w:sz w:val="24"/>
          <w:szCs w:val="24"/>
        </w:rPr>
        <w:t>春夜洛城闻笛</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仿宋_GB2312" w:cs="Times New Roman"/>
          <w:sz w:val="24"/>
          <w:szCs w:val="24"/>
        </w:rPr>
        <w:t>李白</w:t>
      </w:r>
    </w:p>
    <w:p>
      <w:pPr>
        <w:pStyle w:val="2"/>
        <w:spacing w:line="360" w:lineRule="auto"/>
        <w:ind w:left="422" w:hanging="422" w:hangingChars="176"/>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谁家玉笛暗飞声，散入春风满洛城。</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楷体_GB2312" w:cs="Times New Roman"/>
          <w:sz w:val="24"/>
          <w:szCs w:val="24"/>
        </w:rPr>
        <w:t>此夜曲中闻折柳，何人不起故园情。</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3．下列对这首古诗的理解和分析，不正确的一项是(　　)(3分)</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A．本诗题目中的</w:t>
      </w:r>
      <w:r>
        <w:rPr>
          <w:rFonts w:hAnsi="宋体" w:cs="Times New Roman"/>
          <w:sz w:val="24"/>
          <w:szCs w:val="24"/>
        </w:rPr>
        <w:t>“</w:t>
      </w:r>
      <w:r>
        <w:rPr>
          <w:rFonts w:ascii="Times New Roman" w:hAnsi="Times New Roman" w:cs="Times New Roman"/>
          <w:sz w:val="24"/>
          <w:szCs w:val="24"/>
        </w:rPr>
        <w:t>春夜</w:t>
      </w:r>
      <w:r>
        <w:rPr>
          <w:rFonts w:hAnsi="宋体" w:cs="Times New Roman"/>
          <w:sz w:val="24"/>
          <w:szCs w:val="24"/>
        </w:rPr>
        <w:t>”</w:t>
      </w:r>
      <w:r>
        <w:rPr>
          <w:rFonts w:ascii="Times New Roman" w:hAnsi="Times New Roman" w:cs="Times New Roman"/>
          <w:sz w:val="24"/>
          <w:szCs w:val="24"/>
        </w:rPr>
        <w:t>点明季节和具体时间、</w:t>
      </w:r>
      <w:r>
        <w:rPr>
          <w:rFonts w:hAnsi="宋体" w:cs="Times New Roman"/>
          <w:sz w:val="24"/>
          <w:szCs w:val="24"/>
        </w:rPr>
        <w:t>“</w:t>
      </w:r>
      <w:r>
        <w:rPr>
          <w:rFonts w:ascii="Times New Roman" w:hAnsi="Times New Roman" w:cs="Times New Roman"/>
          <w:sz w:val="24"/>
          <w:szCs w:val="24"/>
        </w:rPr>
        <w:t>洛城</w:t>
      </w:r>
      <w:r>
        <w:rPr>
          <w:rFonts w:hAnsi="宋体" w:cs="Times New Roman"/>
          <w:sz w:val="24"/>
          <w:szCs w:val="24"/>
        </w:rPr>
        <w:t>”</w:t>
      </w:r>
      <w:r>
        <w:rPr>
          <w:rFonts w:ascii="Times New Roman" w:hAnsi="Times New Roman" w:cs="Times New Roman"/>
          <w:sz w:val="24"/>
          <w:szCs w:val="24"/>
        </w:rPr>
        <w:t>点明地点。</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B．</w:t>
      </w:r>
      <w:r>
        <w:rPr>
          <w:rFonts w:hAnsi="宋体" w:cs="Times New Roman"/>
          <w:sz w:val="24"/>
          <w:szCs w:val="24"/>
        </w:rPr>
        <w:t>“</w:t>
      </w:r>
      <w:r>
        <w:rPr>
          <w:rFonts w:ascii="Times New Roman" w:hAnsi="Times New Roman" w:cs="Times New Roman"/>
          <w:sz w:val="24"/>
          <w:szCs w:val="24"/>
        </w:rPr>
        <w:t>散</w:t>
      </w:r>
      <w:r>
        <w:rPr>
          <w:rFonts w:hAnsi="宋体" w:cs="Times New Roman"/>
          <w:sz w:val="24"/>
          <w:szCs w:val="24"/>
        </w:rPr>
        <w:t>”</w:t>
      </w:r>
      <w:r>
        <w:rPr>
          <w:rFonts w:ascii="Times New Roman" w:hAnsi="Times New Roman" w:cs="Times New Roman"/>
          <w:sz w:val="24"/>
          <w:szCs w:val="24"/>
        </w:rPr>
        <w:t>字写出笛声乘着春风散布于洛城的各个角落。</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C．</w:t>
      </w:r>
      <w:r>
        <w:rPr>
          <w:rFonts w:hAnsi="宋体" w:cs="Times New Roman"/>
          <w:sz w:val="24"/>
          <w:szCs w:val="24"/>
        </w:rPr>
        <w:t>“</w:t>
      </w:r>
      <w:r>
        <w:rPr>
          <w:rFonts w:ascii="Times New Roman" w:hAnsi="Times New Roman" w:cs="Times New Roman"/>
          <w:sz w:val="24"/>
          <w:szCs w:val="24"/>
        </w:rPr>
        <w:t>何人不起故园情</w:t>
      </w:r>
      <w:r>
        <w:rPr>
          <w:rFonts w:hAnsi="宋体" w:cs="Times New Roman"/>
          <w:sz w:val="24"/>
          <w:szCs w:val="24"/>
        </w:rPr>
        <w:t>”</w:t>
      </w:r>
      <w:r>
        <w:rPr>
          <w:rFonts w:ascii="Times New Roman" w:hAnsi="Times New Roman" w:cs="Times New Roman"/>
          <w:sz w:val="24"/>
          <w:szCs w:val="24"/>
        </w:rPr>
        <w:t>，不言</w:t>
      </w:r>
      <w:r>
        <w:rPr>
          <w:rFonts w:hAnsi="宋体" w:cs="Times New Roman"/>
          <w:sz w:val="24"/>
          <w:szCs w:val="24"/>
        </w:rPr>
        <w:t>“</w:t>
      </w:r>
      <w:r>
        <w:rPr>
          <w:rFonts w:ascii="Times New Roman" w:hAnsi="Times New Roman" w:cs="Times New Roman"/>
          <w:sz w:val="24"/>
          <w:szCs w:val="24"/>
        </w:rPr>
        <w:t>我</w:t>
      </w:r>
      <w:r>
        <w:rPr>
          <w:rFonts w:hAnsi="宋体" w:cs="Times New Roman"/>
          <w:sz w:val="24"/>
          <w:szCs w:val="24"/>
        </w:rPr>
        <w:t>”</w:t>
      </w:r>
      <w:r>
        <w:rPr>
          <w:rFonts w:ascii="Times New Roman" w:hAnsi="Times New Roman" w:cs="Times New Roman"/>
          <w:sz w:val="24"/>
          <w:szCs w:val="24"/>
        </w:rPr>
        <w:t>，却更见</w:t>
      </w:r>
      <w:r>
        <w:rPr>
          <w:rFonts w:hAnsi="宋体" w:cs="Times New Roman"/>
          <w:sz w:val="24"/>
          <w:szCs w:val="24"/>
        </w:rPr>
        <w:t>“</w:t>
      </w:r>
      <w:r>
        <w:rPr>
          <w:rFonts w:ascii="Times New Roman" w:hAnsi="Times New Roman" w:cs="Times New Roman"/>
          <w:sz w:val="24"/>
          <w:szCs w:val="24"/>
        </w:rPr>
        <w:t>我</w:t>
      </w:r>
      <w:r>
        <w:rPr>
          <w:rFonts w:hAnsi="宋体" w:cs="Times New Roman"/>
          <w:sz w:val="24"/>
          <w:szCs w:val="24"/>
        </w:rPr>
        <w:t>”</w:t>
      </w:r>
      <w:r>
        <w:rPr>
          <w:rFonts w:ascii="Times New Roman" w:hAnsi="Times New Roman" w:cs="Times New Roman"/>
          <w:sz w:val="24"/>
          <w:szCs w:val="24"/>
        </w:rPr>
        <w:t>思乡之切。</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D．全诗紧扣</w:t>
      </w:r>
      <w:r>
        <w:rPr>
          <w:rFonts w:hAnsi="宋体" w:cs="Times New Roman"/>
          <w:sz w:val="24"/>
          <w:szCs w:val="24"/>
        </w:rPr>
        <w:t>“</w:t>
      </w:r>
      <w:r>
        <w:rPr>
          <w:rFonts w:ascii="Times New Roman" w:hAnsi="Times New Roman" w:cs="Times New Roman"/>
          <w:sz w:val="24"/>
          <w:szCs w:val="24"/>
        </w:rPr>
        <w:t>笛</w:t>
      </w:r>
      <w:r>
        <w:rPr>
          <w:rFonts w:hAnsi="宋体" w:cs="Times New Roman"/>
          <w:sz w:val="24"/>
          <w:szCs w:val="24"/>
        </w:rPr>
        <w:t>”</w:t>
      </w:r>
      <w:r>
        <w:rPr>
          <w:rFonts w:ascii="Times New Roman" w:hAnsi="Times New Roman" w:cs="Times New Roman"/>
          <w:sz w:val="24"/>
          <w:szCs w:val="24"/>
        </w:rPr>
        <w:t>字来写，具有清新流畅、抑扬错落的韵味。</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4</w:t>
      </w:r>
      <w:r>
        <w:rPr>
          <w:rFonts w:hint="eastAsia" w:ascii="Times New Roman" w:hAnsi="Times New Roman" w:cs="Times New Roman"/>
          <w:sz w:val="24"/>
          <w:szCs w:val="24"/>
        </w:rPr>
        <w:t>．</w:t>
      </w:r>
      <w:r>
        <w:rPr>
          <w:rFonts w:ascii="Times New Roman" w:hAnsi="Times New Roman" w:cs="Times New Roman"/>
          <w:sz w:val="24"/>
          <w:szCs w:val="24"/>
        </w:rPr>
        <w:t>用自己的话描述</w:t>
      </w:r>
      <w:r>
        <w:rPr>
          <w:rFonts w:hAnsi="宋体" w:cs="Times New Roman"/>
          <w:sz w:val="24"/>
          <w:szCs w:val="24"/>
        </w:rPr>
        <w:t>“</w:t>
      </w:r>
      <w:r>
        <w:rPr>
          <w:rFonts w:ascii="Times New Roman" w:hAnsi="Times New Roman" w:cs="Times New Roman"/>
          <w:sz w:val="24"/>
          <w:szCs w:val="24"/>
        </w:rPr>
        <w:t>谁家玉笛暗飞声，散入春风满洛城</w:t>
      </w:r>
      <w:r>
        <w:rPr>
          <w:rFonts w:hAnsi="宋体" w:cs="Times New Roman"/>
          <w:sz w:val="24"/>
          <w:szCs w:val="24"/>
        </w:rPr>
        <w:t>”</w:t>
      </w:r>
      <w:r>
        <w:rPr>
          <w:rFonts w:ascii="Times New Roman" w:hAnsi="Times New Roman" w:cs="Times New Roman"/>
          <w:sz w:val="24"/>
          <w:szCs w:val="24"/>
        </w:rPr>
        <w:t>所展现的画面。(3分)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(二)阅读下面的文言文，完成5～8题。(16分)</w:t>
      </w:r>
    </w:p>
    <w:p>
      <w:pPr>
        <w:pStyle w:val="2"/>
        <w:spacing w:line="360" w:lineRule="auto"/>
        <w:ind w:left="2" w:firstLine="566" w:firstLineChars="236"/>
        <w:jc w:val="left"/>
        <w:rPr>
          <w:rFonts w:ascii="Times New Roman" w:hAnsi="Times New Roman" w:cs="Times New Roman"/>
          <w:sz w:val="24"/>
          <w:szCs w:val="24"/>
        </w:rPr>
      </w:pPr>
      <w:r>
        <w:rPr>
          <w:rFonts w:ascii="Times New Roman" w:hAnsi="Times New Roman" w:eastAsia="楷体_GB2312" w:cs="Times New Roman"/>
          <w:sz w:val="24"/>
          <w:szCs w:val="24"/>
        </w:rPr>
        <w:t>木兰者，古时一民间女子也。少习骑，长而益精。</w:t>
      </w:r>
      <w:r>
        <w:rPr>
          <w:rFonts w:ascii="Times New Roman" w:hAnsi="Times New Roman" w:eastAsia="楷体_GB2312" w:cs="Times New Roman"/>
          <w:sz w:val="24"/>
          <w:szCs w:val="24"/>
          <w:u w:val="wave"/>
        </w:rPr>
        <w:t>值可汗点兵因其父名在军书与同里诸少年皆次当行</w:t>
      </w:r>
      <w:r>
        <w:rPr>
          <w:rFonts w:ascii="Times New Roman" w:hAnsi="Times New Roman" w:eastAsia="楷体_GB2312" w:cs="Times New Roman"/>
          <w:sz w:val="24"/>
          <w:szCs w:val="24"/>
        </w:rPr>
        <w:t>。因其父以老病不能行，木兰乃易男装，市鞍马，代父从军。溯黄河，度黑山，</w:t>
      </w:r>
      <w:r>
        <w:rPr>
          <w:rFonts w:ascii="Times New Roman" w:hAnsi="Times New Roman" w:eastAsia="楷体_GB2312" w:cs="Times New Roman"/>
          <w:sz w:val="24"/>
          <w:szCs w:val="24"/>
          <w:u w:val="single"/>
        </w:rPr>
        <w:t>转战驱驰，凡十有二年，数建奇功</w:t>
      </w:r>
      <w:r>
        <w:rPr>
          <w:rFonts w:ascii="Times New Roman" w:hAnsi="Times New Roman" w:eastAsia="楷体_GB2312" w:cs="Times New Roman"/>
          <w:sz w:val="24"/>
          <w:szCs w:val="24"/>
        </w:rPr>
        <w:t>。嘻！</w:t>
      </w:r>
      <w:r>
        <w:rPr>
          <w:rFonts w:ascii="Times New Roman" w:hAnsi="Times New Roman" w:eastAsia="楷体_GB2312" w:cs="Times New Roman"/>
          <w:sz w:val="24"/>
          <w:szCs w:val="24"/>
          <w:u w:val="single"/>
        </w:rPr>
        <w:t>男子可为之事女子未必不可为</w:t>
      </w:r>
      <w:r>
        <w:rPr>
          <w:rFonts w:ascii="Times New Roman" w:hAnsi="Times New Roman" w:eastAsia="楷体_GB2312" w:cs="Times New Roman"/>
          <w:sz w:val="24"/>
          <w:szCs w:val="24"/>
        </w:rPr>
        <w:t>，余观夫木兰从军之事，因益</w:t>
      </w:r>
      <w:r>
        <w:rPr>
          <w:rFonts w:hint="eastAsia" w:ascii="Times New Roman" w:hAnsi="Times New Roman" w:eastAsia="楷体_GB2312" w:cs="Times New Roman"/>
          <w:sz w:val="24"/>
          <w:szCs w:val="24"/>
        </w:rPr>
        <w:t>信。</w:t>
      </w:r>
    </w:p>
    <w:p>
      <w:pPr>
        <w:pStyle w:val="2"/>
        <w:spacing w:line="360" w:lineRule="auto"/>
        <w:ind w:left="422" w:hanging="422" w:hangingChars="176"/>
        <w:jc w:val="right"/>
        <w:rPr>
          <w:rFonts w:ascii="Times New Roman" w:hAnsi="Times New Roman" w:cs="Times New Roman"/>
          <w:sz w:val="24"/>
          <w:szCs w:val="24"/>
        </w:rPr>
      </w:pPr>
      <w:r>
        <w:rPr>
          <w:rFonts w:ascii="Times New Roman" w:hAnsi="Times New Roman" w:eastAsia="仿宋_GB2312" w:cs="Times New Roman"/>
          <w:sz w:val="24"/>
          <w:szCs w:val="24"/>
        </w:rPr>
        <w:t>(选自《木兰从军》，有改动)</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5．解释下列加点词的意思。(3分)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em w:val="underDot"/>
        </w:rPr>
        <w:t>易</w:t>
      </w:r>
      <w:r>
        <w:rPr>
          <w:rFonts w:ascii="Times New Roman" w:hAnsi="Times New Roman" w:cs="Times New Roman"/>
          <w:sz w:val="24"/>
          <w:szCs w:val="24"/>
        </w:rPr>
        <w:t>男装____________　　(2)</w:t>
      </w:r>
      <w:r>
        <w:rPr>
          <w:rFonts w:ascii="Times New Roman" w:hAnsi="Times New Roman" w:cs="Times New Roman"/>
          <w:sz w:val="24"/>
          <w:szCs w:val="24"/>
          <w:em w:val="underDot"/>
        </w:rPr>
        <w:t>市</w:t>
      </w:r>
      <w:r>
        <w:rPr>
          <w:rFonts w:ascii="Times New Roman" w:hAnsi="Times New Roman" w:cs="Times New Roman"/>
          <w:sz w:val="24"/>
          <w:szCs w:val="24"/>
        </w:rPr>
        <w:t>鞍马____________　　(3)长而</w:t>
      </w:r>
      <w:r>
        <w:rPr>
          <w:rFonts w:ascii="Times New Roman" w:hAnsi="Times New Roman" w:cs="Times New Roman"/>
          <w:sz w:val="24"/>
          <w:szCs w:val="24"/>
          <w:em w:val="underDot"/>
        </w:rPr>
        <w:t>益</w:t>
      </w:r>
      <w:r>
        <w:rPr>
          <w:rFonts w:ascii="Times New Roman" w:hAnsi="Times New Roman" w:cs="Times New Roman"/>
          <w:sz w:val="24"/>
          <w:szCs w:val="24"/>
        </w:rPr>
        <w:t>精____________</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6．下列对文中画波浪线部分的断句，正确的一项是(　　)(3分)</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A．值可汗点兵/因其父名在军书与同里/诸少年皆次当行/</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B．值可汗点兵/因其父名在军书/与同里诸少年皆次当行/</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C．值可汗点兵因其</w:t>
      </w:r>
      <w:r>
        <w:rPr>
          <w:rFonts w:hint="eastAsia" w:ascii="Times New Roman" w:hAnsi="Times New Roman" w:cs="Times New Roman"/>
          <w:sz w:val="24"/>
          <w:szCs w:val="24"/>
        </w:rPr>
        <w:t>父名</w:t>
      </w:r>
      <w:r>
        <w:rPr>
          <w:rFonts w:ascii="Times New Roman" w:hAnsi="Times New Roman" w:cs="Times New Roman"/>
          <w:sz w:val="24"/>
          <w:szCs w:val="24"/>
        </w:rPr>
        <w:t>/在军书与同里/诸少年皆次当行/</w:t>
      </w:r>
    </w:p>
    <w:p>
      <w:pPr>
        <w:pStyle w:val="2"/>
        <w:spacing w:line="360" w:lineRule="auto"/>
        <w:ind w:left="420" w:leftChars="200" w:firstLine="2" w:firstLineChars="1"/>
        <w:jc w:val="left"/>
        <w:rPr>
          <w:rFonts w:ascii="Times New Roman" w:hAnsi="Times New Roman" w:cs="Times New Roman"/>
          <w:sz w:val="24"/>
          <w:szCs w:val="24"/>
        </w:rPr>
      </w:pPr>
      <w:r>
        <w:rPr>
          <w:rFonts w:ascii="Times New Roman" w:hAnsi="Times New Roman" w:cs="Times New Roman"/>
          <w:sz w:val="24"/>
          <w:szCs w:val="24"/>
        </w:rPr>
        <w:t>D．值可汗点兵因其父名/在军书/与同里诸少年皆次当行/</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7．把文中画横线的句子翻译成现代汉语。(6分)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eastAsia="楷体_GB2312" w:cs="Times New Roman"/>
          <w:sz w:val="24"/>
          <w:szCs w:val="24"/>
        </w:rPr>
        <w:t>转战驱驰，凡十有二年，数建奇功。</w:t>
      </w:r>
      <w:r>
        <w:rPr>
          <w:rFonts w:ascii="Times New Roman" w:hAnsi="Times New Roman" w:cs="Times New Roman"/>
          <w:sz w:val="24"/>
          <w:szCs w:val="24"/>
        </w:rPr>
        <w:t>(3分)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eastAsia="楷体_GB2312" w:cs="Times New Roman"/>
          <w:sz w:val="24"/>
          <w:szCs w:val="24"/>
        </w:rPr>
        <w:t>男子可为之事女子未必不可为。</w:t>
      </w:r>
      <w:r>
        <w:rPr>
          <w:rFonts w:ascii="Times New Roman" w:hAnsi="Times New Roman" w:cs="Times New Roman"/>
          <w:sz w:val="24"/>
          <w:szCs w:val="24"/>
        </w:rPr>
        <w:t>(3分)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8．本文与课文《木兰诗》都体现了花木兰怎样的品质？请简要回答。(4分)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(三)阅读下面的文字，完成9～13题。(20</w:t>
      </w:r>
      <w:r>
        <w:rPr>
          <w:rFonts w:hint="eastAsia" w:ascii="Times New Roman" w:hAnsi="Times New Roman" w:cs="Times New Roman"/>
          <w:sz w:val="24"/>
          <w:szCs w:val="24"/>
        </w:rPr>
        <w:t>分)</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黑体" w:cs="Times New Roman"/>
          <w:sz w:val="24"/>
          <w:szCs w:val="24"/>
        </w:rPr>
        <w:t>羊儿在崖畔上歌唱</w:t>
      </w:r>
    </w:p>
    <w:p>
      <w:pPr>
        <w:pStyle w:val="2"/>
        <w:spacing w:line="360" w:lineRule="auto"/>
        <w:ind w:firstLine="424" w:firstLineChars="177"/>
        <w:jc w:val="left"/>
        <w:rPr>
          <w:rFonts w:ascii="Times New Roman" w:hAnsi="Times New Roman" w:eastAsia="楷体_GB2312" w:cs="Times New Roman"/>
          <w:sz w:val="24"/>
          <w:szCs w:val="24"/>
        </w:rPr>
      </w:pPr>
      <w:r>
        <w:rPr>
          <w:rFonts w:hAnsi="宋体" w:eastAsia="楷体_GB2312" w:cs="Times New Roman"/>
          <w:sz w:val="24"/>
          <w:szCs w:val="24"/>
        </w:rPr>
        <w:t>①</w:t>
      </w:r>
      <w:r>
        <w:rPr>
          <w:rFonts w:ascii="Times New Roman" w:hAnsi="Times New Roman" w:eastAsia="楷体_GB2312" w:cs="Times New Roman"/>
          <w:sz w:val="24"/>
          <w:szCs w:val="24"/>
        </w:rPr>
        <w:t>半夜时分，我梦见一个灵敏的影子一闪而过，随即跃上旁边的山岩，在乱石间迅速跳跃，攀上更险峻的山崖。一眨眼，它又在山梁上出现了！它回头观望，在崖畔上扬脖</w:t>
      </w:r>
      <w:r>
        <w:rPr>
          <w:rFonts w:hAnsi="宋体" w:cs="Times New Roman"/>
          <w:sz w:val="24"/>
          <w:szCs w:val="24"/>
        </w:rPr>
        <w:t>“</w:t>
      </w:r>
      <w:r>
        <w:rPr>
          <w:rFonts w:ascii="Times New Roman" w:hAnsi="Times New Roman" w:eastAsia="楷体_GB2312" w:cs="Times New Roman"/>
          <w:sz w:val="24"/>
          <w:szCs w:val="24"/>
        </w:rPr>
        <w:t>咩</w:t>
      </w:r>
      <w:r>
        <w:rPr>
          <w:rFonts w:hAnsi="宋体" w:cs="Times New Roman"/>
          <w:sz w:val="24"/>
          <w:szCs w:val="24"/>
        </w:rPr>
        <w:t>”“</w:t>
      </w:r>
      <w:r>
        <w:rPr>
          <w:rFonts w:ascii="Times New Roman" w:hAnsi="Times New Roman" w:eastAsia="楷体_GB2312" w:cs="Times New Roman"/>
          <w:sz w:val="24"/>
          <w:szCs w:val="24"/>
        </w:rPr>
        <w:t>咩</w:t>
      </w:r>
      <w:r>
        <w:rPr>
          <w:rFonts w:hAnsi="宋体" w:cs="Times New Roman"/>
          <w:sz w:val="24"/>
          <w:szCs w:val="24"/>
        </w:rPr>
        <w:t>”</w:t>
      </w:r>
      <w:r>
        <w:rPr>
          <w:rFonts w:ascii="Times New Roman" w:hAnsi="Times New Roman" w:eastAsia="楷体_GB2312" w:cs="Times New Roman"/>
          <w:sz w:val="24"/>
          <w:szCs w:val="24"/>
        </w:rPr>
        <w:t>地高歌。不负</w:t>
      </w:r>
      <w:r>
        <w:rPr>
          <w:rFonts w:hAnsi="宋体" w:cs="Times New Roman"/>
          <w:sz w:val="24"/>
          <w:szCs w:val="24"/>
        </w:rPr>
        <w:t>“</w:t>
      </w:r>
      <w:r>
        <w:rPr>
          <w:rFonts w:ascii="Times New Roman" w:hAnsi="Times New Roman" w:eastAsia="楷体_GB2312" w:cs="Times New Roman"/>
          <w:sz w:val="24"/>
          <w:szCs w:val="24"/>
        </w:rPr>
        <w:t>峭壁精灵</w:t>
      </w:r>
      <w:r>
        <w:rPr>
          <w:rFonts w:hAnsi="宋体" w:cs="Times New Roman"/>
          <w:sz w:val="24"/>
          <w:szCs w:val="24"/>
        </w:rPr>
        <w:t>”</w:t>
      </w:r>
      <w:r>
        <w:rPr>
          <w:rFonts w:ascii="Times New Roman" w:hAnsi="Times New Roman" w:eastAsia="楷体_GB2312" w:cs="Times New Roman"/>
          <w:sz w:val="24"/>
          <w:szCs w:val="24"/>
        </w:rPr>
        <w:t xml:space="preserve">称号的岩羊从容而敏捷地在崖壁上攀登跳跃，它是崖上的舞者，更是崖上的歌者！ </w:t>
      </w:r>
    </w:p>
    <w:p>
      <w:pPr>
        <w:pStyle w:val="2"/>
        <w:spacing w:line="360" w:lineRule="auto"/>
        <w:ind w:firstLine="424" w:firstLineChars="177"/>
        <w:jc w:val="left"/>
        <w:rPr>
          <w:rFonts w:ascii="Times New Roman" w:hAnsi="Times New Roman" w:eastAsia="楷体_GB2312" w:cs="Times New Roman"/>
          <w:sz w:val="24"/>
          <w:szCs w:val="24"/>
        </w:rPr>
      </w:pPr>
      <w:r>
        <w:rPr>
          <w:rFonts w:hAnsi="宋体" w:eastAsia="楷体_GB2312" w:cs="Times New Roman"/>
          <w:sz w:val="24"/>
          <w:szCs w:val="24"/>
        </w:rPr>
        <w:t>②</w:t>
      </w:r>
      <w:r>
        <w:rPr>
          <w:rFonts w:ascii="Times New Roman" w:hAnsi="Times New Roman" w:eastAsia="楷体_GB2312" w:cs="Times New Roman"/>
          <w:sz w:val="24"/>
          <w:szCs w:val="24"/>
        </w:rPr>
        <w:t>一激灵醒来，我想起了一个姑娘，她镌刻在我的心坎上。</w:t>
      </w:r>
    </w:p>
    <w:p>
      <w:pPr>
        <w:pStyle w:val="2"/>
        <w:spacing w:line="360" w:lineRule="auto"/>
        <w:ind w:firstLine="424" w:firstLineChars="177"/>
        <w:jc w:val="left"/>
        <w:rPr>
          <w:rFonts w:ascii="Times New Roman" w:hAnsi="Times New Roman" w:eastAsia="楷体_GB2312" w:cs="Times New Roman"/>
          <w:sz w:val="24"/>
          <w:szCs w:val="24"/>
        </w:rPr>
      </w:pPr>
      <w:r>
        <w:rPr>
          <w:rFonts w:hAnsi="宋体" w:eastAsia="楷体_GB2312" w:cs="Times New Roman"/>
          <w:sz w:val="24"/>
          <w:szCs w:val="24"/>
        </w:rPr>
        <w:t>③</w:t>
      </w:r>
      <w:r>
        <w:rPr>
          <w:rFonts w:ascii="Times New Roman" w:hAnsi="Times New Roman" w:eastAsia="楷体_GB2312" w:cs="Times New Roman"/>
          <w:sz w:val="24"/>
          <w:szCs w:val="24"/>
        </w:rPr>
        <w:t>大白是所有防疫医护人员和志愿者的总称。我认识的西安朋友中，有很多人都当起了大白。这其中就有一个姓李</w:t>
      </w:r>
      <w:r>
        <w:rPr>
          <w:rFonts w:hint="eastAsia" w:ascii="Times New Roman" w:hAnsi="Times New Roman" w:eastAsia="楷体_GB2312" w:cs="Times New Roman"/>
          <w:sz w:val="24"/>
          <w:szCs w:val="24"/>
        </w:rPr>
        <w:t>的小学老师，我戏称她为李小白。小白是陕北人，从小在墚上和父亲一起放羊，她喜欢在崖畔上唱信天游。后来，她考到县城读高中。十八岁那年，已经出落成大姑娘的小白长得非常俊俏，学习也很好。高考那一年，她感到乳房胀胀的，还有丝丝的隐痛。医生诊断是乳腺癌。治疗乳腺癌的过程是恐怖的。小白却并没有当回事，手术后她也并没觉得自己比别人少了什么。她休学在家，继续学习，她相信自己来年一定能考上大学。</w:t>
      </w:r>
    </w:p>
    <w:p>
      <w:pPr>
        <w:pStyle w:val="2"/>
        <w:spacing w:line="360" w:lineRule="auto"/>
        <w:ind w:firstLine="424" w:firstLineChars="177"/>
        <w:jc w:val="left"/>
        <w:rPr>
          <w:rFonts w:ascii="Times New Roman" w:hAnsi="Times New Roman" w:eastAsia="楷体_GB2312" w:cs="Times New Roman"/>
          <w:sz w:val="24"/>
          <w:szCs w:val="24"/>
        </w:rPr>
      </w:pPr>
      <w:r>
        <w:rPr>
          <w:rFonts w:hint="eastAsia" w:hAnsi="宋体" w:eastAsia="楷体_GB2312" w:cs="Times New Roman"/>
          <w:sz w:val="24"/>
          <w:szCs w:val="24"/>
        </w:rPr>
        <w:t>④</w:t>
      </w:r>
      <w:r>
        <w:rPr>
          <w:rFonts w:hint="eastAsia" w:ascii="Times New Roman" w:hAnsi="Times New Roman" w:eastAsia="楷体_GB2312" w:cs="Times New Roman"/>
          <w:sz w:val="24"/>
          <w:szCs w:val="24"/>
        </w:rPr>
        <w:t>我在西安见到小白是在一个作品研讨会上。她是个小学教师，酷爱写作。她到宾馆看我，我给她讲了我与疾病斗争十几年的经历。她听后十分感动，不由得把她自己与癌症斗争的过程含泪告诉了我。她说，患病不可怕，可怕的是精神崩溃，如果自己都战胜不了自己，那就无药可治了。我和小白相约，等我们身体都康复了，一起去游览祖国的湖光山色。</w:t>
      </w:r>
    </w:p>
    <w:p>
      <w:pPr>
        <w:pStyle w:val="2"/>
        <w:spacing w:line="360" w:lineRule="auto"/>
        <w:ind w:firstLine="424" w:firstLineChars="177"/>
        <w:jc w:val="left"/>
        <w:rPr>
          <w:rFonts w:ascii="Times New Roman" w:hAnsi="Times New Roman" w:eastAsia="楷体_GB2312" w:cs="Times New Roman"/>
          <w:sz w:val="24"/>
          <w:szCs w:val="24"/>
        </w:rPr>
      </w:pPr>
      <w:r>
        <w:rPr>
          <w:rFonts w:hint="eastAsia" w:hAnsi="宋体" w:eastAsia="楷体_GB2312" w:cs="Times New Roman"/>
          <w:sz w:val="24"/>
          <w:szCs w:val="24"/>
        </w:rPr>
        <w:t>⑤</w:t>
      </w:r>
      <w:r>
        <w:rPr>
          <w:rFonts w:hint="eastAsia" w:ascii="Times New Roman" w:hAnsi="Times New Roman" w:eastAsia="楷体_GB2312" w:cs="Times New Roman"/>
          <w:sz w:val="24"/>
          <w:szCs w:val="24"/>
        </w:rPr>
        <w:t>以后的日子，小白一边教学，一边写作，隔上几日她就发上一篇散文让我指正。从她的作品中我得知，她手术后很坚强。</w:t>
      </w:r>
    </w:p>
    <w:p>
      <w:pPr>
        <w:pStyle w:val="2"/>
        <w:spacing w:line="360" w:lineRule="auto"/>
        <w:ind w:firstLine="424" w:firstLineChars="177"/>
        <w:jc w:val="left"/>
        <w:rPr>
          <w:rFonts w:ascii="Times New Roman" w:hAnsi="Times New Roman" w:eastAsia="楷体_GB2312" w:cs="Times New Roman"/>
          <w:sz w:val="24"/>
          <w:szCs w:val="24"/>
        </w:rPr>
      </w:pPr>
      <w:r>
        <w:rPr>
          <w:rFonts w:hint="eastAsia" w:hAnsi="宋体" w:eastAsia="楷体_GB2312" w:cs="Times New Roman"/>
          <w:sz w:val="24"/>
          <w:szCs w:val="24"/>
        </w:rPr>
        <w:t>⑥</w:t>
      </w:r>
      <w:r>
        <w:rPr>
          <w:rFonts w:ascii="Times New Roman" w:hAnsi="Times New Roman" w:eastAsia="楷体_GB2312" w:cs="Times New Roman"/>
          <w:sz w:val="24"/>
          <w:szCs w:val="24"/>
        </w:rPr>
        <w:t>2021年12月9日，西安出现新一轮疫情。12月23日凌晨，西安做出了全城封控决定。小白每天给孩子们上网课。我说，有时间写几篇文章吧。小白说，她想写写陕北老家的事。我说，就写写你和羊儿的故事吧。</w:t>
      </w:r>
    </w:p>
    <w:p>
      <w:pPr>
        <w:pStyle w:val="2"/>
        <w:spacing w:line="360" w:lineRule="auto"/>
        <w:ind w:firstLine="424" w:firstLineChars="177"/>
        <w:jc w:val="left"/>
        <w:rPr>
          <w:rFonts w:ascii="Times New Roman" w:hAnsi="Times New Roman" w:eastAsia="楷体_GB2312" w:cs="Times New Roman"/>
          <w:sz w:val="24"/>
          <w:szCs w:val="24"/>
        </w:rPr>
      </w:pPr>
      <w:r>
        <w:rPr>
          <w:rFonts w:hAnsi="宋体" w:eastAsia="楷体_GB2312" w:cs="Times New Roman"/>
          <w:sz w:val="24"/>
          <w:szCs w:val="24"/>
        </w:rPr>
        <w:t>⑦</w:t>
      </w:r>
      <w:r>
        <w:rPr>
          <w:rFonts w:ascii="Times New Roman" w:hAnsi="Times New Roman" w:eastAsia="楷体_GB2312" w:cs="Times New Roman"/>
          <w:sz w:val="24"/>
          <w:szCs w:val="24"/>
        </w:rPr>
        <w:t>几天过后，小白没</w:t>
      </w:r>
      <w:r>
        <w:rPr>
          <w:rFonts w:hint="eastAsia" w:ascii="Times New Roman" w:hAnsi="Times New Roman" w:eastAsia="楷体_GB2312" w:cs="Times New Roman"/>
          <w:sz w:val="24"/>
          <w:szCs w:val="24"/>
        </w:rPr>
        <w:t>有把文章发我，想必她很忙，既要给学生上网课，还要照顾自己的孩子。我给她发过几次问候的话，她只给我回了几个表情。后来，疫情越来越严重。小白给我发来一张大白照。大白的脸庞早已被口罩勒出了一道道深深的痕迹，全身上下显露出来的只有那双充满了自信与坚定的眼睛。她身后的街道上白雪皑皑，另一名身着防护服的志愿者拖着疲惫的身体走在街边，镜头中她们的身影几乎与地上的白雪融为一体。</w:t>
      </w:r>
    </w:p>
    <w:p>
      <w:pPr>
        <w:pStyle w:val="2"/>
        <w:spacing w:line="360" w:lineRule="auto"/>
        <w:ind w:firstLine="424" w:firstLineChars="177"/>
        <w:jc w:val="left"/>
        <w:rPr>
          <w:rFonts w:ascii="Times New Roman" w:hAnsi="Times New Roman" w:eastAsia="楷体_GB2312" w:cs="Times New Roman"/>
          <w:sz w:val="24"/>
          <w:szCs w:val="24"/>
        </w:rPr>
      </w:pPr>
      <w:r>
        <w:rPr>
          <w:rFonts w:hint="eastAsia" w:hAnsi="宋体" w:eastAsia="楷体_GB2312" w:cs="Times New Roman"/>
          <w:sz w:val="24"/>
          <w:szCs w:val="24"/>
        </w:rPr>
        <w:t>⑧</w:t>
      </w:r>
      <w:r>
        <w:rPr>
          <w:rFonts w:hint="eastAsia" w:ascii="Times New Roman" w:hAnsi="Times New Roman" w:eastAsia="楷体_GB2312" w:cs="Times New Roman"/>
          <w:sz w:val="24"/>
          <w:szCs w:val="24"/>
        </w:rPr>
        <w:t>我问：你今天也做核酸了？这个露眼的大白女孩你认识吗？小白回复：老师，那大白女孩就是我，从</w:t>
      </w:r>
      <w:r>
        <w:rPr>
          <w:rFonts w:ascii="Times New Roman" w:hAnsi="Times New Roman" w:eastAsia="楷体_GB2312" w:cs="Times New Roman"/>
          <w:sz w:val="24"/>
          <w:szCs w:val="24"/>
        </w:rPr>
        <w:t>23日起，我就在小区当志愿者了。我回复：你真胆大，你要</w:t>
      </w:r>
      <w:r>
        <w:rPr>
          <w:rFonts w:hint="eastAsia" w:ascii="Times New Roman" w:hAnsi="Times New Roman" w:eastAsia="楷体_GB2312" w:cs="Times New Roman"/>
          <w:sz w:val="24"/>
          <w:szCs w:val="24"/>
        </w:rPr>
        <w:t>知道，你这种身体是不能受累挨冻的，万一病情反复可咋办？小白回复：老师放心，我会保护好我自己的，我不怕死！</w:t>
      </w:r>
    </w:p>
    <w:p>
      <w:pPr>
        <w:pStyle w:val="2"/>
        <w:spacing w:line="360" w:lineRule="auto"/>
        <w:ind w:firstLine="424" w:firstLineChars="177"/>
        <w:jc w:val="left"/>
        <w:rPr>
          <w:rFonts w:ascii="Times New Roman" w:hAnsi="Times New Roman" w:eastAsia="楷体_GB2312" w:cs="Times New Roman"/>
          <w:sz w:val="24"/>
          <w:szCs w:val="24"/>
        </w:rPr>
      </w:pPr>
      <w:r>
        <w:rPr>
          <w:rFonts w:hint="eastAsia" w:hAnsi="宋体" w:eastAsia="楷体_GB2312" w:cs="Times New Roman"/>
          <w:sz w:val="24"/>
          <w:szCs w:val="24"/>
        </w:rPr>
        <w:t>⑨</w:t>
      </w:r>
      <w:r>
        <w:rPr>
          <w:rFonts w:hint="eastAsia" w:ascii="Times New Roman" w:hAnsi="Times New Roman" w:eastAsia="楷体_GB2312" w:cs="Times New Roman"/>
          <w:sz w:val="24"/>
          <w:szCs w:val="24"/>
        </w:rPr>
        <w:t>望着照片，我依稀又看见，大西北纵横交错的一道道山梁似苍天投掷的一把把利剑，那只</w:t>
      </w:r>
      <w:r>
        <w:rPr>
          <w:rFonts w:hint="eastAsia" w:hAnsi="宋体" w:cs="Times New Roman"/>
          <w:sz w:val="24"/>
          <w:szCs w:val="24"/>
        </w:rPr>
        <w:t>“</w:t>
      </w:r>
      <w:r>
        <w:rPr>
          <w:rFonts w:hint="eastAsia" w:ascii="Times New Roman" w:hAnsi="Times New Roman" w:eastAsia="楷体_GB2312" w:cs="Times New Roman"/>
          <w:sz w:val="24"/>
          <w:szCs w:val="24"/>
        </w:rPr>
        <w:t>峭壁精灵</w:t>
      </w:r>
      <w:r>
        <w:rPr>
          <w:rFonts w:hint="eastAsia" w:hAnsi="宋体" w:cs="Times New Roman"/>
          <w:sz w:val="24"/>
          <w:szCs w:val="24"/>
        </w:rPr>
        <w:t>”</w:t>
      </w:r>
      <w:r>
        <w:rPr>
          <w:rFonts w:hint="eastAsia" w:ascii="Times New Roman" w:hAnsi="Times New Roman" w:eastAsia="楷体_GB2312" w:cs="Times New Roman"/>
          <w:sz w:val="24"/>
          <w:szCs w:val="24"/>
        </w:rPr>
        <w:t>在嶙峋峭壁间昂首挺胸，扬脖歌唱。</w:t>
      </w:r>
    </w:p>
    <w:p>
      <w:pPr>
        <w:pStyle w:val="2"/>
        <w:spacing w:line="360" w:lineRule="auto"/>
        <w:ind w:firstLine="424" w:firstLineChars="177"/>
        <w:jc w:val="left"/>
        <w:rPr>
          <w:rFonts w:ascii="Times New Roman" w:hAnsi="Times New Roman" w:eastAsia="楷体_GB2312" w:cs="Times New Roman"/>
          <w:sz w:val="24"/>
          <w:szCs w:val="24"/>
        </w:rPr>
      </w:pPr>
      <w:r>
        <w:rPr>
          <w:rFonts w:hint="eastAsia" w:hAnsi="宋体" w:eastAsia="楷体_GB2312" w:cs="Times New Roman"/>
          <w:sz w:val="24"/>
          <w:szCs w:val="24"/>
        </w:rPr>
        <w:t>⑩</w:t>
      </w:r>
      <w:r>
        <w:rPr>
          <w:rFonts w:hint="eastAsia" w:ascii="Times New Roman" w:hAnsi="Times New Roman" w:eastAsia="楷体_GB2312" w:cs="Times New Roman"/>
          <w:sz w:val="24"/>
          <w:szCs w:val="24"/>
        </w:rPr>
        <w:t>我每天都为小白担心，她则每天下班后发个胜利的表情给我。今天，西安确诊的数字终于降到个位数，我和所有的西安人都长长地呼出一口气。我问小白：今天又去做核酸了吗？小白说：早晨</w:t>
      </w:r>
      <w:r>
        <w:rPr>
          <w:rFonts w:ascii="Times New Roman" w:hAnsi="Times New Roman" w:eastAsia="楷体_GB2312" w:cs="Times New Roman"/>
          <w:sz w:val="24"/>
          <w:szCs w:val="24"/>
        </w:rPr>
        <w:t>6点出的门，现在刚结束。我看了看时间，是下午1点30分。小白又问：西安封城到今天已满20天，逐渐好转，终于看</w:t>
      </w:r>
      <w:r>
        <w:rPr>
          <w:rFonts w:hint="eastAsia" w:ascii="Times New Roman" w:hAnsi="Times New Roman" w:eastAsia="楷体_GB2312" w:cs="Times New Roman"/>
          <w:sz w:val="24"/>
          <w:szCs w:val="24"/>
        </w:rPr>
        <w:t>到解封的曙光，请问老师，解封后您最想做什么？我回答：继续治病啊！小白说：您可是答应要和我一起去看祖国的湖光山色呢！</w:t>
      </w:r>
    </w:p>
    <w:p>
      <w:pPr>
        <w:pStyle w:val="2"/>
        <w:spacing w:line="360" w:lineRule="auto"/>
        <w:ind w:firstLine="424" w:firstLineChars="177"/>
        <w:jc w:val="left"/>
        <w:rPr>
          <w:rFonts w:ascii="Times New Roman" w:hAnsi="Times New Roman" w:cs="Times New Roman"/>
          <w:sz w:val="24"/>
          <w:szCs w:val="24"/>
        </w:rPr>
      </w:pPr>
      <w:r>
        <w:rPr>
          <w:rFonts w:ascii="Cambria Math" w:hAnsi="Cambria Math" w:eastAsia="楷体_GB2312" w:cs="Cambria Math"/>
          <w:sz w:val="24"/>
          <w:szCs w:val="24"/>
        </w:rPr>
        <w:t>⑪</w:t>
      </w:r>
      <w:r>
        <w:rPr>
          <w:rFonts w:hint="eastAsia" w:ascii="Times New Roman" w:hAnsi="Times New Roman" w:eastAsia="楷体_GB2312" w:cs="Times New Roman"/>
          <w:sz w:val="24"/>
          <w:szCs w:val="24"/>
        </w:rPr>
        <w:t>我说，是的，不光看湖光山色，我还要和你一起去听那</w:t>
      </w:r>
      <w:r>
        <w:rPr>
          <w:rFonts w:hint="eastAsia" w:hAnsi="宋体" w:cs="Times New Roman"/>
          <w:sz w:val="24"/>
          <w:szCs w:val="24"/>
        </w:rPr>
        <w:t>“</w:t>
      </w:r>
      <w:r>
        <w:rPr>
          <w:rFonts w:hint="eastAsia" w:ascii="Times New Roman" w:hAnsi="Times New Roman" w:eastAsia="楷体_GB2312" w:cs="Times New Roman"/>
          <w:sz w:val="24"/>
          <w:szCs w:val="24"/>
        </w:rPr>
        <w:t>峭壁精灵</w:t>
      </w:r>
      <w:r>
        <w:rPr>
          <w:rFonts w:hint="eastAsia" w:hAnsi="宋体" w:cs="Times New Roman"/>
          <w:sz w:val="24"/>
          <w:szCs w:val="24"/>
        </w:rPr>
        <w:t>”</w:t>
      </w:r>
      <w:r>
        <w:rPr>
          <w:rFonts w:hint="eastAsia" w:ascii="Times New Roman" w:hAnsi="Times New Roman" w:eastAsia="楷体_GB2312" w:cs="Times New Roman"/>
          <w:sz w:val="24"/>
          <w:szCs w:val="24"/>
        </w:rPr>
        <w:t>在崖畔上歌唱！</w:t>
      </w:r>
      <w:r>
        <w:rPr>
          <w:rFonts w:ascii="Times New Roman" w:hAnsi="Times New Roman" w:eastAsia="楷体_GB2312" w:cs="Times New Roman"/>
          <w:sz w:val="24"/>
          <w:szCs w:val="24"/>
        </w:rPr>
        <w:t xml:space="preserve"> </w:t>
      </w:r>
    </w:p>
    <w:p>
      <w:pPr>
        <w:pStyle w:val="2"/>
        <w:spacing w:line="360" w:lineRule="auto"/>
        <w:ind w:left="422" w:hanging="422" w:hangingChars="176"/>
        <w:jc w:val="right"/>
        <w:rPr>
          <w:rFonts w:ascii="Times New Roman" w:hAnsi="Times New Roman" w:cs="Times New Roman"/>
          <w:sz w:val="24"/>
          <w:szCs w:val="24"/>
        </w:rPr>
      </w:pPr>
      <w:r>
        <w:rPr>
          <w:rFonts w:ascii="Times New Roman" w:hAnsi="Times New Roman" w:eastAsia="仿宋_GB2312" w:cs="Times New Roman"/>
          <w:sz w:val="24"/>
          <w:szCs w:val="24"/>
        </w:rPr>
        <w:t>(选自散文网，有删改)</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9．下列对文章的理解和分析，不正确的一项是(　　)(3分)</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A．全文叙写了一个患癌的小学女老师积极参加抗疫工作的感人故事。</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B．第</w:t>
      </w:r>
      <w:r>
        <w:rPr>
          <w:rFonts w:hAnsi="宋体" w:cs="Times New Roman"/>
          <w:sz w:val="24"/>
          <w:szCs w:val="24"/>
        </w:rPr>
        <w:t>⑦</w:t>
      </w:r>
      <w:r>
        <w:rPr>
          <w:rFonts w:ascii="Times New Roman" w:hAnsi="Times New Roman" w:cs="Times New Roman"/>
          <w:sz w:val="24"/>
          <w:szCs w:val="24"/>
        </w:rPr>
        <w:t>段写</w:t>
      </w:r>
      <w:r>
        <w:rPr>
          <w:rFonts w:hAnsi="宋体" w:cs="Times New Roman"/>
          <w:sz w:val="24"/>
          <w:szCs w:val="24"/>
        </w:rPr>
        <w:t>“</w:t>
      </w:r>
      <w:r>
        <w:rPr>
          <w:rFonts w:ascii="Times New Roman" w:hAnsi="Times New Roman" w:cs="Times New Roman"/>
          <w:sz w:val="24"/>
          <w:szCs w:val="24"/>
        </w:rPr>
        <w:t>志愿者拖着疲惫的身体走在街边</w:t>
      </w:r>
      <w:r>
        <w:rPr>
          <w:rFonts w:hAnsi="宋体" w:cs="Times New Roman"/>
          <w:sz w:val="24"/>
          <w:szCs w:val="24"/>
        </w:rPr>
        <w:t>”</w:t>
      </w:r>
      <w:r>
        <w:rPr>
          <w:rFonts w:ascii="Times New Roman" w:hAnsi="Times New Roman" w:cs="Times New Roman"/>
          <w:sz w:val="24"/>
          <w:szCs w:val="24"/>
        </w:rPr>
        <w:t>，突出其工作的辛苦、疫情的严重。</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C．文中写羊在崖畔上扬脖</w:t>
      </w:r>
      <w:r>
        <w:rPr>
          <w:rFonts w:hint="eastAsia" w:ascii="Times New Roman" w:hAnsi="Times New Roman" w:cs="Times New Roman"/>
          <w:sz w:val="24"/>
          <w:szCs w:val="24"/>
        </w:rPr>
        <w:t>高歌和小白在崖畔上唱信天游，是为了突出其歌唱技艺的高超。</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D</w:t>
      </w:r>
      <w:r>
        <w:rPr>
          <w:rFonts w:hint="eastAsia" w:ascii="Times New Roman" w:hAnsi="Times New Roman" w:cs="Times New Roman"/>
          <w:sz w:val="24"/>
          <w:szCs w:val="24"/>
        </w:rPr>
        <w:t>．</w:t>
      </w:r>
      <w:r>
        <w:rPr>
          <w:rFonts w:ascii="Times New Roman" w:hAnsi="Times New Roman" w:cs="Times New Roman"/>
          <w:sz w:val="24"/>
          <w:szCs w:val="24"/>
        </w:rPr>
        <w:t>本文语言具有朴素、自然的特点，看似随意道来的叙述中有很强的抒情意味和感染力。</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10．文章叙述了关于李小白的哪几件事情？请简要概括。(4分)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11．结合语境，按要求赏析。(6分)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(1)我想起了一个姑娘，她</w:t>
      </w:r>
      <w:r>
        <w:rPr>
          <w:rFonts w:ascii="Times New Roman" w:hAnsi="Times New Roman" w:cs="Times New Roman"/>
          <w:sz w:val="24"/>
          <w:szCs w:val="24"/>
          <w:em w:val="underDot"/>
        </w:rPr>
        <w:t>镌刻</w:t>
      </w:r>
      <w:r>
        <w:rPr>
          <w:rFonts w:ascii="Times New Roman" w:hAnsi="Times New Roman" w:cs="Times New Roman"/>
          <w:sz w:val="24"/>
          <w:szCs w:val="24"/>
        </w:rPr>
        <w:t>在我的心坎上。</w:t>
      </w:r>
      <w:r>
        <w:rPr>
          <w:rFonts w:ascii="Times New Roman" w:hAnsi="Times New Roman" w:eastAsia="仿宋_GB2312" w:cs="Times New Roman"/>
          <w:sz w:val="24"/>
          <w:szCs w:val="24"/>
        </w:rPr>
        <w:t>(赏析加点词语)</w:t>
      </w:r>
      <w:r>
        <w:rPr>
          <w:rFonts w:ascii="Times New Roman" w:hAnsi="Times New Roman" w:cs="Times New Roman"/>
          <w:sz w:val="24"/>
          <w:szCs w:val="24"/>
        </w:rPr>
        <w:t>(3分)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(2)大白的脸庞早已被口罩勒出了一道道深深的痕迹，全身上下显露出来的只</w:t>
      </w:r>
      <w:r>
        <w:rPr>
          <w:rFonts w:hint="eastAsia" w:ascii="Times New Roman" w:hAnsi="Times New Roman" w:cs="Times New Roman"/>
          <w:sz w:val="24"/>
          <w:szCs w:val="24"/>
        </w:rPr>
        <w:t>有那双充满了自信与坚定的眼睛。</w:t>
      </w:r>
      <w:r>
        <w:rPr>
          <w:rFonts w:ascii="Times New Roman" w:hAnsi="Times New Roman" w:eastAsia="仿宋_GB2312" w:cs="Times New Roman"/>
          <w:sz w:val="24"/>
          <w:szCs w:val="24"/>
        </w:rPr>
        <w:t>(赏析句子)</w:t>
      </w:r>
      <w:r>
        <w:rPr>
          <w:rFonts w:ascii="Times New Roman" w:hAnsi="Times New Roman" w:cs="Times New Roman"/>
          <w:sz w:val="24"/>
          <w:szCs w:val="24"/>
        </w:rPr>
        <w:t>(3分)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12．文章写西安疫情的目的是什么？请简要分析。(3分)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13．文章标题</w:t>
      </w:r>
      <w:r>
        <w:rPr>
          <w:rFonts w:hAnsi="宋体" w:cs="Times New Roman"/>
          <w:sz w:val="24"/>
          <w:szCs w:val="24"/>
        </w:rPr>
        <w:t>“</w:t>
      </w:r>
      <w:r>
        <w:rPr>
          <w:rFonts w:ascii="Times New Roman" w:hAnsi="Times New Roman" w:cs="Times New Roman"/>
          <w:sz w:val="24"/>
          <w:szCs w:val="24"/>
        </w:rPr>
        <w:t>羊儿在崖畔上歌唱</w:t>
      </w:r>
      <w:r>
        <w:rPr>
          <w:rFonts w:hAnsi="宋体" w:cs="Times New Roman"/>
          <w:sz w:val="24"/>
          <w:szCs w:val="24"/>
        </w:rPr>
        <w:t>”</w:t>
      </w:r>
      <w:r>
        <w:rPr>
          <w:rFonts w:ascii="Times New Roman" w:hAnsi="Times New Roman" w:cs="Times New Roman"/>
          <w:sz w:val="24"/>
          <w:szCs w:val="24"/>
        </w:rPr>
        <w:t>有什么含义？请简要分析。(4分)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(四)阅读下面的文章，完成14～16题。(12分)</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黑体" w:cs="Times New Roman"/>
          <w:sz w:val="24"/>
          <w:szCs w:val="24"/>
        </w:rPr>
        <w:t>汉字天生自带创意</w:t>
      </w:r>
    </w:p>
    <w:p>
      <w:pPr>
        <w:pStyle w:val="2"/>
        <w:spacing w:line="360" w:lineRule="auto"/>
        <w:ind w:left="422" w:hanging="422" w:hangingChars="176"/>
        <w:jc w:val="center"/>
        <w:rPr>
          <w:rFonts w:ascii="Times New Roman" w:hAnsi="Times New Roman" w:cs="Times New Roman"/>
          <w:sz w:val="24"/>
          <w:szCs w:val="24"/>
        </w:rPr>
      </w:pPr>
      <w:r>
        <w:rPr>
          <w:rFonts w:ascii="Times New Roman" w:hAnsi="Times New Roman" w:eastAsia="仿宋_GB2312" w:cs="Times New Roman"/>
          <w:sz w:val="24"/>
          <w:szCs w:val="24"/>
        </w:rPr>
        <w:t>张成禄</w:t>
      </w:r>
    </w:p>
    <w:p>
      <w:pPr>
        <w:pStyle w:val="2"/>
        <w:spacing w:line="360" w:lineRule="auto"/>
        <w:ind w:left="2" w:firstLine="564" w:firstLineChars="235"/>
        <w:jc w:val="left"/>
        <w:rPr>
          <w:rFonts w:ascii="Times New Roman" w:hAnsi="Times New Roman" w:eastAsia="楷体_GB2312" w:cs="Times New Roman"/>
          <w:sz w:val="24"/>
          <w:szCs w:val="24"/>
        </w:rPr>
      </w:pPr>
      <w:r>
        <w:rPr>
          <w:rFonts w:hAnsi="宋体" w:eastAsia="楷体_GB2312" w:cs="Times New Roman"/>
          <w:sz w:val="24"/>
          <w:szCs w:val="24"/>
        </w:rPr>
        <w:t>①</w:t>
      </w:r>
      <w:r>
        <w:rPr>
          <w:rFonts w:ascii="Times New Roman" w:hAnsi="Times New Roman" w:eastAsia="楷体_GB2312" w:cs="Times New Roman"/>
          <w:sz w:val="24"/>
          <w:szCs w:val="24"/>
        </w:rPr>
        <w:t>中国汉字是一种具有生命力和感染力的设计元素。在</w:t>
      </w:r>
      <w:r>
        <w:rPr>
          <w:rFonts w:hint="eastAsia" w:ascii="Times New Roman" w:hAnsi="Times New Roman" w:eastAsia="楷体_GB2312" w:cs="Times New Roman"/>
          <w:sz w:val="24"/>
          <w:szCs w:val="24"/>
        </w:rPr>
        <w:t>社会生产生活领域，从社会组织企业形象设计，到商品商标设计，其中众多优秀的标识设计作品，都采用汉字作为视觉元素。有的是采用汉字作为基本的创意元素设计，有的是以汉字为基础元素而延伸的图形设计。无论怎样，标识要想获得良好的传播效果，都应具有文化性、艺术性。标识设计以意造形、以形达意，是高度艺术化的产物。作为表意文字的汉字，其</w:t>
      </w:r>
      <w:r>
        <w:rPr>
          <w:rFonts w:hint="eastAsia" w:hAnsi="宋体" w:cs="Times New Roman"/>
          <w:sz w:val="24"/>
          <w:szCs w:val="24"/>
        </w:rPr>
        <w:t>“</w:t>
      </w:r>
      <w:r>
        <w:rPr>
          <w:rFonts w:hint="eastAsia" w:ascii="Times New Roman" w:hAnsi="Times New Roman" w:eastAsia="楷体_GB2312" w:cs="Times New Roman"/>
          <w:sz w:val="24"/>
          <w:szCs w:val="24"/>
        </w:rPr>
        <w:t>形</w:t>
      </w:r>
      <w:r>
        <w:rPr>
          <w:rFonts w:hint="eastAsia" w:hAnsi="宋体" w:cs="Times New Roman"/>
          <w:sz w:val="24"/>
          <w:szCs w:val="24"/>
        </w:rPr>
        <w:t>”</w:t>
      </w:r>
      <w:r>
        <w:rPr>
          <w:rFonts w:hint="eastAsia" w:ascii="Times New Roman" w:hAnsi="Times New Roman" w:eastAsia="楷体_GB2312" w:cs="Times New Roman"/>
          <w:sz w:val="24"/>
          <w:szCs w:val="24"/>
        </w:rPr>
        <w:t>既表意，又具有独特的美感，这样的造型使其与标识设计有着天然的相通性。</w:t>
      </w:r>
    </w:p>
    <w:p>
      <w:pPr>
        <w:pStyle w:val="2"/>
        <w:spacing w:line="360" w:lineRule="auto"/>
        <w:ind w:firstLine="564" w:firstLineChars="235"/>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pict>
          <v:shape id="_x0000_i1025" o:spt="75" type="#_x0000_t75" style="height:127.2pt;width:54pt;" filled="f" o:preferrelative="t" stroked="f" coordsize="21600,21600">
            <v:path/>
            <v:fill on="f" focussize="0,0"/>
            <v:stroke on="f"/>
            <v:imagedata r:id="rId11" o:title="初排J2-1"/>
            <o:lock v:ext="edit" aspectratio="t"/>
            <w10:wrap type="none"/>
            <w10:anchorlock/>
          </v:shape>
        </w:pict>
      </w:r>
    </w:p>
    <w:p>
      <w:pPr>
        <w:pStyle w:val="2"/>
        <w:spacing w:line="360" w:lineRule="auto"/>
        <w:ind w:firstLine="564" w:firstLineChars="235"/>
        <w:jc w:val="left"/>
        <w:rPr>
          <w:rFonts w:ascii="Times New Roman" w:hAnsi="Times New Roman" w:eastAsia="楷体_GB2312" w:cs="Times New Roman"/>
          <w:sz w:val="24"/>
          <w:szCs w:val="24"/>
        </w:rPr>
      </w:pPr>
      <w:r>
        <w:rPr>
          <w:rFonts w:hAnsi="宋体" w:eastAsia="楷体_GB2312" w:cs="Times New Roman"/>
          <w:sz w:val="24"/>
          <w:szCs w:val="24"/>
        </w:rPr>
        <w:t>②</w:t>
      </w:r>
      <w:r>
        <w:rPr>
          <w:rFonts w:ascii="Times New Roman" w:hAnsi="Times New Roman" w:eastAsia="楷体_GB2312" w:cs="Times New Roman"/>
          <w:sz w:val="24"/>
          <w:szCs w:val="24"/>
        </w:rPr>
        <w:t>使用汉字进行标识设计，将</w:t>
      </w:r>
      <w:r>
        <w:rPr>
          <w:rFonts w:hAnsi="宋体" w:cs="Times New Roman"/>
          <w:sz w:val="24"/>
          <w:szCs w:val="24"/>
        </w:rPr>
        <w:t>“</w:t>
      </w:r>
      <w:r>
        <w:rPr>
          <w:rFonts w:ascii="Times New Roman" w:hAnsi="Times New Roman" w:eastAsia="楷体_GB2312" w:cs="Times New Roman"/>
          <w:sz w:val="24"/>
          <w:szCs w:val="24"/>
        </w:rPr>
        <w:t>形</w:t>
      </w:r>
      <w:r>
        <w:rPr>
          <w:rFonts w:hAnsi="宋体" w:cs="Times New Roman"/>
          <w:sz w:val="24"/>
          <w:szCs w:val="24"/>
        </w:rPr>
        <w:t>”</w:t>
      </w:r>
      <w:r>
        <w:rPr>
          <w:rFonts w:ascii="Times New Roman" w:hAnsi="Times New Roman" w:eastAsia="楷体_GB2312" w:cs="Times New Roman"/>
          <w:sz w:val="24"/>
          <w:szCs w:val="24"/>
        </w:rPr>
        <w:t>与</w:t>
      </w:r>
      <w:r>
        <w:rPr>
          <w:rFonts w:hAnsi="宋体" w:cs="Times New Roman"/>
          <w:sz w:val="24"/>
          <w:szCs w:val="24"/>
        </w:rPr>
        <w:t>“</w:t>
      </w:r>
      <w:r>
        <w:rPr>
          <w:rFonts w:ascii="Times New Roman" w:hAnsi="Times New Roman" w:eastAsia="楷体_GB2312" w:cs="Times New Roman"/>
          <w:sz w:val="24"/>
          <w:szCs w:val="24"/>
        </w:rPr>
        <w:t>意</w:t>
      </w:r>
      <w:r>
        <w:rPr>
          <w:rFonts w:hAnsi="宋体" w:cs="Times New Roman"/>
          <w:sz w:val="24"/>
          <w:szCs w:val="24"/>
        </w:rPr>
        <w:t>”</w:t>
      </w:r>
      <w:r>
        <w:rPr>
          <w:rFonts w:ascii="Times New Roman" w:hAnsi="Times New Roman" w:eastAsia="楷体_GB2312" w:cs="Times New Roman"/>
          <w:sz w:val="24"/>
          <w:szCs w:val="24"/>
        </w:rPr>
        <w:t>巧妙地完美地融合，是一个图形化的</w:t>
      </w:r>
      <w:r>
        <w:rPr>
          <w:rFonts w:hint="eastAsia" w:ascii="Times New Roman" w:hAnsi="Times New Roman" w:eastAsia="楷体_GB2312" w:cs="Times New Roman"/>
          <w:sz w:val="24"/>
          <w:szCs w:val="24"/>
        </w:rPr>
        <w:t>过程，也是设计本土化与现代的设计理念结合的过程。不能简单地把这个过程看作是图形与文字的拼凑，而应看作是建立在形象与意象基础上的一种深层次的</w:t>
      </w:r>
      <w:r>
        <w:rPr>
          <w:rFonts w:hint="eastAsia" w:hAnsi="宋体" w:cs="Times New Roman"/>
          <w:sz w:val="24"/>
          <w:szCs w:val="24"/>
        </w:rPr>
        <w:t>“</w:t>
      </w:r>
      <w:r>
        <w:rPr>
          <w:rFonts w:hint="eastAsia" w:ascii="Times New Roman" w:hAnsi="Times New Roman" w:eastAsia="楷体_GB2312" w:cs="Times New Roman"/>
          <w:sz w:val="24"/>
          <w:szCs w:val="24"/>
        </w:rPr>
        <w:t>形</w:t>
      </w:r>
      <w:r>
        <w:rPr>
          <w:rFonts w:hint="eastAsia" w:hAnsi="宋体" w:cs="Times New Roman"/>
          <w:sz w:val="24"/>
          <w:szCs w:val="24"/>
        </w:rPr>
        <w:t>”</w:t>
      </w:r>
      <w:r>
        <w:rPr>
          <w:rFonts w:hint="eastAsia" w:ascii="Times New Roman" w:hAnsi="Times New Roman" w:eastAsia="楷体_GB2312" w:cs="Times New Roman"/>
          <w:sz w:val="24"/>
          <w:szCs w:val="24"/>
        </w:rPr>
        <w:t>与</w:t>
      </w:r>
      <w:r>
        <w:rPr>
          <w:rFonts w:hint="eastAsia" w:hAnsi="宋体" w:cs="Times New Roman"/>
          <w:sz w:val="24"/>
          <w:szCs w:val="24"/>
        </w:rPr>
        <w:t>“</w:t>
      </w:r>
      <w:r>
        <w:rPr>
          <w:rFonts w:hint="eastAsia" w:ascii="Times New Roman" w:hAnsi="Times New Roman" w:eastAsia="楷体_GB2312" w:cs="Times New Roman"/>
          <w:sz w:val="24"/>
          <w:szCs w:val="24"/>
        </w:rPr>
        <w:t>意</w:t>
      </w:r>
      <w:r>
        <w:rPr>
          <w:rFonts w:hint="eastAsia" w:hAnsi="宋体" w:cs="Times New Roman"/>
          <w:sz w:val="24"/>
          <w:szCs w:val="24"/>
        </w:rPr>
        <w:t>”</w:t>
      </w:r>
      <w:r>
        <w:rPr>
          <w:rFonts w:hint="eastAsia" w:ascii="Times New Roman" w:hAnsi="Times New Roman" w:eastAsia="楷体_GB2312" w:cs="Times New Roman"/>
          <w:sz w:val="24"/>
          <w:szCs w:val="24"/>
        </w:rPr>
        <w:t>的统一，是信息的传递和交流。如中国银行、中国工商银行的标识，两家同属金融类行业，都采用中国古代货币圆形方孔铜钱外形，中间主要图形却采用汉字作为基础的创意元素。中国银行的标识是在圆形中融入一个</w:t>
      </w:r>
      <w:r>
        <w:rPr>
          <w:rFonts w:hint="eastAsia" w:hAnsi="宋体" w:cs="Times New Roman"/>
          <w:sz w:val="24"/>
          <w:szCs w:val="24"/>
        </w:rPr>
        <w:t>“</w:t>
      </w:r>
      <w:r>
        <w:rPr>
          <w:rFonts w:hint="eastAsia" w:ascii="Times New Roman" w:hAnsi="Times New Roman" w:eastAsia="楷体_GB2312" w:cs="Times New Roman"/>
          <w:sz w:val="24"/>
          <w:szCs w:val="24"/>
        </w:rPr>
        <w:t>中</w:t>
      </w:r>
      <w:r>
        <w:rPr>
          <w:rFonts w:hint="eastAsia" w:hAnsi="宋体" w:cs="Times New Roman"/>
          <w:sz w:val="24"/>
          <w:szCs w:val="24"/>
        </w:rPr>
        <w:t>”</w:t>
      </w:r>
      <w:r>
        <w:rPr>
          <w:rFonts w:hint="eastAsia" w:ascii="Times New Roman" w:hAnsi="Times New Roman" w:eastAsia="楷体_GB2312" w:cs="Times New Roman"/>
          <w:sz w:val="24"/>
          <w:szCs w:val="24"/>
        </w:rPr>
        <w:t>字，形似上了锁的两扇门，来喻示银行业安全与守信的特点。而中国工商银行的标识是在圆形中融入一个</w:t>
      </w:r>
      <w:r>
        <w:rPr>
          <w:rFonts w:hint="eastAsia" w:hAnsi="宋体" w:cs="Times New Roman"/>
          <w:sz w:val="24"/>
          <w:szCs w:val="24"/>
        </w:rPr>
        <w:t>“</w:t>
      </w:r>
      <w:r>
        <w:rPr>
          <w:rFonts w:hint="eastAsia" w:ascii="Times New Roman" w:hAnsi="Times New Roman" w:eastAsia="楷体_GB2312" w:cs="Times New Roman"/>
          <w:sz w:val="24"/>
          <w:szCs w:val="24"/>
        </w:rPr>
        <w:t>工</w:t>
      </w:r>
      <w:r>
        <w:rPr>
          <w:rFonts w:hint="eastAsia" w:hAnsi="宋体" w:cs="Times New Roman"/>
          <w:sz w:val="24"/>
          <w:szCs w:val="24"/>
        </w:rPr>
        <w:t>”</w:t>
      </w:r>
      <w:r>
        <w:rPr>
          <w:rFonts w:hint="eastAsia" w:ascii="Times New Roman" w:hAnsi="Times New Roman" w:eastAsia="楷体_GB2312" w:cs="Times New Roman"/>
          <w:sz w:val="24"/>
          <w:szCs w:val="24"/>
        </w:rPr>
        <w:t>字，来喻示商品流通和工商信贷的特点，更为经典的是将</w:t>
      </w:r>
      <w:r>
        <w:rPr>
          <w:rFonts w:hint="eastAsia" w:hAnsi="宋体" w:cs="Times New Roman"/>
          <w:sz w:val="24"/>
          <w:szCs w:val="24"/>
        </w:rPr>
        <w:t>“</w:t>
      </w:r>
      <w:r>
        <w:rPr>
          <w:rFonts w:hint="eastAsia" w:ascii="Times New Roman" w:hAnsi="Times New Roman" w:eastAsia="楷体_GB2312" w:cs="Times New Roman"/>
          <w:sz w:val="24"/>
          <w:szCs w:val="24"/>
        </w:rPr>
        <w:t>工</w:t>
      </w:r>
      <w:r>
        <w:rPr>
          <w:rFonts w:hint="eastAsia" w:hAnsi="宋体" w:cs="Times New Roman"/>
          <w:sz w:val="24"/>
          <w:szCs w:val="24"/>
        </w:rPr>
        <w:t>”</w:t>
      </w:r>
      <w:r>
        <w:rPr>
          <w:rFonts w:hint="eastAsia" w:ascii="Times New Roman" w:hAnsi="Times New Roman" w:eastAsia="楷体_GB2312" w:cs="Times New Roman"/>
          <w:sz w:val="24"/>
          <w:szCs w:val="24"/>
        </w:rPr>
        <w:t>设计为两边对称，来体现银行与客户间平等互信的依存关系。这两个标识将</w:t>
      </w:r>
      <w:r>
        <w:rPr>
          <w:rFonts w:hint="eastAsia" w:hAnsi="宋体" w:cs="Times New Roman"/>
          <w:sz w:val="24"/>
          <w:szCs w:val="24"/>
        </w:rPr>
        <w:t>“</w:t>
      </w:r>
      <w:r>
        <w:rPr>
          <w:rFonts w:hint="eastAsia" w:ascii="Times New Roman" w:hAnsi="Times New Roman" w:eastAsia="楷体_GB2312" w:cs="Times New Roman"/>
          <w:sz w:val="24"/>
          <w:szCs w:val="24"/>
        </w:rPr>
        <w:t>形</w:t>
      </w:r>
      <w:r>
        <w:rPr>
          <w:rFonts w:hint="eastAsia" w:hAnsi="宋体" w:cs="Times New Roman"/>
          <w:sz w:val="24"/>
          <w:szCs w:val="24"/>
        </w:rPr>
        <w:t>”</w:t>
      </w:r>
      <w:r>
        <w:rPr>
          <w:rFonts w:hint="eastAsia" w:ascii="Times New Roman" w:hAnsi="Times New Roman" w:eastAsia="楷体_GB2312" w:cs="Times New Roman"/>
          <w:sz w:val="24"/>
          <w:szCs w:val="24"/>
        </w:rPr>
        <w:t>与</w:t>
      </w:r>
      <w:r>
        <w:rPr>
          <w:rFonts w:hint="eastAsia" w:hAnsi="宋体" w:cs="Times New Roman"/>
          <w:sz w:val="24"/>
          <w:szCs w:val="24"/>
        </w:rPr>
        <w:t>“</w:t>
      </w:r>
      <w:r>
        <w:rPr>
          <w:rFonts w:hint="eastAsia" w:ascii="Times New Roman" w:hAnsi="Times New Roman" w:eastAsia="楷体_GB2312" w:cs="Times New Roman"/>
          <w:sz w:val="24"/>
          <w:szCs w:val="24"/>
        </w:rPr>
        <w:t>意</w:t>
      </w:r>
      <w:r>
        <w:rPr>
          <w:rFonts w:hint="eastAsia" w:hAnsi="宋体" w:cs="Times New Roman"/>
          <w:sz w:val="24"/>
          <w:szCs w:val="24"/>
        </w:rPr>
        <w:t>”</w:t>
      </w:r>
      <w:r>
        <w:rPr>
          <w:rFonts w:hint="eastAsia" w:ascii="Times New Roman" w:hAnsi="Times New Roman" w:eastAsia="楷体_GB2312" w:cs="Times New Roman"/>
          <w:sz w:val="24"/>
          <w:szCs w:val="24"/>
        </w:rPr>
        <w:t>完美融合，既有深刻的文化底蕴，又不失时代气息。</w:t>
      </w:r>
    </w:p>
    <w:p>
      <w:pPr>
        <w:pStyle w:val="2"/>
        <w:spacing w:line="360" w:lineRule="auto"/>
        <w:ind w:firstLine="564" w:firstLineChars="235"/>
        <w:jc w:val="left"/>
        <w:rPr>
          <w:rFonts w:ascii="Times New Roman" w:hAnsi="Times New Roman" w:eastAsia="楷体_GB2312" w:cs="Times New Roman"/>
          <w:sz w:val="24"/>
          <w:szCs w:val="24"/>
        </w:rPr>
      </w:pPr>
      <w:r>
        <w:rPr>
          <w:rFonts w:hint="eastAsia" w:hAnsi="宋体" w:eastAsia="楷体_GB2312" w:cs="Times New Roman"/>
          <w:sz w:val="24"/>
          <w:szCs w:val="24"/>
        </w:rPr>
        <w:t>③</w:t>
      </w:r>
      <w:r>
        <w:rPr>
          <w:rFonts w:hint="eastAsia" w:ascii="Times New Roman" w:hAnsi="Times New Roman" w:eastAsia="楷体_GB2312" w:cs="Times New Roman"/>
          <w:sz w:val="24"/>
          <w:szCs w:val="24"/>
        </w:rPr>
        <w:t>汉字书法艺术在标识设计运用中比较普遍，标识创意设计的过程不同于绘画作品的创作，艺术绘画创作是感性的，而标识设计具有明显的设计表达意图，是一个理性思维的过程，必须紧扣设计主题。标识设计元素的多样性拓展了书法艺术的表现空间，赋予书法艺术在视觉语言、表现形式等方面更多的想象力。现代标识在设计上追求本土的文化内涵，在表现形式上讲求国际性、时代感，如</w:t>
      </w:r>
      <w:r>
        <w:rPr>
          <w:rFonts w:ascii="Times New Roman" w:hAnsi="Times New Roman" w:eastAsia="楷体_GB2312" w:cs="Times New Roman"/>
          <w:sz w:val="24"/>
          <w:szCs w:val="24"/>
        </w:rPr>
        <w:t>2008年北京奥运会标识</w:t>
      </w:r>
      <w:r>
        <w:rPr>
          <w:rFonts w:hAnsi="宋体" w:cs="Times New Roman"/>
          <w:sz w:val="24"/>
          <w:szCs w:val="24"/>
        </w:rPr>
        <w:t>“</w:t>
      </w:r>
      <w:r>
        <w:rPr>
          <w:rFonts w:ascii="Times New Roman" w:hAnsi="Times New Roman" w:eastAsia="楷体_GB2312" w:cs="Times New Roman"/>
          <w:sz w:val="24"/>
          <w:szCs w:val="24"/>
        </w:rPr>
        <w:t>中国印</w:t>
      </w:r>
      <w:r>
        <w:rPr>
          <w:rFonts w:hAnsi="宋体" w:cs="Times New Roman"/>
          <w:sz w:val="24"/>
          <w:szCs w:val="24"/>
        </w:rPr>
        <w:t>”</w:t>
      </w:r>
      <w:r>
        <w:rPr>
          <w:rFonts w:ascii="Times New Roman" w:hAnsi="Times New Roman" w:eastAsia="楷体_GB2312" w:cs="Times New Roman"/>
          <w:sz w:val="24"/>
          <w:szCs w:val="24"/>
        </w:rPr>
        <w:t>。汉字书法艺</w:t>
      </w:r>
      <w:r>
        <w:rPr>
          <w:rFonts w:hint="eastAsia" w:ascii="Times New Roman" w:hAnsi="Times New Roman" w:eastAsia="楷体_GB2312" w:cs="Times New Roman"/>
          <w:sz w:val="24"/>
          <w:szCs w:val="24"/>
        </w:rPr>
        <w:t>术，是中国传统文化代表性的体现，也是设计本土化、民族化的具体表现。</w:t>
      </w:r>
    </w:p>
    <w:p>
      <w:pPr>
        <w:pStyle w:val="2"/>
        <w:spacing w:line="360" w:lineRule="auto"/>
        <w:ind w:left="2" w:firstLine="564" w:firstLineChars="235"/>
        <w:jc w:val="left"/>
        <w:rPr>
          <w:rFonts w:ascii="Times New Roman" w:hAnsi="Times New Roman" w:cs="Times New Roman"/>
          <w:sz w:val="24"/>
          <w:szCs w:val="24"/>
        </w:rPr>
      </w:pPr>
      <w:r>
        <w:rPr>
          <w:rFonts w:hint="eastAsia" w:hAnsi="宋体" w:eastAsia="楷体_GB2312" w:cs="Times New Roman"/>
          <w:sz w:val="24"/>
          <w:szCs w:val="24"/>
        </w:rPr>
        <w:t>④</w:t>
      </w:r>
      <w:r>
        <w:rPr>
          <w:rFonts w:hint="eastAsia" w:ascii="Times New Roman" w:hAnsi="Times New Roman" w:eastAsia="楷体_GB2312" w:cs="Times New Roman"/>
          <w:sz w:val="24"/>
          <w:szCs w:val="24"/>
        </w:rPr>
        <w:t>标识创意设计素材多种多样，可以使用文字、几何形、自然形、人物、植物等。在现代标识设计中，汉字的表现形式自然、易记、易读，不容易引起误解，非常有利于信息的传播。在视觉图形语言领域里，中国汉字虽不是单纯的图形，却胜似图形。它有着独特的识别性、实用性、文化性，这也正是汉字标识独立存在的意义所在。</w:t>
      </w:r>
    </w:p>
    <w:p>
      <w:pPr>
        <w:pStyle w:val="2"/>
        <w:spacing w:line="360" w:lineRule="auto"/>
        <w:ind w:left="422" w:hanging="422" w:hangingChars="176"/>
        <w:jc w:val="right"/>
        <w:rPr>
          <w:rFonts w:ascii="Times New Roman" w:hAnsi="Times New Roman" w:cs="Times New Roman"/>
          <w:sz w:val="24"/>
          <w:szCs w:val="24"/>
        </w:rPr>
      </w:pPr>
      <w:r>
        <w:rPr>
          <w:rFonts w:ascii="Times New Roman" w:hAnsi="Times New Roman" w:eastAsia="仿宋_GB2312" w:cs="Times New Roman"/>
          <w:sz w:val="24"/>
          <w:szCs w:val="24"/>
        </w:rPr>
        <w:t>(选自《光明日报》2021年10月08日，有删改)</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14．下列对文章的理解和分析，不正确的一项是</w:t>
      </w:r>
      <w:r>
        <w:rPr>
          <w:rFonts w:hint="eastAsia" w:ascii="Times New Roman" w:hAnsi="Times New Roman" w:cs="Times New Roman"/>
          <w:sz w:val="24"/>
          <w:szCs w:val="24"/>
        </w:rPr>
        <w:t>(　　)(</w:t>
      </w:r>
      <w:r>
        <w:rPr>
          <w:rFonts w:ascii="Times New Roman" w:hAnsi="Times New Roman" w:cs="Times New Roman"/>
          <w:sz w:val="24"/>
          <w:szCs w:val="24"/>
        </w:rPr>
        <w:t>3分)</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A．在社会生产生活领域中，众多优秀的标识设计作品都采用汉字作为视觉元素。</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B．文章将标识创意设计的过程与绘画作品创作作比较，突出前者的感性特征。</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C．标识设计普遍运用汉字书法艺术，赋予汉字书法艺术更大的表现力和想象空间。</w:t>
      </w:r>
    </w:p>
    <w:p>
      <w:pPr>
        <w:pStyle w:val="2"/>
        <w:spacing w:line="360" w:lineRule="auto"/>
        <w:ind w:left="991" w:leftChars="270" w:hanging="424" w:hangingChars="177"/>
        <w:jc w:val="left"/>
        <w:rPr>
          <w:rFonts w:ascii="Times New Roman" w:hAnsi="Times New Roman" w:cs="Times New Roman"/>
          <w:sz w:val="24"/>
          <w:szCs w:val="24"/>
        </w:rPr>
      </w:pPr>
      <w:r>
        <w:rPr>
          <w:rFonts w:ascii="Times New Roman" w:hAnsi="Times New Roman" w:cs="Times New Roman"/>
          <w:sz w:val="24"/>
          <w:szCs w:val="24"/>
        </w:rPr>
        <w:t>D．北京奥运会标识</w:t>
      </w:r>
      <w:r>
        <w:rPr>
          <w:rFonts w:hAnsi="宋体" w:cs="Times New Roman"/>
          <w:sz w:val="24"/>
          <w:szCs w:val="24"/>
        </w:rPr>
        <w:t>“</w:t>
      </w:r>
      <w:r>
        <w:rPr>
          <w:rFonts w:ascii="Times New Roman" w:hAnsi="Times New Roman" w:cs="Times New Roman"/>
          <w:sz w:val="24"/>
          <w:szCs w:val="24"/>
        </w:rPr>
        <w:t>中国印</w:t>
      </w:r>
      <w:r>
        <w:rPr>
          <w:rFonts w:hAnsi="宋体" w:cs="Times New Roman"/>
          <w:sz w:val="24"/>
          <w:szCs w:val="24"/>
        </w:rPr>
        <w:t>”</w:t>
      </w:r>
      <w:r>
        <w:rPr>
          <w:rFonts w:ascii="Times New Roman" w:hAnsi="Times New Roman" w:cs="Times New Roman"/>
          <w:sz w:val="24"/>
          <w:szCs w:val="24"/>
        </w:rPr>
        <w:t>既有本土的文化内涵，又讲求国际性、时代感。</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15．第</w:t>
      </w:r>
      <w:r>
        <w:rPr>
          <w:rFonts w:hAnsi="宋体" w:cs="Times New Roman"/>
          <w:sz w:val="24"/>
          <w:szCs w:val="24"/>
        </w:rPr>
        <w:t>②</w:t>
      </w:r>
      <w:r>
        <w:rPr>
          <w:rFonts w:ascii="Times New Roman" w:hAnsi="Times New Roman" w:cs="Times New Roman"/>
          <w:sz w:val="24"/>
          <w:szCs w:val="24"/>
        </w:rPr>
        <w:t>段中两家银行在使用汉字进行标识设计时，如何将</w:t>
      </w:r>
      <w:r>
        <w:rPr>
          <w:rFonts w:hAnsi="宋体" w:cs="Times New Roman"/>
          <w:sz w:val="24"/>
          <w:szCs w:val="24"/>
        </w:rPr>
        <w:t>“</w:t>
      </w:r>
      <w:r>
        <w:rPr>
          <w:rFonts w:ascii="Times New Roman" w:hAnsi="Times New Roman" w:cs="Times New Roman"/>
          <w:sz w:val="24"/>
          <w:szCs w:val="24"/>
        </w:rPr>
        <w:t>形</w:t>
      </w:r>
      <w:r>
        <w:rPr>
          <w:rFonts w:hAnsi="宋体" w:cs="Times New Roman"/>
          <w:sz w:val="24"/>
          <w:szCs w:val="24"/>
        </w:rPr>
        <w:t>”</w:t>
      </w:r>
      <w:r>
        <w:rPr>
          <w:rFonts w:ascii="Times New Roman" w:hAnsi="Times New Roman" w:cs="Times New Roman"/>
          <w:sz w:val="24"/>
          <w:szCs w:val="24"/>
        </w:rPr>
        <w:t>与</w:t>
      </w:r>
      <w:r>
        <w:rPr>
          <w:rFonts w:hAnsi="宋体" w:cs="Times New Roman"/>
          <w:sz w:val="24"/>
          <w:szCs w:val="24"/>
        </w:rPr>
        <w:t>“</w:t>
      </w:r>
      <w:r>
        <w:rPr>
          <w:rFonts w:ascii="Times New Roman" w:hAnsi="Times New Roman" w:cs="Times New Roman"/>
          <w:sz w:val="24"/>
          <w:szCs w:val="24"/>
        </w:rPr>
        <w:t>意</w:t>
      </w:r>
      <w:r>
        <w:rPr>
          <w:rFonts w:hAnsi="宋体" w:cs="Times New Roman"/>
          <w:sz w:val="24"/>
          <w:szCs w:val="24"/>
        </w:rPr>
        <w:t>”</w:t>
      </w:r>
      <w:r>
        <w:rPr>
          <w:rFonts w:ascii="Times New Roman" w:hAnsi="Times New Roman" w:cs="Times New Roman"/>
          <w:sz w:val="24"/>
          <w:szCs w:val="24"/>
        </w:rPr>
        <w:t>巧妙融合？请结合文中的图片完成下面的表格。(5分)</w:t>
      </w:r>
    </w:p>
    <w:p>
      <w:pPr>
        <w:pStyle w:val="2"/>
        <w:spacing w:line="360" w:lineRule="auto"/>
        <w:ind w:left="422" w:hanging="422" w:hangingChars="176"/>
        <w:jc w:val="left"/>
        <w:rPr>
          <w:rFonts w:ascii="Times New Roman" w:hAnsi="Times New Roman" w:eastAsia="华文新魏" w:cs="Times New Roman"/>
          <w:sz w:val="24"/>
          <w:szCs w:val="24"/>
        </w:rPr>
      </w:pPr>
    </w:p>
    <w:tbl>
      <w:tblPr>
        <w:tblStyle w:val="6"/>
        <w:tblW w:w="83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2"/>
        <w:gridCol w:w="992"/>
        <w:gridCol w:w="1985"/>
        <w:gridCol w:w="3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22" w:type="dxa"/>
            <w:vAlign w:val="center"/>
          </w:tcPr>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华文新魏" w:cs="Times New Roman"/>
                <w:sz w:val="24"/>
                <w:szCs w:val="24"/>
              </w:rPr>
              <w:t>银行名称</w:t>
            </w:r>
          </w:p>
        </w:tc>
        <w:tc>
          <w:tcPr>
            <w:tcW w:w="992" w:type="dxa"/>
            <w:vAlign w:val="center"/>
          </w:tcPr>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汉字</w:t>
            </w:r>
          </w:p>
        </w:tc>
        <w:tc>
          <w:tcPr>
            <w:tcW w:w="1985" w:type="dxa"/>
            <w:vAlign w:val="center"/>
          </w:tcPr>
          <w:p>
            <w:pPr>
              <w:pStyle w:val="2"/>
              <w:spacing w:line="360" w:lineRule="auto"/>
              <w:ind w:left="422" w:hanging="422" w:hangingChars="176"/>
              <w:jc w:val="left"/>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形</w:t>
            </w:r>
            <w:r>
              <w:rPr>
                <w:rFonts w:hAnsi="宋体" w:cs="Times New Roman"/>
                <w:sz w:val="24"/>
                <w:szCs w:val="24"/>
              </w:rPr>
              <w:t>”</w:t>
            </w:r>
            <w:r>
              <w:rPr>
                <w:rFonts w:ascii="Times New Roman" w:hAnsi="Times New Roman" w:cs="Times New Roman"/>
                <w:sz w:val="24"/>
                <w:szCs w:val="24"/>
              </w:rPr>
              <w:t>的特点</w:t>
            </w:r>
          </w:p>
        </w:tc>
        <w:tc>
          <w:tcPr>
            <w:tcW w:w="3564" w:type="dxa"/>
            <w:vAlign w:val="center"/>
          </w:tcPr>
          <w:p>
            <w:pPr>
              <w:pStyle w:val="2"/>
              <w:spacing w:line="360" w:lineRule="auto"/>
              <w:ind w:left="422" w:hanging="422" w:hangingChars="176"/>
              <w:jc w:val="left"/>
              <w:rPr>
                <w:rFonts w:ascii="Times New Roman" w:hAnsi="Times New Roman" w:eastAsia="华文新魏" w:cs="Times New Roman"/>
                <w:sz w:val="24"/>
                <w:szCs w:val="24"/>
              </w:rPr>
            </w:pPr>
            <w:r>
              <w:rPr>
                <w:rFonts w:hAnsi="宋体" w:cs="Times New Roman"/>
                <w:sz w:val="24"/>
                <w:szCs w:val="24"/>
              </w:rPr>
              <w:t>“</w:t>
            </w:r>
            <w:r>
              <w:rPr>
                <w:rFonts w:ascii="Times New Roman" w:hAnsi="Times New Roman" w:cs="Times New Roman"/>
                <w:sz w:val="24"/>
                <w:szCs w:val="24"/>
              </w:rPr>
              <w:t>意</w:t>
            </w:r>
            <w:r>
              <w:rPr>
                <w:rFonts w:hAnsi="宋体" w:cs="Times New Roman"/>
                <w:sz w:val="24"/>
                <w:szCs w:val="24"/>
              </w:rPr>
              <w:t>”</w:t>
            </w:r>
            <w:r>
              <w:rPr>
                <w:rFonts w:ascii="Times New Roman" w:hAnsi="Times New Roman" w:cs="Times New Roman"/>
                <w:sz w:val="24"/>
                <w:szCs w:val="24"/>
              </w:rPr>
              <w:t>的内涵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22" w:type="dxa"/>
            <w:vAlign w:val="center"/>
          </w:tcPr>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华文新魏" w:cs="Times New Roman"/>
                <w:sz w:val="24"/>
                <w:szCs w:val="24"/>
              </w:rPr>
              <w:t>中国银行</w:t>
            </w:r>
          </w:p>
        </w:tc>
        <w:tc>
          <w:tcPr>
            <w:tcW w:w="992" w:type="dxa"/>
            <w:vAlign w:val="center"/>
          </w:tcPr>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中</w:t>
            </w:r>
          </w:p>
        </w:tc>
        <w:tc>
          <w:tcPr>
            <w:tcW w:w="1985" w:type="dxa"/>
            <w:vAlign w:val="center"/>
          </w:tcPr>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w:t>
            </w:r>
          </w:p>
        </w:tc>
        <w:tc>
          <w:tcPr>
            <w:tcW w:w="3564" w:type="dxa"/>
            <w:vAlign w:val="center"/>
          </w:tcPr>
          <w:p>
            <w:pPr>
              <w:pStyle w:val="2"/>
              <w:spacing w:line="360" w:lineRule="auto"/>
              <w:ind w:left="422" w:hanging="422" w:hangingChars="176"/>
              <w:jc w:val="left"/>
              <w:rPr>
                <w:rFonts w:ascii="Times New Roman" w:hAnsi="Times New Roman" w:eastAsia="华文新魏" w:cs="Times New Roman"/>
                <w:sz w:val="24"/>
                <w:szCs w:val="24"/>
              </w:rPr>
            </w:pPr>
            <w:r>
              <w:rPr>
                <w:rFonts w:ascii="Times New Roman" w:hAnsi="Times New Roman"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22" w:type="dxa"/>
            <w:vAlign w:val="center"/>
          </w:tcPr>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华文新魏" w:cs="Times New Roman"/>
                <w:sz w:val="24"/>
                <w:szCs w:val="24"/>
              </w:rPr>
              <w:t>中国工商银行</w:t>
            </w:r>
          </w:p>
        </w:tc>
        <w:tc>
          <w:tcPr>
            <w:tcW w:w="992" w:type="dxa"/>
            <w:vAlign w:val="center"/>
          </w:tcPr>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工</w:t>
            </w:r>
          </w:p>
        </w:tc>
        <w:tc>
          <w:tcPr>
            <w:tcW w:w="1985" w:type="dxa"/>
            <w:vAlign w:val="center"/>
          </w:tcPr>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(3)</w:t>
            </w:r>
          </w:p>
        </w:tc>
        <w:tc>
          <w:tcPr>
            <w:tcW w:w="3564" w:type="dxa"/>
            <w:vAlign w:val="center"/>
          </w:tcPr>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(4)</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(5)</w:t>
            </w:r>
          </w:p>
        </w:tc>
      </w:tr>
    </w:tbl>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16.作为</w:t>
      </w:r>
      <w:r>
        <w:rPr>
          <w:rFonts w:hint="eastAsia" w:ascii="Times New Roman" w:hAnsi="Times New Roman" w:cs="Times New Roman"/>
          <w:sz w:val="24"/>
          <w:szCs w:val="24"/>
        </w:rPr>
        <w:t>标识设计的视觉元素，汉字具有什么特点？请结合全文简要写出两点。(</w:t>
      </w:r>
      <w:r>
        <w:rPr>
          <w:rFonts w:ascii="Times New Roman" w:hAnsi="Times New Roman" w:cs="Times New Roman"/>
          <w:sz w:val="24"/>
          <w:szCs w:val="24"/>
        </w:rPr>
        <w:t>4分)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(五)阅读下列材料，完成17～19题。(10分)</w:t>
      </w:r>
    </w:p>
    <w:p>
      <w:pPr>
        <w:pStyle w:val="2"/>
        <w:spacing w:line="360" w:lineRule="auto"/>
        <w:ind w:left="2" w:firstLine="424" w:firstLineChars="177"/>
        <w:jc w:val="left"/>
        <w:rPr>
          <w:rFonts w:ascii="Times New Roman" w:hAnsi="Times New Roman" w:cs="Times New Roman"/>
          <w:sz w:val="24"/>
          <w:szCs w:val="24"/>
        </w:rPr>
      </w:pPr>
      <w:r>
        <w:rPr>
          <w:rFonts w:ascii="Times New Roman" w:hAnsi="Times New Roman" w:eastAsia="黑体" w:cs="Times New Roman"/>
          <w:sz w:val="24"/>
          <w:szCs w:val="24"/>
        </w:rPr>
        <w:t>材料一：</w:t>
      </w:r>
    </w:p>
    <w:p>
      <w:pPr>
        <w:pStyle w:val="2"/>
        <w:spacing w:line="360" w:lineRule="auto"/>
        <w:ind w:firstLine="424" w:firstLineChars="177"/>
        <w:jc w:val="left"/>
        <w:rPr>
          <w:rFonts w:ascii="Times New Roman" w:hAnsi="Times New Roman" w:cs="Times New Roman"/>
          <w:sz w:val="24"/>
          <w:szCs w:val="24"/>
        </w:rPr>
      </w:pPr>
      <w:r>
        <w:rPr>
          <w:rFonts w:ascii="Times New Roman" w:hAnsi="Times New Roman" w:eastAsia="楷体_GB2312" w:cs="Times New Roman"/>
          <w:sz w:val="24"/>
          <w:szCs w:val="24"/>
        </w:rPr>
        <w:t>泉州</w:t>
      </w:r>
      <w:r>
        <w:rPr>
          <w:rFonts w:hAnsi="宋体" w:cs="Times New Roman"/>
          <w:sz w:val="24"/>
          <w:szCs w:val="24"/>
        </w:rPr>
        <w:t>“</w:t>
      </w:r>
      <w:r>
        <w:rPr>
          <w:rFonts w:ascii="Times New Roman" w:hAnsi="Times New Roman" w:eastAsia="楷体_GB2312" w:cs="Times New Roman"/>
          <w:sz w:val="24"/>
          <w:szCs w:val="24"/>
        </w:rPr>
        <w:t>M34路旅游线</w:t>
      </w:r>
      <w:r>
        <w:rPr>
          <w:rFonts w:hAnsi="宋体" w:cs="Times New Roman"/>
          <w:sz w:val="24"/>
          <w:szCs w:val="24"/>
        </w:rPr>
        <w:t>”</w:t>
      </w:r>
      <w:r>
        <w:rPr>
          <w:rFonts w:ascii="Times New Roman" w:hAnsi="Times New Roman" w:eastAsia="楷体_GB2312" w:cs="Times New Roman"/>
          <w:sz w:val="24"/>
          <w:szCs w:val="24"/>
        </w:rPr>
        <w:t>是一条独具特色的公交观光线。它从开元寺出发，沿着中山大道行驶，直到清源山景区。乘客可以观赏沿途的民国建筑和车厢内的民国老照片，领略浓郁的民国风情。该路公交车以天然气为动力，还覆盖免费的4G网络，将民国风情与现代都市生活结合起来。</w:t>
      </w:r>
    </w:p>
    <w:p>
      <w:pPr>
        <w:pStyle w:val="2"/>
        <w:spacing w:line="360" w:lineRule="auto"/>
        <w:ind w:firstLine="424" w:firstLineChars="177"/>
        <w:jc w:val="left"/>
        <w:rPr>
          <w:rFonts w:ascii="Times New Roman" w:hAnsi="Times New Roman" w:cs="Times New Roman"/>
          <w:sz w:val="24"/>
          <w:szCs w:val="24"/>
        </w:rPr>
      </w:pPr>
      <w:r>
        <w:rPr>
          <w:rFonts w:ascii="Times New Roman" w:hAnsi="Times New Roman" w:eastAsia="黑体" w:cs="Times New Roman"/>
          <w:sz w:val="24"/>
          <w:szCs w:val="24"/>
        </w:rPr>
        <w:t>材料二：</w:t>
      </w:r>
    </w:p>
    <w:p>
      <w:pPr>
        <w:pStyle w:val="2"/>
        <w:spacing w:line="360" w:lineRule="auto"/>
        <w:ind w:firstLine="424" w:firstLineChars="177"/>
        <w:jc w:val="left"/>
        <w:rPr>
          <w:rFonts w:ascii="Times New Roman" w:hAnsi="Times New Roman" w:eastAsia="楷体_GB2312" w:cs="Times New Roman"/>
          <w:sz w:val="24"/>
          <w:szCs w:val="24"/>
        </w:rPr>
      </w:pPr>
      <w:r>
        <w:rPr>
          <w:rFonts w:hAnsi="宋体" w:cs="Times New Roman"/>
          <w:sz w:val="24"/>
          <w:szCs w:val="24"/>
        </w:rPr>
        <w:t>“</w:t>
      </w:r>
      <w:r>
        <w:rPr>
          <w:rFonts w:ascii="Times New Roman" w:hAnsi="Times New Roman" w:eastAsia="楷体_GB2312" w:cs="Times New Roman"/>
          <w:sz w:val="24"/>
          <w:szCs w:val="24"/>
        </w:rPr>
        <w:t>M34路旅游线</w:t>
      </w:r>
      <w:r>
        <w:rPr>
          <w:rFonts w:hAnsi="宋体" w:cs="Times New Roman"/>
          <w:sz w:val="24"/>
          <w:szCs w:val="24"/>
        </w:rPr>
        <w:t>”</w:t>
      </w:r>
      <w:r>
        <w:rPr>
          <w:rFonts w:ascii="Times New Roman" w:hAnsi="Times New Roman" w:eastAsia="楷体_GB2312" w:cs="Times New Roman"/>
          <w:sz w:val="24"/>
          <w:szCs w:val="24"/>
        </w:rPr>
        <w:t>公交采用普通话和闽南话双语报站，引发了网友的热议。</w:t>
      </w:r>
    </w:p>
    <w:p>
      <w:pPr>
        <w:pStyle w:val="2"/>
        <w:spacing w:line="360" w:lineRule="auto"/>
        <w:ind w:firstLine="424" w:firstLineChars="177"/>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嘟嘟：闽南话属于地方方言，语调有点儿接近普通话，用闽南话报站，不懂方言的人也可以听懂一点儿。</w:t>
      </w:r>
    </w:p>
    <w:p>
      <w:pPr>
        <w:pStyle w:val="2"/>
        <w:spacing w:line="360" w:lineRule="auto"/>
        <w:ind w:firstLine="424" w:firstLineChars="177"/>
        <w:jc w:val="left"/>
        <w:rPr>
          <w:rFonts w:ascii="Times New Roman" w:hAnsi="Times New Roman" w:cs="Times New Roman"/>
          <w:sz w:val="24"/>
          <w:szCs w:val="24"/>
        </w:rPr>
      </w:pPr>
      <w:r>
        <w:rPr>
          <w:rFonts w:ascii="Times New Roman" w:hAnsi="Times New Roman" w:eastAsia="楷体_GB2312" w:cs="Times New Roman"/>
          <w:sz w:val="24"/>
          <w:szCs w:val="24"/>
        </w:rPr>
        <w:t>洋洋：我觉得闽南话蛮好听的，政府在保护闽南文化方面还是蛮用心的。但是用它报站，外地人听不懂，坐过了站怎么办？</w:t>
      </w:r>
    </w:p>
    <w:p>
      <w:pPr>
        <w:pStyle w:val="2"/>
        <w:spacing w:line="360" w:lineRule="auto"/>
        <w:ind w:firstLine="424" w:firstLineChars="177"/>
        <w:jc w:val="left"/>
        <w:rPr>
          <w:rFonts w:ascii="Times New Roman" w:hAnsi="Times New Roman" w:cs="Times New Roman"/>
          <w:sz w:val="24"/>
          <w:szCs w:val="24"/>
        </w:rPr>
      </w:pPr>
      <w:r>
        <w:rPr>
          <w:rFonts w:ascii="Times New Roman" w:hAnsi="Times New Roman" w:eastAsia="黑体" w:cs="Times New Roman"/>
          <w:sz w:val="24"/>
          <w:szCs w:val="24"/>
        </w:rPr>
        <w:t>材料三：</w:t>
      </w:r>
    </w:p>
    <w:p>
      <w:pPr>
        <w:pStyle w:val="2"/>
        <w:spacing w:line="360" w:lineRule="auto"/>
        <w:ind w:left="2" w:firstLine="424" w:firstLineChars="177"/>
        <w:jc w:val="left"/>
        <w:rPr>
          <w:rFonts w:ascii="Times New Roman" w:hAnsi="Times New Roman" w:cs="Times New Roman"/>
          <w:sz w:val="24"/>
          <w:szCs w:val="24"/>
        </w:rPr>
      </w:pPr>
      <w:r>
        <w:rPr>
          <w:rFonts w:ascii="Times New Roman" w:hAnsi="Times New Roman" w:cs="Times New Roman"/>
          <w:sz w:val="24"/>
          <w:szCs w:val="24"/>
        </w:rPr>
        <w:t>泉州市</w:t>
      </w:r>
      <w:r>
        <w:rPr>
          <w:rFonts w:hAnsi="宋体" w:cs="Times New Roman"/>
          <w:sz w:val="24"/>
          <w:szCs w:val="24"/>
        </w:rPr>
        <w:t>“</w:t>
      </w:r>
      <w:r>
        <w:rPr>
          <w:rFonts w:ascii="Times New Roman" w:hAnsi="Times New Roman" w:cs="Times New Roman"/>
          <w:sz w:val="24"/>
          <w:szCs w:val="24"/>
        </w:rPr>
        <w:t>M34路旅游线</w:t>
      </w:r>
      <w:r>
        <w:rPr>
          <w:rFonts w:hAnsi="宋体" w:cs="Times New Roman"/>
          <w:sz w:val="24"/>
          <w:szCs w:val="24"/>
        </w:rPr>
        <w:t>”</w:t>
      </w:r>
      <w:r>
        <w:rPr>
          <w:rFonts w:ascii="Times New Roman" w:hAnsi="Times New Roman" w:cs="Times New Roman"/>
          <w:sz w:val="24"/>
          <w:szCs w:val="24"/>
        </w:rPr>
        <w:t>公交线路图表</w:t>
      </w:r>
    </w:p>
    <w:p>
      <w:pPr>
        <w:pStyle w:val="2"/>
        <w:spacing w:line="360" w:lineRule="auto"/>
        <w:ind w:left="422" w:hanging="422" w:hangingChars="176"/>
        <w:jc w:val="center"/>
        <w:rPr>
          <w:rFonts w:ascii="Times New Roman" w:hAnsi="Times New Roman" w:eastAsia="华文新魏" w:cs="Times New Roman"/>
          <w:sz w:val="24"/>
          <w:szCs w:val="24"/>
        </w:rPr>
      </w:pPr>
    </w:p>
    <w:tbl>
      <w:tblPr>
        <w:tblStyle w:val="6"/>
        <w:tblW w:w="7943" w:type="dxa"/>
        <w:jc w:val="center"/>
        <w:tblInd w:w="6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0"/>
        <w:gridCol w:w="1985"/>
        <w:gridCol w:w="1270"/>
        <w:gridCol w:w="2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10" w:type="dxa"/>
            <w:vAlign w:val="center"/>
          </w:tcPr>
          <w:p>
            <w:pPr>
              <w:pStyle w:val="2"/>
              <w:spacing w:line="360" w:lineRule="auto"/>
              <w:ind w:left="422" w:hanging="422" w:hangingChars="176"/>
              <w:jc w:val="left"/>
              <w:rPr>
                <w:rFonts w:ascii="Times New Roman" w:hAnsi="Times New Roman" w:eastAsia="华文新魏" w:cs="Times New Roman"/>
                <w:sz w:val="24"/>
                <w:szCs w:val="24"/>
              </w:rPr>
            </w:pPr>
            <w:r>
              <w:rPr>
                <w:rFonts w:ascii="Times New Roman" w:hAnsi="Times New Roman" w:eastAsia="华文新魏" w:cs="Times New Roman"/>
                <w:sz w:val="24"/>
                <w:szCs w:val="24"/>
              </w:rPr>
              <w:t>线路名称</w:t>
            </w:r>
          </w:p>
        </w:tc>
        <w:tc>
          <w:tcPr>
            <w:tcW w:w="1985" w:type="dxa"/>
            <w:vAlign w:val="center"/>
          </w:tcPr>
          <w:p>
            <w:pPr>
              <w:pStyle w:val="2"/>
              <w:spacing w:line="360" w:lineRule="auto"/>
              <w:ind w:left="422" w:hanging="422" w:hangingChars="176"/>
              <w:jc w:val="left"/>
              <w:rPr>
                <w:rFonts w:ascii="Times New Roman" w:hAnsi="Times New Roman" w:eastAsia="华文新魏" w:cs="Times New Roman"/>
                <w:sz w:val="24"/>
                <w:szCs w:val="24"/>
              </w:rPr>
            </w:pPr>
            <w:r>
              <w:rPr>
                <w:rFonts w:ascii="Times New Roman" w:hAnsi="Times New Roman" w:eastAsia="华文新魏" w:cs="Times New Roman"/>
                <w:sz w:val="24"/>
                <w:szCs w:val="24"/>
              </w:rPr>
              <w:t>游览内容</w:t>
            </w:r>
          </w:p>
        </w:tc>
        <w:tc>
          <w:tcPr>
            <w:tcW w:w="1270" w:type="dxa"/>
            <w:vAlign w:val="center"/>
          </w:tcPr>
          <w:p>
            <w:pPr>
              <w:pStyle w:val="2"/>
              <w:spacing w:line="360" w:lineRule="auto"/>
              <w:ind w:left="422" w:hanging="422" w:hangingChars="176"/>
              <w:jc w:val="left"/>
              <w:rPr>
                <w:rFonts w:ascii="Times New Roman" w:hAnsi="Times New Roman" w:eastAsia="华文新魏" w:cs="Times New Roman"/>
                <w:sz w:val="24"/>
                <w:szCs w:val="24"/>
              </w:rPr>
            </w:pPr>
            <w:r>
              <w:rPr>
                <w:rFonts w:ascii="Times New Roman" w:hAnsi="Times New Roman" w:eastAsia="华文新魏" w:cs="Times New Roman"/>
                <w:sz w:val="24"/>
                <w:szCs w:val="24"/>
              </w:rPr>
              <w:t>发车地点</w:t>
            </w:r>
          </w:p>
        </w:tc>
        <w:tc>
          <w:tcPr>
            <w:tcW w:w="2278"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华文新魏" w:cs="Times New Roman"/>
                <w:sz w:val="24"/>
                <w:szCs w:val="24"/>
              </w:rPr>
              <w:t>往返时间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10"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钟楼人家线</w:t>
            </w:r>
          </w:p>
        </w:tc>
        <w:tc>
          <w:tcPr>
            <w:tcW w:w="1985"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钟楼</w:t>
            </w:r>
          </w:p>
        </w:tc>
        <w:tc>
          <w:tcPr>
            <w:tcW w:w="1270" w:type="dxa"/>
            <w:vMerge w:val="restart"/>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开元寺</w:t>
            </w:r>
          </w:p>
        </w:tc>
        <w:tc>
          <w:tcPr>
            <w:tcW w:w="2278" w:type="dxa"/>
            <w:vMerge w:val="restart"/>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首班发车：7：00</w:t>
            </w:r>
          </w:p>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末班返程：14：00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10"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中山路民国建筑线</w:t>
            </w:r>
          </w:p>
        </w:tc>
        <w:tc>
          <w:tcPr>
            <w:tcW w:w="1985"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中山路民国建筑</w:t>
            </w:r>
          </w:p>
        </w:tc>
        <w:tc>
          <w:tcPr>
            <w:tcW w:w="1270" w:type="dxa"/>
            <w:vMerge w:val="continue"/>
            <w:vAlign w:val="center"/>
          </w:tcPr>
          <w:p>
            <w:pPr>
              <w:pStyle w:val="2"/>
              <w:spacing w:line="360" w:lineRule="auto"/>
              <w:ind w:left="422" w:hanging="422" w:hangingChars="176"/>
              <w:jc w:val="left"/>
              <w:rPr>
                <w:rFonts w:ascii="Times New Roman" w:hAnsi="Times New Roman" w:eastAsia="楷体_GB2312" w:cs="Times New Roman"/>
                <w:sz w:val="24"/>
                <w:szCs w:val="24"/>
              </w:rPr>
            </w:pPr>
          </w:p>
        </w:tc>
        <w:tc>
          <w:tcPr>
            <w:tcW w:w="2278" w:type="dxa"/>
            <w:vMerge w:val="continue"/>
            <w:vAlign w:val="center"/>
          </w:tcPr>
          <w:p>
            <w:pPr>
              <w:pStyle w:val="2"/>
              <w:spacing w:line="360" w:lineRule="auto"/>
              <w:ind w:left="422" w:hanging="422" w:hangingChars="176"/>
              <w:jc w:val="left"/>
              <w:rPr>
                <w:rFonts w:ascii="Times New Roman" w:hAnsi="Times New Roman"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10"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清源山山庄文化园线</w:t>
            </w:r>
          </w:p>
        </w:tc>
        <w:tc>
          <w:tcPr>
            <w:tcW w:w="1985"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山庄的水上乐园</w:t>
            </w:r>
          </w:p>
        </w:tc>
        <w:tc>
          <w:tcPr>
            <w:tcW w:w="1270" w:type="dxa"/>
            <w:vMerge w:val="continue"/>
            <w:vAlign w:val="center"/>
          </w:tcPr>
          <w:p>
            <w:pPr>
              <w:pStyle w:val="2"/>
              <w:spacing w:line="360" w:lineRule="auto"/>
              <w:ind w:left="422" w:hanging="422" w:hangingChars="176"/>
              <w:jc w:val="left"/>
              <w:rPr>
                <w:rFonts w:ascii="Times New Roman" w:hAnsi="Times New Roman" w:eastAsia="楷体_GB2312" w:cs="Times New Roman"/>
                <w:sz w:val="24"/>
                <w:szCs w:val="24"/>
              </w:rPr>
            </w:pPr>
          </w:p>
        </w:tc>
        <w:tc>
          <w:tcPr>
            <w:tcW w:w="2278" w:type="dxa"/>
            <w:vMerge w:val="continue"/>
            <w:vAlign w:val="center"/>
          </w:tcPr>
          <w:p>
            <w:pPr>
              <w:pStyle w:val="2"/>
              <w:spacing w:line="360" w:lineRule="auto"/>
              <w:ind w:left="422" w:hanging="422" w:hangingChars="176"/>
              <w:jc w:val="left"/>
              <w:rPr>
                <w:rFonts w:ascii="Times New Roman" w:hAnsi="Times New Roman"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10"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清源山老君岩线</w:t>
            </w:r>
          </w:p>
        </w:tc>
        <w:tc>
          <w:tcPr>
            <w:tcW w:w="1985"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道教文化</w:t>
            </w:r>
          </w:p>
        </w:tc>
        <w:tc>
          <w:tcPr>
            <w:tcW w:w="1270" w:type="dxa"/>
            <w:vMerge w:val="continue"/>
            <w:vAlign w:val="center"/>
          </w:tcPr>
          <w:p>
            <w:pPr>
              <w:pStyle w:val="2"/>
              <w:spacing w:line="360" w:lineRule="auto"/>
              <w:ind w:left="422" w:hanging="422" w:hangingChars="176"/>
              <w:jc w:val="left"/>
              <w:rPr>
                <w:rFonts w:ascii="Times New Roman" w:hAnsi="Times New Roman" w:eastAsia="楷体_GB2312" w:cs="Times New Roman"/>
                <w:sz w:val="24"/>
                <w:szCs w:val="24"/>
              </w:rPr>
            </w:pPr>
          </w:p>
        </w:tc>
        <w:tc>
          <w:tcPr>
            <w:tcW w:w="2278" w:type="dxa"/>
            <w:vMerge w:val="continue"/>
            <w:vAlign w:val="center"/>
          </w:tcPr>
          <w:p>
            <w:pPr>
              <w:pStyle w:val="2"/>
              <w:spacing w:line="360" w:lineRule="auto"/>
              <w:ind w:left="422" w:hanging="422" w:hangingChars="176"/>
              <w:jc w:val="left"/>
              <w:rPr>
                <w:rFonts w:ascii="Times New Roman" w:hAnsi="Times New Roman" w:eastAsia="楷体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10"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清源民国风情茶庄线</w:t>
            </w:r>
          </w:p>
        </w:tc>
        <w:tc>
          <w:tcPr>
            <w:tcW w:w="1985" w:type="dxa"/>
            <w:vAlign w:val="center"/>
          </w:tcPr>
          <w:p>
            <w:pPr>
              <w:pStyle w:val="2"/>
              <w:spacing w:line="360" w:lineRule="auto"/>
              <w:ind w:left="422" w:hanging="422" w:hangingChars="176"/>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体验茶文化</w:t>
            </w:r>
          </w:p>
        </w:tc>
        <w:tc>
          <w:tcPr>
            <w:tcW w:w="1270" w:type="dxa"/>
            <w:vMerge w:val="continue"/>
            <w:vAlign w:val="center"/>
          </w:tcPr>
          <w:p>
            <w:pPr>
              <w:pStyle w:val="2"/>
              <w:spacing w:line="360" w:lineRule="auto"/>
              <w:ind w:left="422" w:hanging="422" w:hangingChars="176"/>
              <w:jc w:val="left"/>
              <w:rPr>
                <w:rFonts w:ascii="Times New Roman" w:hAnsi="Times New Roman" w:eastAsia="楷体_GB2312" w:cs="Times New Roman"/>
                <w:sz w:val="24"/>
                <w:szCs w:val="24"/>
              </w:rPr>
            </w:pPr>
          </w:p>
        </w:tc>
        <w:tc>
          <w:tcPr>
            <w:tcW w:w="2278" w:type="dxa"/>
            <w:vMerge w:val="continue"/>
            <w:vAlign w:val="center"/>
          </w:tcPr>
          <w:p>
            <w:pPr>
              <w:pStyle w:val="2"/>
              <w:spacing w:line="360" w:lineRule="auto"/>
              <w:ind w:left="422" w:hanging="422" w:hangingChars="176"/>
              <w:jc w:val="left"/>
              <w:rPr>
                <w:rFonts w:ascii="Times New Roman" w:hAnsi="Times New Roman" w:cs="Times New Roman"/>
                <w:sz w:val="24"/>
                <w:szCs w:val="24"/>
              </w:rPr>
            </w:pPr>
          </w:p>
        </w:tc>
      </w:tr>
    </w:tbl>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17.根据材料，下列理解不正确的一项是(　　</w:t>
      </w:r>
      <w:r>
        <w:rPr>
          <w:rFonts w:hint="eastAsia" w:ascii="Times New Roman" w:hAnsi="Times New Roman" w:cs="Times New Roman"/>
          <w:sz w:val="24"/>
          <w:szCs w:val="24"/>
        </w:rPr>
        <w:t>)(</w:t>
      </w:r>
      <w:r>
        <w:rPr>
          <w:rFonts w:ascii="Times New Roman" w:hAnsi="Times New Roman" w:cs="Times New Roman"/>
          <w:sz w:val="24"/>
          <w:szCs w:val="24"/>
        </w:rPr>
        <w:t>3分)</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A．作为一条旅游公交线，</w:t>
      </w:r>
      <w:r>
        <w:rPr>
          <w:rFonts w:hAnsi="宋体" w:cs="Times New Roman"/>
          <w:sz w:val="24"/>
          <w:szCs w:val="24"/>
        </w:rPr>
        <w:t>“</w:t>
      </w:r>
      <w:r>
        <w:rPr>
          <w:rFonts w:ascii="Times New Roman" w:hAnsi="Times New Roman" w:cs="Times New Roman"/>
          <w:sz w:val="24"/>
          <w:szCs w:val="24"/>
        </w:rPr>
        <w:t>M34路旅游线</w:t>
      </w:r>
      <w:r>
        <w:rPr>
          <w:rFonts w:hAnsi="宋体" w:cs="Times New Roman"/>
          <w:sz w:val="24"/>
          <w:szCs w:val="24"/>
        </w:rPr>
        <w:t>”</w:t>
      </w:r>
      <w:r>
        <w:rPr>
          <w:rFonts w:ascii="Times New Roman" w:hAnsi="Times New Roman" w:cs="Times New Roman"/>
          <w:sz w:val="24"/>
          <w:szCs w:val="24"/>
        </w:rPr>
        <w:t>的最大特色在于以天然气为动力。</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B．泉州旅游，注重地域、历史文化元素的体现，如乘客可以观赏沿途的民国建筑。</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C．去清源山的老君岩游玩，游客可以了解道教文化。</w:t>
      </w:r>
    </w:p>
    <w:p>
      <w:pPr>
        <w:pStyle w:val="2"/>
        <w:spacing w:line="360" w:lineRule="auto"/>
        <w:ind w:left="850" w:leftChars="203" w:hanging="424" w:hangingChars="177"/>
        <w:jc w:val="left"/>
        <w:rPr>
          <w:rFonts w:ascii="Times New Roman" w:hAnsi="Times New Roman" w:cs="Times New Roman"/>
          <w:sz w:val="24"/>
          <w:szCs w:val="24"/>
        </w:rPr>
      </w:pPr>
      <w:r>
        <w:rPr>
          <w:rFonts w:ascii="Times New Roman" w:hAnsi="Times New Roman" w:cs="Times New Roman"/>
          <w:sz w:val="24"/>
          <w:szCs w:val="24"/>
        </w:rPr>
        <w:t>D．公交采用普通话和闽南话双语报站，是泉州政府保护闽南文化的一个创新举措。</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18．从材料一、二来看，</w:t>
      </w:r>
      <w:r>
        <w:rPr>
          <w:rFonts w:hAnsi="宋体" w:cs="Times New Roman"/>
          <w:sz w:val="24"/>
          <w:szCs w:val="24"/>
        </w:rPr>
        <w:t>“</w:t>
      </w:r>
      <w:r>
        <w:rPr>
          <w:rFonts w:ascii="Times New Roman" w:hAnsi="Times New Roman" w:cs="Times New Roman"/>
          <w:sz w:val="24"/>
          <w:szCs w:val="24"/>
        </w:rPr>
        <w:t>M34路旅游线</w:t>
      </w:r>
      <w:r>
        <w:rPr>
          <w:rFonts w:hAnsi="宋体" w:cs="Times New Roman"/>
          <w:sz w:val="24"/>
          <w:szCs w:val="24"/>
        </w:rPr>
        <w:t>”</w:t>
      </w:r>
      <w:r>
        <w:rPr>
          <w:rFonts w:ascii="Times New Roman" w:hAnsi="Times New Roman" w:cs="Times New Roman"/>
          <w:sz w:val="24"/>
          <w:szCs w:val="24"/>
        </w:rPr>
        <w:t>公交有怎样的特色？(4分)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19．外地游客小齐来到泉州旅游，住在开元寺附近的开心旅店，她想观赏有古文化特</w:t>
      </w:r>
      <w:r>
        <w:rPr>
          <w:rFonts w:hint="eastAsia" w:ascii="Times New Roman" w:hAnsi="Times New Roman" w:cs="Times New Roman"/>
          <w:sz w:val="24"/>
          <w:szCs w:val="24"/>
        </w:rPr>
        <w:t>色的泉州风光，请你根据以上三则材料，为她安排行程。(</w:t>
      </w:r>
      <w:r>
        <w:rPr>
          <w:rFonts w:ascii="Times New Roman" w:hAnsi="Times New Roman" w:cs="Times New Roman"/>
          <w:sz w:val="24"/>
          <w:szCs w:val="24"/>
        </w:rPr>
        <w:t>3分)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(六)名著阅读。(6分)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20．《骆驼祥子》的作者是________，祥子的妻子是________，祥子用妻子的钱买了一辆车，最后又因妻子难产而死而把车卖了安葬妻子。(2分)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21．说说祥子的外号</w:t>
      </w:r>
      <w:r>
        <w:rPr>
          <w:rFonts w:hAnsi="宋体" w:cs="Times New Roman"/>
          <w:sz w:val="24"/>
          <w:szCs w:val="24"/>
        </w:rPr>
        <w:t>“</w:t>
      </w:r>
      <w:r>
        <w:rPr>
          <w:rFonts w:ascii="Times New Roman" w:hAnsi="Times New Roman" w:cs="Times New Roman"/>
          <w:sz w:val="24"/>
          <w:szCs w:val="24"/>
        </w:rPr>
        <w:t>骆驼祥子</w:t>
      </w:r>
      <w:r>
        <w:rPr>
          <w:rFonts w:hAnsi="宋体" w:cs="Times New Roman"/>
          <w:sz w:val="24"/>
          <w:szCs w:val="24"/>
        </w:rPr>
        <w:t>”</w:t>
      </w:r>
      <w:r>
        <w:rPr>
          <w:rFonts w:ascii="Times New Roman" w:hAnsi="Times New Roman" w:cs="Times New Roman"/>
          <w:sz w:val="24"/>
          <w:szCs w:val="24"/>
        </w:rPr>
        <w:t>的来历。</w:t>
      </w:r>
      <w:r>
        <w:rPr>
          <w:rFonts w:ascii="Times New Roman" w:hAnsi="Times New Roman" w:eastAsia="仿宋_GB2312" w:cs="Times New Roman"/>
          <w:sz w:val="24"/>
          <w:szCs w:val="24"/>
        </w:rPr>
        <w:t>(100字以内)</w:t>
      </w:r>
      <w:r>
        <w:rPr>
          <w:rFonts w:ascii="Times New Roman" w:hAnsi="Times New Roman" w:cs="Times New Roman"/>
          <w:sz w:val="24"/>
          <w:szCs w:val="24"/>
        </w:rPr>
        <w:t>(4分)</w:t>
      </w: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eastAsia="黑体" w:cs="Times New Roman"/>
          <w:sz w:val="24"/>
          <w:szCs w:val="24"/>
        </w:rPr>
        <w:t>三、写作</w:t>
      </w:r>
      <w:r>
        <w:rPr>
          <w:rFonts w:ascii="Times New Roman" w:hAnsi="Times New Roman" w:cs="Times New Roman"/>
          <w:sz w:val="24"/>
          <w:szCs w:val="24"/>
        </w:rPr>
        <w:t>(60分)</w:t>
      </w:r>
    </w:p>
    <w:p>
      <w:pPr>
        <w:pStyle w:val="2"/>
        <w:spacing w:line="360" w:lineRule="auto"/>
        <w:ind w:left="422" w:hanging="422" w:hangingChars="176"/>
        <w:jc w:val="left"/>
        <w:rPr>
          <w:rFonts w:ascii="Times New Roman" w:hAnsi="Times New Roman" w:cs="Times New Roman"/>
          <w:sz w:val="24"/>
          <w:szCs w:val="24"/>
        </w:rPr>
      </w:pPr>
      <w:r>
        <w:rPr>
          <w:rFonts w:ascii="Times New Roman" w:hAnsi="Times New Roman" w:cs="Times New Roman"/>
          <w:sz w:val="24"/>
          <w:szCs w:val="24"/>
        </w:rPr>
        <w:t>22．阅读下面的</w:t>
      </w:r>
      <w:r>
        <w:rPr>
          <w:rFonts w:hint="eastAsia" w:ascii="Times New Roman" w:hAnsi="Times New Roman" w:cs="Times New Roman"/>
          <w:sz w:val="24"/>
          <w:szCs w:val="24"/>
        </w:rPr>
        <w:t>文字，按要求写作。(</w:t>
      </w:r>
      <w:r>
        <w:rPr>
          <w:rFonts w:ascii="Times New Roman" w:hAnsi="Times New Roman" w:cs="Times New Roman"/>
          <w:sz w:val="24"/>
          <w:szCs w:val="24"/>
        </w:rPr>
        <w:t>60分)</w:t>
      </w:r>
    </w:p>
    <w:p>
      <w:pPr>
        <w:pStyle w:val="2"/>
        <w:spacing w:line="360" w:lineRule="auto"/>
        <w:ind w:left="420" w:leftChars="200" w:firstLine="571" w:firstLineChars="238"/>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一阵鸟鸣， 一片云彩，一弯碧溪</w:t>
      </w:r>
      <w:r>
        <w:rPr>
          <w:rFonts w:hAnsi="宋体" w:cs="Times New Roman"/>
          <w:sz w:val="24"/>
          <w:szCs w:val="24"/>
        </w:rPr>
        <w:t>……</w:t>
      </w:r>
      <w:r>
        <w:rPr>
          <w:rFonts w:ascii="Times New Roman" w:hAnsi="Times New Roman" w:eastAsia="楷体_GB2312" w:cs="Times New Roman"/>
          <w:sz w:val="24"/>
          <w:szCs w:val="24"/>
        </w:rPr>
        <w:t>便是一道赏心悦目的风景；</w:t>
      </w:r>
    </w:p>
    <w:p>
      <w:pPr>
        <w:pStyle w:val="2"/>
        <w:spacing w:line="360" w:lineRule="auto"/>
        <w:ind w:left="420" w:leftChars="200" w:firstLine="571" w:firstLineChars="238"/>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一次风采展示，一项公益活动，一曲生命赞歌</w:t>
      </w:r>
      <w:r>
        <w:rPr>
          <w:rFonts w:hAnsi="宋体" w:cs="Times New Roman"/>
          <w:sz w:val="24"/>
          <w:szCs w:val="24"/>
        </w:rPr>
        <w:t>……</w:t>
      </w:r>
      <w:r>
        <w:rPr>
          <w:rFonts w:ascii="Times New Roman" w:hAnsi="Times New Roman" w:eastAsia="楷体_GB2312" w:cs="Times New Roman"/>
          <w:sz w:val="24"/>
          <w:szCs w:val="24"/>
        </w:rPr>
        <w:t>便是一道令人回味的风景；</w:t>
      </w:r>
    </w:p>
    <w:p>
      <w:pPr>
        <w:pStyle w:val="2"/>
        <w:spacing w:line="360" w:lineRule="auto"/>
        <w:ind w:left="420" w:leftChars="200" w:firstLine="571" w:firstLineChars="238"/>
        <w:jc w:val="left"/>
        <w:rPr>
          <w:rFonts w:ascii="Times New Roman" w:hAnsi="Times New Roman" w:eastAsia="楷体_GB2312" w:cs="Times New Roman"/>
          <w:sz w:val="24"/>
          <w:szCs w:val="24"/>
        </w:rPr>
      </w:pPr>
      <w:r>
        <w:rPr>
          <w:rFonts w:ascii="Times New Roman" w:hAnsi="Times New Roman" w:eastAsia="楷体_GB2312" w:cs="Times New Roman"/>
          <w:sz w:val="24"/>
          <w:szCs w:val="24"/>
        </w:rPr>
        <w:t>你的善良，你的努力，你的进取，也是一道令人心动的风景。</w:t>
      </w:r>
    </w:p>
    <w:p>
      <w:pPr>
        <w:pStyle w:val="2"/>
        <w:spacing w:line="360" w:lineRule="auto"/>
        <w:ind w:left="420" w:leftChars="200" w:firstLine="571" w:firstLineChars="238"/>
        <w:jc w:val="left"/>
        <w:rPr>
          <w:rFonts w:ascii="Times New Roman" w:hAnsi="Times New Roman" w:cs="Times New Roman"/>
          <w:sz w:val="24"/>
          <w:szCs w:val="24"/>
        </w:rPr>
      </w:pPr>
      <w:r>
        <w:rPr>
          <w:rFonts w:ascii="Times New Roman" w:hAnsi="Times New Roman" w:eastAsia="楷体_GB2312" w:cs="Times New Roman"/>
          <w:sz w:val="24"/>
          <w:szCs w:val="24"/>
        </w:rPr>
        <w:t>也许，你记忆中还有更多美丽的风景。</w:t>
      </w:r>
    </w:p>
    <w:p>
      <w:pPr>
        <w:pStyle w:val="2"/>
        <w:spacing w:line="360" w:lineRule="auto"/>
        <w:ind w:left="420" w:leftChars="200" w:firstLine="571" w:firstLineChars="238"/>
        <w:jc w:val="left"/>
        <w:rPr>
          <w:rFonts w:ascii="Times New Roman" w:hAnsi="Times New Roman" w:cs="Times New Roman"/>
          <w:sz w:val="24"/>
          <w:szCs w:val="24"/>
        </w:rPr>
      </w:pPr>
      <w:r>
        <w:rPr>
          <w:rFonts w:ascii="Times New Roman" w:hAnsi="Times New Roman" w:cs="Times New Roman"/>
          <w:sz w:val="24"/>
          <w:szCs w:val="24"/>
        </w:rPr>
        <w:t>请以《记忆里的风景》为题，写一篇文章。</w:t>
      </w:r>
    </w:p>
    <w:p>
      <w:pPr>
        <w:pStyle w:val="2"/>
        <w:tabs>
          <w:tab w:val="left" w:pos="2552"/>
          <w:tab w:val="left" w:pos="4678"/>
          <w:tab w:val="left" w:pos="6663"/>
        </w:tabs>
        <w:spacing w:line="360" w:lineRule="auto"/>
        <w:ind w:left="424" w:leftChars="202" w:firstLine="571" w:firstLineChars="238"/>
        <w:jc w:val="left"/>
        <w:rPr>
          <w:rFonts w:ascii="Times New Roman" w:hAnsi="Times New Roman" w:cs="Times New Roman"/>
          <w:sz w:val="24"/>
          <w:szCs w:val="24"/>
        </w:rPr>
      </w:pPr>
      <w:r>
        <w:rPr>
          <w:rFonts w:ascii="Times New Roman" w:hAnsi="Times New Roman" w:cs="Times New Roman"/>
          <w:sz w:val="24"/>
          <w:szCs w:val="24"/>
        </w:rPr>
        <w:t>要求：自定文意；不要套作、抄袭，不要泄露个人信息；不少于600字。</w:t>
      </w:r>
    </w:p>
    <w:p>
      <w:pPr>
        <w:pStyle w:val="2"/>
        <w:tabs>
          <w:tab w:val="left" w:pos="2552"/>
          <w:tab w:val="left" w:pos="4678"/>
          <w:tab w:val="left" w:pos="6663"/>
        </w:tabs>
        <w:spacing w:line="360" w:lineRule="auto"/>
        <w:ind w:left="283" w:hanging="283" w:hangingChars="118"/>
        <w:jc w:val="left"/>
        <w:rPr>
          <w:rFonts w:ascii="Times New Roman" w:hAnsi="Times New Roman" w:cs="Times New Roman"/>
          <w:sz w:val="24"/>
          <w:szCs w:val="24"/>
        </w:rPr>
      </w:pPr>
    </w:p>
    <w:p>
      <w:pPr>
        <w:tabs>
          <w:tab w:val="left" w:pos="2552"/>
          <w:tab w:val="left" w:pos="4678"/>
          <w:tab w:val="left" w:pos="6663"/>
        </w:tabs>
        <w:spacing w:line="360" w:lineRule="auto"/>
        <w:ind w:left="317" w:hanging="316" w:hangingChars="132"/>
        <w:jc w:val="center"/>
        <w:rPr>
          <w:rFonts w:hint="eastAsia" w:ascii="Times New Roman" w:hAnsi="Times New Roman"/>
          <w:sz w:val="24"/>
          <w:szCs w:val="24"/>
        </w:rPr>
      </w:pPr>
    </w:p>
    <w:p>
      <w:pPr>
        <w:tabs>
          <w:tab w:val="left" w:pos="2552"/>
          <w:tab w:val="left" w:pos="4678"/>
          <w:tab w:val="left" w:pos="6663"/>
        </w:tabs>
        <w:spacing w:line="360" w:lineRule="auto"/>
        <w:ind w:left="317" w:hanging="316" w:hangingChars="132"/>
        <w:jc w:val="center"/>
        <w:rPr>
          <w:rFonts w:hint="eastAsia" w:ascii="Times New Roman" w:hAnsi="Times New Roman"/>
          <w:sz w:val="24"/>
          <w:szCs w:val="24"/>
        </w:rPr>
      </w:pPr>
    </w:p>
    <w:p>
      <w:pPr>
        <w:tabs>
          <w:tab w:val="left" w:pos="2552"/>
          <w:tab w:val="left" w:pos="4678"/>
          <w:tab w:val="left" w:pos="6663"/>
        </w:tabs>
        <w:spacing w:line="360" w:lineRule="auto"/>
        <w:ind w:left="317" w:hanging="316" w:hangingChars="132"/>
        <w:jc w:val="center"/>
        <w:rPr>
          <w:rFonts w:hint="eastAsia" w:ascii="Times New Roman" w:hAnsi="Times New Roman"/>
          <w:sz w:val="24"/>
          <w:szCs w:val="24"/>
        </w:rPr>
      </w:pPr>
    </w:p>
    <w:p>
      <w:pPr>
        <w:tabs>
          <w:tab w:val="left" w:pos="2552"/>
          <w:tab w:val="left" w:pos="4678"/>
          <w:tab w:val="left" w:pos="6663"/>
        </w:tabs>
        <w:spacing w:line="360" w:lineRule="auto"/>
        <w:ind w:left="317" w:hanging="316" w:hangingChars="132"/>
        <w:jc w:val="center"/>
        <w:rPr>
          <w:rFonts w:hint="eastAsia" w:ascii="Times New Roman" w:hAnsi="Times New Roman"/>
          <w:sz w:val="24"/>
          <w:szCs w:val="24"/>
        </w:rPr>
      </w:pPr>
    </w:p>
    <w:p>
      <w:pPr>
        <w:tabs>
          <w:tab w:val="left" w:pos="2552"/>
          <w:tab w:val="left" w:pos="4678"/>
          <w:tab w:val="left" w:pos="6663"/>
        </w:tabs>
        <w:spacing w:line="360" w:lineRule="auto"/>
        <w:ind w:left="422" w:hanging="423" w:hangingChars="132"/>
        <w:jc w:val="center"/>
        <w:rPr>
          <w:rFonts w:ascii="隶书" w:hAnsi="黑体" w:eastAsia="隶书"/>
          <w:b/>
          <w:kern w:val="0"/>
          <w:sz w:val="32"/>
          <w:szCs w:val="32"/>
        </w:rPr>
      </w:pPr>
      <w:r>
        <w:rPr>
          <w:rFonts w:hint="eastAsia" w:ascii="隶书" w:hAnsi="黑体" w:eastAsia="隶书"/>
          <w:b/>
          <w:kern w:val="0"/>
          <w:sz w:val="32"/>
          <w:szCs w:val="32"/>
        </w:rPr>
        <w:t>答案</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eastAsia="黑体" w:cs="Times New Roman"/>
          <w:sz w:val="24"/>
          <w:szCs w:val="24"/>
        </w:rPr>
        <w:t>一、</w:t>
      </w:r>
      <w:r>
        <w:rPr>
          <w:rFonts w:ascii="Times New Roman" w:hAnsi="Times New Roman" w:cs="Times New Roman"/>
          <w:sz w:val="24"/>
          <w:szCs w:val="24"/>
        </w:rPr>
        <w:t>1. (1)凭君传语报平安　(2)万里赴戎机</w:t>
      </w:r>
    </w:p>
    <w:p>
      <w:pPr>
        <w:pStyle w:val="2"/>
        <w:spacing w:line="360" w:lineRule="auto"/>
        <w:ind w:left="422" w:leftChars="201" w:firstLine="2" w:firstLineChars="1"/>
        <w:jc w:val="left"/>
        <w:rPr>
          <w:rFonts w:ascii="Times New Roman" w:hAnsi="Times New Roman" w:cs="Times New Roman"/>
          <w:sz w:val="24"/>
          <w:szCs w:val="24"/>
        </w:rPr>
      </w:pPr>
      <w:r>
        <w:rPr>
          <w:rFonts w:ascii="Times New Roman" w:hAnsi="Times New Roman" w:cs="Times New Roman"/>
          <w:sz w:val="24"/>
          <w:szCs w:val="24"/>
        </w:rPr>
        <w:t>(3)百般红紫斗芳菲　(4)当窗理云鬓</w:t>
      </w:r>
    </w:p>
    <w:p>
      <w:pPr>
        <w:pStyle w:val="2"/>
        <w:spacing w:line="360" w:lineRule="auto"/>
        <w:ind w:left="422" w:leftChars="201" w:firstLine="2" w:firstLineChars="1"/>
        <w:jc w:val="left"/>
        <w:rPr>
          <w:rFonts w:ascii="Times New Roman" w:hAnsi="Times New Roman" w:cs="Times New Roman"/>
          <w:sz w:val="24"/>
          <w:szCs w:val="24"/>
        </w:rPr>
      </w:pPr>
      <w:r>
        <w:rPr>
          <w:rFonts w:ascii="Times New Roman" w:hAnsi="Times New Roman" w:cs="Times New Roman"/>
          <w:sz w:val="24"/>
          <w:szCs w:val="24"/>
        </w:rPr>
        <w:t>(5)深林人不知　(6)双袖</w:t>
      </w:r>
      <w:r>
        <w:rPr>
          <w:rFonts w:hint="eastAsia" w:ascii="Times New Roman" w:hAnsi="Times New Roman" w:cs="Times New Roman"/>
          <w:sz w:val="24"/>
          <w:szCs w:val="24"/>
        </w:rPr>
        <w:t>龙钟泪不干</w:t>
      </w:r>
    </w:p>
    <w:p>
      <w:pPr>
        <w:pStyle w:val="2"/>
        <w:spacing w:line="360" w:lineRule="auto"/>
        <w:ind w:left="422" w:leftChars="201" w:firstLine="2" w:firstLineChars="1"/>
        <w:jc w:val="left"/>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7)雌兔眼迷离　安能辨我是雄雌</w:t>
      </w:r>
    </w:p>
    <w:p>
      <w:pPr>
        <w:pStyle w:val="2"/>
        <w:spacing w:line="360" w:lineRule="auto"/>
        <w:ind w:left="422" w:leftChars="201" w:firstLine="2" w:firstLineChars="1"/>
        <w:jc w:val="left"/>
        <w:rPr>
          <w:rFonts w:ascii="Times New Roman" w:hAnsi="Times New Roman" w:cs="Times New Roman"/>
          <w:sz w:val="24"/>
          <w:szCs w:val="24"/>
        </w:rPr>
      </w:pPr>
      <w:r>
        <w:rPr>
          <w:rFonts w:ascii="Times New Roman" w:hAnsi="Times New Roman" w:cs="Times New Roman"/>
          <w:sz w:val="24"/>
          <w:szCs w:val="24"/>
        </w:rPr>
        <w:t>(8)朔气传金柝　寒光照铁衣</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2. (1)</w:t>
      </w:r>
      <w:r>
        <w:rPr>
          <w:rFonts w:hAnsi="宋体" w:cs="Times New Roman"/>
          <w:sz w:val="24"/>
          <w:szCs w:val="24"/>
        </w:rPr>
        <w:t>①</w:t>
      </w:r>
      <w:r>
        <w:rPr>
          <w:rFonts w:ascii="Times New Roman" w:hAnsi="Times New Roman" w:cs="Times New Roman"/>
          <w:sz w:val="24"/>
          <w:szCs w:val="24"/>
        </w:rPr>
        <w:t>A　</w:t>
      </w:r>
      <w:r>
        <w:rPr>
          <w:rFonts w:hAnsi="宋体" w:cs="Times New Roman"/>
          <w:sz w:val="24"/>
          <w:szCs w:val="24"/>
        </w:rPr>
        <w:t>②</w:t>
      </w:r>
      <w:r>
        <w:rPr>
          <w:rFonts w:ascii="Times New Roman" w:hAnsi="Times New Roman" w:cs="Times New Roman"/>
          <w:sz w:val="24"/>
          <w:szCs w:val="24"/>
        </w:rPr>
        <w:t>B　(2)甲A　乙B　(3)C</w:t>
      </w:r>
    </w:p>
    <w:p>
      <w:pPr>
        <w:pStyle w:val="2"/>
        <w:spacing w:line="360" w:lineRule="auto"/>
        <w:ind w:left="282" w:leftChars="134" w:hanging="1"/>
        <w:jc w:val="left"/>
        <w:rPr>
          <w:rFonts w:ascii="Times New Roman" w:hAnsi="Times New Roman" w:cs="Times New Roman"/>
          <w:sz w:val="24"/>
          <w:szCs w:val="24"/>
        </w:rPr>
      </w:pPr>
      <w:r>
        <w:rPr>
          <w:rFonts w:ascii="Times New Roman" w:hAnsi="Times New Roman" w:cs="Times New Roman"/>
          <w:sz w:val="24"/>
          <w:szCs w:val="24"/>
        </w:rPr>
        <w:t>(4)C　</w:t>
      </w:r>
      <w:r>
        <w:rPr>
          <w:rFonts w:ascii="Times New Roman" w:hAnsi="Times New Roman" w:eastAsia="黑体" w:cs="Times New Roman"/>
          <w:sz w:val="24"/>
          <w:szCs w:val="24"/>
        </w:rPr>
        <w:t>点拨：</w:t>
      </w:r>
      <w:r>
        <w:rPr>
          <w:rFonts w:ascii="Times New Roman" w:hAnsi="Times New Roman" w:cs="Times New Roman"/>
          <w:sz w:val="24"/>
          <w:szCs w:val="24"/>
        </w:rPr>
        <w:t>结合</w:t>
      </w:r>
      <w:r>
        <w:rPr>
          <w:rFonts w:hAnsi="宋体" w:cs="Times New Roman"/>
          <w:sz w:val="24"/>
          <w:szCs w:val="24"/>
        </w:rPr>
        <w:t>“</w:t>
      </w:r>
      <w:r>
        <w:rPr>
          <w:rFonts w:ascii="Times New Roman" w:hAnsi="Times New Roman" w:cs="Times New Roman"/>
          <w:sz w:val="24"/>
          <w:szCs w:val="24"/>
        </w:rPr>
        <w:t>中国文艺有悠久深厚的历史</w:t>
      </w:r>
      <w:r>
        <w:rPr>
          <w:rFonts w:hAnsi="宋体" w:cs="Times New Roman"/>
          <w:sz w:val="24"/>
          <w:szCs w:val="24"/>
        </w:rPr>
        <w:t>”</w:t>
      </w:r>
      <w:r>
        <w:rPr>
          <w:rFonts w:ascii="Times New Roman" w:hAnsi="Times New Roman" w:cs="Times New Roman"/>
          <w:sz w:val="24"/>
          <w:szCs w:val="24"/>
        </w:rPr>
        <w:t>可知，今天的创作者在讲述中国故事的过程中，应该首先</w:t>
      </w:r>
      <w:r>
        <w:rPr>
          <w:rFonts w:hAnsi="宋体" w:cs="Times New Roman"/>
          <w:sz w:val="24"/>
          <w:szCs w:val="24"/>
        </w:rPr>
        <w:t>“</w:t>
      </w:r>
      <w:r>
        <w:rPr>
          <w:rFonts w:ascii="Times New Roman" w:hAnsi="Times New Roman" w:cs="Times New Roman"/>
          <w:sz w:val="24"/>
          <w:szCs w:val="24"/>
        </w:rPr>
        <w:t>深入传统宝库</w:t>
      </w:r>
      <w:r>
        <w:rPr>
          <w:rFonts w:hAnsi="宋体" w:cs="Times New Roman"/>
          <w:sz w:val="24"/>
          <w:szCs w:val="24"/>
        </w:rPr>
        <w:t>”</w:t>
      </w:r>
      <w:r>
        <w:rPr>
          <w:rFonts w:ascii="Times New Roman" w:hAnsi="Times New Roman" w:cs="Times New Roman"/>
          <w:sz w:val="24"/>
          <w:szCs w:val="24"/>
        </w:rPr>
        <w:t>，故</w:t>
      </w:r>
      <w:r>
        <w:rPr>
          <w:rFonts w:hAnsi="宋体" w:cs="Times New Roman"/>
          <w:sz w:val="24"/>
          <w:szCs w:val="24"/>
        </w:rPr>
        <w:t>②</w:t>
      </w:r>
      <w:r>
        <w:rPr>
          <w:rFonts w:ascii="Times New Roman" w:hAnsi="Times New Roman" w:cs="Times New Roman"/>
          <w:sz w:val="24"/>
          <w:szCs w:val="24"/>
        </w:rPr>
        <w:t>句为第一句；</w:t>
      </w:r>
      <w:r>
        <w:rPr>
          <w:rFonts w:hAnsi="宋体" w:cs="Times New Roman"/>
          <w:sz w:val="24"/>
          <w:szCs w:val="24"/>
        </w:rPr>
        <w:t>④</w:t>
      </w:r>
      <w:r>
        <w:rPr>
          <w:rFonts w:ascii="Times New Roman" w:hAnsi="Times New Roman" w:cs="Times New Roman"/>
          <w:sz w:val="24"/>
          <w:szCs w:val="24"/>
        </w:rPr>
        <w:t>句紧承</w:t>
      </w:r>
      <w:r>
        <w:rPr>
          <w:rFonts w:hAnsi="宋体" w:cs="Times New Roman"/>
          <w:sz w:val="24"/>
          <w:szCs w:val="24"/>
        </w:rPr>
        <w:t>②</w:t>
      </w:r>
      <w:r>
        <w:rPr>
          <w:rFonts w:ascii="Times New Roman" w:hAnsi="Times New Roman" w:cs="Times New Roman"/>
          <w:sz w:val="24"/>
          <w:szCs w:val="24"/>
        </w:rPr>
        <w:t>句，为第二句；</w:t>
      </w:r>
      <w:r>
        <w:rPr>
          <w:rFonts w:hAnsi="宋体" w:cs="Times New Roman"/>
          <w:sz w:val="24"/>
          <w:szCs w:val="24"/>
        </w:rPr>
        <w:t>①</w:t>
      </w:r>
      <w:r>
        <w:rPr>
          <w:rFonts w:ascii="Times New Roman" w:hAnsi="Times New Roman" w:cs="Times New Roman"/>
          <w:sz w:val="24"/>
          <w:szCs w:val="24"/>
        </w:rPr>
        <w:t>句紧承</w:t>
      </w:r>
      <w:r>
        <w:rPr>
          <w:rFonts w:hAnsi="宋体" w:cs="Times New Roman"/>
          <w:sz w:val="24"/>
          <w:szCs w:val="24"/>
        </w:rPr>
        <w:t>④</w:t>
      </w:r>
      <w:r>
        <w:rPr>
          <w:rFonts w:ascii="Times New Roman" w:hAnsi="Times New Roman" w:cs="Times New Roman"/>
          <w:sz w:val="24"/>
          <w:szCs w:val="24"/>
        </w:rPr>
        <w:t>句，为第三句；</w:t>
      </w:r>
      <w:r>
        <w:rPr>
          <w:rFonts w:hAnsi="宋体" w:cs="Times New Roman"/>
          <w:sz w:val="24"/>
          <w:szCs w:val="24"/>
        </w:rPr>
        <w:t>③</w:t>
      </w:r>
      <w:r>
        <w:rPr>
          <w:rFonts w:ascii="Times New Roman" w:hAnsi="Times New Roman" w:cs="Times New Roman"/>
          <w:sz w:val="24"/>
          <w:szCs w:val="24"/>
        </w:rPr>
        <w:t>句为第四句，既承接</w:t>
      </w:r>
      <w:r>
        <w:rPr>
          <w:rFonts w:hAnsi="宋体" w:cs="Times New Roman"/>
          <w:sz w:val="24"/>
          <w:szCs w:val="24"/>
        </w:rPr>
        <w:t>①</w:t>
      </w:r>
      <w:r>
        <w:rPr>
          <w:rFonts w:ascii="Times New Roman" w:hAnsi="Times New Roman" w:cs="Times New Roman"/>
          <w:sz w:val="24"/>
          <w:szCs w:val="24"/>
        </w:rPr>
        <w:t>句，又和丙处后的句子衔接恰当。</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eastAsia="黑体" w:cs="Times New Roman"/>
          <w:sz w:val="24"/>
          <w:szCs w:val="24"/>
        </w:rPr>
        <w:t>二、</w:t>
      </w:r>
      <w:r>
        <w:rPr>
          <w:rFonts w:ascii="Times New Roman" w:hAnsi="Times New Roman" w:cs="Times New Roman"/>
          <w:sz w:val="24"/>
          <w:szCs w:val="24"/>
        </w:rPr>
        <w:t>(一)3. D　</w:t>
      </w:r>
      <w:r>
        <w:rPr>
          <w:rFonts w:ascii="Times New Roman" w:hAnsi="Times New Roman" w:eastAsia="黑体" w:cs="Times New Roman"/>
          <w:sz w:val="24"/>
          <w:szCs w:val="24"/>
        </w:rPr>
        <w:t>点拨：</w:t>
      </w:r>
      <w:r>
        <w:rPr>
          <w:rFonts w:ascii="Times New Roman" w:hAnsi="Times New Roman" w:cs="Times New Roman"/>
          <w:sz w:val="24"/>
          <w:szCs w:val="24"/>
        </w:rPr>
        <w:t>全诗紧扣</w:t>
      </w:r>
      <w:r>
        <w:rPr>
          <w:rFonts w:hAnsi="宋体" w:cs="Times New Roman"/>
          <w:sz w:val="24"/>
          <w:szCs w:val="24"/>
        </w:rPr>
        <w:t>“</w:t>
      </w:r>
      <w:r>
        <w:rPr>
          <w:rFonts w:ascii="Times New Roman" w:hAnsi="Times New Roman" w:cs="Times New Roman"/>
          <w:sz w:val="24"/>
          <w:szCs w:val="24"/>
        </w:rPr>
        <w:t>闻</w:t>
      </w:r>
      <w:r>
        <w:rPr>
          <w:rFonts w:hAnsi="宋体" w:cs="Times New Roman"/>
          <w:sz w:val="24"/>
          <w:szCs w:val="24"/>
        </w:rPr>
        <w:t>”</w:t>
      </w:r>
      <w:r>
        <w:rPr>
          <w:rFonts w:ascii="Times New Roman" w:hAnsi="Times New Roman" w:cs="Times New Roman"/>
          <w:sz w:val="24"/>
          <w:szCs w:val="24"/>
        </w:rPr>
        <w:t>字来写，D项表述有误。</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4. 示例：春天的晚上，不知何人吹笛，悠扬的笛声乘着春风散落在洛城的每个角落。</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(二)5. (1)换上。　(2</w:t>
      </w:r>
      <w:r>
        <w:rPr>
          <w:rFonts w:hint="eastAsia" w:ascii="Times New Roman" w:hAnsi="Times New Roman" w:cs="Times New Roman"/>
          <w:sz w:val="24"/>
          <w:szCs w:val="24"/>
        </w:rPr>
        <w:t>)买。　(</w:t>
      </w:r>
      <w:r>
        <w:rPr>
          <w:rFonts w:ascii="Times New Roman" w:hAnsi="Times New Roman" w:cs="Times New Roman"/>
          <w:sz w:val="24"/>
          <w:szCs w:val="24"/>
        </w:rPr>
        <w:t>3)更加。</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6. B</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7. (1)策马疾驰，转战多地，总共作战十余年，多次立大功。</w:t>
      </w:r>
    </w:p>
    <w:p>
      <w:pPr>
        <w:pStyle w:val="2"/>
        <w:spacing w:line="360" w:lineRule="auto"/>
        <w:ind w:left="422" w:leftChars="135" w:hanging="139" w:hangingChars="58"/>
        <w:jc w:val="left"/>
        <w:rPr>
          <w:rFonts w:ascii="Times New Roman" w:hAnsi="Times New Roman" w:cs="Times New Roman"/>
          <w:sz w:val="24"/>
          <w:szCs w:val="24"/>
        </w:rPr>
      </w:pPr>
      <w:r>
        <w:rPr>
          <w:rFonts w:ascii="Times New Roman" w:hAnsi="Times New Roman" w:cs="Times New Roman"/>
          <w:sz w:val="24"/>
          <w:szCs w:val="24"/>
        </w:rPr>
        <w:t>(2)男子可以做的事情女子未必不可以做。</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8. 英勇善战，勤劳朴实，孝顺父母等。</w:t>
      </w:r>
    </w:p>
    <w:p>
      <w:pPr>
        <w:pStyle w:val="2"/>
        <w:spacing w:line="360" w:lineRule="auto"/>
        <w:ind w:left="283" w:leftChars="135"/>
        <w:jc w:val="left"/>
        <w:rPr>
          <w:rFonts w:ascii="Times New Roman" w:hAnsi="Times New Roman" w:cs="Times New Roman"/>
          <w:sz w:val="24"/>
          <w:szCs w:val="24"/>
        </w:rPr>
      </w:pPr>
      <w:r>
        <w:rPr>
          <w:rFonts w:ascii="Times New Roman" w:hAnsi="Times New Roman" w:eastAsia="黑体" w:cs="Times New Roman"/>
          <w:sz w:val="24"/>
          <w:szCs w:val="24"/>
        </w:rPr>
        <w:t>【参考译文】</w:t>
      </w:r>
      <w:r>
        <w:rPr>
          <w:rFonts w:ascii="Times New Roman" w:hAnsi="Times New Roman" w:eastAsia="楷体_GB2312" w:cs="Times New Roman"/>
          <w:sz w:val="24"/>
          <w:szCs w:val="24"/>
        </w:rPr>
        <w:t>木兰是古时候的一名民间女子。(她)从小练习骑马，随着年龄的增长技术更加精深。遇到可汗招兵，于是她的父亲的名字也在名册上，和同村的许多年轻人都被编入出征的队伍中。因为她的父亲年老多病而不能胜任，木兰于是换上男装，买鞍马，替父亲出征。(她)逆黄河而上，翻越黑山，策马疾驰，转战多地，总共作战十余年，多次立大功。哈！男子可以做的事情女子未必不可以做，我看到木兰从军的故事后，就更加相信这个道理了。</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(三)9. C</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 xml:space="preserve">10. </w:t>
      </w:r>
      <w:r>
        <w:rPr>
          <w:rFonts w:hAnsi="宋体" w:cs="Times New Roman"/>
          <w:sz w:val="24"/>
          <w:szCs w:val="24"/>
        </w:rPr>
        <w:t>①</w:t>
      </w:r>
      <w:r>
        <w:rPr>
          <w:rFonts w:ascii="Times New Roman" w:hAnsi="Times New Roman" w:cs="Times New Roman"/>
          <w:sz w:val="24"/>
          <w:szCs w:val="24"/>
        </w:rPr>
        <w:t>与乳腺癌积极斗争；</w:t>
      </w:r>
      <w:r>
        <w:rPr>
          <w:rFonts w:hAnsi="宋体" w:cs="Times New Roman"/>
          <w:sz w:val="24"/>
          <w:szCs w:val="24"/>
        </w:rPr>
        <w:t>②</w:t>
      </w:r>
      <w:r>
        <w:rPr>
          <w:rFonts w:ascii="Times New Roman" w:hAnsi="Times New Roman" w:cs="Times New Roman"/>
          <w:sz w:val="24"/>
          <w:szCs w:val="24"/>
        </w:rPr>
        <w:t>热爱写作；</w:t>
      </w:r>
      <w:r>
        <w:rPr>
          <w:rFonts w:hAnsi="宋体" w:cs="Times New Roman"/>
          <w:sz w:val="24"/>
          <w:szCs w:val="24"/>
        </w:rPr>
        <w:t>③</w:t>
      </w:r>
      <w:r>
        <w:rPr>
          <w:rFonts w:ascii="Times New Roman" w:hAnsi="Times New Roman" w:cs="Times New Roman"/>
          <w:sz w:val="24"/>
          <w:szCs w:val="24"/>
        </w:rPr>
        <w:t>带病参加抗疫工作。</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11. (1)</w:t>
      </w:r>
      <w:r>
        <w:rPr>
          <w:rFonts w:hAnsi="宋体" w:cs="Times New Roman"/>
          <w:sz w:val="24"/>
          <w:szCs w:val="24"/>
        </w:rPr>
        <w:t>“</w:t>
      </w:r>
      <w:r>
        <w:rPr>
          <w:rFonts w:ascii="Times New Roman" w:hAnsi="Times New Roman" w:cs="Times New Roman"/>
          <w:sz w:val="24"/>
          <w:szCs w:val="24"/>
        </w:rPr>
        <w:t>镌刻</w:t>
      </w:r>
      <w:r>
        <w:rPr>
          <w:rFonts w:hAnsi="宋体" w:cs="Times New Roman"/>
          <w:sz w:val="24"/>
          <w:szCs w:val="24"/>
        </w:rPr>
        <w:t>”</w:t>
      </w:r>
      <w:r>
        <w:rPr>
          <w:rFonts w:ascii="Times New Roman" w:hAnsi="Times New Roman" w:cs="Times New Roman"/>
          <w:sz w:val="24"/>
          <w:szCs w:val="24"/>
        </w:rPr>
        <w:t>是雕刻的意思，形象地写出了李小白积极乐观的生活态度在</w:t>
      </w:r>
      <w:r>
        <w:rPr>
          <w:rFonts w:hAnsi="宋体" w:cs="Times New Roman"/>
          <w:sz w:val="24"/>
          <w:szCs w:val="24"/>
        </w:rPr>
        <w:t>“</w:t>
      </w:r>
      <w:r>
        <w:rPr>
          <w:rFonts w:ascii="Times New Roman" w:hAnsi="Times New Roman" w:cs="Times New Roman"/>
          <w:sz w:val="24"/>
          <w:szCs w:val="24"/>
        </w:rPr>
        <w:t>我</w:t>
      </w:r>
      <w:r>
        <w:rPr>
          <w:rFonts w:hAnsi="宋体" w:cs="Times New Roman"/>
          <w:sz w:val="24"/>
          <w:szCs w:val="24"/>
        </w:rPr>
        <w:t>”</w:t>
      </w:r>
      <w:r>
        <w:rPr>
          <w:rFonts w:ascii="Times New Roman" w:hAnsi="Times New Roman" w:cs="Times New Roman"/>
          <w:sz w:val="24"/>
          <w:szCs w:val="24"/>
        </w:rPr>
        <w:t>的心里留下了深刻的印象。</w:t>
      </w:r>
    </w:p>
    <w:p>
      <w:pPr>
        <w:pStyle w:val="2"/>
        <w:spacing w:line="360" w:lineRule="auto"/>
        <w:ind w:left="424" w:leftChars="202" w:firstLine="1"/>
        <w:jc w:val="left"/>
        <w:rPr>
          <w:rFonts w:ascii="Times New Roman" w:hAnsi="Times New Roman" w:cs="Times New Roman"/>
          <w:sz w:val="24"/>
          <w:szCs w:val="24"/>
        </w:rPr>
      </w:pPr>
      <w:r>
        <w:rPr>
          <w:rFonts w:ascii="Times New Roman" w:hAnsi="Times New Roman" w:cs="Times New Roman"/>
          <w:sz w:val="24"/>
          <w:szCs w:val="24"/>
        </w:rPr>
        <w:t>(2)运用外貌描写和神态描写，形象地写出了抗疫志愿者工作的时间长，任务重，突出了李小白对抗疫必胜的坚定信念和积</w:t>
      </w:r>
      <w:r>
        <w:rPr>
          <w:rFonts w:hint="eastAsia" w:ascii="Times New Roman" w:hAnsi="Times New Roman" w:cs="Times New Roman"/>
          <w:sz w:val="24"/>
          <w:szCs w:val="24"/>
        </w:rPr>
        <w:t>极乐观的人生态度。</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12. 交代事情发生的背景，强调李小白参加抗疫工作的时间久、任务重(或：增加了故事的真实性和时代感)，突出李小白身患癌症但仍然积极参加抗疫工作的社会责任感和抗疫必胜的坚定信念(或：突出李小白的乐观态度和奉献精神)</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13. 表层含义是指岩羊在险峻的山崖畔上</w:t>
      </w:r>
      <w:r>
        <w:rPr>
          <w:rFonts w:hAnsi="宋体" w:cs="Times New Roman"/>
          <w:sz w:val="24"/>
          <w:szCs w:val="24"/>
        </w:rPr>
        <w:t>“</w:t>
      </w:r>
      <w:r>
        <w:rPr>
          <w:rFonts w:ascii="Times New Roman" w:hAnsi="Times New Roman" w:cs="Times New Roman"/>
          <w:sz w:val="24"/>
          <w:szCs w:val="24"/>
        </w:rPr>
        <w:t>咩</w:t>
      </w:r>
      <w:r>
        <w:rPr>
          <w:rFonts w:hAnsi="宋体" w:cs="Times New Roman"/>
          <w:sz w:val="24"/>
          <w:szCs w:val="24"/>
        </w:rPr>
        <w:t>”“</w:t>
      </w:r>
      <w:r>
        <w:rPr>
          <w:rFonts w:ascii="Times New Roman" w:hAnsi="Times New Roman" w:cs="Times New Roman"/>
          <w:sz w:val="24"/>
          <w:szCs w:val="24"/>
        </w:rPr>
        <w:t>咩</w:t>
      </w:r>
      <w:r>
        <w:rPr>
          <w:rFonts w:hAnsi="宋体" w:cs="Times New Roman"/>
          <w:sz w:val="24"/>
          <w:szCs w:val="24"/>
        </w:rPr>
        <w:t>”</w:t>
      </w:r>
      <w:r>
        <w:rPr>
          <w:rFonts w:ascii="Times New Roman" w:hAnsi="Times New Roman" w:cs="Times New Roman"/>
          <w:sz w:val="24"/>
          <w:szCs w:val="24"/>
        </w:rPr>
        <w:t>地叫；深层含义是</w:t>
      </w:r>
      <w:r>
        <w:rPr>
          <w:rFonts w:hint="eastAsia" w:ascii="Times New Roman" w:hAnsi="Times New Roman" w:cs="Times New Roman"/>
          <w:sz w:val="24"/>
          <w:szCs w:val="24"/>
        </w:rPr>
        <w:t>患癌症的李小白勇敢面对眼前的困难、磨难，积极乐观地生活，并无私奉献；表达了作者对其勇敢、乐观精神的热情讴歌。</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(四)14. B</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15. (1)在圆形中融入一个</w:t>
      </w:r>
      <w:r>
        <w:rPr>
          <w:rFonts w:hAnsi="宋体" w:cs="Times New Roman"/>
          <w:sz w:val="24"/>
          <w:szCs w:val="24"/>
        </w:rPr>
        <w:t>“</w:t>
      </w:r>
      <w:r>
        <w:rPr>
          <w:rFonts w:ascii="Times New Roman" w:hAnsi="Times New Roman" w:cs="Times New Roman"/>
          <w:sz w:val="24"/>
          <w:szCs w:val="24"/>
        </w:rPr>
        <w:t>中</w:t>
      </w:r>
      <w:r>
        <w:rPr>
          <w:rFonts w:hAnsi="宋体" w:cs="Times New Roman"/>
          <w:sz w:val="24"/>
          <w:szCs w:val="24"/>
        </w:rPr>
        <w:t>”</w:t>
      </w:r>
      <w:r>
        <w:rPr>
          <w:rFonts w:ascii="Times New Roman" w:hAnsi="Times New Roman" w:cs="Times New Roman"/>
          <w:sz w:val="24"/>
          <w:szCs w:val="24"/>
        </w:rPr>
        <w:t>字，形似上了锁的两扇门　(2)喻示银行业安全与守信的特点　(3)在圆形中融入一个</w:t>
      </w:r>
      <w:r>
        <w:rPr>
          <w:rFonts w:hAnsi="宋体" w:cs="Times New Roman"/>
          <w:sz w:val="24"/>
          <w:szCs w:val="24"/>
        </w:rPr>
        <w:t>“</w:t>
      </w:r>
      <w:r>
        <w:rPr>
          <w:rFonts w:ascii="Times New Roman" w:hAnsi="Times New Roman" w:cs="Times New Roman"/>
          <w:sz w:val="24"/>
          <w:szCs w:val="24"/>
        </w:rPr>
        <w:t>工</w:t>
      </w:r>
      <w:r>
        <w:rPr>
          <w:rFonts w:hAnsi="宋体" w:cs="Times New Roman"/>
          <w:sz w:val="24"/>
          <w:szCs w:val="24"/>
        </w:rPr>
        <w:t>”</w:t>
      </w:r>
      <w:r>
        <w:rPr>
          <w:rFonts w:ascii="Times New Roman" w:hAnsi="Times New Roman" w:cs="Times New Roman"/>
          <w:sz w:val="24"/>
          <w:szCs w:val="24"/>
        </w:rPr>
        <w:t>字，设计为两边对称　(4)喻示商品流通和工商信贷的特</w:t>
      </w:r>
      <w:r>
        <w:rPr>
          <w:rFonts w:hint="eastAsia" w:ascii="Times New Roman" w:hAnsi="Times New Roman" w:cs="Times New Roman"/>
          <w:sz w:val="24"/>
          <w:szCs w:val="24"/>
        </w:rPr>
        <w:t>点　(</w:t>
      </w:r>
      <w:r>
        <w:rPr>
          <w:rFonts w:ascii="Times New Roman" w:hAnsi="Times New Roman" w:cs="Times New Roman"/>
          <w:sz w:val="24"/>
          <w:szCs w:val="24"/>
        </w:rPr>
        <w:t>5)体现银行与客户间平等互信的依存关系</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16. 示例：</w:t>
      </w:r>
      <w:r>
        <w:rPr>
          <w:rFonts w:hAnsi="宋体" w:cs="Times New Roman"/>
          <w:sz w:val="24"/>
          <w:szCs w:val="24"/>
        </w:rPr>
        <w:t>①</w:t>
      </w:r>
      <w:r>
        <w:rPr>
          <w:rFonts w:ascii="Times New Roman" w:hAnsi="Times New Roman" w:cs="Times New Roman"/>
          <w:sz w:val="24"/>
          <w:szCs w:val="24"/>
        </w:rPr>
        <w:t>汉字的</w:t>
      </w:r>
      <w:r>
        <w:rPr>
          <w:rFonts w:hAnsi="宋体" w:cs="Times New Roman"/>
          <w:sz w:val="24"/>
          <w:szCs w:val="24"/>
        </w:rPr>
        <w:t>“</w:t>
      </w:r>
      <w:r>
        <w:rPr>
          <w:rFonts w:ascii="Times New Roman" w:hAnsi="Times New Roman" w:cs="Times New Roman"/>
          <w:sz w:val="24"/>
          <w:szCs w:val="24"/>
        </w:rPr>
        <w:t>形</w:t>
      </w:r>
      <w:r>
        <w:rPr>
          <w:rFonts w:hAnsi="宋体" w:cs="Times New Roman"/>
          <w:sz w:val="24"/>
          <w:szCs w:val="24"/>
        </w:rPr>
        <w:t>”</w:t>
      </w:r>
      <w:r>
        <w:rPr>
          <w:rFonts w:ascii="Times New Roman" w:hAnsi="Times New Roman" w:cs="Times New Roman"/>
          <w:sz w:val="24"/>
          <w:szCs w:val="24"/>
        </w:rPr>
        <w:t>既表意，又具有独特的美感，富有生命力和感染力。</w:t>
      </w:r>
      <w:r>
        <w:rPr>
          <w:rFonts w:hAnsi="宋体" w:cs="Times New Roman"/>
          <w:sz w:val="24"/>
          <w:szCs w:val="24"/>
        </w:rPr>
        <w:t>②</w:t>
      </w:r>
      <w:r>
        <w:rPr>
          <w:rFonts w:ascii="Times New Roman" w:hAnsi="Times New Roman" w:cs="Times New Roman"/>
          <w:sz w:val="24"/>
          <w:szCs w:val="24"/>
        </w:rPr>
        <w:t>汉字的表现形式自然、易记、易读，不容易引起误解，非常有利于信息的传播，具有独特的识别性、实用性、文化性。</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(五)17. A　</w:t>
      </w:r>
      <w:r>
        <w:rPr>
          <w:rFonts w:ascii="Times New Roman" w:hAnsi="Times New Roman" w:eastAsia="黑体" w:cs="Times New Roman"/>
          <w:sz w:val="24"/>
          <w:szCs w:val="24"/>
        </w:rPr>
        <w:t>点拨：</w:t>
      </w:r>
      <w:r>
        <w:rPr>
          <w:rFonts w:hAnsi="宋体" w:cs="Times New Roman"/>
          <w:sz w:val="24"/>
          <w:szCs w:val="24"/>
        </w:rPr>
        <w:t>“</w:t>
      </w:r>
      <w:r>
        <w:rPr>
          <w:rFonts w:ascii="Times New Roman" w:hAnsi="Times New Roman" w:cs="Times New Roman"/>
          <w:sz w:val="24"/>
          <w:szCs w:val="24"/>
        </w:rPr>
        <w:t>最大特色在于以天然气为</w:t>
      </w:r>
      <w:r>
        <w:rPr>
          <w:rFonts w:hint="eastAsia" w:ascii="Times New Roman" w:hAnsi="Times New Roman" w:cs="Times New Roman"/>
          <w:sz w:val="24"/>
          <w:szCs w:val="24"/>
        </w:rPr>
        <w:t>动力</w:t>
      </w:r>
      <w:r>
        <w:rPr>
          <w:rFonts w:hint="eastAsia" w:hAnsi="宋体" w:cs="Times New Roman"/>
          <w:sz w:val="24"/>
          <w:szCs w:val="24"/>
        </w:rPr>
        <w:t>”</w:t>
      </w:r>
      <w:r>
        <w:rPr>
          <w:rFonts w:hint="eastAsia" w:ascii="Times New Roman" w:hAnsi="Times New Roman" w:cs="Times New Roman"/>
          <w:sz w:val="24"/>
          <w:szCs w:val="24"/>
        </w:rPr>
        <w:t>的理解有误，联系材料一可知以天然气为动力只是其特色之一，最大的特色是</w:t>
      </w:r>
      <w:r>
        <w:rPr>
          <w:rFonts w:hint="eastAsia" w:hAnsi="宋体" w:cs="Times New Roman"/>
          <w:sz w:val="24"/>
          <w:szCs w:val="24"/>
        </w:rPr>
        <w:t>“</w:t>
      </w:r>
      <w:r>
        <w:rPr>
          <w:rFonts w:hint="eastAsia" w:ascii="Times New Roman" w:hAnsi="Times New Roman" w:cs="Times New Roman"/>
          <w:sz w:val="24"/>
          <w:szCs w:val="24"/>
        </w:rPr>
        <w:t>将民国风情与现代都市生活结合起来</w:t>
      </w:r>
      <w:r>
        <w:rPr>
          <w:rFonts w:hint="eastAsia" w:hAnsi="宋体" w:cs="Times New Roman"/>
          <w:sz w:val="24"/>
          <w:szCs w:val="24"/>
        </w:rPr>
        <w:t>”</w:t>
      </w:r>
      <w:r>
        <w:rPr>
          <w:rFonts w:hint="eastAsia" w:ascii="Times New Roman" w:hAnsi="Times New Roman" w:cs="Times New Roman"/>
          <w:sz w:val="24"/>
          <w:szCs w:val="24"/>
        </w:rPr>
        <w:t>。</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18. 将民国风情与现代都市生活结合起来，采用普通话和闽南话双语报站，以天然气为动力，覆盖免费的4G网络。</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19. 示例：早上7：00乘坐</w:t>
      </w:r>
      <w:r>
        <w:rPr>
          <w:rFonts w:hAnsi="宋体" w:cs="Times New Roman"/>
          <w:sz w:val="24"/>
          <w:szCs w:val="24"/>
        </w:rPr>
        <w:t>“</w:t>
      </w:r>
      <w:r>
        <w:rPr>
          <w:rFonts w:ascii="Times New Roman" w:hAnsi="Times New Roman" w:cs="Times New Roman"/>
          <w:sz w:val="24"/>
          <w:szCs w:val="24"/>
        </w:rPr>
        <w:t>M34路旅游线</w:t>
      </w:r>
      <w:r>
        <w:rPr>
          <w:rFonts w:hAnsi="宋体" w:cs="Times New Roman"/>
          <w:sz w:val="24"/>
          <w:szCs w:val="24"/>
        </w:rPr>
        <w:t>”</w:t>
      </w:r>
      <w:r>
        <w:rPr>
          <w:rFonts w:ascii="Times New Roman" w:hAnsi="Times New Roman" w:cs="Times New Roman"/>
          <w:sz w:val="24"/>
          <w:szCs w:val="24"/>
        </w:rPr>
        <w:t>公交从开元寺出发，途经钟楼、</w:t>
      </w:r>
      <w:r>
        <w:rPr>
          <w:rFonts w:hint="eastAsia" w:ascii="Times New Roman" w:hAnsi="Times New Roman" w:cs="Times New Roman"/>
          <w:sz w:val="24"/>
          <w:szCs w:val="24"/>
        </w:rPr>
        <w:t>中山路民国建筑、清源山山庄文化园、清源山老君岩等景点，下午</w:t>
      </w:r>
      <w:r>
        <w:rPr>
          <w:rFonts w:ascii="Times New Roman" w:hAnsi="Times New Roman" w:cs="Times New Roman"/>
          <w:sz w:val="24"/>
          <w:szCs w:val="24"/>
        </w:rPr>
        <w:t>14：00从清源民国风情茶庄返回。一路上，可以听听地道的闽南话。</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(六)20. 老舍　虎妞</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cs="Times New Roman"/>
          <w:sz w:val="24"/>
          <w:szCs w:val="24"/>
        </w:rPr>
        <w:t>21. 由于军阀混战，祥子出城遇到乱兵，车被抢了，人也被抓了。后来祥子瞅准机会逃出来，顺手牵走三匹骆驼卖了。路上他生病了，在他昏迷时人们听见他老是念叨</w:t>
      </w:r>
      <w:r>
        <w:rPr>
          <w:rFonts w:hAnsi="宋体" w:cs="Times New Roman"/>
          <w:sz w:val="24"/>
          <w:szCs w:val="24"/>
        </w:rPr>
        <w:t>“</w:t>
      </w:r>
      <w:r>
        <w:rPr>
          <w:rFonts w:ascii="Times New Roman" w:hAnsi="Times New Roman" w:cs="Times New Roman"/>
          <w:sz w:val="24"/>
          <w:szCs w:val="24"/>
        </w:rPr>
        <w:t>骆驼</w:t>
      </w:r>
      <w:r>
        <w:rPr>
          <w:rFonts w:hAnsi="宋体" w:cs="Times New Roman"/>
          <w:sz w:val="24"/>
          <w:szCs w:val="24"/>
        </w:rPr>
        <w:t>”</w:t>
      </w:r>
      <w:r>
        <w:rPr>
          <w:rFonts w:ascii="Times New Roman" w:hAnsi="Times New Roman" w:cs="Times New Roman"/>
          <w:sz w:val="24"/>
          <w:szCs w:val="24"/>
        </w:rPr>
        <w:t>，于是人们送他</w:t>
      </w:r>
      <w:r>
        <w:rPr>
          <w:rFonts w:hint="eastAsia" w:ascii="Times New Roman" w:hAnsi="Times New Roman" w:cs="Times New Roman"/>
          <w:sz w:val="24"/>
          <w:szCs w:val="24"/>
        </w:rPr>
        <w:t>个外号</w:t>
      </w:r>
      <w:r>
        <w:rPr>
          <w:rFonts w:hint="eastAsia" w:hAnsi="宋体" w:cs="Times New Roman"/>
          <w:sz w:val="24"/>
          <w:szCs w:val="24"/>
        </w:rPr>
        <w:t>“</w:t>
      </w:r>
      <w:r>
        <w:rPr>
          <w:rFonts w:hint="eastAsia" w:ascii="Times New Roman" w:hAnsi="Times New Roman" w:cs="Times New Roman"/>
          <w:sz w:val="24"/>
          <w:szCs w:val="24"/>
        </w:rPr>
        <w:t>骆驼祥子</w:t>
      </w:r>
      <w:r>
        <w:rPr>
          <w:rFonts w:hint="eastAsia" w:hAnsi="宋体" w:cs="Times New Roman"/>
          <w:sz w:val="24"/>
          <w:szCs w:val="24"/>
        </w:rPr>
        <w:t>”</w:t>
      </w:r>
      <w:r>
        <w:rPr>
          <w:rFonts w:hint="eastAsia" w:ascii="Times New Roman" w:hAnsi="Times New Roman" w:cs="Times New Roman"/>
          <w:sz w:val="24"/>
          <w:szCs w:val="24"/>
        </w:rPr>
        <w:t>。</w:t>
      </w:r>
    </w:p>
    <w:p>
      <w:pPr>
        <w:pStyle w:val="2"/>
        <w:spacing w:line="360" w:lineRule="auto"/>
        <w:ind w:left="425" w:hanging="424" w:hangingChars="177"/>
        <w:jc w:val="left"/>
        <w:rPr>
          <w:rFonts w:ascii="Times New Roman" w:hAnsi="Times New Roman" w:cs="Times New Roman"/>
          <w:sz w:val="24"/>
          <w:szCs w:val="24"/>
        </w:rPr>
      </w:pPr>
      <w:r>
        <w:rPr>
          <w:rFonts w:ascii="Times New Roman" w:hAnsi="Times New Roman" w:eastAsia="黑体" w:cs="Times New Roman"/>
          <w:sz w:val="24"/>
          <w:szCs w:val="24"/>
        </w:rPr>
        <w:t>三、</w:t>
      </w:r>
      <w:r>
        <w:rPr>
          <w:rFonts w:ascii="Times New Roman" w:hAnsi="Times New Roman" w:cs="Times New Roman"/>
          <w:sz w:val="24"/>
          <w:szCs w:val="24"/>
        </w:rPr>
        <w:t>22. 略。</w:t>
      </w:r>
    </w:p>
    <w:p>
      <w:pPr>
        <w:pStyle w:val="2"/>
        <w:spacing w:line="360" w:lineRule="auto"/>
        <w:ind w:left="425" w:hanging="426" w:hangingChars="177"/>
        <w:jc w:val="left"/>
        <w:rPr>
          <w:rFonts w:ascii="Times New Roman" w:hAnsi="Times New Roman"/>
          <w:b/>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701" w:header="851" w:footer="992" w:gutter="0"/>
          <w:cols w:space="708" w:num="1"/>
          <w:titlePg/>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隶书">
    <w:altName w:val="微软雅黑"/>
    <w:panose1 w:val="0201050906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Cambria Math">
    <w:panose1 w:val="02040503050406030204"/>
    <w:charset w:val="01"/>
    <w:family w:val="roman"/>
    <w:pitch w:val="default"/>
    <w:sig w:usb0="E00006FF" w:usb1="420024FF" w:usb2="02000000" w:usb3="00000000" w:csb0="2000019F" w:csb1="00000000"/>
  </w:font>
  <w:font w:name="华文新魏">
    <w:altName w:val="宋体"/>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pict>
        <v:shape id="文本框 48"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jc w:val="center"/>
                </w:pPr>
                <w:r>
                  <w:fldChar w:fldCharType="begin"/>
                </w:r>
                <w:r>
                  <w:instrText xml:space="preserve">PAGE   \* MERGEFORMAT</w:instrText>
                </w:r>
                <w:r>
                  <w:fldChar w:fldCharType="separate"/>
                </w:r>
                <w:r>
                  <w:rPr>
                    <w:lang w:val="zh-CN"/>
                  </w:rPr>
                  <w:t>1</w:t>
                </w:r>
                <w:r>
                  <w:fldChar w:fldCharType="end"/>
                </w:r>
              </w:p>
            </w:txbxContent>
          </v:textbox>
        </v:shape>
      </w:pict>
    </w:r>
  </w:p>
  <w:p>
    <w:pPr>
      <w:pStyle w:val="4"/>
      <w:jc w:val="center"/>
    </w:pPr>
    <w:r>
      <w:rPr>
        <w:rFonts w:hint="eastAsia"/>
      </w:rPr>
      <w:t xml:space="preserve">     </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ascii="宋体" w:hAnsi="宋体" w:cs="宋体"/>
        <w:b/>
        <w:kern w:val="0"/>
        <w:sz w:val="24"/>
        <w:szCs w:val="24"/>
      </w:rP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3A0D48"/>
    <w:rsid w:val="00016D66"/>
    <w:rsid w:val="000200C1"/>
    <w:rsid w:val="00025AF3"/>
    <w:rsid w:val="00027133"/>
    <w:rsid w:val="000276B8"/>
    <w:rsid w:val="00037C57"/>
    <w:rsid w:val="000474F7"/>
    <w:rsid w:val="00064337"/>
    <w:rsid w:val="00064589"/>
    <w:rsid w:val="000718EC"/>
    <w:rsid w:val="00072198"/>
    <w:rsid w:val="000750FD"/>
    <w:rsid w:val="00080E85"/>
    <w:rsid w:val="00082D88"/>
    <w:rsid w:val="00090E9E"/>
    <w:rsid w:val="00092982"/>
    <w:rsid w:val="000A13AD"/>
    <w:rsid w:val="000A1F85"/>
    <w:rsid w:val="000A4549"/>
    <w:rsid w:val="001008FE"/>
    <w:rsid w:val="0010139A"/>
    <w:rsid w:val="00103342"/>
    <w:rsid w:val="00107CA6"/>
    <w:rsid w:val="001107C7"/>
    <w:rsid w:val="001129E0"/>
    <w:rsid w:val="001364EC"/>
    <w:rsid w:val="0014713E"/>
    <w:rsid w:val="00165E8E"/>
    <w:rsid w:val="00176442"/>
    <w:rsid w:val="00183EDC"/>
    <w:rsid w:val="00187493"/>
    <w:rsid w:val="00194767"/>
    <w:rsid w:val="00197CA3"/>
    <w:rsid w:val="001A00C3"/>
    <w:rsid w:val="001D1440"/>
    <w:rsid w:val="001F556D"/>
    <w:rsid w:val="001F6C7D"/>
    <w:rsid w:val="00210BBD"/>
    <w:rsid w:val="002152C0"/>
    <w:rsid w:val="002227F7"/>
    <w:rsid w:val="0022470C"/>
    <w:rsid w:val="00225322"/>
    <w:rsid w:val="002304C4"/>
    <w:rsid w:val="0023454E"/>
    <w:rsid w:val="0023478D"/>
    <w:rsid w:val="0023544F"/>
    <w:rsid w:val="00236EC1"/>
    <w:rsid w:val="00240603"/>
    <w:rsid w:val="00250591"/>
    <w:rsid w:val="00255E4D"/>
    <w:rsid w:val="00265CCA"/>
    <w:rsid w:val="00275004"/>
    <w:rsid w:val="00280559"/>
    <w:rsid w:val="00282116"/>
    <w:rsid w:val="00283B94"/>
    <w:rsid w:val="00284A57"/>
    <w:rsid w:val="0029205C"/>
    <w:rsid w:val="002B1480"/>
    <w:rsid w:val="002B71BA"/>
    <w:rsid w:val="002C26ED"/>
    <w:rsid w:val="00301E1B"/>
    <w:rsid w:val="00302CED"/>
    <w:rsid w:val="00306E1C"/>
    <w:rsid w:val="003101A9"/>
    <w:rsid w:val="003133DD"/>
    <w:rsid w:val="00333F22"/>
    <w:rsid w:val="00341AD9"/>
    <w:rsid w:val="0036543F"/>
    <w:rsid w:val="003704EF"/>
    <w:rsid w:val="00380B3D"/>
    <w:rsid w:val="00384C12"/>
    <w:rsid w:val="003854E9"/>
    <w:rsid w:val="003937E4"/>
    <w:rsid w:val="003A0D48"/>
    <w:rsid w:val="003B5537"/>
    <w:rsid w:val="003C237C"/>
    <w:rsid w:val="003C7E6D"/>
    <w:rsid w:val="003D4A74"/>
    <w:rsid w:val="003E2F11"/>
    <w:rsid w:val="003F1BF3"/>
    <w:rsid w:val="00412138"/>
    <w:rsid w:val="004151FC"/>
    <w:rsid w:val="004155EC"/>
    <w:rsid w:val="00421114"/>
    <w:rsid w:val="004430D5"/>
    <w:rsid w:val="00453E96"/>
    <w:rsid w:val="004619D8"/>
    <w:rsid w:val="004827DC"/>
    <w:rsid w:val="0049307C"/>
    <w:rsid w:val="00495917"/>
    <w:rsid w:val="004A78CE"/>
    <w:rsid w:val="004B1260"/>
    <w:rsid w:val="004B18DE"/>
    <w:rsid w:val="004B4147"/>
    <w:rsid w:val="004B6049"/>
    <w:rsid w:val="004C363D"/>
    <w:rsid w:val="004E445E"/>
    <w:rsid w:val="004F6A07"/>
    <w:rsid w:val="005060BC"/>
    <w:rsid w:val="0051531C"/>
    <w:rsid w:val="00523F59"/>
    <w:rsid w:val="00535C42"/>
    <w:rsid w:val="005549B8"/>
    <w:rsid w:val="00560DE4"/>
    <w:rsid w:val="00562305"/>
    <w:rsid w:val="00564765"/>
    <w:rsid w:val="00570B70"/>
    <w:rsid w:val="005747B8"/>
    <w:rsid w:val="00577642"/>
    <w:rsid w:val="0058015A"/>
    <w:rsid w:val="00582F0E"/>
    <w:rsid w:val="005845E1"/>
    <w:rsid w:val="00592340"/>
    <w:rsid w:val="005A220F"/>
    <w:rsid w:val="005A3BA2"/>
    <w:rsid w:val="005A6CCD"/>
    <w:rsid w:val="005B4FA3"/>
    <w:rsid w:val="005C3CAD"/>
    <w:rsid w:val="005C47BA"/>
    <w:rsid w:val="005C5079"/>
    <w:rsid w:val="005D1C01"/>
    <w:rsid w:val="005D521A"/>
    <w:rsid w:val="005D5477"/>
    <w:rsid w:val="005D71DC"/>
    <w:rsid w:val="005F393E"/>
    <w:rsid w:val="00602AE5"/>
    <w:rsid w:val="00616BD5"/>
    <w:rsid w:val="006239A9"/>
    <w:rsid w:val="00626D4D"/>
    <w:rsid w:val="00645565"/>
    <w:rsid w:val="00652724"/>
    <w:rsid w:val="00665CFD"/>
    <w:rsid w:val="00676191"/>
    <w:rsid w:val="006765CD"/>
    <w:rsid w:val="0068775E"/>
    <w:rsid w:val="006A3823"/>
    <w:rsid w:val="006B0E01"/>
    <w:rsid w:val="006B6BF2"/>
    <w:rsid w:val="006C3340"/>
    <w:rsid w:val="006D7BA7"/>
    <w:rsid w:val="00705944"/>
    <w:rsid w:val="00707882"/>
    <w:rsid w:val="00710C9B"/>
    <w:rsid w:val="007149EF"/>
    <w:rsid w:val="007255EE"/>
    <w:rsid w:val="00727100"/>
    <w:rsid w:val="00744930"/>
    <w:rsid w:val="0076133E"/>
    <w:rsid w:val="0077020E"/>
    <w:rsid w:val="007734D8"/>
    <w:rsid w:val="00773A66"/>
    <w:rsid w:val="00775739"/>
    <w:rsid w:val="00783486"/>
    <w:rsid w:val="00783EED"/>
    <w:rsid w:val="007A2566"/>
    <w:rsid w:val="007B74EF"/>
    <w:rsid w:val="007C2CF9"/>
    <w:rsid w:val="007D0623"/>
    <w:rsid w:val="007D4833"/>
    <w:rsid w:val="007E4B7C"/>
    <w:rsid w:val="007F1EA1"/>
    <w:rsid w:val="0080306C"/>
    <w:rsid w:val="00805C48"/>
    <w:rsid w:val="00821DF3"/>
    <w:rsid w:val="00834046"/>
    <w:rsid w:val="0084187F"/>
    <w:rsid w:val="0084208C"/>
    <w:rsid w:val="00870300"/>
    <w:rsid w:val="0088172D"/>
    <w:rsid w:val="00894CAB"/>
    <w:rsid w:val="008A14B6"/>
    <w:rsid w:val="008A72C2"/>
    <w:rsid w:val="008C5AB5"/>
    <w:rsid w:val="008D08FB"/>
    <w:rsid w:val="008D1020"/>
    <w:rsid w:val="008F3FF7"/>
    <w:rsid w:val="00901403"/>
    <w:rsid w:val="009014BE"/>
    <w:rsid w:val="00905FCA"/>
    <w:rsid w:val="009103A2"/>
    <w:rsid w:val="009112A4"/>
    <w:rsid w:val="00914024"/>
    <w:rsid w:val="00917A80"/>
    <w:rsid w:val="00922397"/>
    <w:rsid w:val="009558E0"/>
    <w:rsid w:val="009618FE"/>
    <w:rsid w:val="0096383B"/>
    <w:rsid w:val="00965FBF"/>
    <w:rsid w:val="009672F6"/>
    <w:rsid w:val="00971F58"/>
    <w:rsid w:val="0097734D"/>
    <w:rsid w:val="00984ED1"/>
    <w:rsid w:val="00991228"/>
    <w:rsid w:val="009A5DE4"/>
    <w:rsid w:val="009B1EBA"/>
    <w:rsid w:val="009C4F18"/>
    <w:rsid w:val="009C6938"/>
    <w:rsid w:val="009D1928"/>
    <w:rsid w:val="009D1A2A"/>
    <w:rsid w:val="009D1F07"/>
    <w:rsid w:val="009D6793"/>
    <w:rsid w:val="009E2FA5"/>
    <w:rsid w:val="009F1AB7"/>
    <w:rsid w:val="00A33E64"/>
    <w:rsid w:val="00A40143"/>
    <w:rsid w:val="00A4518C"/>
    <w:rsid w:val="00A45F18"/>
    <w:rsid w:val="00A52C56"/>
    <w:rsid w:val="00A544DA"/>
    <w:rsid w:val="00A60414"/>
    <w:rsid w:val="00A731CB"/>
    <w:rsid w:val="00A751F7"/>
    <w:rsid w:val="00A876FC"/>
    <w:rsid w:val="00AA39DF"/>
    <w:rsid w:val="00AB3EF9"/>
    <w:rsid w:val="00AE46F2"/>
    <w:rsid w:val="00AF55EB"/>
    <w:rsid w:val="00B1350E"/>
    <w:rsid w:val="00B21E7E"/>
    <w:rsid w:val="00B318D5"/>
    <w:rsid w:val="00B50BBB"/>
    <w:rsid w:val="00B5597D"/>
    <w:rsid w:val="00B746C8"/>
    <w:rsid w:val="00B96B58"/>
    <w:rsid w:val="00BA07C4"/>
    <w:rsid w:val="00BC7C5D"/>
    <w:rsid w:val="00BD4D39"/>
    <w:rsid w:val="00BD50F8"/>
    <w:rsid w:val="00BF2975"/>
    <w:rsid w:val="00BF5122"/>
    <w:rsid w:val="00C02FC6"/>
    <w:rsid w:val="00C0416F"/>
    <w:rsid w:val="00C1385F"/>
    <w:rsid w:val="00C1516C"/>
    <w:rsid w:val="00C35908"/>
    <w:rsid w:val="00C365A7"/>
    <w:rsid w:val="00C51298"/>
    <w:rsid w:val="00C601A7"/>
    <w:rsid w:val="00C60E45"/>
    <w:rsid w:val="00C71AEC"/>
    <w:rsid w:val="00C834D9"/>
    <w:rsid w:val="00C84B83"/>
    <w:rsid w:val="00C857CF"/>
    <w:rsid w:val="00C86A2F"/>
    <w:rsid w:val="00C96EF1"/>
    <w:rsid w:val="00CA3184"/>
    <w:rsid w:val="00CB012E"/>
    <w:rsid w:val="00CB3B4F"/>
    <w:rsid w:val="00CB5B61"/>
    <w:rsid w:val="00CB5DE5"/>
    <w:rsid w:val="00CC0A33"/>
    <w:rsid w:val="00CC40DD"/>
    <w:rsid w:val="00CC6451"/>
    <w:rsid w:val="00CD1B44"/>
    <w:rsid w:val="00CE5969"/>
    <w:rsid w:val="00D20AA9"/>
    <w:rsid w:val="00D27071"/>
    <w:rsid w:val="00D5175B"/>
    <w:rsid w:val="00D60689"/>
    <w:rsid w:val="00D62125"/>
    <w:rsid w:val="00D7009C"/>
    <w:rsid w:val="00D72F48"/>
    <w:rsid w:val="00DA0550"/>
    <w:rsid w:val="00DB7116"/>
    <w:rsid w:val="00DD39DE"/>
    <w:rsid w:val="00DE60E1"/>
    <w:rsid w:val="00DF4824"/>
    <w:rsid w:val="00E0278F"/>
    <w:rsid w:val="00E1743C"/>
    <w:rsid w:val="00E21A1E"/>
    <w:rsid w:val="00E26B43"/>
    <w:rsid w:val="00E7583C"/>
    <w:rsid w:val="00E8325F"/>
    <w:rsid w:val="00E90B5F"/>
    <w:rsid w:val="00E92A1A"/>
    <w:rsid w:val="00E94279"/>
    <w:rsid w:val="00E9587B"/>
    <w:rsid w:val="00EB4554"/>
    <w:rsid w:val="00ED20D9"/>
    <w:rsid w:val="00ED46CC"/>
    <w:rsid w:val="00EE284F"/>
    <w:rsid w:val="00EE5B26"/>
    <w:rsid w:val="00EE7298"/>
    <w:rsid w:val="00EF2FF0"/>
    <w:rsid w:val="00F169DB"/>
    <w:rsid w:val="00F1753A"/>
    <w:rsid w:val="00F31028"/>
    <w:rsid w:val="00F31DAA"/>
    <w:rsid w:val="00F34193"/>
    <w:rsid w:val="00F43099"/>
    <w:rsid w:val="00F523F8"/>
    <w:rsid w:val="00F5731B"/>
    <w:rsid w:val="00F6624B"/>
    <w:rsid w:val="00F718C0"/>
    <w:rsid w:val="00F7219A"/>
    <w:rsid w:val="00F77816"/>
    <w:rsid w:val="00F906A0"/>
    <w:rsid w:val="00FA2E63"/>
    <w:rsid w:val="00FA68D7"/>
    <w:rsid w:val="00FB31A8"/>
    <w:rsid w:val="00FC562D"/>
    <w:rsid w:val="00FE4B8E"/>
    <w:rsid w:val="00FF2488"/>
    <w:rsid w:val="00FF50A3"/>
    <w:rsid w:val="0BCA1498"/>
    <w:rsid w:val="1AF734C4"/>
    <w:rsid w:val="1B4F66C5"/>
    <w:rsid w:val="2E5877A6"/>
    <w:rsid w:val="422F30BF"/>
    <w:rsid w:val="4F3009E8"/>
    <w:rsid w:val="54F06150"/>
    <w:rsid w:val="557548AD"/>
    <w:rsid w:val="59FF52A7"/>
    <w:rsid w:val="5D961FFD"/>
    <w:rsid w:val="677A15C6"/>
    <w:rsid w:val="6BE867E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qFormat/>
    <w:uiPriority w:val="99"/>
    <w:rPr>
      <w:rFonts w:ascii="宋体" w:hAnsi="Courier New" w:cs="Courier New"/>
      <w:szCs w:val="21"/>
    </w:rPr>
  </w:style>
  <w:style w:type="paragraph" w:styleId="3">
    <w:name w:val="Balloon Text"/>
    <w:basedOn w:val="1"/>
    <w:link w:val="10"/>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uiPriority w:val="99"/>
    <w:rPr>
      <w:rFonts w:ascii="宋体" w:hAnsi="Courier New" w:cs="Courier New"/>
      <w:kern w:val="2"/>
      <w:sz w:val="21"/>
      <w:szCs w:val="21"/>
    </w:rPr>
  </w:style>
  <w:style w:type="character" w:customStyle="1" w:styleId="10">
    <w:name w:val="批注框文本 Char"/>
    <w:link w:val="3"/>
    <w:semiHidden/>
    <w:uiPriority w:val="99"/>
    <w:rPr>
      <w:sz w:val="18"/>
      <w:szCs w:val="18"/>
    </w:rPr>
  </w:style>
  <w:style w:type="character" w:customStyle="1" w:styleId="11">
    <w:name w:val="页脚 Char"/>
    <w:link w:val="4"/>
    <w:qFormat/>
    <w:uiPriority w:val="99"/>
    <w:rPr>
      <w:sz w:val="18"/>
      <w:szCs w:val="18"/>
    </w:rPr>
  </w:style>
  <w:style w:type="character" w:customStyle="1" w:styleId="12">
    <w:name w:val="页眉 Char"/>
    <w:link w:val="5"/>
    <w:uiPriority w:val="99"/>
    <w:rPr>
      <w:sz w:val="18"/>
      <w:szCs w:val="18"/>
    </w:rPr>
  </w:style>
  <w:style w:type="character" w:customStyle="1" w:styleId="13">
    <w:name w:val="纯文本 字符"/>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6704</Words>
  <Characters>7346</Characters>
  <Lines>56</Lines>
  <Paragraphs>15</Paragraphs>
  <TotalTime>2</TotalTime>
  <ScaleCrop>false</ScaleCrop>
  <LinksUpToDate>false</LinksUpToDate>
  <CharactersWithSpaces>7435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2017-09-15T09:31:00Z</dcterms:created>
  <dc:creator>Administrator</dc:creator>
  <cp:lastModifiedBy>Administrator</cp:lastModifiedBy>
  <dcterms:modified xsi:type="dcterms:W3CDTF">2022-12-13T01:38:14Z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