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ind w:left="422" w:hanging="423" w:hangingChars="132"/>
        <w:jc w:val="center"/>
        <w:textAlignment w:val="baseline"/>
        <w:rPr>
          <w:rFonts w:ascii="Times New Roman" w:hAnsi="Times New Roman" w:eastAsia="隶书"/>
          <w:b/>
          <w:kern w:val="0"/>
          <w:sz w:val="32"/>
          <w:szCs w:val="32"/>
        </w:rPr>
      </w:pPr>
      <w:r>
        <w:rPr>
          <w:rFonts w:hint="eastAsia" w:ascii="Times New Roman" w:hAnsi="Times New Roman" w:eastAsia="隶书"/>
          <w:b/>
          <w:kern w:val="0"/>
          <w:sz w:val="32"/>
          <w:szCs w:val="32"/>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10541000</wp:posOffset>
            </wp:positionV>
            <wp:extent cx="381000" cy="4699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81000" cy="469900"/>
                    </a:xfrm>
                    <a:prstGeom prst="rect">
                      <a:avLst/>
                    </a:prstGeom>
                  </pic:spPr>
                </pic:pic>
              </a:graphicData>
            </a:graphic>
          </wp:anchor>
        </w:drawing>
      </w:r>
      <w:r>
        <w:rPr>
          <w:rFonts w:hint="eastAsia" w:ascii="Times New Roman" w:hAnsi="Times New Roman" w:eastAsia="隶书"/>
          <w:b/>
          <w:kern w:val="0"/>
          <w:sz w:val="32"/>
          <w:szCs w:val="32"/>
        </w:rPr>
        <w:t>第三单元学情评估</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一、积累与运用</w:t>
      </w:r>
      <w:r>
        <w:rPr>
          <w:rFonts w:ascii="Times New Roman" w:hAnsi="Times New Roman" w:cs="Times New Roman"/>
          <w:sz w:val="24"/>
          <w:szCs w:val="24"/>
        </w:rPr>
        <w:t>(20分)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1．根据提示填空。(10分)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(1)将军百战死，________________________。</w:t>
      </w:r>
      <w:r>
        <w:rPr>
          <w:rFonts w:ascii="Times New Roman" w:hAnsi="Times New Roman" w:eastAsia="仿宋_GB2312" w:cs="Times New Roman"/>
          <w:sz w:val="24"/>
          <w:szCs w:val="24"/>
        </w:rPr>
        <w:t>(《木兰诗》)</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(2)杨花榆荚无才思，________________________。</w:t>
      </w:r>
      <w:r>
        <w:rPr>
          <w:rFonts w:ascii="Times New Roman" w:hAnsi="Times New Roman" w:eastAsia="仿宋_GB2312" w:cs="Times New Roman"/>
          <w:sz w:val="24"/>
          <w:szCs w:val="24"/>
        </w:rPr>
        <w:t>(韩愈《晚春》)</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(3)________________________，凭君传语报平安。</w:t>
      </w:r>
      <w:r>
        <w:rPr>
          <w:rFonts w:ascii="Times New Roman" w:hAnsi="Times New Roman" w:eastAsia="仿宋_GB2312" w:cs="Times New Roman"/>
          <w:sz w:val="24"/>
          <w:szCs w:val="24"/>
        </w:rPr>
        <w:t>(岑参《逢入京使》)</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(4)卿今者才略，________________________！</w:t>
      </w:r>
      <w:r>
        <w:rPr>
          <w:rFonts w:ascii="Times New Roman" w:hAnsi="Times New Roman" w:eastAsia="仿宋_GB2312" w:cs="Times New Roman"/>
          <w:sz w:val="24"/>
          <w:szCs w:val="24"/>
        </w:rPr>
        <w:t>(《孙权劝学》)</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(5)________________________，即更刮目相待。</w:t>
      </w:r>
      <w:r>
        <w:rPr>
          <w:rFonts w:ascii="Times New Roman" w:hAnsi="Times New Roman" w:eastAsia="仿宋_GB2312" w:cs="Times New Roman"/>
          <w:sz w:val="24"/>
          <w:szCs w:val="24"/>
        </w:rPr>
        <w:t>(《孙权劝学》)</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(6)我亦无他，________________________。</w:t>
      </w:r>
      <w:r>
        <w:rPr>
          <w:rFonts w:ascii="Times New Roman" w:hAnsi="Times New Roman" w:eastAsia="仿宋_GB2312" w:cs="Times New Roman"/>
          <w:sz w:val="24"/>
          <w:szCs w:val="24"/>
        </w:rPr>
        <w:t>(欧阳修《卖油翁》)</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(7)《木兰诗》中写木兰万里迢迢，奔往战场，飞越一道道关塞山岭的句子是：________________________，________________________。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(8)《木兰诗》中描写边塞夜景，烘托木兰勇敢坚强性格的句子是：________________________，________________________。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2．阅读下面的文字，按要求作答。(10分)</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eastAsia="楷体_GB2312" w:cs="Times New Roman"/>
          <w:sz w:val="24"/>
          <w:szCs w:val="24"/>
          <w:u w:val="single"/>
        </w:rPr>
        <w:t>福建医科大学孟超肝胆医院，是唯一全国一所以吴孟超院士的名字命名的医院。</w:t>
      </w:r>
      <w:r>
        <w:rPr>
          <w:rFonts w:ascii="Times New Roman" w:hAnsi="Times New Roman" w:eastAsia="楷体_GB2312" w:cs="Times New Roman"/>
          <w:sz w:val="24"/>
          <w:szCs w:val="24"/>
        </w:rPr>
        <w:t>目前，这所医院已发展成为福建规模最大、专业设置完善、技术力量雄厚的肝病和肝癌研究与防治的医学中心，fú__</w:t>
      </w:r>
      <w:r>
        <w:rPr>
          <w:rFonts w:hAnsi="宋体" w:eastAsia="楷体_GB2312" w:cs="Times New Roman"/>
          <w:sz w:val="24"/>
          <w:szCs w:val="24"/>
          <w:u w:val="single"/>
        </w:rPr>
        <w:t>①</w:t>
      </w:r>
      <w:r>
        <w:rPr>
          <w:rFonts w:ascii="Times New Roman" w:hAnsi="Times New Roman" w:eastAsia="楷体_GB2312" w:cs="Times New Roman"/>
          <w:sz w:val="24"/>
          <w:szCs w:val="24"/>
        </w:rPr>
        <w:t>__(A.幅　B．辐)射福建省内及我国东南部地区，__</w:t>
      </w:r>
      <w:r>
        <w:rPr>
          <w:rFonts w:ascii="Times New Roman" w:hAnsi="Times New Roman" w:eastAsia="楷体_GB2312" w:cs="Times New Roman"/>
          <w:sz w:val="24"/>
          <w:szCs w:val="24"/>
          <w:u w:val="single"/>
        </w:rPr>
        <w:t>甲</w:t>
      </w:r>
      <w:r>
        <w:rPr>
          <w:rFonts w:ascii="Times New Roman" w:hAnsi="Times New Roman" w:eastAsia="楷体_GB2312" w:cs="Times New Roman"/>
          <w:sz w:val="24"/>
          <w:szCs w:val="24"/>
        </w:rPr>
        <w:t>__(A.跻身　B．纳入)我国肝病和肝癌研究与防治领域的重要力量。一代医学泰斗吴孟超院士对家乡福建的医疗卫生事业倾注了__</w:t>
      </w:r>
      <w:r>
        <w:rPr>
          <w:rFonts w:ascii="Times New Roman" w:hAnsi="Times New Roman" w:eastAsia="楷体_GB2312" w:cs="Times New Roman"/>
          <w:sz w:val="24"/>
          <w:szCs w:val="24"/>
          <w:u w:val="single"/>
        </w:rPr>
        <w:t>乙</w:t>
      </w:r>
      <w:r>
        <w:rPr>
          <w:rFonts w:ascii="Times New Roman" w:hAnsi="Times New Roman" w:eastAsia="楷体_GB2312" w:cs="Times New Roman"/>
          <w:sz w:val="24"/>
          <w:szCs w:val="24"/>
        </w:rPr>
        <w:t>__(A.古道热肠　B．满腔热忱)。近年来，吴孟超院士以福州建设国家健康医疗大数据中心为</w:t>
      </w:r>
      <w:r>
        <w:rPr>
          <w:rFonts w:ascii="Times New Roman" w:hAnsi="Times New Roman" w:eastAsia="楷体_GB2312" w:cs="Times New Roman"/>
          <w:sz w:val="24"/>
          <w:szCs w:val="24"/>
          <w:em w:val="underDot"/>
        </w:rPr>
        <w:t>契</w:t>
      </w:r>
      <w:r>
        <w:rPr>
          <w:rFonts w:ascii="Times New Roman" w:hAnsi="Times New Roman" w:eastAsia="楷体_GB2312" w:cs="Times New Roman"/>
          <w:sz w:val="24"/>
          <w:szCs w:val="24"/>
        </w:rPr>
        <w:t>__</w:t>
      </w:r>
      <w:r>
        <w:rPr>
          <w:rFonts w:hAnsi="宋体" w:eastAsia="楷体_GB2312" w:cs="Times New Roman"/>
          <w:sz w:val="24"/>
          <w:szCs w:val="24"/>
          <w:u w:val="single"/>
        </w:rPr>
        <w:t>②</w:t>
      </w:r>
      <w:r>
        <w:rPr>
          <w:rFonts w:ascii="Times New Roman" w:hAnsi="Times New Roman" w:eastAsia="楷体_GB2312" w:cs="Times New Roman"/>
          <w:sz w:val="24"/>
          <w:szCs w:val="24"/>
        </w:rPr>
        <w:t>__(A.qì　B．qiè)机，__</w:t>
      </w:r>
      <w:r>
        <w:rPr>
          <w:rFonts w:ascii="Times New Roman" w:hAnsi="Times New Roman" w:eastAsia="楷体_GB2312" w:cs="Times New Roman"/>
          <w:sz w:val="24"/>
          <w:szCs w:val="24"/>
          <w:u w:val="single"/>
        </w:rPr>
        <w:t>丙</w:t>
      </w:r>
      <w:r>
        <w:rPr>
          <w:rFonts w:ascii="Times New Roman" w:hAnsi="Times New Roman" w:eastAsia="楷体_GB2312" w:cs="Times New Roman"/>
          <w:sz w:val="24"/>
          <w:szCs w:val="24"/>
        </w:rPr>
        <w:t>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(1)根据拼音为</w:t>
      </w:r>
      <w:r>
        <w:rPr>
          <w:rFonts w:hAnsi="宋体" w:cs="Times New Roman"/>
          <w:sz w:val="24"/>
          <w:szCs w:val="24"/>
        </w:rPr>
        <w:t>①</w:t>
      </w:r>
      <w:r>
        <w:rPr>
          <w:rFonts w:ascii="Times New Roman" w:hAnsi="Times New Roman" w:cs="Times New Roman"/>
          <w:sz w:val="24"/>
          <w:szCs w:val="24"/>
        </w:rPr>
        <w:t>处选择正确的汉字，为</w:t>
      </w:r>
      <w:r>
        <w:rPr>
          <w:rFonts w:hAnsi="宋体" w:cs="Times New Roman"/>
          <w:sz w:val="24"/>
          <w:szCs w:val="24"/>
        </w:rPr>
        <w:t>②</w:t>
      </w:r>
      <w:r>
        <w:rPr>
          <w:rFonts w:ascii="Times New Roman" w:hAnsi="Times New Roman" w:cs="Times New Roman"/>
          <w:sz w:val="24"/>
          <w:szCs w:val="24"/>
        </w:rPr>
        <w:t>处加点字选择正确的读音。</w:t>
      </w:r>
      <w:r>
        <w:rPr>
          <w:rFonts w:hint="eastAsia" w:ascii="Times New Roman" w:hAnsi="Times New Roman" w:eastAsia="仿宋_GB2312" w:cs="Times New Roman"/>
          <w:sz w:val="24"/>
          <w:szCs w:val="24"/>
        </w:rPr>
        <w:t>(只填序号)</w:t>
      </w:r>
      <w:r>
        <w:rPr>
          <w:rFonts w:ascii="Times New Roman" w:hAnsi="Times New Roman" w:cs="Times New Roman"/>
          <w:sz w:val="24"/>
          <w:szCs w:val="24"/>
        </w:rPr>
        <w:t>(2分)</w:t>
      </w:r>
    </w:p>
    <w:p>
      <w:pPr>
        <w:pStyle w:val="2"/>
        <w:spacing w:line="360" w:lineRule="auto"/>
        <w:ind w:left="707" w:leftChars="135" w:hanging="424" w:hangingChars="177"/>
        <w:jc w:val="left"/>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________(A.幅　B．辐)　　</w:t>
      </w:r>
      <w:r>
        <w:rPr>
          <w:rFonts w:hAnsi="宋体" w:cs="Times New Roman"/>
          <w:sz w:val="24"/>
          <w:szCs w:val="24"/>
        </w:rPr>
        <w:t>②</w:t>
      </w:r>
      <w:r>
        <w:rPr>
          <w:rFonts w:ascii="Times New Roman" w:hAnsi="Times New Roman" w:cs="Times New Roman"/>
          <w:sz w:val="24"/>
          <w:szCs w:val="24"/>
        </w:rPr>
        <w:t>________(A.qì　B．qiè)</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(2)根据语境为文中甲、乙两处选择合适的词语。(只填序号)(2分)</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甲________(A.跻身　B．纳入)　乙________(A.古道热肠　B．满腔热忱)</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(3)文中画横线的句子有语病，下列修改最恰当的一项是(　　)(3分)</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A．福建医科大学孟超肝胆医院，是一所以吴孟超院士的名字命名的全国唯一的医院。</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B．福建医科大学孟超肝胆医院，是唯一一所全国以吴孟超院士的名字命名的医院。</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C．福建医科大学孟超肝胆医院，是全国唯一一所以吴孟超院士的名字命名的医院。</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D．福建医科大学孟超肝胆医院，是以吴孟超院士的名字命名的全国唯一一所医院。</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(4)将下列四个语句填入文中丙处，排序最恰当的一项是(　　)(3分)</w:t>
      </w:r>
    </w:p>
    <w:p>
      <w:pPr>
        <w:pStyle w:val="2"/>
        <w:spacing w:line="360" w:lineRule="auto"/>
        <w:ind w:left="420" w:leftChars="200" w:firstLine="2" w:firstLineChars="1"/>
        <w:jc w:val="left"/>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打造全球规模最大的肝病和肝癌大数</w:t>
      </w:r>
      <w:r>
        <w:rPr>
          <w:rFonts w:hint="eastAsia" w:ascii="Times New Roman" w:hAnsi="Times New Roman" w:cs="Times New Roman"/>
          <w:sz w:val="24"/>
          <w:szCs w:val="24"/>
        </w:rPr>
        <w:t>据平台</w:t>
      </w:r>
    </w:p>
    <w:p>
      <w:pPr>
        <w:pStyle w:val="2"/>
        <w:spacing w:line="360" w:lineRule="auto"/>
        <w:ind w:left="420" w:leftChars="200" w:firstLine="2" w:firstLineChars="1"/>
        <w:jc w:val="left"/>
        <w:rPr>
          <w:rFonts w:ascii="Times New Roman" w:hAnsi="Times New Roman" w:cs="Times New Roman"/>
          <w:sz w:val="24"/>
          <w:szCs w:val="24"/>
        </w:rPr>
      </w:pPr>
      <w:r>
        <w:rPr>
          <w:rFonts w:hint="eastAsia" w:hAnsi="宋体" w:cs="Times New Roman"/>
          <w:sz w:val="24"/>
          <w:szCs w:val="24"/>
        </w:rPr>
        <w:t>②</w:t>
      </w:r>
      <w:r>
        <w:rPr>
          <w:rFonts w:hint="eastAsia" w:ascii="Times New Roman" w:hAnsi="Times New Roman" w:cs="Times New Roman"/>
          <w:sz w:val="24"/>
          <w:szCs w:val="24"/>
        </w:rPr>
        <w:t>共建共享国内顶尖的肝病和肝癌数据</w:t>
      </w:r>
    </w:p>
    <w:p>
      <w:pPr>
        <w:pStyle w:val="2"/>
        <w:spacing w:line="360" w:lineRule="auto"/>
        <w:ind w:left="420" w:leftChars="200" w:firstLine="2" w:firstLineChars="1"/>
        <w:jc w:val="left"/>
        <w:rPr>
          <w:rFonts w:ascii="Times New Roman" w:hAnsi="Times New Roman" w:cs="Times New Roman"/>
          <w:sz w:val="24"/>
          <w:szCs w:val="24"/>
        </w:rPr>
      </w:pPr>
      <w:r>
        <w:rPr>
          <w:rFonts w:hint="eastAsia" w:hAnsi="宋体" w:cs="Times New Roman"/>
          <w:sz w:val="24"/>
          <w:szCs w:val="24"/>
        </w:rPr>
        <w:t>③</w:t>
      </w:r>
      <w:r>
        <w:rPr>
          <w:rFonts w:hint="eastAsia" w:ascii="Times New Roman" w:hAnsi="Times New Roman" w:cs="Times New Roman"/>
          <w:sz w:val="24"/>
          <w:szCs w:val="24"/>
        </w:rPr>
        <w:t>发起成立全国肝病和肝癌大数据联盟</w:t>
      </w:r>
    </w:p>
    <w:p>
      <w:pPr>
        <w:pStyle w:val="2"/>
        <w:spacing w:line="360" w:lineRule="auto"/>
        <w:ind w:left="420" w:leftChars="200" w:firstLine="2" w:firstLineChars="1"/>
        <w:jc w:val="left"/>
        <w:rPr>
          <w:rFonts w:ascii="Times New Roman" w:hAnsi="Times New Roman" w:cs="Times New Roman"/>
          <w:sz w:val="24"/>
          <w:szCs w:val="24"/>
        </w:rPr>
      </w:pPr>
      <w:r>
        <w:rPr>
          <w:rFonts w:hint="eastAsia" w:hAnsi="宋体" w:cs="Times New Roman"/>
          <w:sz w:val="24"/>
          <w:szCs w:val="24"/>
        </w:rPr>
        <w:t>④</w:t>
      </w:r>
      <w:r>
        <w:rPr>
          <w:rFonts w:hint="eastAsia" w:ascii="Times New Roman" w:hAnsi="Times New Roman" w:cs="Times New Roman"/>
          <w:sz w:val="24"/>
          <w:szCs w:val="24"/>
        </w:rPr>
        <w:t>将全国肝病和肝癌大数据汇聚到福建</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hAnsi="宋体" w:cs="Times New Roman"/>
          <w:sz w:val="24"/>
          <w:szCs w:val="24"/>
        </w:rPr>
        <w:t>①②③④</w:t>
      </w:r>
      <w:r>
        <w:rPr>
          <w:rFonts w:ascii="Times New Roman" w:hAnsi="Times New Roman" w:cs="Times New Roman"/>
          <w:sz w:val="24"/>
          <w:szCs w:val="24"/>
        </w:rPr>
        <w:t xml:space="preserve">  B．</w:t>
      </w:r>
      <w:r>
        <w:rPr>
          <w:rFonts w:hAnsi="宋体" w:cs="Times New Roman"/>
          <w:sz w:val="24"/>
          <w:szCs w:val="24"/>
        </w:rPr>
        <w:t>④③①②</w:t>
      </w:r>
      <w:r>
        <w:rPr>
          <w:rFonts w:ascii="Times New Roman" w:hAnsi="Times New Roman" w:cs="Times New Roman"/>
          <w:sz w:val="24"/>
          <w:szCs w:val="24"/>
        </w:rPr>
        <w:t xml:space="preserve">  C．</w:t>
      </w:r>
      <w:r>
        <w:rPr>
          <w:rFonts w:hAnsi="宋体" w:cs="Times New Roman"/>
          <w:sz w:val="24"/>
          <w:szCs w:val="24"/>
        </w:rPr>
        <w:t>③④②①</w:t>
      </w:r>
      <w:r>
        <w:rPr>
          <w:rFonts w:ascii="Times New Roman" w:hAnsi="Times New Roman" w:cs="Times New Roman"/>
          <w:sz w:val="24"/>
          <w:szCs w:val="24"/>
        </w:rPr>
        <w:t xml:space="preserve">  D．</w:t>
      </w:r>
      <w:r>
        <w:rPr>
          <w:rFonts w:hAnsi="宋体" w:cs="Times New Roman"/>
          <w:sz w:val="24"/>
          <w:szCs w:val="24"/>
        </w:rPr>
        <w:t>②③①④</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二、阅读</w:t>
      </w:r>
      <w:r>
        <w:rPr>
          <w:rFonts w:ascii="Times New Roman" w:hAnsi="Times New Roman" w:cs="Times New Roman"/>
          <w:sz w:val="24"/>
          <w:szCs w:val="24"/>
        </w:rPr>
        <w:t>(70分)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(一)阅读下面的古诗，完成3～4题。(6分)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竹里馆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王　维</w:t>
      </w:r>
    </w:p>
    <w:p>
      <w:pPr>
        <w:pStyle w:val="2"/>
        <w:spacing w:line="360" w:lineRule="auto"/>
        <w:ind w:left="422" w:hanging="422" w:hangingChars="176"/>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独坐幽篁里，弹琴复长啸。</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楷体_GB2312" w:cs="Times New Roman"/>
          <w:sz w:val="24"/>
          <w:szCs w:val="24"/>
        </w:rPr>
        <w:t>深林人不知，明月来相照。</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3．下列对这首诗的理解和分</w:t>
      </w:r>
      <w:r>
        <w:rPr>
          <w:rFonts w:hint="eastAsia" w:ascii="Times New Roman" w:hAnsi="Times New Roman" w:cs="Times New Roman"/>
          <w:sz w:val="24"/>
          <w:szCs w:val="24"/>
        </w:rPr>
        <w:t>析，不正确的一项是(　　)(</w:t>
      </w:r>
      <w:r>
        <w:rPr>
          <w:rFonts w:ascii="Times New Roman" w:hAnsi="Times New Roman" w:cs="Times New Roman"/>
          <w:sz w:val="24"/>
          <w:szCs w:val="24"/>
        </w:rPr>
        <w:t>3分)</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A．首句写出了诗人所处环境的幽静，一个</w:t>
      </w:r>
      <w:r>
        <w:rPr>
          <w:rFonts w:hAnsi="宋体" w:cs="Times New Roman"/>
          <w:sz w:val="24"/>
          <w:szCs w:val="24"/>
        </w:rPr>
        <w:t>“</w:t>
      </w:r>
      <w:r>
        <w:rPr>
          <w:rFonts w:ascii="Times New Roman" w:hAnsi="Times New Roman" w:cs="Times New Roman"/>
          <w:sz w:val="24"/>
          <w:szCs w:val="24"/>
        </w:rPr>
        <w:t>独</w:t>
      </w:r>
      <w:r>
        <w:rPr>
          <w:rFonts w:hAnsi="宋体" w:cs="Times New Roman"/>
          <w:sz w:val="24"/>
          <w:szCs w:val="24"/>
        </w:rPr>
        <w:t>”</w:t>
      </w:r>
      <w:r>
        <w:rPr>
          <w:rFonts w:ascii="Times New Roman" w:hAnsi="Times New Roman" w:cs="Times New Roman"/>
          <w:sz w:val="24"/>
          <w:szCs w:val="24"/>
        </w:rPr>
        <w:t>字贯穿了全诗。</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B．次句写诗人在竹林里弹琴和长啸，表现了诗人内心的淡定。</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C．第三、四句写诗人的内心世界没有人能理解，诗人也不希望别人理解。</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D．全诗传达出诗人淡泊的心态，表现了高雅绝俗的境界。</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4．苏东坡评价王维的诗是</w:t>
      </w:r>
      <w:r>
        <w:rPr>
          <w:rFonts w:hAnsi="宋体" w:cs="Times New Roman"/>
          <w:sz w:val="24"/>
          <w:szCs w:val="24"/>
        </w:rPr>
        <w:t>“</w:t>
      </w:r>
      <w:r>
        <w:rPr>
          <w:rFonts w:ascii="Times New Roman" w:hAnsi="Times New Roman" w:cs="Times New Roman"/>
          <w:sz w:val="24"/>
          <w:szCs w:val="24"/>
        </w:rPr>
        <w:t>诗中有画</w:t>
      </w:r>
      <w:r>
        <w:rPr>
          <w:rFonts w:hAnsi="宋体" w:cs="Times New Roman"/>
          <w:sz w:val="24"/>
          <w:szCs w:val="24"/>
        </w:rPr>
        <w:t>”</w:t>
      </w:r>
      <w:r>
        <w:rPr>
          <w:rFonts w:ascii="Times New Roman" w:hAnsi="Times New Roman" w:cs="Times New Roman"/>
          <w:sz w:val="24"/>
          <w:szCs w:val="24"/>
        </w:rPr>
        <w:t>，请用生动的语言描绘诗中所展现的画面。(3分)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(二)阅读下面的文言文，完成5～8题。(16分)</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南方多没</w:t>
      </w:r>
      <w:r>
        <w:rPr>
          <w:rFonts w:hAnsi="宋体" w:eastAsia="楷体_GB2312" w:cs="Times New Roman"/>
          <w:sz w:val="24"/>
          <w:szCs w:val="24"/>
          <w:vertAlign w:val="superscript"/>
        </w:rPr>
        <w:t>①</w:t>
      </w:r>
      <w:r>
        <w:rPr>
          <w:rFonts w:hint="eastAsia" w:ascii="Times New Roman" w:hAnsi="Times New Roman" w:eastAsia="楷体_GB2312" w:cs="Times New Roman"/>
          <w:sz w:val="24"/>
          <w:szCs w:val="24"/>
        </w:rPr>
        <w:t>人，日与水居也，七岁而能涉，十岁而能浮，十五而能没矣。夫没者，岂苟然哉？</w:t>
      </w:r>
      <w:r>
        <w:rPr>
          <w:rFonts w:ascii="Times New Roman" w:hAnsi="Times New Roman" w:eastAsia="楷体_GB2312" w:cs="Times New Roman"/>
          <w:sz w:val="24"/>
          <w:szCs w:val="24"/>
          <w:u w:val="single"/>
        </w:rPr>
        <w:t>必将有得于水之道者。</w:t>
      </w:r>
      <w:r>
        <w:rPr>
          <w:rFonts w:ascii="Times New Roman" w:hAnsi="Times New Roman" w:eastAsia="楷体_GB2312" w:cs="Times New Roman"/>
          <w:sz w:val="24"/>
          <w:szCs w:val="24"/>
        </w:rPr>
        <w:t>日与水居，则十五而得其道；</w:t>
      </w:r>
      <w:r>
        <w:rPr>
          <w:rFonts w:ascii="Times New Roman" w:hAnsi="Times New Roman" w:eastAsia="楷体_GB2312" w:cs="Times New Roman"/>
          <w:sz w:val="24"/>
          <w:szCs w:val="24"/>
          <w:u w:val="wave"/>
        </w:rPr>
        <w:t>生不识水则虽壮见舟而畏之。</w:t>
      </w:r>
      <w:r>
        <w:rPr>
          <w:rFonts w:ascii="Times New Roman" w:hAnsi="Times New Roman" w:eastAsia="楷体_GB2312" w:cs="Times New Roman"/>
          <w:sz w:val="24"/>
          <w:szCs w:val="24"/>
        </w:rPr>
        <w:t>故北方之勇者，问于没人，而求其所以没，</w:t>
      </w:r>
      <w:r>
        <w:rPr>
          <w:rFonts w:ascii="Times New Roman" w:hAnsi="Times New Roman" w:eastAsia="楷体_GB2312" w:cs="Times New Roman"/>
          <w:sz w:val="24"/>
          <w:szCs w:val="24"/>
          <w:u w:val="single"/>
        </w:rPr>
        <w:t>以其言试之河，未有不溺者也。</w:t>
      </w:r>
      <w:r>
        <w:rPr>
          <w:rFonts w:ascii="Times New Roman" w:hAnsi="Times New Roman" w:eastAsia="楷体_GB2312" w:cs="Times New Roman"/>
          <w:sz w:val="24"/>
          <w:szCs w:val="24"/>
        </w:rPr>
        <w:t>故凡不学而务求道，皆北方之学没者也。</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eastAsia="仿宋_GB2312" w:cs="Times New Roman"/>
          <w:sz w:val="24"/>
          <w:szCs w:val="24"/>
        </w:rPr>
        <w:t>(节选自苏轼《日喻》)</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【注释】</w:t>
      </w:r>
      <w:r>
        <w:rPr>
          <w:rFonts w:hAnsi="宋体" w:eastAsia="仿宋_GB2312" w:cs="Times New Roman"/>
          <w:sz w:val="24"/>
          <w:szCs w:val="24"/>
        </w:rPr>
        <w:t>①</w:t>
      </w:r>
      <w:r>
        <w:rPr>
          <w:rFonts w:ascii="Times New Roman" w:hAnsi="Times New Roman" w:eastAsia="仿宋_GB2312" w:cs="Times New Roman"/>
          <w:sz w:val="24"/>
          <w:szCs w:val="24"/>
        </w:rPr>
        <w:t>没：潜水。</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5．解释下列加点词语的意思。(3分)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em w:val="underDot"/>
        </w:rPr>
        <w:t>日</w:t>
      </w:r>
      <w:r>
        <w:rPr>
          <w:rFonts w:ascii="Times New Roman" w:hAnsi="Times New Roman" w:cs="Times New Roman"/>
          <w:sz w:val="24"/>
          <w:szCs w:val="24"/>
        </w:rPr>
        <w:t>与水</w:t>
      </w:r>
      <w:r>
        <w:rPr>
          <w:rFonts w:hint="eastAsia" w:ascii="Times New Roman" w:hAnsi="Times New Roman" w:cs="Times New Roman"/>
          <w:sz w:val="24"/>
          <w:szCs w:val="24"/>
        </w:rPr>
        <w:t>居也</w:t>
      </w:r>
      <w:r>
        <w:rPr>
          <w:rFonts w:ascii="Times New Roman" w:hAnsi="Times New Roman" w:cs="Times New Roman"/>
          <w:sz w:val="24"/>
          <w:szCs w:val="24"/>
        </w:rPr>
        <w:t>　</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(2)七岁而能</w:t>
      </w:r>
      <w:r>
        <w:rPr>
          <w:rFonts w:ascii="Times New Roman" w:hAnsi="Times New Roman" w:cs="Times New Roman"/>
          <w:sz w:val="24"/>
          <w:szCs w:val="24"/>
          <w:em w:val="underDot"/>
        </w:rPr>
        <w:t>涉</w:t>
      </w:r>
      <w:r>
        <w:rPr>
          <w:rFonts w:ascii="Times New Roman" w:hAnsi="Times New Roman" w:cs="Times New Roman"/>
          <w:sz w:val="24"/>
          <w:szCs w:val="24"/>
        </w:rPr>
        <w:t>　</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em w:val="underDot"/>
        </w:rPr>
        <w:t>皆</w:t>
      </w:r>
      <w:r>
        <w:rPr>
          <w:rFonts w:ascii="Times New Roman" w:hAnsi="Times New Roman" w:cs="Times New Roman"/>
          <w:sz w:val="24"/>
          <w:szCs w:val="24"/>
        </w:rPr>
        <w:t>北方之学没者也　</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6．下列对文中画波浪线部分的断句，正确的一项是(　　)(3分)</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A．生不识水/则虽壮见舟/而畏之/  B．生/不识水则虽壮/见舟而畏之/</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C．生/不识水则虽壮见舟/而畏之/  D．生不识水/则虽壮/见舟而畏之/</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7．把文中画横线的句子翻译成现代汉语。(6分)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eastAsia="楷体_GB2312" w:cs="Times New Roman"/>
          <w:sz w:val="24"/>
          <w:szCs w:val="24"/>
        </w:rPr>
        <w:t>必将有得于水之道者。</w:t>
      </w:r>
      <w:r>
        <w:rPr>
          <w:rFonts w:ascii="Times New Roman" w:hAnsi="Times New Roman" w:cs="Times New Roman"/>
          <w:sz w:val="24"/>
          <w:szCs w:val="24"/>
        </w:rPr>
        <w:t>(3</w:t>
      </w:r>
      <w:r>
        <w:rPr>
          <w:rFonts w:hint="eastAsia" w:ascii="Times New Roman" w:hAnsi="Times New Roman" w:cs="Times New Roman"/>
          <w:sz w:val="24"/>
          <w:szCs w:val="24"/>
        </w:rPr>
        <w:t>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楷体_GB2312" w:cs="Times New Roman"/>
          <w:sz w:val="24"/>
          <w:szCs w:val="24"/>
        </w:rPr>
        <w:t>以其言试之河，未有不溺者也。</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8．这篇文章告诉我们什么道理？(4分)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(三)阅读下面的文字，完成9～13题。(20分)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夕颜花儿开</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麦淇琳</w:t>
      </w:r>
    </w:p>
    <w:p>
      <w:pPr>
        <w:pStyle w:val="2"/>
        <w:spacing w:line="360" w:lineRule="auto"/>
        <w:ind w:left="2"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夏夜，屋里闷热，走到院内，篱笆的藤蔓上开着大朵的夕颜花，幽芳四溢。我在花前徘徊，心知只要天一亮就看不到夕颜的绽放，心里不免感到惆怅。墙角石缝中坚韧的野草，在微</w:t>
      </w:r>
      <w:r>
        <w:rPr>
          <w:rFonts w:hint="eastAsia" w:ascii="Times New Roman" w:hAnsi="Times New Roman" w:eastAsia="楷体_GB2312" w:cs="Times New Roman"/>
          <w:sz w:val="24"/>
          <w:szCs w:val="24"/>
        </w:rPr>
        <w:t>风中轻轻摇动。一个</w:t>
      </w:r>
      <w:r>
        <w:rPr>
          <w:rFonts w:ascii="Times New Roman" w:hAnsi="Times New Roman" w:eastAsia="楷体_GB2312" w:cs="Times New Roman"/>
          <w:sz w:val="24"/>
          <w:szCs w:val="24"/>
        </w:rPr>
        <w:t>16岁女孩的脸，渐渐浮现出来。</w:t>
      </w:r>
    </w:p>
    <w:p>
      <w:pPr>
        <w:pStyle w:val="2"/>
        <w:spacing w:line="360" w:lineRule="auto"/>
        <w:ind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第一次见到她时，她穿的是一身湖蓝色的衣衫，发间系着白色发带，黑亮的眸子漾着灵动和朝气。那个暑假我们一家刚搬到鼓新路不久，天刚蒙蒙亮，我散步到了附近的八卦楼。</w:t>
      </w:r>
      <w:r>
        <w:rPr>
          <w:rFonts w:ascii="Times New Roman" w:hAnsi="Times New Roman" w:eastAsia="楷体_GB2312" w:cs="Times New Roman"/>
          <w:sz w:val="24"/>
          <w:szCs w:val="24"/>
          <w:u w:val="single"/>
        </w:rPr>
        <w:t>阳光下，一朵洁白的夕颜花，在铁栏杆上簇叶而生，像是一轮落在凡尘里的满月。</w:t>
      </w:r>
    </w:p>
    <w:p>
      <w:pPr>
        <w:pStyle w:val="2"/>
        <w:spacing w:line="360" w:lineRule="auto"/>
        <w:ind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③</w:t>
      </w:r>
      <w:r>
        <w:rPr>
          <w:rFonts w:ascii="Times New Roman" w:hAnsi="Times New Roman" w:eastAsia="楷体_GB2312" w:cs="Times New Roman"/>
          <w:sz w:val="24"/>
          <w:szCs w:val="24"/>
        </w:rPr>
        <w:t>我满心欢喜，看了又看，可转瞬间，那花瓣顾自闭拢，泛黄，最后皱缩在一起，蜷曲成很小的一团。正叹息间，身后传来一个清亮的声音：</w:t>
      </w:r>
      <w:r>
        <w:rPr>
          <w:rFonts w:hAnsi="宋体" w:cs="Times New Roman"/>
          <w:sz w:val="24"/>
          <w:szCs w:val="24"/>
        </w:rPr>
        <w:t>“</w:t>
      </w:r>
      <w:r>
        <w:rPr>
          <w:rFonts w:ascii="Times New Roman" w:hAnsi="Times New Roman" w:eastAsia="楷体_GB2312" w:cs="Times New Roman"/>
          <w:sz w:val="24"/>
          <w:szCs w:val="24"/>
        </w:rPr>
        <w:t>夕颜花常在夜里开放，在清晨凋零。</w:t>
      </w:r>
      <w:r>
        <w:rPr>
          <w:rFonts w:hAnsi="宋体" w:cs="Times New Roman"/>
          <w:sz w:val="24"/>
          <w:szCs w:val="24"/>
        </w:rPr>
        <w:t>”</w:t>
      </w:r>
      <w:r>
        <w:rPr>
          <w:rFonts w:ascii="Times New Roman" w:hAnsi="Times New Roman" w:eastAsia="楷体_GB2312" w:cs="Times New Roman"/>
          <w:sz w:val="24"/>
          <w:szCs w:val="24"/>
        </w:rPr>
        <w:t>回头时，看到一双晶莹的大眼睛，一个女孩手提一个</w:t>
      </w:r>
      <w:r>
        <w:rPr>
          <w:rFonts w:hint="eastAsia" w:ascii="Times New Roman" w:hAnsi="Times New Roman" w:eastAsia="楷体_GB2312" w:cs="Times New Roman"/>
          <w:sz w:val="24"/>
          <w:szCs w:val="24"/>
        </w:rPr>
        <w:t>大篮子，很乖巧聪灵地站在我面前。</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④</w:t>
      </w:r>
      <w:r>
        <w:rPr>
          <w:rFonts w:hint="eastAsia" w:ascii="Times New Roman" w:hAnsi="Times New Roman" w:eastAsia="楷体_GB2312" w:cs="Times New Roman"/>
          <w:sz w:val="24"/>
          <w:szCs w:val="24"/>
        </w:rPr>
        <w:t>女孩与人很亲近，很快我就知道了，她叫霜菊，比我还小两岁。也知道她父母身体都不好，母亲常需要抓药调养，父亲前几日才动的手术，她要代替父亲去海边拾海蛎到市场上卖。</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⑤</w:t>
      </w:r>
      <w:r>
        <w:rPr>
          <w:rFonts w:hint="eastAsia" w:ascii="Times New Roman" w:hAnsi="Times New Roman" w:eastAsia="楷体_GB2312" w:cs="Times New Roman"/>
          <w:sz w:val="24"/>
          <w:szCs w:val="24"/>
        </w:rPr>
        <w:t>霜菊看看我又看看那消瘦的夕颜花，十分高兴地说：</w:t>
      </w:r>
      <w:r>
        <w:rPr>
          <w:rFonts w:hint="eastAsia" w:hAnsi="宋体" w:cs="Times New Roman"/>
          <w:sz w:val="24"/>
          <w:szCs w:val="24"/>
        </w:rPr>
        <w:t>“</w:t>
      </w:r>
      <w:r>
        <w:rPr>
          <w:rFonts w:hint="eastAsia" w:ascii="Times New Roman" w:hAnsi="Times New Roman" w:eastAsia="楷体_GB2312" w:cs="Times New Roman"/>
          <w:sz w:val="24"/>
          <w:szCs w:val="24"/>
        </w:rPr>
        <w:t>我家里还有些去年的种子，若姐姐喜欢这小花，明日我给你带些来，种在花盆里，无须多少时日就能发芽长叶。</w:t>
      </w:r>
      <w:r>
        <w:rPr>
          <w:rFonts w:hint="eastAsia" w:hAnsi="宋体" w:cs="Times New Roman"/>
          <w:sz w:val="24"/>
          <w:szCs w:val="24"/>
        </w:rPr>
        <w:t>”</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⑥</w:t>
      </w:r>
      <w:r>
        <w:rPr>
          <w:rFonts w:hint="eastAsia" w:ascii="Times New Roman" w:hAnsi="Times New Roman" w:eastAsia="楷体_GB2312" w:cs="Times New Roman"/>
          <w:sz w:val="24"/>
          <w:szCs w:val="24"/>
        </w:rPr>
        <w:t>第二天，我依约去市场找霜菊，刚走到菜市口，就看见霜菊挑着担子在前面走。两头的篮子很沉，走一步就晃一下。我正要喊霜菊，一个戴袖章的治安员拦住了她：</w:t>
      </w:r>
      <w:r>
        <w:rPr>
          <w:rFonts w:hint="eastAsia" w:hAnsi="宋体" w:cs="Times New Roman"/>
          <w:sz w:val="24"/>
          <w:szCs w:val="24"/>
        </w:rPr>
        <w:t>“</w:t>
      </w:r>
      <w:r>
        <w:rPr>
          <w:rFonts w:hint="eastAsia" w:ascii="Times New Roman" w:hAnsi="Times New Roman" w:eastAsia="楷体_GB2312" w:cs="Times New Roman"/>
          <w:sz w:val="24"/>
          <w:szCs w:val="24"/>
        </w:rPr>
        <w:t>有照吗？谁允许你在市场摆摊的？</w:t>
      </w:r>
      <w:r>
        <w:rPr>
          <w:rFonts w:hint="eastAsia" w:hAnsi="宋体" w:cs="Times New Roman"/>
          <w:sz w:val="24"/>
          <w:szCs w:val="24"/>
        </w:rPr>
        <w:t>”</w:t>
      </w:r>
      <w:r>
        <w:rPr>
          <w:rFonts w:hint="eastAsia" w:ascii="Times New Roman" w:hAnsi="Times New Roman" w:eastAsia="楷体_GB2312" w:cs="Times New Roman"/>
          <w:sz w:val="24"/>
          <w:szCs w:val="24"/>
        </w:rPr>
        <w:t>霜菊放下扁担，从口袋里掏出一张皱巴巴的纸，递给治安员。</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⑦</w:t>
      </w:r>
      <w:r>
        <w:rPr>
          <w:rFonts w:hint="eastAsia" w:hAnsi="宋体" w:cs="Times New Roman"/>
          <w:sz w:val="24"/>
          <w:szCs w:val="24"/>
        </w:rPr>
        <w:t>“</w:t>
      </w:r>
      <w:r>
        <w:rPr>
          <w:rFonts w:hint="eastAsia" w:ascii="Times New Roman" w:hAnsi="Times New Roman" w:eastAsia="楷体_GB2312" w:cs="Times New Roman"/>
          <w:sz w:val="24"/>
          <w:szCs w:val="24"/>
        </w:rPr>
        <w:t>苏志强</w:t>
      </w:r>
      <w:r>
        <w:rPr>
          <w:rFonts w:hint="eastAsia" w:hAnsi="宋体" w:cs="Times New Roman"/>
          <w:sz w:val="24"/>
          <w:szCs w:val="24"/>
        </w:rPr>
        <w:t>……</w:t>
      </w:r>
      <w:r>
        <w:rPr>
          <w:rFonts w:hint="eastAsia" w:ascii="Times New Roman" w:hAnsi="Times New Roman" w:eastAsia="楷体_GB2312" w:cs="Times New Roman"/>
          <w:sz w:val="24"/>
          <w:szCs w:val="24"/>
        </w:rPr>
        <w:t>这不是你吧？</w:t>
      </w:r>
      <w:r>
        <w:rPr>
          <w:rFonts w:hint="eastAsia" w:hAnsi="宋体" w:cs="Times New Roman"/>
          <w:sz w:val="24"/>
          <w:szCs w:val="24"/>
        </w:rPr>
        <w:t>”</w:t>
      </w:r>
      <w:r>
        <w:rPr>
          <w:rFonts w:hint="eastAsia" w:ascii="Times New Roman" w:hAnsi="Times New Roman" w:eastAsia="楷体_GB2312" w:cs="Times New Roman"/>
          <w:sz w:val="24"/>
          <w:szCs w:val="24"/>
        </w:rPr>
        <w:t>霜菊小声地说：</w:t>
      </w:r>
      <w:r>
        <w:rPr>
          <w:rFonts w:hint="eastAsia" w:hAnsi="宋体" w:cs="Times New Roman"/>
          <w:sz w:val="24"/>
          <w:szCs w:val="24"/>
        </w:rPr>
        <w:t>“</w:t>
      </w:r>
      <w:r>
        <w:rPr>
          <w:rFonts w:hint="eastAsia" w:ascii="Times New Roman" w:hAnsi="Times New Roman" w:eastAsia="楷体_GB2312" w:cs="Times New Roman"/>
          <w:sz w:val="24"/>
          <w:szCs w:val="24"/>
        </w:rPr>
        <w:t>叔叔，这是我爸办的照，这几日他病了，我是替他来摆摊的。</w:t>
      </w:r>
      <w:r>
        <w:rPr>
          <w:rFonts w:hint="eastAsia" w:hAnsi="宋体" w:cs="Times New Roman"/>
          <w:sz w:val="24"/>
          <w:szCs w:val="24"/>
        </w:rPr>
        <w:t>”</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⑧</w:t>
      </w:r>
      <w:r>
        <w:rPr>
          <w:rFonts w:hint="eastAsia" w:hAnsi="宋体" w:cs="Times New Roman"/>
          <w:sz w:val="24"/>
          <w:szCs w:val="24"/>
        </w:rPr>
        <w:t>“</w:t>
      </w:r>
      <w:r>
        <w:rPr>
          <w:rFonts w:hint="eastAsia" w:ascii="Times New Roman" w:hAnsi="Times New Roman" w:eastAsia="楷体_GB2312" w:cs="Times New Roman"/>
          <w:sz w:val="24"/>
          <w:szCs w:val="24"/>
        </w:rPr>
        <w:t>不行，要是每个人都像你这样，我们还怎么管理？</w:t>
      </w:r>
      <w:r>
        <w:rPr>
          <w:rFonts w:hint="eastAsia" w:hAnsi="宋体" w:cs="Times New Roman"/>
          <w:sz w:val="24"/>
          <w:szCs w:val="24"/>
        </w:rPr>
        <w:t>”</w:t>
      </w:r>
      <w:r>
        <w:rPr>
          <w:rFonts w:hint="eastAsia" w:ascii="Times New Roman" w:hAnsi="Times New Roman" w:eastAsia="楷体_GB2312" w:cs="Times New Roman"/>
          <w:sz w:val="24"/>
          <w:szCs w:val="24"/>
        </w:rPr>
        <w:t>治安员并不买账。我推开拥挤的人群走上前，从布兜里掏出路上买的瓶装甘蔗汁递过去，为霜菊求情。治安员看看霜菊瘦弱的模样，这才摆摆手走开。霜菊眼睛里明显闪烁出许多惊喜来，她连忙从兜里掏出一个用花手绢包裹的东西给我。打开，二十多粒黑色细小的种子安静地躺在手绢里。</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⑨</w:t>
      </w:r>
      <w:r>
        <w:rPr>
          <w:rFonts w:hint="eastAsia" w:ascii="Times New Roman" w:hAnsi="Times New Roman" w:eastAsia="楷体_GB2312" w:cs="Times New Roman"/>
          <w:sz w:val="24"/>
          <w:szCs w:val="24"/>
        </w:rPr>
        <w:t>一天早晨十点多钟，我在院内支起画架，手握画笔在纸上飞舞。霜菊着一身蓝，捧一盆绿萝慢悠悠地进来。我抬头注视，见她身边开着一丛紫阳花，衬得人亭亭玉立，宛如画中。</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⑩</w:t>
      </w:r>
      <w:r>
        <w:rPr>
          <w:rFonts w:hAnsi="宋体" w:cs="Times New Roman"/>
          <w:sz w:val="24"/>
          <w:szCs w:val="24"/>
          <w:u w:val="single"/>
        </w:rPr>
        <w:t>“</w:t>
      </w:r>
      <w:r>
        <w:rPr>
          <w:rFonts w:ascii="Times New Roman" w:hAnsi="Times New Roman" w:eastAsia="楷体_GB2312" w:cs="Times New Roman"/>
          <w:sz w:val="24"/>
          <w:szCs w:val="24"/>
          <w:u w:val="single"/>
        </w:rPr>
        <w:t>呀！姐姐你在作画吗？</w:t>
      </w:r>
      <w:r>
        <w:rPr>
          <w:rFonts w:hAnsi="宋体" w:cs="Times New Roman"/>
          <w:sz w:val="24"/>
          <w:szCs w:val="24"/>
          <w:u w:val="single"/>
        </w:rPr>
        <w:t>”</w:t>
      </w:r>
      <w:r>
        <w:rPr>
          <w:rFonts w:ascii="Times New Roman" w:hAnsi="Times New Roman" w:eastAsia="楷体_GB2312" w:cs="Times New Roman"/>
          <w:sz w:val="24"/>
          <w:szCs w:val="24"/>
          <w:u w:val="single"/>
        </w:rPr>
        <w:t>霜菊连忙放下手中的绿萝，跑到我身边，手触摸着画板，喃喃说着：</w:t>
      </w:r>
      <w:r>
        <w:rPr>
          <w:rFonts w:hAnsi="宋体" w:cs="Times New Roman"/>
          <w:sz w:val="24"/>
          <w:szCs w:val="24"/>
          <w:u w:val="single"/>
        </w:rPr>
        <w:t>“</w:t>
      </w:r>
      <w:r>
        <w:rPr>
          <w:rFonts w:ascii="Times New Roman" w:hAnsi="Times New Roman" w:eastAsia="楷体_GB2312" w:cs="Times New Roman"/>
          <w:sz w:val="24"/>
          <w:szCs w:val="24"/>
          <w:u w:val="single"/>
        </w:rPr>
        <w:t>画笔和画板就是天堂啊。</w:t>
      </w:r>
      <w:r>
        <w:rPr>
          <w:rFonts w:hAnsi="宋体" w:cs="Times New Roman"/>
          <w:sz w:val="24"/>
          <w:szCs w:val="24"/>
          <w:u w:val="single"/>
        </w:rPr>
        <w:t>”</w:t>
      </w:r>
      <w:r>
        <w:rPr>
          <w:rFonts w:ascii="Times New Roman" w:hAnsi="Times New Roman" w:eastAsia="楷体_GB2312" w:cs="Times New Roman"/>
          <w:sz w:val="24"/>
          <w:szCs w:val="24"/>
        </w:rPr>
        <w:t>我看到霜菊的眼睛里闪着耀眼的光芒，霜菊又缓缓地说：</w:t>
      </w:r>
      <w:r>
        <w:rPr>
          <w:rFonts w:hAnsi="宋体" w:cs="Times New Roman"/>
          <w:sz w:val="24"/>
          <w:szCs w:val="24"/>
        </w:rPr>
        <w:t>“</w:t>
      </w:r>
      <w:r>
        <w:rPr>
          <w:rFonts w:ascii="Times New Roman" w:hAnsi="Times New Roman" w:eastAsia="楷体_GB2312" w:cs="Times New Roman"/>
          <w:sz w:val="24"/>
          <w:szCs w:val="24"/>
        </w:rPr>
        <w:t>将来我也要去美术学院学画画。</w:t>
      </w:r>
      <w:r>
        <w:rPr>
          <w:rFonts w:hAnsi="宋体" w:cs="Times New Roman"/>
          <w:sz w:val="24"/>
          <w:szCs w:val="24"/>
        </w:rPr>
        <w:t>”</w:t>
      </w:r>
      <w:r>
        <w:rPr>
          <w:rFonts w:ascii="Times New Roman" w:hAnsi="Times New Roman" w:eastAsia="楷体_GB2312" w:cs="Times New Roman"/>
          <w:sz w:val="24"/>
          <w:szCs w:val="24"/>
        </w:rPr>
        <w:t>想到霜菊的家庭环境，这个愿望恐很难达成，我沉默着</w:t>
      </w:r>
      <w:r>
        <w:rPr>
          <w:rFonts w:hAnsi="宋体" w:cs="Times New Roman"/>
          <w:sz w:val="24"/>
          <w:szCs w:val="24"/>
        </w:rPr>
        <w:t>……</w:t>
      </w:r>
    </w:p>
    <w:p>
      <w:pPr>
        <w:pStyle w:val="2"/>
        <w:spacing w:line="360" w:lineRule="auto"/>
        <w:ind w:firstLine="564" w:firstLineChars="235"/>
        <w:jc w:val="left"/>
        <w:rPr>
          <w:rFonts w:ascii="Times New Roman" w:hAnsi="Times New Roman" w:eastAsia="楷体_GB2312" w:cs="Times New Roman"/>
          <w:sz w:val="24"/>
          <w:szCs w:val="24"/>
        </w:rPr>
      </w:pPr>
      <w:r>
        <w:rPr>
          <w:rFonts w:ascii="Cambria Math" w:hAnsi="Cambria Math" w:eastAsia="楷体_GB2312" w:cs="Cambria Math"/>
          <w:sz w:val="24"/>
          <w:szCs w:val="24"/>
        </w:rPr>
        <w:t>⑪</w:t>
      </w:r>
      <w:r>
        <w:rPr>
          <w:rFonts w:hint="eastAsia" w:ascii="Times New Roman" w:hAnsi="Times New Roman" w:eastAsia="楷体_GB2312" w:cs="Times New Roman"/>
          <w:sz w:val="24"/>
          <w:szCs w:val="24"/>
        </w:rPr>
        <w:t>夕颜开花的某个夜里，霜菊的母亲终于没能扛住病魔的摧残。我见到霜菊的时候，她明显瘦了，眼睑处还有未干的泪痕，</w:t>
      </w:r>
      <w:r>
        <w:rPr>
          <w:rFonts w:ascii="Times New Roman" w:hAnsi="Times New Roman" w:eastAsia="楷体_GB2312" w:cs="Times New Roman"/>
          <w:sz w:val="24"/>
          <w:szCs w:val="24"/>
        </w:rPr>
        <w:t>但眼里的光却充满了坚毅。此后，霜菊既要为家计奔波，还要照顾父亲，而我也为准备高考而忙碌起来，渐渐与她少了联系。后来我到外地读书，关于霜菊的记忆也渐渐淡去。直到有一天，我在学校听完一场美术讲座，出来的时候，见一个身穿湖蓝色长裙的女孩从楼梯上走过，就这样穿过时光，轻触我记忆的缝隙。我以为我已经忘了她，可她却忽然在我记忆的底片上显影。</w:t>
      </w:r>
    </w:p>
    <w:p>
      <w:pPr>
        <w:pStyle w:val="2"/>
        <w:spacing w:line="360" w:lineRule="auto"/>
        <w:ind w:firstLine="564" w:firstLineChars="235"/>
        <w:jc w:val="left"/>
        <w:rPr>
          <w:rFonts w:ascii="Times New Roman" w:hAnsi="Times New Roman" w:eastAsia="楷体_GB2312" w:cs="Times New Roman"/>
          <w:sz w:val="24"/>
          <w:szCs w:val="24"/>
        </w:rPr>
      </w:pPr>
      <w:r>
        <w:rPr>
          <w:rFonts w:ascii="Cambria Math" w:hAnsi="Cambria Math" w:eastAsia="楷体_GB2312" w:cs="Cambria Math"/>
          <w:sz w:val="24"/>
          <w:szCs w:val="24"/>
        </w:rPr>
        <w:t>⑫</w:t>
      </w:r>
      <w:r>
        <w:rPr>
          <w:rFonts w:hint="eastAsia" w:ascii="Times New Roman" w:hAnsi="Times New Roman" w:eastAsia="楷体_GB2312" w:cs="Times New Roman"/>
          <w:sz w:val="24"/>
          <w:szCs w:val="24"/>
        </w:rPr>
        <w:t>我一直以为霜菊仍然居住在鼓浪屿的小民房里，或许被生活折磨得面目全非。可她这些年不仅把父亲照顾得很好，还坚守本心，考上我所在的这所美术学院。我很奇怪，她是怎么从生活的沼泽里走到自</w:t>
      </w:r>
      <w:r>
        <w:rPr>
          <w:rFonts w:ascii="Times New Roman" w:hAnsi="Times New Roman" w:eastAsia="楷体_GB2312" w:cs="Times New Roman"/>
          <w:sz w:val="24"/>
          <w:szCs w:val="24"/>
        </w:rPr>
        <w:t>己的目的地的。</w:t>
      </w:r>
    </w:p>
    <w:p>
      <w:pPr>
        <w:pStyle w:val="2"/>
        <w:spacing w:line="360" w:lineRule="auto"/>
        <w:ind w:left="2" w:firstLine="564" w:firstLineChars="235"/>
        <w:jc w:val="left"/>
        <w:rPr>
          <w:rFonts w:ascii="Times New Roman" w:hAnsi="Times New Roman" w:eastAsia="楷体_GB2312" w:cs="Times New Roman"/>
          <w:sz w:val="24"/>
          <w:szCs w:val="24"/>
        </w:rPr>
      </w:pPr>
      <w:r>
        <w:rPr>
          <w:rFonts w:ascii="Cambria Math" w:hAnsi="Cambria Math" w:eastAsia="楷体_GB2312" w:cs="Cambria Math"/>
          <w:sz w:val="24"/>
          <w:szCs w:val="24"/>
        </w:rPr>
        <w:t>⑬</w:t>
      </w:r>
      <w:r>
        <w:rPr>
          <w:rFonts w:hint="eastAsia" w:ascii="Times New Roman" w:hAnsi="Times New Roman" w:eastAsia="楷体_GB2312" w:cs="Times New Roman"/>
          <w:sz w:val="24"/>
          <w:szCs w:val="24"/>
        </w:rPr>
        <w:t>霜菊说，夕颜花也叫月光花，它常在夜里开放，在清晨凋零，即便生命是娇嫩而短暂的，夕颜花也有一颗寂静而勇敢的心，让自己的生命拥有不可抗拒的向上力量，摇曳出斑斓姿彩，兀自温暖，兀自清香</w:t>
      </w:r>
      <w:r>
        <w:rPr>
          <w:rFonts w:hint="eastAsia" w:hAnsi="宋体" w:cs="Times New Roman"/>
          <w:sz w:val="24"/>
          <w:szCs w:val="24"/>
        </w:rPr>
        <w:t>……</w:t>
      </w:r>
    </w:p>
    <w:p>
      <w:pPr>
        <w:pStyle w:val="2"/>
        <w:spacing w:line="360" w:lineRule="auto"/>
        <w:ind w:left="422" w:hanging="422" w:hangingChars="176"/>
        <w:jc w:val="right"/>
        <w:rPr>
          <w:rFonts w:ascii="Times New Roman" w:hAnsi="Times New Roman" w:cs="Times New Roman"/>
          <w:sz w:val="24"/>
          <w:szCs w:val="24"/>
        </w:rPr>
      </w:pPr>
      <w:r>
        <w:rPr>
          <w:rFonts w:ascii="Times New Roman" w:hAnsi="Times New Roman" w:eastAsia="仿宋_GB2312" w:cs="Times New Roman"/>
          <w:sz w:val="24"/>
          <w:szCs w:val="24"/>
        </w:rPr>
        <w:t>(选自《新青年》，有删改)</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9．下列对文章的理解和分析，不正确的一项是(　　)(3分)</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A．文章中多次描写夕颜花，只是为了表达对夕颜花生命短暂的惋惜之情。</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B．文章结尾段借霜菊之口，既点明了文章的题目，也揭示了文章的主旨。</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C．文章结尾告诉我们，做人也要像</w:t>
      </w:r>
      <w:r>
        <w:rPr>
          <w:rFonts w:hint="eastAsia" w:ascii="Times New Roman" w:hAnsi="Times New Roman" w:cs="Times New Roman"/>
          <w:sz w:val="24"/>
          <w:szCs w:val="24"/>
        </w:rPr>
        <w:t>夕颜花一般勇敢向上，成就精彩人生。</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文章详略得当，详写</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和霜菊的交往，略写霜菊如何考取美术学院。</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10．文章主要回忆了</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与霜菊交往的三件事情，请简要概括。(3分)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11．结合语境，按要求赏析。(6分)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r>
        <w:rPr>
          <w:rFonts w:hAnsi="宋体" w:cs="Times New Roman"/>
          <w:sz w:val="24"/>
          <w:szCs w:val="24"/>
        </w:rPr>
        <w:t>“</w:t>
      </w:r>
      <w:r>
        <w:rPr>
          <w:rFonts w:ascii="Times New Roman" w:hAnsi="Times New Roman" w:eastAsia="楷体_GB2312" w:cs="Times New Roman"/>
          <w:sz w:val="24"/>
          <w:szCs w:val="24"/>
        </w:rPr>
        <w:t>呀！姐姐你在作画吗？</w:t>
      </w:r>
      <w:r>
        <w:rPr>
          <w:rFonts w:hAnsi="宋体" w:cs="Times New Roman"/>
          <w:sz w:val="24"/>
          <w:szCs w:val="24"/>
        </w:rPr>
        <w:t>”</w:t>
      </w:r>
      <w:r>
        <w:rPr>
          <w:rFonts w:ascii="Times New Roman" w:hAnsi="Times New Roman" w:eastAsia="楷体_GB2312" w:cs="Times New Roman"/>
          <w:sz w:val="24"/>
          <w:szCs w:val="24"/>
        </w:rPr>
        <w:t>霜菊连忙</w:t>
      </w:r>
      <w:r>
        <w:rPr>
          <w:rFonts w:ascii="Times New Roman" w:hAnsi="Times New Roman" w:eastAsia="楷体_GB2312" w:cs="Times New Roman"/>
          <w:sz w:val="24"/>
          <w:szCs w:val="24"/>
          <w:em w:val="underDot"/>
        </w:rPr>
        <w:t>放下</w:t>
      </w:r>
      <w:r>
        <w:rPr>
          <w:rFonts w:ascii="Times New Roman" w:hAnsi="Times New Roman" w:eastAsia="楷体_GB2312" w:cs="Times New Roman"/>
          <w:sz w:val="24"/>
          <w:szCs w:val="24"/>
        </w:rPr>
        <w:t>手中的绿萝，</w:t>
      </w:r>
      <w:r>
        <w:rPr>
          <w:rFonts w:ascii="Times New Roman" w:hAnsi="Times New Roman" w:eastAsia="楷体_GB2312" w:cs="Times New Roman"/>
          <w:sz w:val="24"/>
          <w:szCs w:val="24"/>
          <w:em w:val="underDot"/>
        </w:rPr>
        <w:t>跑</w:t>
      </w:r>
      <w:r>
        <w:rPr>
          <w:rFonts w:ascii="Times New Roman" w:hAnsi="Times New Roman" w:eastAsia="楷体_GB2312" w:cs="Times New Roman"/>
          <w:sz w:val="24"/>
          <w:szCs w:val="24"/>
        </w:rPr>
        <w:t>到我身边，手</w:t>
      </w:r>
      <w:r>
        <w:rPr>
          <w:rFonts w:ascii="Times New Roman" w:hAnsi="Times New Roman" w:eastAsia="楷体_GB2312" w:cs="Times New Roman"/>
          <w:sz w:val="24"/>
          <w:szCs w:val="24"/>
          <w:em w:val="underDot"/>
        </w:rPr>
        <w:t>触摸</w:t>
      </w:r>
      <w:r>
        <w:rPr>
          <w:rFonts w:ascii="Times New Roman" w:hAnsi="Times New Roman" w:eastAsia="楷体_GB2312" w:cs="Times New Roman"/>
          <w:sz w:val="24"/>
          <w:szCs w:val="24"/>
        </w:rPr>
        <w:t>着画板，喃喃说着：</w:t>
      </w:r>
      <w:r>
        <w:rPr>
          <w:rFonts w:hAnsi="宋体" w:cs="Times New Roman"/>
          <w:sz w:val="24"/>
          <w:szCs w:val="24"/>
        </w:rPr>
        <w:t>“</w:t>
      </w:r>
      <w:r>
        <w:rPr>
          <w:rFonts w:ascii="Times New Roman" w:hAnsi="Times New Roman" w:eastAsia="楷体_GB2312" w:cs="Times New Roman"/>
          <w:sz w:val="24"/>
          <w:szCs w:val="24"/>
        </w:rPr>
        <w:t>画笔和画板就是天堂啊。</w:t>
      </w:r>
      <w:r>
        <w:rPr>
          <w:rFonts w:hAnsi="宋体" w:cs="Times New Roman"/>
          <w:sz w:val="24"/>
          <w:szCs w:val="24"/>
        </w:rPr>
        <w:t>”</w:t>
      </w:r>
      <w:r>
        <w:rPr>
          <w:rFonts w:ascii="Times New Roman" w:hAnsi="Times New Roman" w:eastAsia="仿宋_GB2312" w:cs="Times New Roman"/>
          <w:sz w:val="24"/>
          <w:szCs w:val="24"/>
        </w:rPr>
        <w:t>(赏析加点字词)</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楷体_GB2312" w:cs="Times New Roman"/>
          <w:sz w:val="24"/>
          <w:szCs w:val="24"/>
        </w:rPr>
        <w:t>阳光下，一朵洁白的夕颜花，在铁栏杆上簇叶而生，像是一轮落在凡尘里的满月。</w:t>
      </w:r>
      <w:r>
        <w:rPr>
          <w:rFonts w:ascii="Times New Roman" w:hAnsi="Times New Roman" w:eastAsia="仿宋_GB2312" w:cs="Times New Roman"/>
          <w:sz w:val="24"/>
          <w:szCs w:val="24"/>
        </w:rPr>
        <w:t>(从修辞的角度赏析句子)</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12．文章第</w:t>
      </w:r>
      <w:r>
        <w:rPr>
          <w:rFonts w:ascii="Cambria Math" w:hAnsi="Cambria Math" w:cs="Cambria Math"/>
          <w:sz w:val="24"/>
          <w:szCs w:val="24"/>
        </w:rPr>
        <w:t>⑪</w:t>
      </w:r>
      <w:r>
        <w:rPr>
          <w:rFonts w:hint="eastAsia" w:ascii="Times New Roman" w:hAnsi="Times New Roman" w:cs="Times New Roman"/>
          <w:sz w:val="24"/>
          <w:szCs w:val="24"/>
        </w:rPr>
        <w:t>段霜菊</w:t>
      </w:r>
      <w:r>
        <w:rPr>
          <w:rFonts w:hint="eastAsia" w:hAnsi="宋体" w:cs="Times New Roman"/>
          <w:sz w:val="24"/>
          <w:szCs w:val="24"/>
        </w:rPr>
        <w:t>“</w:t>
      </w:r>
      <w:r>
        <w:rPr>
          <w:rFonts w:hint="eastAsia" w:ascii="Times New Roman" w:hAnsi="Times New Roman" w:cs="Times New Roman"/>
          <w:sz w:val="24"/>
          <w:szCs w:val="24"/>
        </w:rPr>
        <w:t>眼睑处还有未干的泪痕，但眼里的光却充满了坚毅</w:t>
      </w:r>
      <w:r>
        <w:rPr>
          <w:rFonts w:hint="eastAsia" w:hAnsi="宋体" w:cs="Times New Roman"/>
          <w:sz w:val="24"/>
          <w:szCs w:val="24"/>
        </w:rPr>
        <w:t>”</w:t>
      </w:r>
      <w:r>
        <w:rPr>
          <w:rFonts w:hint="eastAsia" w:ascii="Times New Roman" w:hAnsi="Times New Roman" w:cs="Times New Roman"/>
          <w:sz w:val="24"/>
          <w:szCs w:val="24"/>
        </w:rPr>
        <w:t>，原因是什么？请简要分析。(</w:t>
      </w:r>
      <w:r>
        <w:rPr>
          <w:rFonts w:ascii="Times New Roman" w:hAnsi="Times New Roman" w:cs="Times New Roman"/>
          <w:sz w:val="24"/>
          <w:szCs w:val="24"/>
        </w:rPr>
        <w:t>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13．文章以《夕颜花儿开》为标题，有什么寓意？请结合全文简要概述。(4分)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(四)阅读下面的文字，完成14～16题。(12分)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善用我们的语言</w:t>
      </w:r>
      <w:r>
        <w:rPr>
          <w:rFonts w:hint="eastAsia" w:ascii="Times New Roman" w:hAnsi="Times New Roman" w:eastAsia="黑体" w:cs="Times New Roman"/>
          <w:sz w:val="24"/>
          <w:szCs w:val="24"/>
        </w:rPr>
        <w:t>宝库</w:t>
      </w:r>
    </w:p>
    <w:p>
      <w:pPr>
        <w:pStyle w:val="2"/>
        <w:spacing w:line="360" w:lineRule="auto"/>
        <w:ind w:left="2"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面对烂漫春光，有人在</w:t>
      </w:r>
      <w:r>
        <w:rPr>
          <w:rFonts w:hAnsi="宋体" w:cs="Times New Roman"/>
          <w:sz w:val="24"/>
          <w:szCs w:val="24"/>
        </w:rPr>
        <w:t>“</w:t>
      </w:r>
      <w:r>
        <w:rPr>
          <w:rFonts w:ascii="Times New Roman" w:hAnsi="Times New Roman" w:eastAsia="楷体_GB2312" w:cs="Times New Roman"/>
          <w:sz w:val="24"/>
          <w:szCs w:val="24"/>
        </w:rPr>
        <w:t>红杏枝头</w:t>
      </w:r>
      <w:r>
        <w:rPr>
          <w:rFonts w:hAnsi="宋体" w:cs="Times New Roman"/>
          <w:sz w:val="24"/>
          <w:szCs w:val="24"/>
        </w:rPr>
        <w:t>”</w:t>
      </w:r>
      <w:r>
        <w:rPr>
          <w:rFonts w:ascii="Times New Roman" w:hAnsi="Times New Roman" w:eastAsia="楷体_GB2312" w:cs="Times New Roman"/>
          <w:sz w:val="24"/>
          <w:szCs w:val="24"/>
        </w:rPr>
        <w:t>品味春意，有人却语竭词穷，停留在</w:t>
      </w:r>
      <w:r>
        <w:rPr>
          <w:rFonts w:hAnsi="宋体" w:cs="Times New Roman"/>
          <w:sz w:val="24"/>
          <w:szCs w:val="24"/>
        </w:rPr>
        <w:t>“</w:t>
      </w:r>
      <w:r>
        <w:rPr>
          <w:rFonts w:ascii="Times New Roman" w:hAnsi="Times New Roman" w:eastAsia="楷体_GB2312" w:cs="Times New Roman"/>
          <w:sz w:val="24"/>
          <w:szCs w:val="24"/>
        </w:rPr>
        <w:t>哇</w:t>
      </w:r>
      <w:r>
        <w:rPr>
          <w:rFonts w:hAnsi="宋体" w:cs="Times New Roman"/>
          <w:sz w:val="24"/>
          <w:szCs w:val="24"/>
        </w:rPr>
        <w:t>”“</w:t>
      </w:r>
      <w:r>
        <w:rPr>
          <w:rFonts w:ascii="Times New Roman" w:hAnsi="Times New Roman" w:eastAsia="楷体_GB2312" w:cs="Times New Roman"/>
          <w:sz w:val="24"/>
          <w:szCs w:val="24"/>
        </w:rPr>
        <w:t>超赞</w:t>
      </w:r>
      <w:r>
        <w:rPr>
          <w:rFonts w:hAnsi="宋体" w:cs="Times New Roman"/>
          <w:sz w:val="24"/>
          <w:szCs w:val="24"/>
        </w:rPr>
        <w:t>”</w:t>
      </w:r>
      <w:r>
        <w:rPr>
          <w:rFonts w:ascii="Times New Roman" w:hAnsi="Times New Roman" w:eastAsia="楷体_GB2312" w:cs="Times New Roman"/>
          <w:sz w:val="24"/>
          <w:szCs w:val="24"/>
        </w:rPr>
        <w:t>的简单感叹。尽管众人眼中的景色不同，但网络语言风靡、文化内涵缺失的现象，不经意间影响着越来越多人的日常交流和情感表达。</w:t>
      </w:r>
    </w:p>
    <w:p>
      <w:pPr>
        <w:pStyle w:val="2"/>
        <w:spacing w:line="360" w:lineRule="auto"/>
        <w:ind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汉语在表达上有简洁生动、意蕴深长的特点。比如，单就一个</w:t>
      </w:r>
      <w:r>
        <w:rPr>
          <w:rFonts w:hAnsi="宋体" w:cs="Times New Roman"/>
          <w:sz w:val="24"/>
          <w:szCs w:val="24"/>
        </w:rPr>
        <w:t>“</w:t>
      </w:r>
      <w:r>
        <w:rPr>
          <w:rFonts w:ascii="Times New Roman" w:hAnsi="Times New Roman" w:eastAsia="楷体_GB2312" w:cs="Times New Roman"/>
          <w:sz w:val="24"/>
          <w:szCs w:val="24"/>
        </w:rPr>
        <w:t>笑</w:t>
      </w:r>
      <w:r>
        <w:rPr>
          <w:rFonts w:hAnsi="宋体" w:cs="Times New Roman"/>
          <w:sz w:val="24"/>
          <w:szCs w:val="24"/>
        </w:rPr>
        <w:t>”</w:t>
      </w:r>
      <w:r>
        <w:rPr>
          <w:rFonts w:ascii="Times New Roman" w:hAnsi="Times New Roman" w:eastAsia="楷体_GB2312" w:cs="Times New Roman"/>
          <w:sz w:val="24"/>
          <w:szCs w:val="24"/>
        </w:rPr>
        <w:t>来说，就有前仰后合的大笑、勉为其难的苦笑、尖酸刻薄的嘲笑等区别，仅形容笑声的词就有</w:t>
      </w:r>
      <w:r>
        <w:rPr>
          <w:rFonts w:hAnsi="宋体" w:cs="Times New Roman"/>
          <w:sz w:val="24"/>
          <w:szCs w:val="24"/>
        </w:rPr>
        <w:t>“</w:t>
      </w:r>
      <w:r>
        <w:rPr>
          <w:rFonts w:ascii="Times New Roman" w:hAnsi="Times New Roman" w:eastAsia="楷体_GB2312" w:cs="Times New Roman"/>
          <w:sz w:val="24"/>
          <w:szCs w:val="24"/>
        </w:rPr>
        <w:t>哈哈</w:t>
      </w:r>
      <w:r>
        <w:rPr>
          <w:rFonts w:hAnsi="宋体" w:cs="Times New Roman"/>
          <w:sz w:val="24"/>
          <w:szCs w:val="24"/>
        </w:rPr>
        <w:t>”“</w:t>
      </w:r>
      <w:r>
        <w:rPr>
          <w:rFonts w:ascii="Times New Roman" w:hAnsi="Times New Roman" w:eastAsia="楷体_GB2312" w:cs="Times New Roman"/>
          <w:sz w:val="24"/>
          <w:szCs w:val="24"/>
        </w:rPr>
        <w:t>嘻嘻</w:t>
      </w:r>
      <w:r>
        <w:rPr>
          <w:rFonts w:hAnsi="宋体" w:cs="Times New Roman"/>
          <w:sz w:val="24"/>
          <w:szCs w:val="24"/>
        </w:rPr>
        <w:t>”“</w:t>
      </w:r>
      <w:r>
        <w:rPr>
          <w:rFonts w:ascii="Times New Roman" w:hAnsi="Times New Roman" w:eastAsia="楷体_GB2312" w:cs="Times New Roman"/>
          <w:sz w:val="24"/>
          <w:szCs w:val="24"/>
        </w:rPr>
        <w:t>嘿嘿</w:t>
      </w:r>
      <w:r>
        <w:rPr>
          <w:rFonts w:hAnsi="宋体" w:cs="Times New Roman"/>
          <w:sz w:val="24"/>
          <w:szCs w:val="24"/>
        </w:rPr>
        <w:t>”“</w:t>
      </w:r>
      <w:r>
        <w:rPr>
          <w:rFonts w:ascii="Times New Roman" w:hAnsi="Times New Roman" w:eastAsia="楷体_GB2312" w:cs="Times New Roman"/>
          <w:sz w:val="24"/>
          <w:szCs w:val="24"/>
        </w:rPr>
        <w:t>扑哧</w:t>
      </w:r>
      <w:r>
        <w:rPr>
          <w:rFonts w:hAnsi="宋体" w:cs="Times New Roman"/>
          <w:sz w:val="24"/>
          <w:szCs w:val="24"/>
        </w:rPr>
        <w:t>”</w:t>
      </w:r>
      <w:r>
        <w:rPr>
          <w:rFonts w:ascii="Times New Roman" w:hAnsi="Times New Roman" w:eastAsia="楷体_GB2312" w:cs="Times New Roman"/>
          <w:sz w:val="24"/>
          <w:szCs w:val="24"/>
        </w:rPr>
        <w:t>等。可以说，多样的表达折射出多重情感，反映着多彩生活。</w:t>
      </w:r>
    </w:p>
    <w:p>
      <w:pPr>
        <w:pStyle w:val="2"/>
        <w:spacing w:line="360" w:lineRule="auto"/>
        <w:ind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③</w:t>
      </w:r>
      <w:r>
        <w:rPr>
          <w:rFonts w:ascii="Times New Roman" w:hAnsi="Times New Roman" w:eastAsia="楷体_GB2312" w:cs="Times New Roman"/>
          <w:sz w:val="24"/>
          <w:szCs w:val="24"/>
        </w:rPr>
        <w:t>然而，一项调查显示，76.5%的受访者感觉自己的语言越来越贫乏，主要表现在不会用复杂且精确的修辞，以及基本不会引用乃至创作诗句。正如网友所说，</w:t>
      </w:r>
      <w:r>
        <w:rPr>
          <w:rFonts w:hAnsi="宋体" w:cs="Times New Roman"/>
          <w:sz w:val="24"/>
          <w:szCs w:val="24"/>
        </w:rPr>
        <w:t>“</w:t>
      </w:r>
      <w:r>
        <w:rPr>
          <w:rFonts w:ascii="Times New Roman" w:hAnsi="Times New Roman" w:eastAsia="楷体_GB2312" w:cs="Times New Roman"/>
          <w:sz w:val="24"/>
          <w:szCs w:val="24"/>
        </w:rPr>
        <w:t>有时脑子里想着一件事，但无法很利索、饱满地说出来</w:t>
      </w:r>
      <w:r>
        <w:rPr>
          <w:rFonts w:hAnsi="宋体" w:cs="Times New Roman"/>
          <w:sz w:val="24"/>
          <w:szCs w:val="24"/>
        </w:rPr>
        <w:t>”</w:t>
      </w:r>
      <w:r>
        <w:rPr>
          <w:rFonts w:ascii="Times New Roman" w:hAnsi="Times New Roman" w:eastAsia="楷体_GB2312" w:cs="Times New Roman"/>
          <w:sz w:val="24"/>
          <w:szCs w:val="24"/>
        </w:rPr>
        <w:t>，越来越多的人习惯用一套固定句式或很多夸张的语气词，看似个性，实则雷同，既钝化了丰富多彩的表达方式，也在一定程度上阻滞了吐故纳新的文化积累。</w:t>
      </w:r>
    </w:p>
    <w:p>
      <w:pPr>
        <w:pStyle w:val="2"/>
        <w:spacing w:line="360" w:lineRule="auto"/>
        <w:ind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④</w:t>
      </w:r>
      <w:r>
        <w:rPr>
          <w:rFonts w:ascii="Times New Roman" w:hAnsi="Times New Roman" w:eastAsia="楷体_GB2312" w:cs="Times New Roman"/>
          <w:sz w:val="24"/>
          <w:szCs w:val="24"/>
        </w:rPr>
        <w:t>是我们的语言贫乏了吗？并不尽然。从存量上来说，我们在词汇、句子、典故等语料的多少，可能并没有太大变化。从增量上来说，网络语言等迅猛增加。与其说语言贫乏，不如说</w:t>
      </w:r>
      <w:r>
        <w:rPr>
          <w:rFonts w:hint="eastAsia" w:ascii="Times New Roman" w:hAnsi="Times New Roman" w:eastAsia="楷体_GB2312" w:cs="Times New Roman"/>
          <w:sz w:val="24"/>
          <w:szCs w:val="24"/>
        </w:rPr>
        <w:t>是表达上的一种偏爱。互联网时代争分夺秒，自然要求更直接的信息、更简洁的表达。信息洪流的湍急，也让同质化信息唾手可得，随手复制粘贴称得上高效。网络语言所创造的大量新词句、新修辞，在简化语言的同时也为其注入了鲜活的生命力和时代感。</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⑤</w:t>
      </w:r>
      <w:r>
        <w:rPr>
          <w:rFonts w:hint="eastAsia" w:ascii="Times New Roman" w:hAnsi="Times New Roman" w:eastAsia="楷体_GB2312" w:cs="Times New Roman"/>
          <w:sz w:val="24"/>
          <w:szCs w:val="24"/>
        </w:rPr>
        <w:t>语言的活力来自常用常新。在一个新词汇层出不穷的时代，准确说出所思所想，比不假思索套用流行词汇更有价值。很多时候，网络用语的风头正盛只是暂时的，真正拥有生命力的语言才经得住时间的考验。只有直面内心感受的差异化表达，才能经久不衰，造就语言的经典。</w:t>
      </w:r>
    </w:p>
    <w:p>
      <w:pPr>
        <w:pStyle w:val="2"/>
        <w:spacing w:line="360" w:lineRule="auto"/>
        <w:ind w:left="2" w:firstLine="564" w:firstLineChars="235"/>
        <w:jc w:val="left"/>
        <w:rPr>
          <w:rFonts w:ascii="Times New Roman" w:hAnsi="Times New Roman" w:cs="Times New Roman"/>
          <w:sz w:val="24"/>
          <w:szCs w:val="24"/>
        </w:rPr>
      </w:pPr>
      <w:r>
        <w:rPr>
          <w:rFonts w:hint="eastAsia" w:hAnsi="宋体" w:eastAsia="楷体_GB2312" w:cs="Times New Roman"/>
          <w:sz w:val="24"/>
          <w:szCs w:val="24"/>
        </w:rPr>
        <w:t>⑥</w:t>
      </w:r>
      <w:r>
        <w:rPr>
          <w:rFonts w:hint="eastAsia" w:ascii="Times New Roman" w:hAnsi="Times New Roman" w:eastAsia="楷体_GB2312" w:cs="Times New Roman"/>
          <w:sz w:val="24"/>
          <w:szCs w:val="24"/>
        </w:rPr>
        <w:t>身处网络时代，我们或许更需要</w:t>
      </w:r>
      <w:r>
        <w:rPr>
          <w:rFonts w:hint="eastAsia" w:hAnsi="宋体" w:cs="Times New Roman"/>
          <w:sz w:val="24"/>
          <w:szCs w:val="24"/>
        </w:rPr>
        <w:t>“</w:t>
      </w:r>
      <w:r>
        <w:rPr>
          <w:rFonts w:hint="eastAsia" w:ascii="Times New Roman" w:hAnsi="Times New Roman" w:eastAsia="楷体_GB2312" w:cs="Times New Roman"/>
          <w:sz w:val="24"/>
          <w:szCs w:val="24"/>
        </w:rPr>
        <w:t>咬文嚼字</w:t>
      </w:r>
      <w:r>
        <w:rPr>
          <w:rFonts w:hint="eastAsia" w:hAnsi="宋体" w:cs="Times New Roman"/>
          <w:sz w:val="24"/>
          <w:szCs w:val="24"/>
        </w:rPr>
        <w:t>”</w:t>
      </w:r>
      <w:r>
        <w:rPr>
          <w:rFonts w:hint="eastAsia" w:ascii="Times New Roman" w:hAnsi="Times New Roman" w:eastAsia="楷体_GB2312" w:cs="Times New Roman"/>
          <w:sz w:val="24"/>
          <w:szCs w:val="24"/>
        </w:rPr>
        <w:t>。一段时间以来，从教科书上的</w:t>
      </w:r>
      <w:r>
        <w:rPr>
          <w:rFonts w:hint="eastAsia" w:hAnsi="宋体" w:cs="Times New Roman"/>
          <w:sz w:val="24"/>
          <w:szCs w:val="24"/>
        </w:rPr>
        <w:t>“</w:t>
      </w:r>
      <w:r>
        <w:rPr>
          <w:rFonts w:hint="eastAsia" w:ascii="Times New Roman" w:hAnsi="Times New Roman" w:eastAsia="楷体_GB2312" w:cs="Times New Roman"/>
          <w:sz w:val="24"/>
          <w:szCs w:val="24"/>
        </w:rPr>
        <w:t>姥姥</w:t>
      </w:r>
      <w:r>
        <w:rPr>
          <w:rFonts w:hint="eastAsia" w:hAnsi="宋体" w:cs="Times New Roman"/>
          <w:sz w:val="24"/>
          <w:szCs w:val="24"/>
        </w:rPr>
        <w:t>”“</w:t>
      </w:r>
      <w:r>
        <w:rPr>
          <w:rFonts w:hint="eastAsia" w:ascii="Times New Roman" w:hAnsi="Times New Roman" w:eastAsia="楷体_GB2312" w:cs="Times New Roman"/>
          <w:sz w:val="24"/>
          <w:szCs w:val="24"/>
        </w:rPr>
        <w:t>外婆</w:t>
      </w:r>
      <w:r>
        <w:rPr>
          <w:rFonts w:hint="eastAsia" w:hAnsi="宋体" w:cs="Times New Roman"/>
          <w:sz w:val="24"/>
          <w:szCs w:val="24"/>
        </w:rPr>
        <w:t>”</w:t>
      </w:r>
      <w:r>
        <w:rPr>
          <w:rFonts w:hint="eastAsia" w:ascii="Times New Roman" w:hAnsi="Times New Roman" w:eastAsia="楷体_GB2312" w:cs="Times New Roman"/>
          <w:sz w:val="24"/>
          <w:szCs w:val="24"/>
        </w:rPr>
        <w:t>的称谓之争，到</w:t>
      </w:r>
      <w:r>
        <w:rPr>
          <w:rFonts w:hint="eastAsia" w:hAnsi="宋体" w:cs="Times New Roman"/>
          <w:sz w:val="24"/>
          <w:szCs w:val="24"/>
        </w:rPr>
        <w:t>“</w:t>
      </w:r>
      <w:r>
        <w:rPr>
          <w:rFonts w:hint="eastAsia" w:ascii="Times New Roman" w:hAnsi="Times New Roman" w:eastAsia="楷体_GB2312" w:cs="Times New Roman"/>
          <w:sz w:val="24"/>
          <w:szCs w:val="24"/>
        </w:rPr>
        <w:t>远上寒山石径斜</w:t>
      </w:r>
      <w:r>
        <w:rPr>
          <w:rFonts w:hint="eastAsia" w:hAnsi="宋体" w:cs="Times New Roman"/>
          <w:sz w:val="24"/>
          <w:szCs w:val="24"/>
        </w:rPr>
        <w:t>”“</w:t>
      </w:r>
      <w:r>
        <w:rPr>
          <w:rFonts w:hint="eastAsia" w:ascii="Times New Roman" w:hAnsi="Times New Roman" w:eastAsia="楷体_GB2312" w:cs="Times New Roman"/>
          <w:sz w:val="24"/>
          <w:szCs w:val="24"/>
        </w:rPr>
        <w:t>乡音无改鬓毛衰</w:t>
      </w:r>
      <w:r>
        <w:rPr>
          <w:rFonts w:hint="eastAsia" w:hAnsi="宋体" w:cs="Times New Roman"/>
          <w:sz w:val="24"/>
          <w:szCs w:val="24"/>
        </w:rPr>
        <w:t>”</w:t>
      </w:r>
      <w:r>
        <w:rPr>
          <w:rFonts w:hint="eastAsia" w:ascii="Times New Roman" w:hAnsi="Times New Roman" w:eastAsia="楷体_GB2312" w:cs="Times New Roman"/>
          <w:sz w:val="24"/>
          <w:szCs w:val="24"/>
        </w:rPr>
        <w:t>等的古音讨论，如今的语言生活空前活跃也空前复杂。在语言的吐故纳新中，倒映着传统与现代的激荡、文化与生活的互动。如何对待语言、如何更好表达，其实也是如何善待文化、对待生活。语言是文化的载体，用丰富的表达去认清自我、认识生活，在创新与守正的辩证中感悟过去、探索未来，语言的河流就会奔腾不息，交流与沟通就能心心相印。</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14．下列对选文的理解和分析，不正确的一项是(　　)(3分)</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A．面对美好的春色，人们的表达是不尽相同的，这与人们驾驭语言的能力有较大关系。</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B．76.5%的国人感觉自己的语言越来越贫乏，不会使用修辞，更不会引用或是创作诗句。</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C．从增量上来说，网络语言等迅猛增加。</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D．一些称谓之争及诗句的古音讨论，反映出如今语言生活的空前活跃和复杂。</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15．作者是怎样看待网络语言风靡这一现象的呢？请简要概括。(3分)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16．如何</w:t>
      </w:r>
      <w:r>
        <w:rPr>
          <w:rFonts w:hAnsi="宋体" w:cs="Times New Roman"/>
          <w:sz w:val="24"/>
          <w:szCs w:val="24"/>
        </w:rPr>
        <w:t>“</w:t>
      </w:r>
      <w:r>
        <w:rPr>
          <w:rFonts w:ascii="Times New Roman" w:hAnsi="Times New Roman" w:cs="Times New Roman"/>
          <w:sz w:val="24"/>
          <w:szCs w:val="24"/>
        </w:rPr>
        <w:t>善用我们的语言宝库</w:t>
      </w:r>
      <w:r>
        <w:rPr>
          <w:rFonts w:hAnsi="宋体" w:cs="Times New Roman"/>
          <w:sz w:val="24"/>
          <w:szCs w:val="24"/>
        </w:rPr>
        <w:t>”</w:t>
      </w:r>
      <w:r>
        <w:rPr>
          <w:rFonts w:ascii="Times New Roman" w:hAnsi="Times New Roman" w:cs="Times New Roman"/>
          <w:sz w:val="24"/>
          <w:szCs w:val="24"/>
        </w:rPr>
        <w:t>？请根据文章内容简要概括。(6分)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(五)阅读下面的材料，完成17～19题。(10分)</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材料一：</w:t>
      </w:r>
    </w:p>
    <w:p>
      <w:pPr>
        <w:pStyle w:val="2"/>
        <w:spacing w:line="360" w:lineRule="auto"/>
        <w:ind w:firstLine="424" w:firstLineChars="177"/>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敦煌感配色、三星堆联名、传统神兽、中国锦鲤</w:t>
      </w:r>
      <w:r>
        <w:rPr>
          <w:rFonts w:hAnsi="宋体" w:cs="Times New Roman"/>
          <w:sz w:val="24"/>
          <w:szCs w:val="24"/>
        </w:rPr>
        <w:t>……</w:t>
      </w:r>
      <w:r>
        <w:rPr>
          <w:rFonts w:ascii="Times New Roman" w:hAnsi="Times New Roman" w:eastAsia="楷体_GB2312" w:cs="Times New Roman"/>
          <w:sz w:val="24"/>
          <w:szCs w:val="24"/>
        </w:rPr>
        <w:t>这些国潮文化符号，不仅是年轻人的讨论话题，还是他们的穿搭时尚。国潮品牌新品已覆盖鞋履、服装、数码甚至艺术品，满足了年轻人的全面消费需求，受到年轻人喜爱。新国潮品牌通过钻研年轻人的生活需求细节，推动多样的创意新品研发与灵活供给。</w:t>
      </w:r>
      <w:r>
        <w:rPr>
          <w:rFonts w:hAnsi="宋体" w:cs="Times New Roman"/>
          <w:sz w:val="24"/>
          <w:szCs w:val="24"/>
        </w:rPr>
        <w:t>“</w:t>
      </w:r>
      <w:r>
        <w:rPr>
          <w:rFonts w:ascii="Times New Roman" w:hAnsi="Times New Roman" w:eastAsia="楷体_GB2312" w:cs="Times New Roman"/>
          <w:sz w:val="24"/>
          <w:szCs w:val="24"/>
        </w:rPr>
        <w:t>耳机变配饰</w:t>
      </w:r>
      <w:r>
        <w:rPr>
          <w:rFonts w:hAnsi="宋体" w:cs="Times New Roman"/>
          <w:sz w:val="24"/>
          <w:szCs w:val="24"/>
        </w:rPr>
        <w:t>”“</w:t>
      </w:r>
      <w:r>
        <w:rPr>
          <w:rFonts w:ascii="Times New Roman" w:hAnsi="Times New Roman" w:eastAsia="楷体_GB2312" w:cs="Times New Roman"/>
          <w:sz w:val="24"/>
          <w:szCs w:val="24"/>
        </w:rPr>
        <w:t>满足年轻人真实需求的剃须刀</w:t>
      </w:r>
      <w:r>
        <w:rPr>
          <w:rFonts w:hAnsi="宋体" w:cs="Times New Roman"/>
          <w:sz w:val="24"/>
          <w:szCs w:val="24"/>
        </w:rPr>
        <w:t>”“</w:t>
      </w:r>
      <w:r>
        <w:rPr>
          <w:rFonts w:ascii="Times New Roman" w:hAnsi="Times New Roman" w:eastAsia="楷体_GB2312" w:cs="Times New Roman"/>
          <w:sz w:val="24"/>
          <w:szCs w:val="24"/>
        </w:rPr>
        <w:t>篮球捧花</w:t>
      </w:r>
      <w:r>
        <w:rPr>
          <w:rFonts w:hAnsi="宋体" w:cs="Times New Roman"/>
          <w:sz w:val="24"/>
          <w:szCs w:val="24"/>
        </w:rPr>
        <w:t>”</w:t>
      </w:r>
      <w:r>
        <w:rPr>
          <w:rFonts w:ascii="Times New Roman" w:hAnsi="Times New Roman" w:eastAsia="楷体_GB2312" w:cs="Times New Roman"/>
          <w:sz w:val="24"/>
          <w:szCs w:val="24"/>
        </w:rPr>
        <w:t>等一系列品牌案例，展示了国潮品牌被年轻</w:t>
      </w:r>
      <w:r>
        <w:rPr>
          <w:rFonts w:hint="eastAsia" w:ascii="Times New Roman" w:hAnsi="Times New Roman" w:eastAsia="楷体_GB2312" w:cs="Times New Roman"/>
          <w:sz w:val="24"/>
          <w:szCs w:val="24"/>
        </w:rPr>
        <w:t>人生活细节点亮灵感后的上新</w:t>
      </w:r>
      <w:r>
        <w:rPr>
          <w:rFonts w:hint="eastAsia" w:hAnsi="宋体" w:cs="Times New Roman"/>
          <w:sz w:val="24"/>
          <w:szCs w:val="24"/>
        </w:rPr>
        <w:t>“</w:t>
      </w:r>
      <w:r>
        <w:rPr>
          <w:rFonts w:hint="eastAsia" w:ascii="Times New Roman" w:hAnsi="Times New Roman" w:eastAsia="楷体_GB2312" w:cs="Times New Roman"/>
          <w:sz w:val="24"/>
          <w:szCs w:val="24"/>
        </w:rPr>
        <w:t>群像</w:t>
      </w:r>
      <w:r>
        <w:rPr>
          <w:rFonts w:hint="eastAsia" w:hAnsi="宋体" w:cs="Times New Roman"/>
          <w:sz w:val="24"/>
          <w:szCs w:val="24"/>
        </w:rPr>
        <w:t>”</w:t>
      </w:r>
      <w:r>
        <w:rPr>
          <w:rFonts w:hint="eastAsia" w:ascii="Times New Roman" w:hAnsi="Times New Roman" w:eastAsia="楷体_GB2312" w:cs="Times New Roman"/>
          <w:sz w:val="24"/>
          <w:szCs w:val="24"/>
        </w:rPr>
        <w:t>。</w:t>
      </w:r>
    </w:p>
    <w:p>
      <w:pPr>
        <w:pStyle w:val="2"/>
        <w:spacing w:line="360" w:lineRule="auto"/>
        <w:ind w:firstLine="424" w:firstLineChars="177"/>
        <w:jc w:val="left"/>
        <w:rPr>
          <w:rFonts w:ascii="Times New Roman" w:hAnsi="Times New Roman" w:cs="Times New Roman"/>
          <w:sz w:val="24"/>
          <w:szCs w:val="24"/>
        </w:rPr>
      </w:pPr>
      <w:r>
        <w:rPr>
          <w:rFonts w:hint="eastAsia" w:ascii="Times New Roman" w:hAnsi="Times New Roman" w:eastAsia="楷体_GB2312" w:cs="Times New Roman"/>
          <w:sz w:val="24"/>
          <w:szCs w:val="24"/>
        </w:rPr>
        <w:t>国潮产品之所以深受年轻人欢迎，除了产品质量稳定提升之外，更得益于产品所蕴含的文化自信和民族自豪感。此外，年轻一代正激发着国潮品牌创新的潜力。他们与国潮品牌进行深度共创，让品牌背后寄托的传统文化得以传承。在当下，国潮不仅是一种消费热潮，更是精神文化潮流。</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材料二：</w:t>
      </w:r>
    </w:p>
    <w:p>
      <w:pPr>
        <w:pStyle w:val="2"/>
        <w:spacing w:line="360" w:lineRule="auto"/>
        <w:ind w:left="423" w:leftChars="201" w:hanging="1"/>
        <w:jc w:val="left"/>
        <w:rPr>
          <w:rFonts w:ascii="Times New Roman" w:hAnsi="Times New Roman" w:cs="Times New Roman"/>
          <w:sz w:val="24"/>
          <w:szCs w:val="24"/>
        </w:rPr>
      </w:pPr>
      <w:r>
        <w:rPr>
          <w:rFonts w:ascii="Times New Roman" w:hAnsi="Times New Roman" w:eastAsia="楷体_GB2312" w:cs="Times New Roman"/>
          <w:sz w:val="24"/>
          <w:szCs w:val="24"/>
        </w:rPr>
        <w:t>《国潮品牌年轻消费洞察报告》中关于</w:t>
      </w:r>
      <w:r>
        <w:rPr>
          <w:rFonts w:hAnsi="宋体" w:cs="Times New Roman"/>
          <w:sz w:val="24"/>
          <w:szCs w:val="24"/>
        </w:rPr>
        <w:t>“</w:t>
      </w:r>
      <w:r>
        <w:rPr>
          <w:rFonts w:ascii="Times New Roman" w:hAnsi="Times New Roman" w:eastAsia="楷体_GB2312" w:cs="Times New Roman"/>
          <w:sz w:val="24"/>
          <w:szCs w:val="24"/>
        </w:rPr>
        <w:t>不同年龄层的消费需求关注点</w:t>
      </w:r>
      <w:r>
        <w:rPr>
          <w:rFonts w:hAnsi="宋体" w:cs="Times New Roman"/>
          <w:sz w:val="24"/>
          <w:szCs w:val="24"/>
        </w:rPr>
        <w:t>”</w:t>
      </w:r>
      <w:r>
        <w:rPr>
          <w:rFonts w:ascii="Times New Roman" w:hAnsi="Times New Roman" w:eastAsia="楷体_GB2312" w:cs="Times New Roman"/>
          <w:sz w:val="24"/>
          <w:szCs w:val="24"/>
        </w:rPr>
        <w:t>的调查数据图</w:t>
      </w:r>
    </w:p>
    <w:p>
      <w:pPr>
        <w:pStyle w:val="2"/>
        <w:spacing w:line="360" w:lineRule="auto"/>
        <w:ind w:firstLine="424" w:firstLineChars="177"/>
        <w:jc w:val="center"/>
        <w:rPr>
          <w:rFonts w:ascii="Times New Roman" w:hAnsi="Times New Roman" w:cs="Times New Roman"/>
          <w:sz w:val="24"/>
          <w:szCs w:val="24"/>
        </w:rPr>
      </w:pPr>
      <w:r>
        <w:rPr>
          <w:rFonts w:ascii="Times New Roman" w:hAnsi="Times New Roman" w:cs="Times New Roman"/>
          <w:sz w:val="24"/>
          <w:szCs w:val="24"/>
        </w:rPr>
        <w:pict>
          <v:shape id="_x0000_i1025" o:spt="75" type="#_x0000_t75" style="height:68.35pt;width:200.95pt;" filled="f" o:preferrelative="t" stroked="f" coordsize="21600,21600">
            <v:path/>
            <v:fill on="f" focussize="0,0"/>
            <v:stroke on="f"/>
            <v:imagedata r:id="rId7" o:title="初排J3-1"/>
            <o:lock v:ext="edit" aspectratio="t"/>
            <w10:wrap type="none"/>
            <w10:anchorlock/>
          </v:shape>
        </w:pic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材料三：</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某中华老字号手表品牌推出首个潮表系列，85%的购买者为90后；传统黄金饰品结合</w:t>
      </w:r>
      <w:r>
        <w:rPr>
          <w:rFonts w:hAnsi="宋体" w:cs="Times New Roman"/>
          <w:sz w:val="24"/>
          <w:szCs w:val="24"/>
        </w:rPr>
        <w:t>“</w:t>
      </w:r>
      <w:r>
        <w:rPr>
          <w:rFonts w:ascii="Times New Roman" w:hAnsi="Times New Roman" w:eastAsia="楷体_GB2312" w:cs="Times New Roman"/>
          <w:sz w:val="24"/>
          <w:szCs w:val="24"/>
        </w:rPr>
        <w:t>奶茶</w:t>
      </w:r>
      <w:r>
        <w:rPr>
          <w:rFonts w:hAnsi="宋体" w:cs="Times New Roman"/>
          <w:sz w:val="24"/>
          <w:szCs w:val="24"/>
        </w:rPr>
        <w:t>”</w:t>
      </w:r>
      <w:r>
        <w:rPr>
          <w:rFonts w:ascii="Times New Roman" w:hAnsi="Times New Roman" w:eastAsia="楷体_GB2312" w:cs="Times New Roman"/>
          <w:sz w:val="24"/>
          <w:szCs w:val="24"/>
        </w:rPr>
        <w:t>元素打造的珍珠奶茶吊坠30分钟售罄，年轻人排队给生活加点</w:t>
      </w:r>
      <w:r>
        <w:rPr>
          <w:rFonts w:hAnsi="宋体" w:cs="Times New Roman"/>
          <w:sz w:val="24"/>
          <w:szCs w:val="24"/>
        </w:rPr>
        <w:t>“</w:t>
      </w:r>
      <w:r>
        <w:rPr>
          <w:rFonts w:ascii="Times New Roman" w:hAnsi="Times New Roman" w:eastAsia="楷体_GB2312" w:cs="Times New Roman"/>
          <w:sz w:val="24"/>
          <w:szCs w:val="24"/>
        </w:rPr>
        <w:t>甜</w:t>
      </w:r>
      <w:r>
        <w:rPr>
          <w:rFonts w:hAnsi="宋体" w:cs="Times New Roman"/>
          <w:sz w:val="24"/>
          <w:szCs w:val="24"/>
        </w:rPr>
        <w:t>”</w:t>
      </w:r>
      <w:r>
        <w:rPr>
          <w:rFonts w:ascii="Times New Roman" w:hAnsi="Times New Roman" w:eastAsia="楷体_GB2312" w:cs="Times New Roman"/>
          <w:sz w:val="24"/>
          <w:szCs w:val="24"/>
        </w:rPr>
        <w:t>；古代潮人配饰——玉骨绢扇，跨界潮流艺术，穿越成当代潮人配饰；球鞋新奇联名</w:t>
      </w:r>
      <w:r>
        <w:rPr>
          <w:rFonts w:hAnsi="宋体" w:cs="Times New Roman"/>
          <w:sz w:val="24"/>
          <w:szCs w:val="24"/>
        </w:rPr>
        <w:t>“</w:t>
      </w:r>
      <w:r>
        <w:rPr>
          <w:rFonts w:ascii="Times New Roman" w:hAnsi="Times New Roman" w:eastAsia="楷体_GB2312" w:cs="Times New Roman"/>
          <w:sz w:val="24"/>
          <w:szCs w:val="24"/>
        </w:rPr>
        <w:t>冰激凌</w:t>
      </w:r>
      <w:r>
        <w:rPr>
          <w:rFonts w:hAnsi="宋体" w:cs="Times New Roman"/>
          <w:sz w:val="24"/>
          <w:szCs w:val="24"/>
        </w:rPr>
        <w:t>”</w:t>
      </w:r>
      <w:r>
        <w:rPr>
          <w:rFonts w:ascii="Times New Roman" w:hAnsi="Times New Roman" w:eastAsia="楷体_GB2312" w:cs="Times New Roman"/>
          <w:sz w:val="24"/>
          <w:szCs w:val="24"/>
        </w:rPr>
        <w:t>在夏季发售，圈粉00后</w:t>
      </w:r>
      <w:r>
        <w:rPr>
          <w:rFonts w:hAnsi="宋体" w:cs="Times New Roman"/>
          <w:sz w:val="24"/>
          <w:szCs w:val="24"/>
        </w:rPr>
        <w:t>……</w:t>
      </w:r>
      <w:r>
        <w:rPr>
          <w:rFonts w:ascii="Times New Roman" w:hAnsi="Times New Roman" w:eastAsia="楷体_GB2312" w:cs="Times New Roman"/>
          <w:sz w:val="24"/>
          <w:szCs w:val="24"/>
        </w:rPr>
        <w:t>一项调查报告显示，传统老字号正成功打入年轻圈层，释放国潮新魅力。</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材料四：</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漆线雕工艺是闽南地区独有的传统工艺。漆线雕是用精细的漆</w:t>
      </w:r>
      <w:r>
        <w:rPr>
          <w:rFonts w:hint="eastAsia" w:ascii="Times New Roman" w:hAnsi="Times New Roman" w:eastAsia="楷体_GB2312" w:cs="Times New Roman"/>
          <w:sz w:val="24"/>
          <w:szCs w:val="24"/>
        </w:rPr>
        <w:t>线，通过盘、结、绕、堆等方法而制成的兼具平面装饰效果和立体浮雕效果的漆工艺品。漆线雕工艺关注线条的审美特质，中国工艺美术中的线条在这里得到升华。</w:t>
      </w:r>
      <w:r>
        <w:rPr>
          <w:rFonts w:ascii="Times New Roman" w:hAnsi="Times New Roman" w:eastAsia="楷体_GB2312" w:cs="Times New Roman"/>
          <w:sz w:val="24"/>
          <w:szCs w:val="24"/>
        </w:rPr>
        <w:t>2006年5月20日，厦门漆线雕技艺经国务院批准列入第一批国家级非物质文化遗产代表性项目名录。</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17．阅读材料，下列理解不正确的一项是(　　)(3分)</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A．国潮品牌产品范围广泛，有许多成功案例，深受年轻人的喜爱。</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B．年轻一代重视与国潮品牌进行深度共创，是为了带动消费热潮。</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C．传统老字号正成功打入年轻圈层，释放国潮新魅力。</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D．用精细</w:t>
      </w:r>
      <w:r>
        <w:rPr>
          <w:rFonts w:hint="eastAsia" w:ascii="Times New Roman" w:hAnsi="Times New Roman" w:cs="Times New Roman"/>
          <w:sz w:val="24"/>
          <w:szCs w:val="24"/>
        </w:rPr>
        <w:t>的漆线，通过盘、结、绕、堆等方法而制成的漆线雕兼具平面装饰效果和立体浮雕效果。</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18．结合材料一、二，说说年轻群体为什么会成为国潮产品的消费主力。(4分)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19．依据材料二、三、四，谈谈如何把漆线雕打入年轻圈层。(3分)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(六)名著阅读。(6分)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20．阅读《骆驼祥子》片段，完成批注。</w:t>
      </w:r>
    </w:p>
    <w:p>
      <w:pPr>
        <w:pStyle w:val="2"/>
        <w:spacing w:line="360" w:lineRule="auto"/>
        <w:ind w:left="422" w:hanging="422" w:hangingChars="176"/>
        <w:jc w:val="left"/>
        <w:rPr>
          <w:rFonts w:ascii="Times New Roman" w:hAnsi="Times New Roman" w:eastAsia="华文新魏" w:cs="Times New Roman"/>
          <w:sz w:val="24"/>
          <w:szCs w:val="24"/>
        </w:rPr>
      </w:pP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4142"/>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9"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作品</w:t>
            </w:r>
          </w:p>
        </w:tc>
        <w:tc>
          <w:tcPr>
            <w:tcW w:w="4142"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摘抄</w:t>
            </w:r>
          </w:p>
        </w:tc>
        <w:tc>
          <w:tcPr>
            <w:tcW w:w="3375"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华文新魏" w:cs="Times New Roman"/>
                <w:sz w:val="24"/>
                <w:szCs w:val="24"/>
              </w:rPr>
              <w:t>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9"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《骆驼</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祥子》</w:t>
            </w:r>
          </w:p>
        </w:tc>
        <w:tc>
          <w:tcPr>
            <w:tcW w:w="4142" w:type="dxa"/>
            <w:vAlign w:val="center"/>
          </w:tcPr>
          <w:p>
            <w:pPr>
              <w:pStyle w:val="2"/>
              <w:spacing w:line="360" w:lineRule="auto"/>
              <w:ind w:left="31" w:hanging="31" w:hangingChars="13"/>
              <w:jc w:val="left"/>
              <w:rPr>
                <w:rFonts w:ascii="Times New Roman" w:hAnsi="Times New Roman" w:cs="Times New Roman"/>
                <w:sz w:val="24"/>
                <w:szCs w:val="24"/>
              </w:rPr>
            </w:pPr>
            <w:r>
              <w:rPr>
                <w:rFonts w:ascii="Times New Roman" w:hAnsi="Times New Roman" w:cs="Times New Roman"/>
                <w:sz w:val="24"/>
                <w:szCs w:val="24"/>
              </w:rPr>
              <w:t>片段一：</w:t>
            </w:r>
            <w:r>
              <w:rPr>
                <w:rFonts w:ascii="Times New Roman" w:hAnsi="Times New Roman" w:eastAsia="楷体_GB2312" w:cs="Times New Roman"/>
                <w:sz w:val="24"/>
                <w:szCs w:val="24"/>
              </w:rPr>
              <w:t>头不很大，圆眼，肉鼻子，两条眉很短很粗，头上永远剃得发亮；腮上没有多余的肉，脖子可是几乎与头一边儿粗；脸上永远红扑扑的</w:t>
            </w:r>
            <w:r>
              <w:rPr>
                <w:rFonts w:hAnsi="宋体" w:cs="Times New Roman"/>
                <w:sz w:val="24"/>
                <w:szCs w:val="24"/>
              </w:rPr>
              <w:t>……</w:t>
            </w:r>
            <w:r>
              <w:rPr>
                <w:rFonts w:ascii="Times New Roman" w:hAnsi="Times New Roman" w:eastAsia="楷体_GB2312" w:cs="Times New Roman"/>
                <w:sz w:val="24"/>
                <w:szCs w:val="24"/>
              </w:rPr>
              <w:t>他确乎有点像一棵树，坚壮，沉默，而又有生气。</w:t>
            </w:r>
          </w:p>
          <w:p>
            <w:pPr>
              <w:pStyle w:val="2"/>
              <w:spacing w:line="360" w:lineRule="auto"/>
              <w:ind w:left="31" w:hanging="31" w:hangingChars="13"/>
              <w:jc w:val="left"/>
              <w:rPr>
                <w:rFonts w:ascii="Times New Roman" w:hAnsi="Times New Roman" w:cs="Times New Roman"/>
                <w:sz w:val="24"/>
                <w:szCs w:val="24"/>
              </w:rPr>
            </w:pPr>
            <w:r>
              <w:rPr>
                <w:rFonts w:ascii="Times New Roman" w:hAnsi="Times New Roman" w:cs="Times New Roman"/>
                <w:sz w:val="24"/>
                <w:szCs w:val="24"/>
              </w:rPr>
              <w:t>片段二：</w:t>
            </w:r>
            <w:r>
              <w:rPr>
                <w:rFonts w:ascii="Times New Roman" w:hAnsi="Times New Roman" w:eastAsia="楷体_GB2312" w:cs="Times New Roman"/>
                <w:sz w:val="24"/>
                <w:szCs w:val="24"/>
              </w:rPr>
              <w:t>他低着头，弯着背，口中叼着个由路上拾来的烟卷头儿，有气无力地慢慢地蹭。</w:t>
            </w:r>
          </w:p>
        </w:tc>
        <w:tc>
          <w:tcPr>
            <w:tcW w:w="3375" w:type="dxa"/>
            <w:vAlign w:val="center"/>
          </w:tcPr>
          <w:p>
            <w:pPr>
              <w:pStyle w:val="2"/>
              <w:spacing w:line="360" w:lineRule="auto"/>
              <w:ind w:left="2" w:hanging="2"/>
              <w:jc w:val="left"/>
              <w:rPr>
                <w:rFonts w:ascii="Times New Roman" w:hAnsi="Times New Roman" w:cs="Times New Roman"/>
                <w:sz w:val="24"/>
                <w:szCs w:val="24"/>
              </w:rPr>
            </w:pPr>
            <w:r>
              <w:rPr>
                <w:rFonts w:ascii="Times New Roman" w:hAnsi="Times New Roman" w:cs="Times New Roman"/>
                <w:sz w:val="24"/>
                <w:szCs w:val="24"/>
              </w:rPr>
              <w:t>(1)片段一运用____</w:t>
            </w:r>
            <w:r>
              <w:rPr>
                <w:rFonts w:hint="eastAsia" w:ascii="Times New Roman" w:hAnsi="Times New Roman" w:cs="Times New Roman"/>
                <w:sz w:val="24"/>
                <w:szCs w:val="24"/>
              </w:rPr>
              <w:t>________</w:t>
            </w:r>
            <w:r>
              <w:rPr>
                <w:rFonts w:ascii="Times New Roman" w:hAnsi="Times New Roman" w:cs="Times New Roman"/>
                <w:sz w:val="24"/>
                <w:szCs w:val="24"/>
              </w:rPr>
              <w:t>描写，写出了祥子年轻、健壮、富有生气的样子。(2分)</w:t>
            </w:r>
          </w:p>
          <w:p>
            <w:pPr>
              <w:pStyle w:val="2"/>
              <w:spacing w:line="360" w:lineRule="auto"/>
              <w:ind w:left="2" w:hanging="2"/>
              <w:jc w:val="left"/>
              <w:rPr>
                <w:rFonts w:ascii="Times New Roman" w:hAnsi="Times New Roman" w:cs="Times New Roman"/>
                <w:sz w:val="24"/>
                <w:szCs w:val="24"/>
              </w:rPr>
            </w:pPr>
            <w:r>
              <w:rPr>
                <w:rFonts w:ascii="Times New Roman" w:hAnsi="Times New Roman" w:cs="Times New Roman"/>
                <w:sz w:val="24"/>
                <w:szCs w:val="24"/>
              </w:rPr>
              <w:t>(2)片段二用</w:t>
            </w:r>
            <w:r>
              <w:rPr>
                <w:rFonts w:hAnsi="宋体" w:cs="Times New Roman"/>
                <w:sz w:val="24"/>
                <w:szCs w:val="24"/>
              </w:rPr>
              <w:t>“</w:t>
            </w:r>
            <w:r>
              <w:rPr>
                <w:rFonts w:ascii="Times New Roman" w:hAnsi="Times New Roman" w:cs="Times New Roman"/>
                <w:sz w:val="24"/>
                <w:szCs w:val="24"/>
              </w:rPr>
              <w:t>低</w:t>
            </w:r>
            <w:r>
              <w:rPr>
                <w:rFonts w:hAnsi="宋体" w:cs="Times New Roman"/>
                <w:sz w:val="24"/>
                <w:szCs w:val="24"/>
              </w:rPr>
              <w:t>”“</w:t>
            </w:r>
            <w:r>
              <w:rPr>
                <w:rFonts w:ascii="Times New Roman" w:hAnsi="Times New Roman" w:cs="Times New Roman"/>
                <w:sz w:val="24"/>
                <w:szCs w:val="24"/>
              </w:rPr>
              <w:t>弯</w:t>
            </w:r>
            <w:r>
              <w:rPr>
                <w:rFonts w:hAnsi="宋体" w:cs="Times New Roman"/>
                <w:sz w:val="24"/>
                <w:szCs w:val="24"/>
              </w:rPr>
              <w:t>”“</w:t>
            </w:r>
            <w:r>
              <w:rPr>
                <w:rFonts w:ascii="Times New Roman" w:hAnsi="Times New Roman" w:cs="Times New Roman"/>
                <w:sz w:val="24"/>
                <w:szCs w:val="24"/>
              </w:rPr>
              <w:t>叼</w:t>
            </w:r>
            <w:r>
              <w:rPr>
                <w:rFonts w:hAnsi="宋体" w:cs="Times New Roman"/>
                <w:sz w:val="24"/>
                <w:szCs w:val="24"/>
              </w:rPr>
              <w:t>”“</w:t>
            </w:r>
            <w:r>
              <w:rPr>
                <w:rFonts w:ascii="Times New Roman" w:hAnsi="Times New Roman" w:cs="Times New Roman"/>
                <w:sz w:val="24"/>
                <w:szCs w:val="24"/>
              </w:rPr>
              <w:t>拾</w:t>
            </w:r>
            <w:r>
              <w:rPr>
                <w:rFonts w:hAnsi="宋体" w:cs="Times New Roman"/>
                <w:sz w:val="24"/>
                <w:szCs w:val="24"/>
              </w:rPr>
              <w:t>”“</w:t>
            </w:r>
            <w:r>
              <w:rPr>
                <w:rFonts w:ascii="Times New Roman" w:hAnsi="Times New Roman" w:cs="Times New Roman"/>
                <w:sz w:val="24"/>
                <w:szCs w:val="24"/>
              </w:rPr>
              <w:t>蹭</w:t>
            </w:r>
            <w:r>
              <w:rPr>
                <w:rFonts w:hAnsi="宋体" w:cs="Times New Roman"/>
                <w:sz w:val="24"/>
                <w:szCs w:val="24"/>
              </w:rPr>
              <w:t>”</w:t>
            </w:r>
            <w:r>
              <w:rPr>
                <w:rFonts w:ascii="Times New Roman" w:hAnsi="Times New Roman" w:cs="Times New Roman"/>
                <w:sz w:val="24"/>
                <w:szCs w:val="24"/>
              </w:rPr>
              <w:t>生动地写出了祥子________________________________的形象。(4分)</w:t>
            </w:r>
          </w:p>
        </w:tc>
      </w:tr>
    </w:tbl>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三、写作</w:t>
      </w:r>
      <w:r>
        <w:rPr>
          <w:rFonts w:ascii="Times New Roman" w:hAnsi="Times New Roman" w:cs="Times New Roman"/>
          <w:sz w:val="24"/>
          <w:szCs w:val="24"/>
        </w:rPr>
        <w:t>(60分)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21．阅读下面的文字，按要求写作。(60分)</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eastAsia="楷体_GB2312" w:cs="Times New Roman"/>
          <w:sz w:val="24"/>
          <w:szCs w:val="24"/>
        </w:rPr>
        <w:t>世界瞬息万变，我们需要改变与突破。改变是为了适应不同的环境，是为了换个角度看世界，也是为了迎接不一样的自己。而不变则是对目标的坚</w:t>
      </w:r>
      <w:r>
        <w:rPr>
          <w:rFonts w:hint="eastAsia" w:ascii="Times New Roman" w:hAnsi="Times New Roman" w:eastAsia="楷体_GB2312" w:cs="Times New Roman"/>
          <w:sz w:val="24"/>
          <w:szCs w:val="24"/>
        </w:rPr>
        <w:t>定，是对理想的执着，也是对自我的坚守。变与不变，相对而存在。</w:t>
      </w:r>
    </w:p>
    <w:p>
      <w:pPr>
        <w:pStyle w:val="2"/>
        <w:spacing w:line="360" w:lineRule="auto"/>
        <w:ind w:left="420" w:leftChars="200" w:firstLine="568" w:firstLineChars="237"/>
        <w:jc w:val="left"/>
        <w:rPr>
          <w:rFonts w:ascii="Times New Roman" w:hAnsi="Times New Roman" w:cs="Times New Roman"/>
          <w:sz w:val="24"/>
          <w:szCs w:val="24"/>
        </w:rPr>
      </w:pPr>
      <w:r>
        <w:rPr>
          <w:rFonts w:ascii="Times New Roman" w:hAnsi="Times New Roman" w:cs="Times New Roman"/>
          <w:sz w:val="24"/>
          <w:szCs w:val="24"/>
        </w:rPr>
        <w:t>请以《我变了》或《我依然不变》为题，写一篇记叙文。</w:t>
      </w:r>
    </w:p>
    <w:p>
      <w:pPr>
        <w:pStyle w:val="2"/>
        <w:tabs>
          <w:tab w:val="left" w:pos="2552"/>
          <w:tab w:val="left" w:pos="4678"/>
          <w:tab w:val="left" w:pos="6663"/>
        </w:tabs>
        <w:spacing w:line="360" w:lineRule="auto"/>
        <w:ind w:left="420" w:leftChars="200" w:firstLine="568" w:firstLineChars="237"/>
        <w:jc w:val="left"/>
        <w:rPr>
          <w:rFonts w:ascii="Times New Roman" w:hAnsi="Times New Roman" w:cs="Times New Roman"/>
          <w:sz w:val="24"/>
          <w:szCs w:val="24"/>
        </w:rPr>
      </w:pPr>
      <w:r>
        <w:rPr>
          <w:rFonts w:ascii="Times New Roman" w:hAnsi="Times New Roman" w:cs="Times New Roman"/>
          <w:sz w:val="24"/>
          <w:szCs w:val="24"/>
        </w:rPr>
        <w:t>要求：立意自定；不要套作、抄袭，不要泄露个人信息；不少于600字。</w:t>
      </w:r>
    </w:p>
    <w:p>
      <w:pPr>
        <w:pStyle w:val="2"/>
        <w:tabs>
          <w:tab w:val="left" w:pos="2552"/>
          <w:tab w:val="left" w:pos="4678"/>
          <w:tab w:val="left" w:pos="6663"/>
        </w:tabs>
        <w:spacing w:line="360" w:lineRule="auto"/>
        <w:ind w:left="283" w:hanging="283" w:hangingChars="118"/>
        <w:jc w:val="left"/>
        <w:rPr>
          <w:rFonts w:ascii="Times New Roman" w:hAnsi="Times New Roman" w:cs="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422" w:hanging="423" w:hangingChars="132"/>
        <w:jc w:val="center"/>
        <w:rPr>
          <w:rFonts w:ascii="隶书" w:hAnsi="黑体" w:eastAsia="隶书"/>
          <w:b/>
          <w:kern w:val="0"/>
          <w:sz w:val="32"/>
          <w:szCs w:val="32"/>
        </w:rPr>
      </w:pPr>
      <w:r>
        <w:rPr>
          <w:rFonts w:ascii="隶书" w:hAnsi="黑体" w:eastAsia="隶书"/>
          <w:b/>
          <w:kern w:val="0"/>
          <w:sz w:val="32"/>
          <w:szCs w:val="32"/>
        </w:rPr>
        <w:br w:type="page"/>
      </w:r>
      <w:r>
        <w:rPr>
          <w:rFonts w:hint="eastAsia" w:ascii="隶书" w:hAnsi="黑体" w:eastAsia="隶书"/>
          <w:b/>
          <w:kern w:val="0"/>
          <w:sz w:val="32"/>
          <w:szCs w:val="32"/>
        </w:rPr>
        <w:t>答案</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一、</w:t>
      </w:r>
      <w:r>
        <w:rPr>
          <w:rFonts w:ascii="Times New Roman" w:hAnsi="Times New Roman" w:cs="Times New Roman"/>
          <w:sz w:val="24"/>
          <w:szCs w:val="24"/>
        </w:rPr>
        <w:t>1. (1)壮士十年归　(2)惟解漫天作雪飞</w:t>
      </w:r>
    </w:p>
    <w:p>
      <w:pPr>
        <w:pStyle w:val="2"/>
        <w:spacing w:line="360" w:lineRule="auto"/>
        <w:ind w:left="422" w:leftChars="201" w:firstLine="2" w:firstLineChars="1"/>
        <w:jc w:val="left"/>
        <w:rPr>
          <w:rFonts w:ascii="Times New Roman" w:hAnsi="Times New Roman" w:cs="Times New Roman"/>
          <w:sz w:val="24"/>
          <w:szCs w:val="24"/>
        </w:rPr>
      </w:pPr>
      <w:r>
        <w:rPr>
          <w:rFonts w:ascii="Times New Roman" w:hAnsi="Times New Roman" w:cs="Times New Roman"/>
          <w:sz w:val="24"/>
          <w:szCs w:val="24"/>
        </w:rPr>
        <w:t>(3)马上相逢无纸笔　(4)非复吴下阿蒙</w:t>
      </w:r>
    </w:p>
    <w:p>
      <w:pPr>
        <w:pStyle w:val="2"/>
        <w:spacing w:line="360" w:lineRule="auto"/>
        <w:ind w:left="422" w:leftChars="201" w:firstLine="2" w:firstLineChars="1"/>
        <w:jc w:val="left"/>
        <w:rPr>
          <w:rFonts w:ascii="Times New Roman" w:hAnsi="Times New Roman" w:cs="Times New Roman"/>
          <w:sz w:val="24"/>
          <w:szCs w:val="24"/>
        </w:rPr>
      </w:pPr>
      <w:r>
        <w:rPr>
          <w:rFonts w:ascii="Times New Roman" w:hAnsi="Times New Roman" w:cs="Times New Roman"/>
          <w:sz w:val="24"/>
          <w:szCs w:val="24"/>
        </w:rPr>
        <w:t>(5)士别三日　(6)惟手熟尔</w:t>
      </w:r>
    </w:p>
    <w:p>
      <w:pPr>
        <w:pStyle w:val="2"/>
        <w:spacing w:line="360" w:lineRule="auto"/>
        <w:ind w:left="422" w:leftChars="201" w:firstLine="2" w:firstLineChars="1"/>
        <w:jc w:val="left"/>
        <w:rPr>
          <w:rFonts w:ascii="Times New Roman" w:hAnsi="Times New Roman" w:cs="Times New Roman"/>
          <w:sz w:val="24"/>
          <w:szCs w:val="24"/>
        </w:rPr>
      </w:pPr>
      <w:r>
        <w:rPr>
          <w:rFonts w:ascii="Times New Roman" w:hAnsi="Times New Roman" w:cs="Times New Roman"/>
          <w:sz w:val="24"/>
          <w:szCs w:val="24"/>
        </w:rPr>
        <w:t>(7)万里赴戎机　关山度</w:t>
      </w:r>
      <w:r>
        <w:rPr>
          <w:rFonts w:hint="eastAsia" w:ascii="Times New Roman" w:hAnsi="Times New Roman" w:cs="Times New Roman"/>
          <w:sz w:val="24"/>
          <w:szCs w:val="24"/>
        </w:rPr>
        <w:t>若飞</w:t>
      </w:r>
    </w:p>
    <w:p>
      <w:pPr>
        <w:pStyle w:val="2"/>
        <w:spacing w:line="360" w:lineRule="auto"/>
        <w:ind w:left="422" w:leftChars="201" w:firstLine="2" w:firstLineChars="1"/>
        <w:jc w:val="left"/>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8)朔气传金柝　寒光照铁衣 </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 (1)</w:t>
      </w:r>
      <w:r>
        <w:rPr>
          <w:rFonts w:hAnsi="宋体" w:cs="Times New Roman"/>
          <w:sz w:val="24"/>
          <w:szCs w:val="24"/>
        </w:rPr>
        <w:t>①</w:t>
      </w:r>
      <w:r>
        <w:rPr>
          <w:rFonts w:ascii="Times New Roman" w:hAnsi="Times New Roman" w:cs="Times New Roman"/>
          <w:sz w:val="24"/>
          <w:szCs w:val="24"/>
        </w:rPr>
        <w:t>B　</w:t>
      </w:r>
      <w:r>
        <w:rPr>
          <w:rFonts w:hAnsi="宋体" w:cs="Times New Roman"/>
          <w:sz w:val="24"/>
          <w:szCs w:val="24"/>
        </w:rPr>
        <w:t>②</w:t>
      </w:r>
      <w:r>
        <w:rPr>
          <w:rFonts w:ascii="Times New Roman" w:hAnsi="Times New Roman" w:cs="Times New Roman"/>
          <w:sz w:val="24"/>
          <w:szCs w:val="24"/>
        </w:rPr>
        <w:t>A　(2)甲A　乙B　(3)C</w:t>
      </w:r>
    </w:p>
    <w:p>
      <w:pPr>
        <w:pStyle w:val="2"/>
        <w:spacing w:line="360" w:lineRule="auto"/>
        <w:ind w:left="282" w:leftChars="134" w:hanging="1"/>
        <w:jc w:val="left"/>
        <w:rPr>
          <w:rFonts w:ascii="Times New Roman" w:hAnsi="Times New Roman" w:cs="Times New Roman"/>
          <w:sz w:val="24"/>
          <w:szCs w:val="24"/>
        </w:rPr>
      </w:pPr>
      <w:r>
        <w:rPr>
          <w:rFonts w:ascii="Times New Roman" w:hAnsi="Times New Roman" w:cs="Times New Roman"/>
          <w:sz w:val="24"/>
          <w:szCs w:val="24"/>
        </w:rPr>
        <w:t>(4)C　</w:t>
      </w:r>
      <w:r>
        <w:rPr>
          <w:rFonts w:ascii="Times New Roman" w:hAnsi="Times New Roman" w:eastAsia="黑体" w:cs="Times New Roman"/>
          <w:sz w:val="24"/>
          <w:szCs w:val="24"/>
        </w:rPr>
        <w:t>点拨：</w:t>
      </w:r>
      <w:r>
        <w:rPr>
          <w:rFonts w:hAnsi="宋体" w:cs="Times New Roman"/>
          <w:sz w:val="24"/>
          <w:szCs w:val="24"/>
        </w:rPr>
        <w:t>③</w:t>
      </w:r>
      <w:r>
        <w:rPr>
          <w:rFonts w:ascii="Times New Roman" w:hAnsi="Times New Roman" w:cs="Times New Roman"/>
          <w:sz w:val="24"/>
          <w:szCs w:val="24"/>
        </w:rPr>
        <w:t>句</w:t>
      </w:r>
      <w:r>
        <w:rPr>
          <w:rFonts w:hAnsi="宋体" w:cs="Times New Roman"/>
          <w:sz w:val="24"/>
          <w:szCs w:val="24"/>
        </w:rPr>
        <w:t>“</w:t>
      </w:r>
      <w:r>
        <w:rPr>
          <w:rFonts w:ascii="Times New Roman" w:hAnsi="Times New Roman" w:cs="Times New Roman"/>
          <w:sz w:val="24"/>
          <w:szCs w:val="24"/>
        </w:rPr>
        <w:t>发起成立全国肝病和肝癌大数据联盟</w:t>
      </w:r>
      <w:r>
        <w:rPr>
          <w:rFonts w:hAnsi="宋体" w:cs="Times New Roman"/>
          <w:sz w:val="24"/>
          <w:szCs w:val="24"/>
        </w:rPr>
        <w:t>”</w:t>
      </w:r>
      <w:r>
        <w:rPr>
          <w:rFonts w:ascii="Times New Roman" w:hAnsi="Times New Roman" w:cs="Times New Roman"/>
          <w:sz w:val="24"/>
          <w:szCs w:val="24"/>
        </w:rPr>
        <w:t>紧承丙处前面的</w:t>
      </w:r>
      <w:r>
        <w:rPr>
          <w:rFonts w:hAnsi="宋体" w:cs="Times New Roman"/>
          <w:sz w:val="24"/>
          <w:szCs w:val="24"/>
        </w:rPr>
        <w:t>“</w:t>
      </w:r>
      <w:r>
        <w:rPr>
          <w:rFonts w:ascii="Times New Roman" w:hAnsi="Times New Roman" w:cs="Times New Roman"/>
          <w:sz w:val="24"/>
          <w:szCs w:val="24"/>
        </w:rPr>
        <w:t>以福州建设国家健康医疗大数据中心为契机</w:t>
      </w:r>
      <w:r>
        <w:rPr>
          <w:rFonts w:hAnsi="宋体" w:cs="Times New Roman"/>
          <w:sz w:val="24"/>
          <w:szCs w:val="24"/>
        </w:rPr>
        <w:t>”</w:t>
      </w:r>
      <w:r>
        <w:rPr>
          <w:rFonts w:ascii="Times New Roman" w:hAnsi="Times New Roman" w:cs="Times New Roman"/>
          <w:sz w:val="24"/>
          <w:szCs w:val="24"/>
        </w:rPr>
        <w:t>，</w:t>
      </w:r>
      <w:r>
        <w:rPr>
          <w:rFonts w:hAnsi="宋体" w:cs="Times New Roman"/>
          <w:sz w:val="24"/>
          <w:szCs w:val="24"/>
        </w:rPr>
        <w:t>③</w:t>
      </w:r>
      <w:r>
        <w:rPr>
          <w:rFonts w:ascii="Times New Roman" w:hAnsi="Times New Roman" w:cs="Times New Roman"/>
          <w:sz w:val="24"/>
          <w:szCs w:val="24"/>
        </w:rPr>
        <w:t>句应为首句；</w:t>
      </w:r>
      <w:r>
        <w:rPr>
          <w:rFonts w:hAnsi="宋体" w:cs="Times New Roman"/>
          <w:sz w:val="24"/>
          <w:szCs w:val="24"/>
        </w:rPr>
        <w:t>③</w:t>
      </w:r>
      <w:r>
        <w:rPr>
          <w:rFonts w:ascii="Times New Roman" w:hAnsi="Times New Roman" w:cs="Times New Roman"/>
          <w:sz w:val="24"/>
          <w:szCs w:val="24"/>
        </w:rPr>
        <w:t>句与</w:t>
      </w:r>
      <w:r>
        <w:rPr>
          <w:rFonts w:hAnsi="宋体" w:cs="Times New Roman"/>
          <w:sz w:val="24"/>
          <w:szCs w:val="24"/>
        </w:rPr>
        <w:t>④</w:t>
      </w:r>
      <w:r>
        <w:rPr>
          <w:rFonts w:ascii="Times New Roman" w:hAnsi="Times New Roman" w:cs="Times New Roman"/>
          <w:sz w:val="24"/>
          <w:szCs w:val="24"/>
        </w:rPr>
        <w:t>句有先后关系，先成立数据联盟，然后才能把数据汇聚到福建，</w:t>
      </w:r>
      <w:r>
        <w:rPr>
          <w:rFonts w:hAnsi="宋体" w:cs="Times New Roman"/>
          <w:sz w:val="24"/>
          <w:szCs w:val="24"/>
        </w:rPr>
        <w:t>④</w:t>
      </w:r>
      <w:r>
        <w:rPr>
          <w:rFonts w:ascii="Times New Roman" w:hAnsi="Times New Roman" w:cs="Times New Roman"/>
          <w:sz w:val="24"/>
          <w:szCs w:val="24"/>
        </w:rPr>
        <w:t>句应为次句；</w:t>
      </w:r>
      <w:r>
        <w:rPr>
          <w:rFonts w:hAnsi="宋体" w:cs="Times New Roman"/>
          <w:sz w:val="24"/>
          <w:szCs w:val="24"/>
        </w:rPr>
        <w:t>②</w:t>
      </w:r>
      <w:r>
        <w:rPr>
          <w:rFonts w:ascii="Times New Roman" w:hAnsi="Times New Roman" w:cs="Times New Roman"/>
          <w:sz w:val="24"/>
          <w:szCs w:val="24"/>
        </w:rPr>
        <w:t>句与</w:t>
      </w:r>
      <w:r>
        <w:rPr>
          <w:rFonts w:hAnsi="宋体" w:cs="Times New Roman"/>
          <w:sz w:val="24"/>
          <w:szCs w:val="24"/>
        </w:rPr>
        <w:t>①</w:t>
      </w:r>
      <w:r>
        <w:rPr>
          <w:rFonts w:ascii="Times New Roman" w:hAnsi="Times New Roman" w:cs="Times New Roman"/>
          <w:sz w:val="24"/>
          <w:szCs w:val="24"/>
        </w:rPr>
        <w:t>句同为建立大数据联盟的目的，应是</w:t>
      </w:r>
      <w:r>
        <w:rPr>
          <w:rFonts w:hAnsi="宋体" w:cs="Times New Roman"/>
          <w:sz w:val="24"/>
          <w:szCs w:val="24"/>
        </w:rPr>
        <w:t>“</w:t>
      </w:r>
      <w:r>
        <w:rPr>
          <w:rFonts w:ascii="Times New Roman" w:hAnsi="Times New Roman" w:cs="Times New Roman"/>
          <w:sz w:val="24"/>
          <w:szCs w:val="24"/>
        </w:rPr>
        <w:t>国内</w:t>
      </w:r>
      <w:r>
        <w:rPr>
          <w:rFonts w:hAnsi="宋体" w:cs="Times New Roman"/>
          <w:sz w:val="24"/>
          <w:szCs w:val="24"/>
        </w:rPr>
        <w:t>”</w:t>
      </w:r>
      <w:r>
        <w:rPr>
          <w:rFonts w:ascii="Times New Roman" w:hAnsi="Times New Roman" w:cs="Times New Roman"/>
          <w:sz w:val="24"/>
          <w:szCs w:val="24"/>
        </w:rPr>
        <w:t>在前，</w:t>
      </w:r>
      <w:r>
        <w:rPr>
          <w:rFonts w:hAnsi="宋体" w:cs="Times New Roman"/>
          <w:sz w:val="24"/>
          <w:szCs w:val="24"/>
        </w:rPr>
        <w:t>“</w:t>
      </w:r>
      <w:r>
        <w:rPr>
          <w:rFonts w:ascii="Times New Roman" w:hAnsi="Times New Roman" w:cs="Times New Roman"/>
          <w:sz w:val="24"/>
          <w:szCs w:val="24"/>
        </w:rPr>
        <w:t>全球</w:t>
      </w:r>
      <w:r>
        <w:rPr>
          <w:rFonts w:hAnsi="宋体" w:cs="Times New Roman"/>
          <w:sz w:val="24"/>
          <w:szCs w:val="24"/>
        </w:rPr>
        <w:t>”</w:t>
      </w:r>
      <w:r>
        <w:rPr>
          <w:rFonts w:ascii="Times New Roman" w:hAnsi="Times New Roman" w:cs="Times New Roman"/>
          <w:sz w:val="24"/>
          <w:szCs w:val="24"/>
        </w:rPr>
        <w:t>在后。故排序为：</w:t>
      </w:r>
      <w:r>
        <w:rPr>
          <w:rFonts w:hAnsi="宋体" w:cs="Times New Roman"/>
          <w:sz w:val="24"/>
          <w:szCs w:val="24"/>
        </w:rPr>
        <w:t>③④②</w:t>
      </w:r>
      <w:r>
        <w:rPr>
          <w:rFonts w:hint="eastAsia" w:hAnsi="宋体" w:cs="Times New Roman"/>
          <w:sz w:val="24"/>
          <w:szCs w:val="24"/>
        </w:rPr>
        <w:t>①</w:t>
      </w:r>
      <w:r>
        <w:rPr>
          <w:rFonts w:hint="eastAsia" w:ascii="Times New Roman" w:hAnsi="Times New Roman" w:cs="Times New Roman"/>
          <w:sz w:val="24"/>
          <w:szCs w:val="24"/>
        </w:rPr>
        <w:t>。</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二、</w:t>
      </w:r>
      <w:r>
        <w:rPr>
          <w:rFonts w:ascii="Times New Roman" w:hAnsi="Times New Roman" w:cs="Times New Roman"/>
          <w:sz w:val="24"/>
          <w:szCs w:val="24"/>
        </w:rPr>
        <w:t>(一)3. C</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4. 示例：诗人独自坐在幽深静谧的竹林里，时而弹琴，时而长啸。竹林茂密，没人知道诗人在这里。只有皎洁的月光透过茂密的竹子照射下来，洒在诗人的身上，也洒在诗人的琴上。</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(二)5. (1)每天。　(2)徒步渡水，蹚水。　(3)都，全。</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6. D</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7. (1)(他们)必定是掌握了水的规律。</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(2)根据他们说的方法，到河里去试，没有不溺水的。</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8. 要想学会一项技能，就得多练习。(意思对即</w:t>
      </w:r>
      <w:r>
        <w:rPr>
          <w:rFonts w:hint="eastAsia" w:ascii="Times New Roman" w:hAnsi="Times New Roman" w:cs="Times New Roman"/>
          <w:sz w:val="24"/>
          <w:szCs w:val="24"/>
        </w:rPr>
        <w:t>可)</w:t>
      </w:r>
    </w:p>
    <w:p>
      <w:pPr>
        <w:pStyle w:val="2"/>
        <w:spacing w:line="360" w:lineRule="auto"/>
        <w:ind w:left="283" w:leftChars="135"/>
        <w:jc w:val="left"/>
        <w:rPr>
          <w:rFonts w:ascii="Times New Roman" w:hAnsi="Times New Roman" w:cs="Times New Roman"/>
          <w:sz w:val="24"/>
          <w:szCs w:val="24"/>
        </w:rPr>
      </w:pPr>
      <w:r>
        <w:rPr>
          <w:rFonts w:ascii="Times New Roman" w:hAnsi="Times New Roman" w:eastAsia="黑体" w:cs="Times New Roman"/>
          <w:sz w:val="24"/>
          <w:szCs w:val="24"/>
        </w:rPr>
        <w:t>【参考译文】</w:t>
      </w:r>
      <w:r>
        <w:rPr>
          <w:rFonts w:ascii="Times New Roman" w:hAnsi="Times New Roman" w:eastAsia="楷体_GB2312" w:cs="Times New Roman"/>
          <w:sz w:val="24"/>
          <w:szCs w:val="24"/>
        </w:rPr>
        <w:t>南方有很多会潜水的人，(他们)每天生活在水边，七岁就能</w:t>
      </w:r>
      <w:r>
        <w:rPr>
          <w:rFonts w:hint="eastAsia" w:hAnsi="宋体" w:cs="宋体"/>
          <w:sz w:val="24"/>
          <w:szCs w:val="24"/>
        </w:rPr>
        <w:t>蹚</w:t>
      </w:r>
      <w:r>
        <w:rPr>
          <w:rFonts w:ascii="Times New Roman" w:hAnsi="Times New Roman" w:eastAsia="楷体_GB2312" w:cs="Times New Roman"/>
          <w:sz w:val="24"/>
          <w:szCs w:val="24"/>
        </w:rPr>
        <w:t>水过河，十岁就能浮于水面，十五岁就能潜水了。他们潜水的技术，怎么能是随随便便就掌握的呢？(他们)必定是掌握了水的规律。(他们)每天生活在水边，于是到了十五岁就能掌握水的规律，学会潜水；(有些人)生来就不识水性，那么即使长得强壮，看见船也会害怕。所以北方的勇士，向会潜水的人请教，求得他们能够潜水的方法，根据他们说的方法，到河里去试，没有不溺水的。所以凡是不学习而追求大道的人，都和那</w:t>
      </w:r>
      <w:r>
        <w:rPr>
          <w:rFonts w:hint="eastAsia" w:ascii="Times New Roman" w:hAnsi="Times New Roman" w:eastAsia="楷体_GB2312" w:cs="Times New Roman"/>
          <w:sz w:val="24"/>
          <w:szCs w:val="24"/>
        </w:rPr>
        <w:t>些学习潜水的北方人一样。</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(三)9. A</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10. </w:t>
      </w:r>
      <w:r>
        <w:rPr>
          <w:rFonts w:hAnsi="宋体" w:cs="Times New Roman"/>
          <w:sz w:val="24"/>
          <w:szCs w:val="24"/>
        </w:rPr>
        <w:t>①</w:t>
      </w:r>
      <w:r>
        <w:rPr>
          <w:rFonts w:ascii="Times New Roman" w:hAnsi="Times New Roman" w:cs="Times New Roman"/>
          <w:sz w:val="24"/>
          <w:szCs w:val="24"/>
        </w:rPr>
        <w:t>初次相识，霜菊告诉</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夕颜花夜里开放、清晨凋零的特点。</w:t>
      </w:r>
      <w:r>
        <w:rPr>
          <w:rFonts w:hAnsi="宋体" w:cs="Times New Roman"/>
          <w:sz w:val="24"/>
          <w:szCs w:val="24"/>
        </w:rPr>
        <w:t>②“</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帮霜菊求情解围，霜菊送</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夕颜花种子。</w:t>
      </w:r>
      <w:r>
        <w:rPr>
          <w:rFonts w:hAnsi="宋体" w:cs="Times New Roman"/>
          <w:sz w:val="24"/>
          <w:szCs w:val="24"/>
        </w:rPr>
        <w:t>③</w:t>
      </w:r>
      <w:r>
        <w:rPr>
          <w:rFonts w:ascii="Times New Roman" w:hAnsi="Times New Roman" w:cs="Times New Roman"/>
          <w:sz w:val="24"/>
          <w:szCs w:val="24"/>
        </w:rPr>
        <w:t>霜菊给</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送绿萝，看见</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画画后告诉</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她也要考美术学院。</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11. (1)</w:t>
      </w:r>
      <w:r>
        <w:rPr>
          <w:rFonts w:hAnsi="宋体" w:cs="Times New Roman"/>
          <w:sz w:val="24"/>
          <w:szCs w:val="24"/>
        </w:rPr>
        <w:t>“</w:t>
      </w:r>
      <w:r>
        <w:rPr>
          <w:rFonts w:ascii="Times New Roman" w:hAnsi="Times New Roman" w:cs="Times New Roman"/>
          <w:sz w:val="24"/>
          <w:szCs w:val="24"/>
        </w:rPr>
        <w:t>放下</w:t>
      </w:r>
      <w:r>
        <w:rPr>
          <w:rFonts w:hAnsi="宋体" w:cs="Times New Roman"/>
          <w:sz w:val="24"/>
          <w:szCs w:val="24"/>
        </w:rPr>
        <w:t>”</w:t>
      </w:r>
      <w:r>
        <w:rPr>
          <w:rFonts w:ascii="Times New Roman" w:hAnsi="Times New Roman" w:cs="Times New Roman"/>
          <w:sz w:val="24"/>
          <w:szCs w:val="24"/>
        </w:rPr>
        <w:t xml:space="preserve"> </w:t>
      </w:r>
      <w:r>
        <w:rPr>
          <w:rFonts w:hAnsi="宋体" w:cs="Times New Roman"/>
          <w:sz w:val="24"/>
          <w:szCs w:val="24"/>
        </w:rPr>
        <w:t>“</w:t>
      </w:r>
      <w:r>
        <w:rPr>
          <w:rFonts w:ascii="Times New Roman" w:hAnsi="Times New Roman" w:cs="Times New Roman"/>
          <w:sz w:val="24"/>
          <w:szCs w:val="24"/>
        </w:rPr>
        <w:t>跑</w:t>
      </w:r>
      <w:r>
        <w:rPr>
          <w:rFonts w:hAnsi="宋体" w:cs="Times New Roman"/>
          <w:sz w:val="24"/>
          <w:szCs w:val="24"/>
        </w:rPr>
        <w:t>”</w:t>
      </w:r>
      <w:r>
        <w:rPr>
          <w:rFonts w:ascii="Times New Roman" w:hAnsi="Times New Roman" w:cs="Times New Roman"/>
          <w:sz w:val="24"/>
          <w:szCs w:val="24"/>
        </w:rPr>
        <w:t xml:space="preserve"> </w:t>
      </w:r>
      <w:r>
        <w:rPr>
          <w:rFonts w:hAnsi="宋体" w:cs="Times New Roman"/>
          <w:sz w:val="24"/>
          <w:szCs w:val="24"/>
        </w:rPr>
        <w:t>“</w:t>
      </w:r>
      <w:r>
        <w:rPr>
          <w:rFonts w:ascii="Times New Roman" w:hAnsi="Times New Roman" w:cs="Times New Roman"/>
          <w:sz w:val="24"/>
          <w:szCs w:val="24"/>
        </w:rPr>
        <w:t>触摸</w:t>
      </w:r>
      <w:r>
        <w:rPr>
          <w:rFonts w:hAnsi="宋体" w:cs="Times New Roman"/>
          <w:sz w:val="24"/>
          <w:szCs w:val="24"/>
        </w:rPr>
        <w:t>”</w:t>
      </w:r>
      <w:r>
        <w:rPr>
          <w:rFonts w:ascii="Times New Roman" w:hAnsi="Times New Roman" w:cs="Times New Roman"/>
          <w:sz w:val="24"/>
          <w:szCs w:val="24"/>
        </w:rPr>
        <w:t xml:space="preserve"> 这一系列动词，生动准确地表现出霜菊对绘画的喜爱和向往之情，为后文写</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在美术学院遇到霜菊做铺垫。</w:t>
      </w:r>
    </w:p>
    <w:p>
      <w:pPr>
        <w:pStyle w:val="2"/>
        <w:spacing w:line="360" w:lineRule="auto"/>
        <w:ind w:left="424" w:leftChars="202" w:firstLine="1"/>
        <w:jc w:val="left"/>
        <w:rPr>
          <w:rFonts w:ascii="Times New Roman" w:hAnsi="Times New Roman" w:cs="Times New Roman"/>
          <w:sz w:val="24"/>
          <w:szCs w:val="24"/>
        </w:rPr>
      </w:pPr>
      <w:r>
        <w:rPr>
          <w:rFonts w:ascii="Times New Roman" w:hAnsi="Times New Roman" w:cs="Times New Roman"/>
          <w:sz w:val="24"/>
          <w:szCs w:val="24"/>
        </w:rPr>
        <w:t>(2)运用比喻的修辞手法，把</w:t>
      </w:r>
      <w:r>
        <w:rPr>
          <w:rFonts w:hAnsi="宋体" w:cs="Times New Roman"/>
          <w:sz w:val="24"/>
          <w:szCs w:val="24"/>
        </w:rPr>
        <w:t>“</w:t>
      </w:r>
      <w:r>
        <w:rPr>
          <w:rFonts w:ascii="Times New Roman" w:hAnsi="Times New Roman" w:cs="Times New Roman"/>
          <w:sz w:val="24"/>
          <w:szCs w:val="24"/>
        </w:rPr>
        <w:t>夕颜花</w:t>
      </w:r>
      <w:r>
        <w:rPr>
          <w:rFonts w:hAnsi="宋体" w:cs="Times New Roman"/>
          <w:sz w:val="24"/>
          <w:szCs w:val="24"/>
        </w:rPr>
        <w:t>”</w:t>
      </w:r>
      <w:r>
        <w:rPr>
          <w:rFonts w:ascii="Times New Roman" w:hAnsi="Times New Roman" w:cs="Times New Roman"/>
          <w:sz w:val="24"/>
          <w:szCs w:val="24"/>
        </w:rPr>
        <w:t>比作</w:t>
      </w:r>
      <w:r>
        <w:rPr>
          <w:rFonts w:hAnsi="宋体" w:cs="Times New Roman"/>
          <w:sz w:val="24"/>
          <w:szCs w:val="24"/>
        </w:rPr>
        <w:t>“</w:t>
      </w:r>
      <w:r>
        <w:rPr>
          <w:rFonts w:ascii="Times New Roman" w:hAnsi="Times New Roman" w:cs="Times New Roman"/>
          <w:sz w:val="24"/>
          <w:szCs w:val="24"/>
        </w:rPr>
        <w:t>落在凡尘里的满月</w:t>
      </w:r>
      <w:r>
        <w:rPr>
          <w:rFonts w:hAnsi="宋体" w:cs="Times New Roman"/>
          <w:sz w:val="24"/>
          <w:szCs w:val="24"/>
        </w:rPr>
        <w:t>”</w:t>
      </w:r>
      <w:r>
        <w:rPr>
          <w:rFonts w:ascii="Times New Roman" w:hAnsi="Times New Roman" w:cs="Times New Roman"/>
          <w:sz w:val="24"/>
          <w:szCs w:val="24"/>
        </w:rPr>
        <w:t>，生动形象地描绘出夕颜花绽放的美丽，表达了</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对夕颜花的喜爱之情，同时也引出后文</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与霜菊的相识。</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12. </w:t>
      </w:r>
      <w:r>
        <w:rPr>
          <w:rFonts w:hAnsi="宋体" w:cs="Times New Roman"/>
          <w:sz w:val="24"/>
          <w:szCs w:val="24"/>
        </w:rPr>
        <w:t>①</w:t>
      </w:r>
      <w:r>
        <w:rPr>
          <w:rFonts w:ascii="Times New Roman" w:hAnsi="Times New Roman" w:cs="Times New Roman"/>
          <w:sz w:val="24"/>
          <w:szCs w:val="24"/>
        </w:rPr>
        <w:t>霜菊为母亲的去世而悲伤；</w:t>
      </w:r>
      <w:r>
        <w:rPr>
          <w:rFonts w:hAnsi="宋体" w:cs="Times New Roman"/>
          <w:sz w:val="24"/>
          <w:szCs w:val="24"/>
        </w:rPr>
        <w:t>②</w:t>
      </w:r>
      <w:r>
        <w:rPr>
          <w:rFonts w:ascii="Times New Roman" w:hAnsi="Times New Roman" w:cs="Times New Roman"/>
          <w:sz w:val="24"/>
          <w:szCs w:val="24"/>
        </w:rPr>
        <w:t>虽然生活十分艰难，但霜菊坚守着考</w:t>
      </w:r>
      <w:r>
        <w:rPr>
          <w:rFonts w:hint="eastAsia" w:ascii="Times New Roman" w:hAnsi="Times New Roman" w:cs="Times New Roman"/>
          <w:sz w:val="24"/>
          <w:szCs w:val="24"/>
        </w:rPr>
        <w:t>上美术学院的本心；</w:t>
      </w:r>
      <w:r>
        <w:rPr>
          <w:rFonts w:hint="eastAsia" w:hAnsi="宋体" w:cs="Times New Roman"/>
          <w:sz w:val="24"/>
          <w:szCs w:val="24"/>
        </w:rPr>
        <w:t>③</w:t>
      </w:r>
      <w:r>
        <w:rPr>
          <w:rFonts w:hint="eastAsia" w:ascii="Times New Roman" w:hAnsi="Times New Roman" w:cs="Times New Roman"/>
          <w:sz w:val="24"/>
          <w:szCs w:val="24"/>
        </w:rPr>
        <w:t>霜菊具有像夕颜花一样勇敢向上的精神力量。</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13. </w:t>
      </w:r>
      <w:r>
        <w:rPr>
          <w:rFonts w:hAnsi="宋体" w:cs="Times New Roman"/>
          <w:sz w:val="24"/>
          <w:szCs w:val="24"/>
        </w:rPr>
        <w:t>①</w:t>
      </w:r>
      <w:r>
        <w:rPr>
          <w:rFonts w:ascii="Times New Roman" w:hAnsi="Times New Roman" w:cs="Times New Roman"/>
          <w:sz w:val="24"/>
          <w:szCs w:val="24"/>
        </w:rPr>
        <w:t>指夕颜花开的美丽和短暂；</w:t>
      </w:r>
      <w:r>
        <w:rPr>
          <w:rFonts w:hAnsi="宋体" w:cs="Times New Roman"/>
          <w:sz w:val="24"/>
          <w:szCs w:val="24"/>
        </w:rPr>
        <w:t>②</w:t>
      </w:r>
      <w:r>
        <w:rPr>
          <w:rFonts w:ascii="Times New Roman" w:hAnsi="Times New Roman" w:cs="Times New Roman"/>
          <w:sz w:val="24"/>
          <w:szCs w:val="24"/>
        </w:rPr>
        <w:t>既指霜菊的乖巧聪敏，也指霜菊凭着自己如夕颜花般沉静而勇敢的心，考上了理想的美术学院；</w:t>
      </w:r>
      <w:r>
        <w:rPr>
          <w:rFonts w:hAnsi="宋体" w:cs="Times New Roman"/>
          <w:sz w:val="24"/>
          <w:szCs w:val="24"/>
        </w:rPr>
        <w:t>③</w:t>
      </w:r>
      <w:r>
        <w:rPr>
          <w:rFonts w:ascii="Times New Roman" w:hAnsi="Times New Roman" w:cs="Times New Roman"/>
          <w:sz w:val="24"/>
          <w:szCs w:val="24"/>
        </w:rPr>
        <w:t>象征着勇于上进、坚守本心的精神品质。</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(四)14. B　</w:t>
      </w:r>
      <w:r>
        <w:rPr>
          <w:rFonts w:ascii="Times New Roman" w:hAnsi="Times New Roman" w:eastAsia="黑体" w:cs="Times New Roman"/>
          <w:sz w:val="24"/>
          <w:szCs w:val="24"/>
        </w:rPr>
        <w:t>点拨：</w:t>
      </w:r>
      <w:r>
        <w:rPr>
          <w:rFonts w:ascii="Times New Roman" w:hAnsi="Times New Roman" w:cs="Times New Roman"/>
          <w:sz w:val="24"/>
          <w:szCs w:val="24"/>
        </w:rPr>
        <w:t>根据第</w:t>
      </w:r>
      <w:r>
        <w:rPr>
          <w:rFonts w:hAnsi="宋体" w:cs="Times New Roman"/>
          <w:sz w:val="24"/>
          <w:szCs w:val="24"/>
        </w:rPr>
        <w:t>③</w:t>
      </w:r>
      <w:r>
        <w:rPr>
          <w:rFonts w:ascii="Times New Roman" w:hAnsi="Times New Roman" w:cs="Times New Roman"/>
          <w:sz w:val="24"/>
          <w:szCs w:val="24"/>
        </w:rPr>
        <w:t>段中的</w:t>
      </w:r>
      <w:r>
        <w:rPr>
          <w:rFonts w:hAnsi="宋体" w:cs="Times New Roman"/>
          <w:sz w:val="24"/>
          <w:szCs w:val="24"/>
        </w:rPr>
        <w:t>“</w:t>
      </w:r>
      <w:r>
        <w:rPr>
          <w:rFonts w:ascii="Times New Roman" w:hAnsi="Times New Roman" w:cs="Times New Roman"/>
          <w:sz w:val="24"/>
          <w:szCs w:val="24"/>
        </w:rPr>
        <w:t>然而一项调</w:t>
      </w:r>
      <w:r>
        <w:rPr>
          <w:rFonts w:hint="eastAsia" w:ascii="Times New Roman" w:hAnsi="Times New Roman" w:cs="Times New Roman"/>
          <w:sz w:val="24"/>
          <w:szCs w:val="24"/>
        </w:rPr>
        <w:t>查显示，</w:t>
      </w:r>
      <w:r>
        <w:rPr>
          <w:rFonts w:ascii="Times New Roman" w:hAnsi="Times New Roman" w:cs="Times New Roman"/>
          <w:sz w:val="24"/>
          <w:szCs w:val="24"/>
        </w:rPr>
        <w:t>76.5%的受访者感觉自己的语言越来越贫乏，主要表现在不会用复杂且精确的修辞，以及基本不会引用乃至创作诗句</w:t>
      </w:r>
      <w:r>
        <w:rPr>
          <w:rFonts w:hAnsi="宋体" w:cs="Times New Roman"/>
          <w:sz w:val="24"/>
          <w:szCs w:val="24"/>
        </w:rPr>
        <w:t>”</w:t>
      </w:r>
      <w:r>
        <w:rPr>
          <w:rFonts w:ascii="Times New Roman" w:hAnsi="Times New Roman" w:cs="Times New Roman"/>
          <w:sz w:val="24"/>
          <w:szCs w:val="24"/>
        </w:rPr>
        <w:t>可知，B选项中的</w:t>
      </w:r>
      <w:r>
        <w:rPr>
          <w:rFonts w:hAnsi="宋体" w:cs="Times New Roman"/>
          <w:sz w:val="24"/>
          <w:szCs w:val="24"/>
        </w:rPr>
        <w:t>“</w:t>
      </w:r>
      <w:r>
        <w:rPr>
          <w:rFonts w:ascii="Times New Roman" w:hAnsi="Times New Roman" w:cs="Times New Roman"/>
          <w:sz w:val="24"/>
          <w:szCs w:val="24"/>
        </w:rPr>
        <w:t>76.5%的国人</w:t>
      </w:r>
      <w:r>
        <w:rPr>
          <w:rFonts w:hAnsi="宋体" w:cs="Times New Roman"/>
          <w:sz w:val="24"/>
          <w:szCs w:val="24"/>
        </w:rPr>
        <w:t>”“</w:t>
      </w:r>
      <w:r>
        <w:rPr>
          <w:rFonts w:ascii="Times New Roman" w:hAnsi="Times New Roman" w:cs="Times New Roman"/>
          <w:sz w:val="24"/>
          <w:szCs w:val="24"/>
        </w:rPr>
        <w:t>不会使用修辞，更不会引用或是创作诗句</w:t>
      </w:r>
      <w:r>
        <w:rPr>
          <w:rFonts w:hAnsi="宋体" w:cs="Times New Roman"/>
          <w:sz w:val="24"/>
          <w:szCs w:val="24"/>
        </w:rPr>
        <w:t>”</w:t>
      </w:r>
      <w:r>
        <w:rPr>
          <w:rFonts w:ascii="Times New Roman" w:hAnsi="Times New Roman" w:cs="Times New Roman"/>
          <w:sz w:val="24"/>
          <w:szCs w:val="24"/>
        </w:rPr>
        <w:t>理解错误。</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15. </w:t>
      </w:r>
      <w:r>
        <w:rPr>
          <w:rFonts w:hAnsi="宋体" w:cs="Times New Roman"/>
          <w:sz w:val="24"/>
          <w:szCs w:val="24"/>
        </w:rPr>
        <w:t>①</w:t>
      </w:r>
      <w:r>
        <w:rPr>
          <w:rFonts w:ascii="Times New Roman" w:hAnsi="Times New Roman" w:cs="Times New Roman"/>
          <w:sz w:val="24"/>
          <w:szCs w:val="24"/>
        </w:rPr>
        <w:t>影响着越来越多人的日常交流与情感表达。</w:t>
      </w:r>
      <w:r>
        <w:rPr>
          <w:rFonts w:hAnsi="宋体" w:cs="Times New Roman"/>
          <w:sz w:val="24"/>
          <w:szCs w:val="24"/>
        </w:rPr>
        <w:t>②</w:t>
      </w:r>
      <w:r>
        <w:rPr>
          <w:rFonts w:ascii="Times New Roman" w:hAnsi="Times New Roman" w:cs="Times New Roman"/>
          <w:sz w:val="24"/>
          <w:szCs w:val="24"/>
        </w:rPr>
        <w:t>简化语言的同时也为语言注入了鲜活的生命力和时代感。</w:t>
      </w:r>
      <w:r>
        <w:rPr>
          <w:rFonts w:hAnsi="宋体" w:cs="Times New Roman"/>
          <w:sz w:val="24"/>
          <w:szCs w:val="24"/>
        </w:rPr>
        <w:t>③</w:t>
      </w:r>
      <w:r>
        <w:rPr>
          <w:rFonts w:ascii="Times New Roman" w:hAnsi="Times New Roman" w:cs="Times New Roman"/>
          <w:sz w:val="24"/>
          <w:szCs w:val="24"/>
        </w:rPr>
        <w:t>很多时候，网络用语的</w:t>
      </w:r>
      <w:r>
        <w:rPr>
          <w:rFonts w:hint="eastAsia" w:ascii="Times New Roman" w:hAnsi="Times New Roman" w:cs="Times New Roman"/>
          <w:sz w:val="24"/>
          <w:szCs w:val="24"/>
        </w:rPr>
        <w:t>风头正盛只是暂时的，真正拥有生命力的语言才经得住时间的考验。</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16. </w:t>
      </w:r>
      <w:r>
        <w:rPr>
          <w:rFonts w:hAnsi="宋体" w:cs="Times New Roman"/>
          <w:sz w:val="24"/>
          <w:szCs w:val="24"/>
        </w:rPr>
        <w:t>①</w:t>
      </w:r>
      <w:r>
        <w:rPr>
          <w:rFonts w:ascii="Times New Roman" w:hAnsi="Times New Roman" w:cs="Times New Roman"/>
          <w:sz w:val="24"/>
          <w:szCs w:val="24"/>
        </w:rPr>
        <w:t>要直面内心感受，差异化表达。</w:t>
      </w:r>
      <w:r>
        <w:rPr>
          <w:rFonts w:hAnsi="宋体" w:cs="Times New Roman"/>
          <w:sz w:val="24"/>
          <w:szCs w:val="24"/>
        </w:rPr>
        <w:t>②</w:t>
      </w:r>
      <w:r>
        <w:rPr>
          <w:rFonts w:ascii="Times New Roman" w:hAnsi="Times New Roman" w:cs="Times New Roman"/>
          <w:sz w:val="24"/>
          <w:szCs w:val="24"/>
        </w:rPr>
        <w:t>咬文嚼字，吐故纳新。</w:t>
      </w:r>
      <w:r>
        <w:rPr>
          <w:rFonts w:hAnsi="宋体" w:cs="Times New Roman"/>
          <w:sz w:val="24"/>
          <w:szCs w:val="24"/>
        </w:rPr>
        <w:t>③</w:t>
      </w:r>
      <w:r>
        <w:rPr>
          <w:rFonts w:ascii="Times New Roman" w:hAnsi="Times New Roman" w:cs="Times New Roman"/>
          <w:sz w:val="24"/>
          <w:szCs w:val="24"/>
        </w:rPr>
        <w:t>表达要丰富，创新与守正要结合。</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(五)17. B　</w:t>
      </w:r>
      <w:r>
        <w:rPr>
          <w:rFonts w:ascii="Times New Roman" w:hAnsi="Times New Roman" w:eastAsia="黑体" w:cs="Times New Roman"/>
          <w:sz w:val="24"/>
          <w:szCs w:val="24"/>
        </w:rPr>
        <w:t>点拨：</w:t>
      </w:r>
      <w:r>
        <w:rPr>
          <w:rFonts w:ascii="Times New Roman" w:hAnsi="Times New Roman" w:cs="Times New Roman"/>
          <w:sz w:val="24"/>
          <w:szCs w:val="24"/>
        </w:rPr>
        <w:t>年轻一代与国潮品牌进行深度共创的目的是让品牌背后寄托的传统文化得以传承，并非是</w:t>
      </w:r>
      <w:r>
        <w:rPr>
          <w:rFonts w:hAnsi="宋体" w:cs="Times New Roman"/>
          <w:sz w:val="24"/>
          <w:szCs w:val="24"/>
        </w:rPr>
        <w:t>“</w:t>
      </w:r>
      <w:r>
        <w:rPr>
          <w:rFonts w:ascii="Times New Roman" w:hAnsi="Times New Roman" w:cs="Times New Roman"/>
          <w:sz w:val="24"/>
          <w:szCs w:val="24"/>
        </w:rPr>
        <w:t>为了带动消费热潮</w:t>
      </w:r>
      <w:r>
        <w:rPr>
          <w:rFonts w:hint="eastAsia" w:hAnsi="宋体" w:cs="Times New Roman"/>
          <w:sz w:val="24"/>
          <w:szCs w:val="24"/>
        </w:rPr>
        <w:t>”</w:t>
      </w:r>
      <w:r>
        <w:rPr>
          <w:rFonts w:hint="eastAsia" w:ascii="Times New Roman" w:hAnsi="Times New Roman" w:cs="Times New Roman"/>
          <w:sz w:val="24"/>
          <w:szCs w:val="24"/>
        </w:rPr>
        <w:t>。</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18. </w:t>
      </w:r>
      <w:r>
        <w:rPr>
          <w:rFonts w:hAnsi="宋体" w:cs="Times New Roman"/>
          <w:sz w:val="24"/>
          <w:szCs w:val="24"/>
        </w:rPr>
        <w:t>①</w:t>
      </w:r>
      <w:r>
        <w:rPr>
          <w:rFonts w:ascii="Times New Roman" w:hAnsi="Times New Roman" w:cs="Times New Roman"/>
          <w:sz w:val="24"/>
          <w:szCs w:val="24"/>
        </w:rPr>
        <w:t>新国潮品牌通过钻研年轻人的生活需求细节，推动多样的创意新品研发与灵活供给。</w:t>
      </w:r>
      <w:r>
        <w:rPr>
          <w:rFonts w:hAnsi="宋体" w:cs="Times New Roman"/>
          <w:sz w:val="24"/>
          <w:szCs w:val="24"/>
        </w:rPr>
        <w:t>②</w:t>
      </w:r>
      <w:r>
        <w:rPr>
          <w:rFonts w:ascii="Times New Roman" w:hAnsi="Times New Roman" w:cs="Times New Roman"/>
          <w:sz w:val="24"/>
          <w:szCs w:val="24"/>
        </w:rPr>
        <w:t>国潮产品质量稳定提升。</w:t>
      </w:r>
      <w:r>
        <w:rPr>
          <w:rFonts w:hAnsi="宋体" w:cs="Times New Roman"/>
          <w:sz w:val="24"/>
          <w:szCs w:val="24"/>
        </w:rPr>
        <w:t>③</w:t>
      </w:r>
      <w:r>
        <w:rPr>
          <w:rFonts w:ascii="Times New Roman" w:hAnsi="Times New Roman" w:cs="Times New Roman"/>
          <w:sz w:val="24"/>
          <w:szCs w:val="24"/>
        </w:rPr>
        <w:t>国潮品牌蕴含着文化自信和民族自豪感。</w:t>
      </w:r>
      <w:r>
        <w:rPr>
          <w:rFonts w:hAnsi="宋体" w:cs="Times New Roman"/>
          <w:sz w:val="24"/>
          <w:szCs w:val="24"/>
        </w:rPr>
        <w:t>④</w:t>
      </w:r>
      <w:r>
        <w:rPr>
          <w:rFonts w:ascii="Times New Roman" w:hAnsi="Times New Roman" w:cs="Times New Roman"/>
          <w:sz w:val="24"/>
          <w:szCs w:val="24"/>
        </w:rPr>
        <w:t>90后、00后的消费需求关注点更多地集中在产品的品质、外观颜色和科技创新和情感价值上，国潮品牌满足了年轻人的全面消费需求。</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19. 示例：漆线雕</w:t>
      </w:r>
      <w:r>
        <w:rPr>
          <w:rFonts w:hint="eastAsia" w:ascii="Times New Roman" w:hAnsi="Times New Roman" w:cs="Times New Roman"/>
          <w:sz w:val="24"/>
          <w:szCs w:val="24"/>
        </w:rPr>
        <w:t>在保持优良品质的基础上，可以与国潮品牌联名推出时尚单品，也可以在材质和图案上推陈出新。</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(六)20. (1)外貌</w:t>
      </w:r>
    </w:p>
    <w:p>
      <w:pPr>
        <w:pStyle w:val="2"/>
        <w:spacing w:line="360" w:lineRule="auto"/>
        <w:ind w:left="424" w:leftChars="202" w:firstLine="1"/>
        <w:jc w:val="left"/>
        <w:rPr>
          <w:rFonts w:ascii="Times New Roman" w:hAnsi="Times New Roman" w:cs="Times New Roman"/>
          <w:sz w:val="24"/>
          <w:szCs w:val="24"/>
        </w:rPr>
      </w:pPr>
      <w:r>
        <w:rPr>
          <w:rFonts w:ascii="Times New Roman" w:hAnsi="Times New Roman" w:cs="Times New Roman"/>
          <w:sz w:val="24"/>
          <w:szCs w:val="24"/>
        </w:rPr>
        <w:t>(2)麻木、潦倒、自暴自弃、颓废</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三、</w:t>
      </w:r>
      <w:r>
        <w:rPr>
          <w:rFonts w:ascii="Times New Roman" w:hAnsi="Times New Roman" w:cs="Times New Roman"/>
          <w:sz w:val="24"/>
          <w:szCs w:val="24"/>
        </w:rPr>
        <w:t>21. 例文略。</w:t>
      </w:r>
    </w:p>
    <w:p>
      <w:pPr>
        <w:pStyle w:val="2"/>
        <w:spacing w:line="360" w:lineRule="auto"/>
        <w:ind w:left="425" w:hanging="426" w:hangingChars="177"/>
        <w:jc w:val="left"/>
        <w:rPr>
          <w:rFonts w:ascii="Times New Roman" w:hAnsi="Times New Roman"/>
          <w:b/>
          <w:sz w:val="24"/>
          <w:szCs w:val="24"/>
        </w:rPr>
        <w:sectPr>
          <w:headerReference r:id="rId3" w:type="default"/>
          <w:footerReference r:id="rId4" w:type="default"/>
          <w:pgSz w:w="11906" w:h="16838"/>
          <w:pgMar w:top="1440" w:right="1800" w:bottom="1440" w:left="1701" w:header="851" w:footer="992" w:gutter="0"/>
          <w:cols w:space="708" w:num="1"/>
          <w:titlePg/>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1"/>
    <w:family w:val="roman"/>
    <w:pitch w:val="default"/>
    <w:sig w:usb0="E00006FF" w:usb1="420024FF" w:usb2="02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1</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3A0D48"/>
    <w:rsid w:val="00016D66"/>
    <w:rsid w:val="000200C1"/>
    <w:rsid w:val="00025AF3"/>
    <w:rsid w:val="00027133"/>
    <w:rsid w:val="000276B8"/>
    <w:rsid w:val="00037C57"/>
    <w:rsid w:val="000474F7"/>
    <w:rsid w:val="00064337"/>
    <w:rsid w:val="00064589"/>
    <w:rsid w:val="000718EC"/>
    <w:rsid w:val="00072198"/>
    <w:rsid w:val="000750FD"/>
    <w:rsid w:val="00080E85"/>
    <w:rsid w:val="00082D88"/>
    <w:rsid w:val="00090E9E"/>
    <w:rsid w:val="00092982"/>
    <w:rsid w:val="000A13AD"/>
    <w:rsid w:val="000A1F85"/>
    <w:rsid w:val="000A4549"/>
    <w:rsid w:val="001008FE"/>
    <w:rsid w:val="0010139A"/>
    <w:rsid w:val="00103342"/>
    <w:rsid w:val="001107C7"/>
    <w:rsid w:val="001129E0"/>
    <w:rsid w:val="001364EC"/>
    <w:rsid w:val="0014713E"/>
    <w:rsid w:val="00165E8E"/>
    <w:rsid w:val="00176442"/>
    <w:rsid w:val="00183EDC"/>
    <w:rsid w:val="00187493"/>
    <w:rsid w:val="00194767"/>
    <w:rsid w:val="00197CA3"/>
    <w:rsid w:val="001A00C3"/>
    <w:rsid w:val="001D1440"/>
    <w:rsid w:val="001F1C4B"/>
    <w:rsid w:val="001F556D"/>
    <w:rsid w:val="001F6C7D"/>
    <w:rsid w:val="00210BBD"/>
    <w:rsid w:val="002152C0"/>
    <w:rsid w:val="002227F7"/>
    <w:rsid w:val="0022470C"/>
    <w:rsid w:val="002304C4"/>
    <w:rsid w:val="0023454E"/>
    <w:rsid w:val="0023478D"/>
    <w:rsid w:val="0023544F"/>
    <w:rsid w:val="00236EC1"/>
    <w:rsid w:val="00240603"/>
    <w:rsid w:val="00250591"/>
    <w:rsid w:val="00255E4D"/>
    <w:rsid w:val="00265CCA"/>
    <w:rsid w:val="00275004"/>
    <w:rsid w:val="00280559"/>
    <w:rsid w:val="00282116"/>
    <w:rsid w:val="00283B94"/>
    <w:rsid w:val="00284A57"/>
    <w:rsid w:val="0029205C"/>
    <w:rsid w:val="002B1480"/>
    <w:rsid w:val="002B71BA"/>
    <w:rsid w:val="002C26ED"/>
    <w:rsid w:val="00301E1B"/>
    <w:rsid w:val="00302CED"/>
    <w:rsid w:val="00306E1C"/>
    <w:rsid w:val="003101A9"/>
    <w:rsid w:val="003133DD"/>
    <w:rsid w:val="00333F22"/>
    <w:rsid w:val="00341AD9"/>
    <w:rsid w:val="0036543F"/>
    <w:rsid w:val="003704EF"/>
    <w:rsid w:val="00380B3D"/>
    <w:rsid w:val="00384C12"/>
    <w:rsid w:val="003854E9"/>
    <w:rsid w:val="003937E4"/>
    <w:rsid w:val="003A0D48"/>
    <w:rsid w:val="003B5537"/>
    <w:rsid w:val="003C237C"/>
    <w:rsid w:val="003C7E6D"/>
    <w:rsid w:val="003D4A74"/>
    <w:rsid w:val="003E2F11"/>
    <w:rsid w:val="003F1BF3"/>
    <w:rsid w:val="00412138"/>
    <w:rsid w:val="004151FC"/>
    <w:rsid w:val="004155EC"/>
    <w:rsid w:val="00421114"/>
    <w:rsid w:val="004430D5"/>
    <w:rsid w:val="00453E96"/>
    <w:rsid w:val="004619D8"/>
    <w:rsid w:val="004827DC"/>
    <w:rsid w:val="0049307C"/>
    <w:rsid w:val="00495917"/>
    <w:rsid w:val="004A78CE"/>
    <w:rsid w:val="004B1260"/>
    <w:rsid w:val="004B18DE"/>
    <w:rsid w:val="004B4147"/>
    <w:rsid w:val="004C363D"/>
    <w:rsid w:val="004E445E"/>
    <w:rsid w:val="004F6A07"/>
    <w:rsid w:val="005060BC"/>
    <w:rsid w:val="0051531C"/>
    <w:rsid w:val="00523F59"/>
    <w:rsid w:val="00535C42"/>
    <w:rsid w:val="005549B8"/>
    <w:rsid w:val="00560DE4"/>
    <w:rsid w:val="00562305"/>
    <w:rsid w:val="00564765"/>
    <w:rsid w:val="00570B70"/>
    <w:rsid w:val="005747B8"/>
    <w:rsid w:val="00577642"/>
    <w:rsid w:val="0058015A"/>
    <w:rsid w:val="00582F0E"/>
    <w:rsid w:val="005845E1"/>
    <w:rsid w:val="00592340"/>
    <w:rsid w:val="005A220F"/>
    <w:rsid w:val="005A3BA2"/>
    <w:rsid w:val="005A6CCD"/>
    <w:rsid w:val="005B4FA3"/>
    <w:rsid w:val="005C3CAD"/>
    <w:rsid w:val="005C47BA"/>
    <w:rsid w:val="005C5079"/>
    <w:rsid w:val="005D1C01"/>
    <w:rsid w:val="005D521A"/>
    <w:rsid w:val="005D5477"/>
    <w:rsid w:val="005D71DC"/>
    <w:rsid w:val="005F393E"/>
    <w:rsid w:val="00602AE5"/>
    <w:rsid w:val="00616BD5"/>
    <w:rsid w:val="006239A9"/>
    <w:rsid w:val="00626D4D"/>
    <w:rsid w:val="00645565"/>
    <w:rsid w:val="00652724"/>
    <w:rsid w:val="00665CFD"/>
    <w:rsid w:val="00676191"/>
    <w:rsid w:val="006765CD"/>
    <w:rsid w:val="0068775E"/>
    <w:rsid w:val="006A3823"/>
    <w:rsid w:val="006B0E01"/>
    <w:rsid w:val="006B6BF2"/>
    <w:rsid w:val="006C3340"/>
    <w:rsid w:val="006D7BA7"/>
    <w:rsid w:val="00705944"/>
    <w:rsid w:val="00707882"/>
    <w:rsid w:val="00710C9B"/>
    <w:rsid w:val="007149EF"/>
    <w:rsid w:val="007255EE"/>
    <w:rsid w:val="00727100"/>
    <w:rsid w:val="00744930"/>
    <w:rsid w:val="0076133E"/>
    <w:rsid w:val="007734D8"/>
    <w:rsid w:val="00773A66"/>
    <w:rsid w:val="00775739"/>
    <w:rsid w:val="00783486"/>
    <w:rsid w:val="00783EED"/>
    <w:rsid w:val="007A2566"/>
    <w:rsid w:val="007B74EF"/>
    <w:rsid w:val="007C2CF9"/>
    <w:rsid w:val="007D0623"/>
    <w:rsid w:val="007D4833"/>
    <w:rsid w:val="007E4B7C"/>
    <w:rsid w:val="007F1EA1"/>
    <w:rsid w:val="0080306C"/>
    <w:rsid w:val="00805C48"/>
    <w:rsid w:val="00821DF3"/>
    <w:rsid w:val="00834046"/>
    <w:rsid w:val="0084187F"/>
    <w:rsid w:val="0084208C"/>
    <w:rsid w:val="00870300"/>
    <w:rsid w:val="0088172D"/>
    <w:rsid w:val="00894CAB"/>
    <w:rsid w:val="008A14B6"/>
    <w:rsid w:val="008A72C2"/>
    <w:rsid w:val="008C5AB5"/>
    <w:rsid w:val="008D08FB"/>
    <w:rsid w:val="008D1020"/>
    <w:rsid w:val="008F3FF7"/>
    <w:rsid w:val="00901403"/>
    <w:rsid w:val="009014BE"/>
    <w:rsid w:val="00905FCA"/>
    <w:rsid w:val="009103A2"/>
    <w:rsid w:val="009112A4"/>
    <w:rsid w:val="00914024"/>
    <w:rsid w:val="00917A80"/>
    <w:rsid w:val="00922397"/>
    <w:rsid w:val="009558E0"/>
    <w:rsid w:val="009618FE"/>
    <w:rsid w:val="0096383B"/>
    <w:rsid w:val="00965FBF"/>
    <w:rsid w:val="009672F6"/>
    <w:rsid w:val="00971F58"/>
    <w:rsid w:val="0097734D"/>
    <w:rsid w:val="00984ED1"/>
    <w:rsid w:val="00991228"/>
    <w:rsid w:val="009A5DE4"/>
    <w:rsid w:val="009B1EBA"/>
    <w:rsid w:val="009C4F18"/>
    <w:rsid w:val="009C6938"/>
    <w:rsid w:val="009D1928"/>
    <w:rsid w:val="009D1A2A"/>
    <w:rsid w:val="009D1F07"/>
    <w:rsid w:val="009D6793"/>
    <w:rsid w:val="009E2FA5"/>
    <w:rsid w:val="009F1AB7"/>
    <w:rsid w:val="00A33E64"/>
    <w:rsid w:val="00A40143"/>
    <w:rsid w:val="00A4518C"/>
    <w:rsid w:val="00A45F18"/>
    <w:rsid w:val="00A52C56"/>
    <w:rsid w:val="00A544DA"/>
    <w:rsid w:val="00A60414"/>
    <w:rsid w:val="00A731CB"/>
    <w:rsid w:val="00A751F7"/>
    <w:rsid w:val="00A876FC"/>
    <w:rsid w:val="00AA39DF"/>
    <w:rsid w:val="00AB3EF9"/>
    <w:rsid w:val="00AE46F2"/>
    <w:rsid w:val="00AF55EB"/>
    <w:rsid w:val="00B1350E"/>
    <w:rsid w:val="00B21E7E"/>
    <w:rsid w:val="00B318D5"/>
    <w:rsid w:val="00B50BBB"/>
    <w:rsid w:val="00B5597D"/>
    <w:rsid w:val="00B746C8"/>
    <w:rsid w:val="00B96B58"/>
    <w:rsid w:val="00BA07C4"/>
    <w:rsid w:val="00BC7C5D"/>
    <w:rsid w:val="00BD4D39"/>
    <w:rsid w:val="00BD50F8"/>
    <w:rsid w:val="00BF2975"/>
    <w:rsid w:val="00BF5122"/>
    <w:rsid w:val="00C02FC6"/>
    <w:rsid w:val="00C0416F"/>
    <w:rsid w:val="00C1385F"/>
    <w:rsid w:val="00C1516C"/>
    <w:rsid w:val="00C35908"/>
    <w:rsid w:val="00C365A7"/>
    <w:rsid w:val="00C51298"/>
    <w:rsid w:val="00C601A7"/>
    <w:rsid w:val="00C60E45"/>
    <w:rsid w:val="00C71AEC"/>
    <w:rsid w:val="00C834D9"/>
    <w:rsid w:val="00C84B83"/>
    <w:rsid w:val="00C857CF"/>
    <w:rsid w:val="00C86A2F"/>
    <w:rsid w:val="00C96EF1"/>
    <w:rsid w:val="00CA3184"/>
    <w:rsid w:val="00CB012E"/>
    <w:rsid w:val="00CB3B4F"/>
    <w:rsid w:val="00CB5B61"/>
    <w:rsid w:val="00CB5DE5"/>
    <w:rsid w:val="00CC0A33"/>
    <w:rsid w:val="00CC40DD"/>
    <w:rsid w:val="00CC6451"/>
    <w:rsid w:val="00CD1B44"/>
    <w:rsid w:val="00CE5969"/>
    <w:rsid w:val="00D20AA9"/>
    <w:rsid w:val="00D27071"/>
    <w:rsid w:val="00D5175B"/>
    <w:rsid w:val="00D60689"/>
    <w:rsid w:val="00D62125"/>
    <w:rsid w:val="00D7009C"/>
    <w:rsid w:val="00D72F48"/>
    <w:rsid w:val="00DA0550"/>
    <w:rsid w:val="00DB7116"/>
    <w:rsid w:val="00DD39DE"/>
    <w:rsid w:val="00DE60E1"/>
    <w:rsid w:val="00DF4824"/>
    <w:rsid w:val="00E0278F"/>
    <w:rsid w:val="00E1743C"/>
    <w:rsid w:val="00E21A1E"/>
    <w:rsid w:val="00E26B43"/>
    <w:rsid w:val="00E7583C"/>
    <w:rsid w:val="00E8325F"/>
    <w:rsid w:val="00E90B5F"/>
    <w:rsid w:val="00E92A1A"/>
    <w:rsid w:val="00E94279"/>
    <w:rsid w:val="00E9587B"/>
    <w:rsid w:val="00EB4554"/>
    <w:rsid w:val="00ED2889"/>
    <w:rsid w:val="00ED46CC"/>
    <w:rsid w:val="00EE284F"/>
    <w:rsid w:val="00EE5B26"/>
    <w:rsid w:val="00EE7298"/>
    <w:rsid w:val="00EF2FF0"/>
    <w:rsid w:val="00F169DB"/>
    <w:rsid w:val="00F1753A"/>
    <w:rsid w:val="00F31028"/>
    <w:rsid w:val="00F31DAA"/>
    <w:rsid w:val="00F34193"/>
    <w:rsid w:val="00F43099"/>
    <w:rsid w:val="00F523F8"/>
    <w:rsid w:val="00F5731B"/>
    <w:rsid w:val="00F6624B"/>
    <w:rsid w:val="00F718C0"/>
    <w:rsid w:val="00F7219A"/>
    <w:rsid w:val="00F77816"/>
    <w:rsid w:val="00F906A0"/>
    <w:rsid w:val="00FA2E63"/>
    <w:rsid w:val="00FA68D7"/>
    <w:rsid w:val="00FB31A8"/>
    <w:rsid w:val="00FC562D"/>
    <w:rsid w:val="00FE4B8E"/>
    <w:rsid w:val="00FF2488"/>
    <w:rsid w:val="00FF50A3"/>
    <w:rsid w:val="0BCA1498"/>
    <w:rsid w:val="1AF734C4"/>
    <w:rsid w:val="1B4F66C5"/>
    <w:rsid w:val="2E5877A6"/>
    <w:rsid w:val="422F30BF"/>
    <w:rsid w:val="4F3009E8"/>
    <w:rsid w:val="54F06150"/>
    <w:rsid w:val="59FF52A7"/>
    <w:rsid w:val="677A15C6"/>
    <w:rsid w:val="6BE867E1"/>
    <w:rsid w:val="6DD81224"/>
    <w:rsid w:val="7DCB2B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cs="Courier New"/>
      <w:szCs w:val="21"/>
    </w:rPr>
  </w:style>
  <w:style w:type="paragraph" w:styleId="3">
    <w:name w:val="Balloon Text"/>
    <w:basedOn w:val="1"/>
    <w:link w:val="10"/>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qFormat/>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qFormat/>
    <w:uiPriority w:val="99"/>
    <w:rPr>
      <w:sz w:val="18"/>
      <w:szCs w:val="18"/>
    </w:rPr>
  </w:style>
  <w:style w:type="character" w:customStyle="1" w:styleId="13">
    <w:name w:val="纯文本 字符"/>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7325</Words>
  <Characters>7907</Characters>
  <Lines>59</Lines>
  <Paragraphs>16</Paragraphs>
  <TotalTime>6</TotalTime>
  <ScaleCrop>false</ScaleCrop>
  <LinksUpToDate>false</LinksUpToDate>
  <CharactersWithSpaces>7985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2022-12-13T01:51:29Z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