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ind w:left="422" w:hanging="423" w:hangingChars="132"/>
        <w:jc w:val="center"/>
        <w:textAlignment w:val="baseline"/>
        <w:rPr>
          <w:rFonts w:ascii="Times New Roman" w:hAnsi="Times New Roman" w:eastAsia="隶书"/>
          <w:b/>
          <w:kern w:val="0"/>
          <w:sz w:val="32"/>
          <w:szCs w:val="32"/>
        </w:rPr>
      </w:pPr>
      <w:r>
        <w:rPr>
          <w:rFonts w:hint="eastAsia" w:ascii="Times New Roman" w:hAnsi="Times New Roman" w:eastAsia="隶书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11023600</wp:posOffset>
            </wp:positionV>
            <wp:extent cx="266700" cy="4572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隶书"/>
          <w:b/>
          <w:kern w:val="0"/>
          <w:sz w:val="32"/>
          <w:szCs w:val="32"/>
        </w:rPr>
        <w:t>第五单元学情评估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一、积累与运用</w:t>
      </w:r>
      <w:r>
        <w:rPr>
          <w:rFonts w:ascii="Times New Roman" w:hAnsi="Times New Roman" w:cs="Times New Roman"/>
          <w:sz w:val="24"/>
          <w:szCs w:val="24"/>
        </w:rPr>
        <w:t>(20分)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1．补写出下列句子中的空缺部分。(10分)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(1)念天地之悠悠，________________________！ </w:t>
      </w:r>
      <w:r>
        <w:rPr>
          <w:rFonts w:ascii="Times New Roman" w:hAnsi="Times New Roman" w:eastAsia="仿宋_GB2312" w:cs="Times New Roman"/>
          <w:sz w:val="24"/>
          <w:szCs w:val="24"/>
        </w:rPr>
        <w:t>(陈子昂《登幽州台歌》)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(2)________________________，草色入帘青。</w:t>
      </w:r>
      <w:r>
        <w:rPr>
          <w:rFonts w:ascii="Times New Roman" w:hAnsi="Times New Roman" w:eastAsia="仿宋_GB2312" w:cs="Times New Roman"/>
          <w:sz w:val="24"/>
          <w:szCs w:val="24"/>
        </w:rPr>
        <w:t>(刘禹锡《陋室铭》)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(3)可怜夜半虚前席，________________________。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(李商隐《贾生》) 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(4)浩荡离愁白日斜，________________________。</w:t>
      </w:r>
      <w:r>
        <w:rPr>
          <w:rFonts w:ascii="Times New Roman" w:hAnsi="Times New Roman" w:eastAsia="仿宋_GB2312" w:cs="Times New Roman"/>
          <w:sz w:val="24"/>
          <w:szCs w:val="24"/>
        </w:rPr>
        <w:t>[龚自珍《己亥杂诗》(其五)]</w:t>
      </w:r>
    </w:p>
    <w:p>
      <w:pPr>
        <w:pStyle w:val="2"/>
        <w:spacing w:line="360" w:lineRule="auto"/>
        <w:ind w:left="283" w:hanging="283" w:hanging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(5)莫言下岭便无难，________________________。</w:t>
      </w:r>
      <w:r>
        <w:rPr>
          <w:rFonts w:ascii="Times New Roman" w:hAnsi="Times New Roman" w:eastAsia="仿宋_GB2312" w:cs="Times New Roman"/>
          <w:sz w:val="24"/>
          <w:szCs w:val="24"/>
        </w:rPr>
        <w:t>[杨万里《过松源晨炊漆公店》(其五)]</w:t>
      </w:r>
    </w:p>
    <w:p>
      <w:pPr>
        <w:pStyle w:val="2"/>
        <w:spacing w:line="360" w:lineRule="auto"/>
        <w:ind w:left="283" w:hanging="283" w:hanging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(6)________________________，夜泊秦淮近酒家。</w:t>
      </w:r>
      <w:r>
        <w:rPr>
          <w:rFonts w:ascii="Times New Roman" w:hAnsi="Times New Roman" w:eastAsia="仿宋_GB2312" w:cs="Times New Roman"/>
          <w:sz w:val="24"/>
          <w:szCs w:val="24"/>
        </w:rPr>
        <w:t>(杜牧《泊秦淮》)</w:t>
      </w:r>
    </w:p>
    <w:p>
      <w:pPr>
        <w:pStyle w:val="2"/>
        <w:spacing w:line="360" w:lineRule="auto"/>
        <w:ind w:left="283" w:hanging="283" w:hanging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(7)王安石《登飞来峰》一诗中富于哲理，表达自己锐意改革的远大政治抱负的诗句是：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________________________，________________________。</w:t>
      </w:r>
      <w:r>
        <w:rPr>
          <w:rFonts w:hAnsi="宋体" w:cs="Times New Roman"/>
          <w:sz w:val="24"/>
          <w:szCs w:val="24"/>
        </w:rPr>
        <w:t>”</w:t>
      </w:r>
    </w:p>
    <w:p>
      <w:pPr>
        <w:pStyle w:val="2"/>
        <w:spacing w:line="360" w:lineRule="auto"/>
        <w:ind w:left="283" w:hanging="283" w:hanging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(8)陆游《游山西村》一诗中于景物描写中蕴含哲理，千百年来被人们广为传诵的诗句是：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________________________，________________________。</w:t>
      </w:r>
      <w:r>
        <w:rPr>
          <w:rFonts w:hAnsi="宋体" w:cs="Times New Roman"/>
          <w:sz w:val="24"/>
          <w:szCs w:val="24"/>
        </w:rPr>
        <w:t>”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2．阅读下面的文字，按要求作答。(10分)</w:t>
      </w:r>
    </w:p>
    <w:p>
      <w:pPr>
        <w:pStyle w:val="2"/>
        <w:spacing w:line="360" w:lineRule="auto"/>
        <w:ind w:left="420" w:leftChars="200" w:firstLine="568" w:firstLineChars="23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古典诗词是深深lào__</w:t>
      </w:r>
      <w:r>
        <w:rPr>
          <w:rFonts w:hAnsi="宋体" w:eastAsia="楷体_GB2312" w:cs="Times New Roman"/>
          <w:sz w:val="24"/>
          <w:szCs w:val="24"/>
          <w:u w:val="single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__ 印在中国人内心世界的文化 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甲</w:t>
      </w:r>
      <w:r>
        <w:rPr>
          <w:rFonts w:ascii="Times New Roman" w:hAnsi="Times New Roman" w:eastAsia="楷体_GB2312" w:cs="Times New Roman"/>
          <w:sz w:val="24"/>
          <w:szCs w:val="24"/>
        </w:rPr>
        <w:t>__ 的核心，是中国人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文化修养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的基本成分。虽然在今天，古典诗词创作者渐少，但它在中华文化中的重要地位从未有人怀疑过。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诗歌已经渗透到民族的基因中，成为中华民族的血液</w:t>
      </w:r>
      <w:r>
        <w:rPr>
          <w:rFonts w:ascii="Times New Roman" w:hAnsi="Times New Roman" w:eastAsia="楷体_GB2312" w:cs="Times New Roman"/>
          <w:sz w:val="24"/>
          <w:szCs w:val="24"/>
        </w:rPr>
        <w:t>，一代一代 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乙</w:t>
      </w:r>
      <w:r>
        <w:rPr>
          <w:rFonts w:ascii="Times New Roman" w:hAnsi="Times New Roman" w:eastAsia="楷体_GB2312" w:cs="Times New Roman"/>
          <w:sz w:val="24"/>
          <w:szCs w:val="24"/>
        </w:rPr>
        <w:t>__ 地影响着中华儿女，成为中国人的精神支柱和心灵依托。__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丙㈠</w:t>
      </w:r>
      <w:r>
        <w:rPr>
          <w:rFonts w:ascii="Times New Roman" w:hAnsi="Times New Roman" w:eastAsia="楷体_GB2312" w:cs="Times New Roman"/>
          <w:sz w:val="24"/>
          <w:szCs w:val="24"/>
        </w:rPr>
        <w:t>____，脚步便会凝涩；__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丙㈡</w:t>
      </w:r>
      <w:r>
        <w:rPr>
          <w:rFonts w:ascii="Times New Roman" w:hAnsi="Times New Roman" w:eastAsia="楷体_GB2312" w:cs="Times New Roman"/>
          <w:sz w:val="24"/>
          <w:szCs w:val="24"/>
        </w:rPr>
        <w:t>____，岁月便会褪色；__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丙㈢</w:t>
      </w:r>
      <w:r>
        <w:rPr>
          <w:rFonts w:ascii="Times New Roman" w:hAnsi="Times New Roman" w:eastAsia="楷体_GB2312" w:cs="Times New Roman"/>
          <w:sz w:val="24"/>
          <w:szCs w:val="24"/>
        </w:rPr>
        <w:t>____，青春便会萎缩；__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丙㈣</w:t>
      </w:r>
      <w:r>
        <w:rPr>
          <w:rFonts w:ascii="Times New Roman" w:hAnsi="Times New Roman" w:eastAsia="楷体_GB2312" w:cs="Times New Roman"/>
          <w:sz w:val="24"/>
          <w:szCs w:val="24"/>
        </w:rPr>
        <w:t>____，心灵便会干</w:t>
      </w:r>
      <w:r>
        <w:rPr>
          <w:rFonts w:ascii="Times New Roman" w:hAnsi="Times New Roman" w:eastAsia="楷体_GB2312" w:cs="Times New Roman"/>
          <w:sz w:val="24"/>
          <w:szCs w:val="24"/>
          <w:em w:val="underDot"/>
        </w:rPr>
        <w:t>涸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__</w:t>
      </w:r>
      <w:r>
        <w:rPr>
          <w:rFonts w:hAnsi="宋体" w:eastAsia="楷体_GB2312" w:cs="Times New Roman"/>
          <w:sz w:val="24"/>
          <w:szCs w:val="24"/>
          <w:u w:val="single"/>
        </w:rPr>
        <w:t>②</w:t>
      </w:r>
      <w:r>
        <w:rPr>
          <w:rFonts w:ascii="Times New Roman" w:hAnsi="Times New Roman" w:eastAsia="楷体_GB2312" w:cs="Times New Roman"/>
          <w:sz w:val="24"/>
          <w:szCs w:val="24"/>
        </w:rPr>
        <w:t>__。诗歌是中国人须臾不可分的人生伴侣。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(1)根据拼音为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处选择正确的汉字，为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处加点字选择正确的读音。</w:t>
      </w:r>
      <w:r>
        <w:rPr>
          <w:rFonts w:ascii="Times New Roman" w:hAnsi="Times New Roman" w:eastAsia="仿宋_GB2312" w:cs="Times New Roman"/>
          <w:sz w:val="24"/>
          <w:szCs w:val="24"/>
        </w:rPr>
        <w:t>(只填序号)</w:t>
      </w:r>
      <w:r>
        <w:rPr>
          <w:rFonts w:ascii="Times New Roman" w:hAnsi="Times New Roman" w:cs="Times New Roman"/>
          <w:sz w:val="24"/>
          <w:szCs w:val="24"/>
        </w:rPr>
        <w:t>(2分)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________(A.珞　B．烙)　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________(A.hé　B．hè)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(2)从括号内选择符合语境的词语分别填入甲、乙处。</w:t>
      </w:r>
      <w:r>
        <w:rPr>
          <w:rFonts w:ascii="Times New Roman" w:hAnsi="Times New Roman" w:eastAsia="仿宋_GB2312" w:cs="Times New Roman"/>
          <w:sz w:val="24"/>
          <w:szCs w:val="24"/>
        </w:rPr>
        <w:t>(只填序号)</w:t>
      </w:r>
      <w:r>
        <w:rPr>
          <w:rFonts w:ascii="Times New Roman" w:hAnsi="Times New Roman" w:cs="Times New Roman"/>
          <w:sz w:val="24"/>
          <w:szCs w:val="24"/>
        </w:rPr>
        <w:t>(2分)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甲________(A.积淀　B．沉淀)　乙________(A.潜移默化　B．耳濡目染) 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(3)文中画横线的句子有语病，下列修改最恰当的一项是(　　)(3分)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A．诗歌已经渗透到民族的血液中，成为中华民族的基因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B．诗歌已经渗透到中华民族的基因中，成为民族的血液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C．诗歌已经溶入到民族的血液中，成为中华民族的基因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D．诗歌已经溶入到中华民族的基因中，成为民族的血液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(4)下列语句填入文中丙处，排序最恰当的一项是(　　)(3分)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成长中如果没有诗歌  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旅途中如果没有诗歌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生命中如果没有诗歌  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生活中如果没有诗歌</w:t>
      </w:r>
    </w:p>
    <w:p>
      <w:pPr>
        <w:pStyle w:val="2"/>
        <w:spacing w:line="360" w:lineRule="auto"/>
        <w:ind w:left="419" w:leftChars="135" w:hanging="136" w:hangingChars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hAnsi="宋体" w:cs="Times New Roman"/>
          <w:sz w:val="24"/>
          <w:szCs w:val="24"/>
        </w:rPr>
        <w:t>③②①④</w:t>
      </w:r>
      <w:r>
        <w:rPr>
          <w:rFonts w:ascii="Times New Roman" w:hAnsi="Times New Roman" w:cs="Times New Roman"/>
          <w:sz w:val="24"/>
          <w:szCs w:val="24"/>
        </w:rPr>
        <w:t xml:space="preserve">  B．</w:t>
      </w:r>
      <w:r>
        <w:rPr>
          <w:rFonts w:hAnsi="宋体" w:cs="Times New Roman"/>
          <w:sz w:val="24"/>
          <w:szCs w:val="24"/>
        </w:rPr>
        <w:t>④①③②</w:t>
      </w:r>
      <w:r>
        <w:rPr>
          <w:rFonts w:ascii="Times New Roman" w:hAnsi="Times New Roman" w:cs="Times New Roman"/>
          <w:sz w:val="24"/>
          <w:szCs w:val="24"/>
        </w:rPr>
        <w:t xml:space="preserve">  C．</w:t>
      </w:r>
      <w:r>
        <w:rPr>
          <w:rFonts w:hAnsi="宋体" w:cs="Times New Roman"/>
          <w:sz w:val="24"/>
          <w:szCs w:val="24"/>
        </w:rPr>
        <w:t>②④①③</w:t>
      </w:r>
      <w:r>
        <w:rPr>
          <w:rFonts w:ascii="Times New Roman" w:hAnsi="Times New Roman" w:cs="Times New Roman"/>
          <w:sz w:val="24"/>
          <w:szCs w:val="24"/>
        </w:rPr>
        <w:t xml:space="preserve">  D．</w:t>
      </w:r>
      <w:r>
        <w:rPr>
          <w:rFonts w:hAnsi="宋体" w:cs="Times New Roman"/>
          <w:sz w:val="24"/>
          <w:szCs w:val="24"/>
        </w:rPr>
        <w:t>②③④①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二、阅读</w:t>
      </w:r>
      <w:r>
        <w:rPr>
          <w:rFonts w:ascii="Times New Roman" w:hAnsi="Times New Roman" w:cs="Times New Roman"/>
          <w:sz w:val="24"/>
          <w:szCs w:val="24"/>
        </w:rPr>
        <w:t>(70分)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(一)阅读下面的诗歌，完成3～4题。(6分)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望　岳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杜　甫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岱宗夫如何？齐鲁青未了。造化钟神秀，阴阳割昏晓。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荡胸生曾云，决眦入归鸟。会当凌绝顶，一览众山小。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3．下列对这首诗的理解和分析，不正确的一项是(　　)(3分)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A．全诗围绕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望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字着笔，由远望到近望，再到凝望，最后是俯望。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齐鲁青未了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一句运用了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齐鲁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的历史典故来烘托出泰山之高。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割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字写出了泰山以其高度将南北的阳光割断，突出其遮天蔽日的形象。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D．颈联生动地描绘了泰山神奇秀丽的景观，蕴藏着诗人对祖国河山的热爱。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会当凌绝顶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中的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凌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表达了诗人怎样的思想感情？请用自己的话概括。(3分)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(二)阅读下面的文言文，完成5～8题。(16分)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吾室之内，或栖于椟</w:t>
      </w:r>
      <w:r>
        <w:rPr>
          <w:rFonts w:hAnsi="宋体" w:eastAsia="楷体_GB2312" w:cs="Times New Roman"/>
          <w:sz w:val="24"/>
          <w:szCs w:val="24"/>
          <w:vertAlign w:val="superscript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，或陈于前，或枕藉于床，俯仰四顾，无非书者。</w:t>
      </w:r>
      <w:r>
        <w:rPr>
          <w:rFonts w:ascii="Times New Roman" w:hAnsi="Times New Roman" w:eastAsia="楷体_GB2312" w:cs="Times New Roman"/>
          <w:sz w:val="24"/>
          <w:szCs w:val="24"/>
          <w:u w:val="wave"/>
        </w:rPr>
        <w:t>吾饮食起居疾痛呻吟悲忧愤叹未尝不与书俱。</w:t>
      </w:r>
      <w:r>
        <w:rPr>
          <w:rFonts w:ascii="Times New Roman" w:hAnsi="Times New Roman" w:eastAsia="楷体_GB2312" w:cs="Times New Roman"/>
          <w:sz w:val="24"/>
          <w:szCs w:val="24"/>
        </w:rPr>
        <w:t>宾客不至，妻子不觌</w:t>
      </w:r>
      <w:r>
        <w:rPr>
          <w:rFonts w:hAnsi="宋体" w:eastAsia="楷体_GB2312" w:cs="Times New Roman"/>
          <w:sz w:val="24"/>
          <w:szCs w:val="24"/>
          <w:vertAlign w:val="superscript"/>
        </w:rPr>
        <w:t>②</w:t>
      </w:r>
      <w:r>
        <w:rPr>
          <w:rFonts w:ascii="Times New Roman" w:hAnsi="Times New Roman" w:eastAsia="楷体_GB2312" w:cs="Times New Roman"/>
          <w:sz w:val="24"/>
          <w:szCs w:val="24"/>
        </w:rPr>
        <w:t>，而风雨雷雹之变，有不知也。间有意欲起，而乱书围之，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如积槁枝，或至不得行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辄自笑曰：</w:t>
      </w:r>
      <w:r>
        <w:rPr>
          <w:rFonts w:hAnsi="宋体" w:cs="Times New Roman"/>
          <w:sz w:val="24"/>
          <w:szCs w:val="24"/>
          <w:u w:val="single"/>
        </w:rPr>
        <w:t>“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此非吾所谓巢者邪</w:t>
      </w:r>
      <w:r>
        <w:rPr>
          <w:rFonts w:ascii="Times New Roman" w:hAnsi="Times New Roman" w:eastAsia="楷体_GB2312" w:cs="Times New Roman"/>
          <w:sz w:val="24"/>
          <w:szCs w:val="24"/>
        </w:rPr>
        <w:t>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乃引客就观之。客始不能入，既入又不能出，乃亦大笑曰：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信乎其似巢也。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(节选自陆游《书巢记》)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【注释】</w:t>
      </w:r>
      <w:r>
        <w:rPr>
          <w:rFonts w:hAnsi="宋体" w:eastAsia="仿宋_GB2312" w:cs="Times New Roman"/>
          <w:sz w:val="24"/>
          <w:szCs w:val="24"/>
        </w:rPr>
        <w:t>①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椟(dú)：木匣子，匣子。 </w:t>
      </w:r>
      <w:r>
        <w:rPr>
          <w:rFonts w:hAnsi="宋体" w:eastAsia="仿宋_GB2312" w:cs="Times New Roman"/>
          <w:sz w:val="24"/>
          <w:szCs w:val="24"/>
        </w:rPr>
        <w:t>②</w:t>
      </w:r>
      <w:r>
        <w:rPr>
          <w:rFonts w:ascii="Times New Roman" w:hAnsi="Times New Roman" w:eastAsia="仿宋_GB2312" w:cs="Times New Roman"/>
          <w:sz w:val="24"/>
          <w:szCs w:val="24"/>
        </w:rPr>
        <w:t>觌(dí)：见，相见。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5．解释下列句中的加点词。(3分)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(1)或</w:t>
      </w:r>
      <w:r>
        <w:rPr>
          <w:rFonts w:ascii="Times New Roman" w:hAnsi="Times New Roman" w:cs="Times New Roman"/>
          <w:sz w:val="24"/>
          <w:szCs w:val="24"/>
          <w:em w:val="underDot"/>
        </w:rPr>
        <w:t>陈</w:t>
      </w:r>
      <w:r>
        <w:rPr>
          <w:rFonts w:ascii="Times New Roman" w:hAnsi="Times New Roman" w:cs="Times New Roman"/>
          <w:sz w:val="24"/>
          <w:szCs w:val="24"/>
        </w:rPr>
        <w:t>于前________________　　(2)</w:t>
      </w:r>
      <w:r>
        <w:rPr>
          <w:rFonts w:ascii="Times New Roman" w:hAnsi="Times New Roman" w:cs="Times New Roman"/>
          <w:sz w:val="24"/>
          <w:szCs w:val="24"/>
          <w:em w:val="underDot"/>
        </w:rPr>
        <w:t>间</w:t>
      </w:r>
      <w:r>
        <w:rPr>
          <w:rFonts w:ascii="Times New Roman" w:hAnsi="Times New Roman" w:cs="Times New Roman"/>
          <w:sz w:val="24"/>
          <w:szCs w:val="24"/>
        </w:rPr>
        <w:t>有意欲起________________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  <w:em w:val="underDot"/>
        </w:rPr>
        <w:t>或</w:t>
      </w:r>
      <w:r>
        <w:rPr>
          <w:rFonts w:ascii="Times New Roman" w:hAnsi="Times New Roman" w:cs="Times New Roman"/>
          <w:sz w:val="24"/>
          <w:szCs w:val="24"/>
        </w:rPr>
        <w:t>至不得行________________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6．下列对文中画波浪线部分的断句，正确的一项是(　　)(3分)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A．吾饮食起居/疾痛呻吟/悲忧愤叹/未尝不与书俱/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B．吾饮食/起居疾痛呻吟/悲忧愤叹未尝/不与书俱/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C．吾饮食起居/疾痛呻吟悲忧/愤叹未尝/不与书俱/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D．吾饮食/起居疾痛呻吟/悲忧愤叹/未尝不与书俱/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7．把文中画横线的句子翻译成现代汉语。(6分)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eastAsia="楷体_GB2312" w:cs="Times New Roman"/>
          <w:sz w:val="24"/>
          <w:szCs w:val="24"/>
        </w:rPr>
        <w:t>如积槁枝，或至不得行。</w:t>
      </w:r>
      <w:r>
        <w:rPr>
          <w:rFonts w:ascii="Times New Roman" w:hAnsi="Times New Roman" w:cs="Times New Roman"/>
          <w:sz w:val="24"/>
          <w:szCs w:val="24"/>
        </w:rPr>
        <w:t>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eastAsia="楷体_GB2312" w:cs="Times New Roman"/>
          <w:sz w:val="24"/>
          <w:szCs w:val="24"/>
        </w:rPr>
        <w:t>辄自笑曰：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此非吾所谓巢者邪。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8．说说本文表现了陆游怎样的人生态度和生活情趣。(4分)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(三)阅读下面的文字，完成9～13题。(20分)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一棵不开花的苹果树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崔修建</w:t>
      </w:r>
    </w:p>
    <w:p>
      <w:pPr>
        <w:pStyle w:val="2"/>
        <w:spacing w:line="360" w:lineRule="auto"/>
        <w:ind w:left="2"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那是一棵十分特别的苹果树，栽种在菜园子里五年多了，它还从来没有开过一朵花，我多么希望在即将来临的这个春天，它能开出一些花朵。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②</w:t>
      </w:r>
      <w:r>
        <w:rPr>
          <w:rFonts w:ascii="Times New Roman" w:hAnsi="Times New Roman" w:eastAsia="楷体_GB2312" w:cs="Times New Roman"/>
          <w:sz w:val="24"/>
          <w:szCs w:val="24"/>
        </w:rPr>
        <w:t>这棵苹果树，原本生长在村西的草甸子里，孤零零的，站在那些肆意疯长的野草中间，流露着莫名的忧伤。看到形单影只的它，父亲便动了恻隐之心，觉得它很像村里无儿无女的老薛头。于是，父亲决定将它移栽到屋前的菜园子里，成为那些蔬菜瓜果的邻居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③</w:t>
      </w:r>
      <w:r>
        <w:rPr>
          <w:rFonts w:ascii="Times New Roman" w:hAnsi="Times New Roman" w:eastAsia="楷体_GB2312" w:cs="Times New Roman"/>
          <w:sz w:val="24"/>
          <w:szCs w:val="24"/>
        </w:rPr>
        <w:t>被施了农家肥，浇足了水，喷洒了杀虫药，再加上父亲的不时修剪，懂得感恩的苹果树快速地成长起来，不到两年的工夫，便宛然出落成一个秀气的大姑娘，肌肤光鲜，仪态端庄，还有着楚楚动人的气质。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④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这么好的一棵苹果树，明年一定会结出香甜的苹果。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我抚摸着它粗壮的枝干，开始憧憬起来。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⑤</w:t>
      </w:r>
      <w:r>
        <w:rPr>
          <w:rFonts w:ascii="Times New Roman" w:hAnsi="Times New Roman" w:eastAsia="楷体_GB2312" w:cs="Times New Roman"/>
          <w:sz w:val="24"/>
          <w:szCs w:val="24"/>
        </w:rPr>
        <w:t>它却始终没有开花，只是一年又一年地粗壮着枝干，一年又一年地茂密着叶子，在四季轮回里幸福地生长着，无忧无虑，仿佛从未听到过有关开花的召唤。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⑥</w:t>
      </w:r>
      <w:r>
        <w:rPr>
          <w:rFonts w:ascii="Times New Roman" w:hAnsi="Times New Roman" w:eastAsia="楷体_GB2312" w:cs="Times New Roman"/>
          <w:sz w:val="24"/>
          <w:szCs w:val="24"/>
        </w:rPr>
        <w:t>那天，母亲要杀掉家里的一只老母鸡，招待远方来的亲戚。这只老母鸡上了年纪，现在几乎不下蛋了，尽管它原来是一个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下蛋能手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，但如今落到被淘汰的结局，似乎是注定的，我也爱莫能助。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⑦</w:t>
      </w:r>
      <w:r>
        <w:rPr>
          <w:rFonts w:ascii="Times New Roman" w:hAnsi="Times New Roman" w:eastAsia="楷体_GB2312" w:cs="Times New Roman"/>
          <w:sz w:val="24"/>
          <w:szCs w:val="24"/>
        </w:rPr>
        <w:t>那一棵始终不肯开花的苹果树，根须却一直在泥土里与豆角、茄子争抢养分，浓密的树荫还遮挡了不少辣椒该享受的阳光。我对它越来越失望了，建议砍掉它算了，就像母亲淘汰那只不再下蛋的老母鸡一样，不必再犹豫了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⑧</w:t>
      </w:r>
      <w:r>
        <w:rPr>
          <w:rFonts w:ascii="Times New Roman" w:hAnsi="Times New Roman" w:eastAsia="楷体_GB2312" w:cs="Times New Roman"/>
          <w:sz w:val="24"/>
          <w:szCs w:val="24"/>
        </w:rPr>
        <w:t>父亲却执意留下它，理由是再等等，或许它现在还不想开花，还想再无拘无束地疯长两年，等某一天它突然想开花了，没准儿就会开出令人惊讶的花呢。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⑨</w:t>
      </w:r>
      <w:r>
        <w:rPr>
          <w:rFonts w:ascii="Times New Roman" w:hAnsi="Times New Roman" w:eastAsia="楷体_GB2312" w:cs="Times New Roman"/>
          <w:sz w:val="24"/>
          <w:szCs w:val="24"/>
        </w:rPr>
        <w:t>我查阅了一些资料，但没有找到苹果树不肯开花的确切原因。也许真的如父亲所言，它只是迷恋于生长，迷恋于做一棵春天发芽、秋天落叶的苹果树。至于是否开花，或者何时开花，它并不关心。再说了，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谁规定了一棵苹果树就一定要开花结果？难道它不能按着自己的心愿活一回吗？别的苹果树喜欢开花就尽管开花好了，它只想尽情舒展自己的绿叶，为何要被责怪呢？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⑩</w:t>
      </w:r>
      <w:r>
        <w:rPr>
          <w:rFonts w:ascii="Times New Roman" w:hAnsi="Times New Roman" w:eastAsia="楷体_GB2312" w:cs="Times New Roman"/>
          <w:sz w:val="24"/>
          <w:szCs w:val="24"/>
        </w:rPr>
        <w:t>突然间，我对这棵执意不肯开花的苹果树敬佩起来：不管是命运注定了它无法开花，还是它自己选择了不开花，它都始终从容地走着自己的路，倾听春风，笑对秋雨，安然自若地迎接着四季的风霜雨雪，除了没有开出人们熟悉的花朵，没能结出人们期待的苹果，别的什么也不缺少啊，即便是有些遗憾，也无妨啊。谁的生命中没有一些遗憾呢？何况这棵苹果树活出了独特的自己，没有走进那种千篇一律的生活模式</w:t>
      </w:r>
      <w:r>
        <w:rPr>
          <w:rFonts w:hAnsi="宋体" w:cs="Times New Roman"/>
          <w:sz w:val="24"/>
          <w:szCs w:val="24"/>
        </w:rPr>
        <w:t>……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Cambria Math" w:hAnsi="Cambria Math" w:eastAsia="楷体_GB2312" w:cs="Cambria Math"/>
          <w:sz w:val="24"/>
          <w:szCs w:val="24"/>
        </w:rPr>
        <w:t>⑪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如此一想，我便释然了，不再期盼着苹果树开花，反而觉得不开花的它更可爱，活得有想法，有个性，淡定而洒脱。或许父亲和母亲也是这么想的，不然，他们早就听从邻居们的劝</w:t>
      </w:r>
      <w:r>
        <w:rPr>
          <w:rFonts w:ascii="Times New Roman" w:hAnsi="Times New Roman" w:eastAsia="楷体_GB2312" w:cs="Times New Roman"/>
          <w:sz w:val="24"/>
          <w:szCs w:val="24"/>
        </w:rPr>
        <w:t>告，将它当作生火的柴烧了。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Cambria Math" w:hAnsi="Cambria Math" w:eastAsia="楷体_GB2312" w:cs="Cambria Math"/>
          <w:sz w:val="24"/>
          <w:szCs w:val="24"/>
        </w:rPr>
        <w:t>⑫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多年以后的一个秋天，我和朋友一起去锦州游玩，到路边的一个果园买刚上市的苹果。那一颗颗红彤彤的苹果，看着便令人口舌生津。蓦然，我想起那棵一直不开花的苹果树，便请教那位热情的果农，问他是否也遇见过不开花的苹果树，他说当然碰到过，碰到了，就砍掉，留出位置给开花的苹果树</w:t>
      </w:r>
      <w:r>
        <w:rPr>
          <w:rFonts w:hint="eastAsia" w:hAnsi="宋体" w:cs="Times New Roman"/>
          <w:sz w:val="24"/>
          <w:szCs w:val="24"/>
        </w:rPr>
        <w:t>……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Cambria Math" w:hAnsi="Cambria Math" w:eastAsia="楷体_GB2312" w:cs="Cambria Math"/>
          <w:sz w:val="24"/>
          <w:szCs w:val="24"/>
        </w:rPr>
        <w:t>⑬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我能够理解果农如此干脆利索的选择。在我家菜园子里的那棵苹果树，是幸运的，我虽然曾期待过它开花，但很少抱怨它的不开花，还渐渐地理解了它，一点点地欣赏它了。</w:t>
      </w:r>
    </w:p>
    <w:p>
      <w:pPr>
        <w:pStyle w:val="2"/>
        <w:spacing w:line="360" w:lineRule="auto"/>
        <w:ind w:firstLine="564" w:firstLineChars="235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Cambria Math" w:hAnsi="Cambria Math" w:eastAsia="楷体_GB2312" w:cs="Cambria Math"/>
          <w:sz w:val="24"/>
          <w:szCs w:val="24"/>
        </w:rPr>
        <w:t>⑭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与一位教哲学的老教授聊天时，我又提到了那棵不曾开花的苹</w:t>
      </w:r>
      <w:r>
        <w:rPr>
          <w:rFonts w:ascii="Times New Roman" w:hAnsi="Times New Roman" w:eastAsia="楷体_GB2312" w:cs="Times New Roman"/>
          <w:sz w:val="24"/>
          <w:szCs w:val="24"/>
        </w:rPr>
        <w:t>果树，老教授感慨：那真是一棵有性格的苹果树，没有什么远大的理想，也没有什么值得炫耀的成就，就那么不疾不徐地活一回，自由自在，根本不理会别人异样的眼光，只是坦然地活自己，这样的一生也是富足的。</w:t>
      </w:r>
    </w:p>
    <w:p>
      <w:pPr>
        <w:pStyle w:val="2"/>
        <w:spacing w:line="360" w:lineRule="auto"/>
        <w:ind w:left="2" w:firstLine="564" w:firstLineChars="23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eastAsia="楷体_GB2312" w:cs="Cambria Math"/>
          <w:sz w:val="24"/>
          <w:szCs w:val="24"/>
        </w:rPr>
        <w:t>⑮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时光流转，我见过许多种类繁多的开花的树，唯有那一株没有开花的苹果树，在我的心上深深地扎下了根，季季枝繁叶茂。在我出神的凝望与遐思中，那棵神奇的苹果树竟开出一朵朵绚丽无比的意念之花，引着我朝生命的深处，一步步地执着走去。</w:t>
      </w:r>
    </w:p>
    <w:p>
      <w:pPr>
        <w:pStyle w:val="2"/>
        <w:spacing w:line="360" w:lineRule="auto"/>
        <w:ind w:left="422" w:hanging="422" w:hangingChars="1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(有删改)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9．下列对文章内容的理解和分析，</w:t>
      </w:r>
      <w:r>
        <w:rPr>
          <w:rFonts w:hint="eastAsia" w:ascii="Times New Roman" w:hAnsi="Times New Roman" w:cs="Times New Roman"/>
          <w:sz w:val="24"/>
          <w:szCs w:val="24"/>
        </w:rPr>
        <w:t>不正确的一项是(　　)(</w:t>
      </w:r>
      <w:r>
        <w:rPr>
          <w:rFonts w:ascii="Times New Roman" w:hAnsi="Times New Roman" w:cs="Times New Roman"/>
          <w:sz w:val="24"/>
          <w:szCs w:val="24"/>
        </w:rPr>
        <w:t>3分)</w:t>
      </w:r>
    </w:p>
    <w:p>
      <w:pPr>
        <w:pStyle w:val="2"/>
        <w:spacing w:line="360" w:lineRule="auto"/>
        <w:ind w:left="849" w:leftChars="201" w:hanging="427" w:hanging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A．文章有两条线索，明线是苹果树，暗线是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的情感变化。</w:t>
      </w:r>
    </w:p>
    <w:p>
      <w:pPr>
        <w:pStyle w:val="2"/>
        <w:spacing w:line="360" w:lineRule="auto"/>
        <w:ind w:left="849" w:leftChars="201" w:hanging="427" w:hanging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B．第</w:t>
      </w:r>
      <w:r>
        <w:rPr>
          <w:rFonts w:hAnsi="宋体" w:cs="Times New Roman"/>
          <w:sz w:val="24"/>
          <w:szCs w:val="24"/>
        </w:rPr>
        <w:t>⑨</w:t>
      </w:r>
      <w:r>
        <w:rPr>
          <w:rFonts w:ascii="Times New Roman" w:hAnsi="Times New Roman" w:cs="Times New Roman"/>
          <w:sz w:val="24"/>
          <w:szCs w:val="24"/>
        </w:rPr>
        <w:t>段中画线的句子连用了三个疑问句，写出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对这棵不开花的苹果树的思考，引人深思，为下文做铺垫。</w:t>
      </w:r>
    </w:p>
    <w:p>
      <w:pPr>
        <w:pStyle w:val="2"/>
        <w:spacing w:line="360" w:lineRule="auto"/>
        <w:ind w:left="849" w:leftChars="201" w:hanging="427" w:hanging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C．文中的父亲虽着墨不多，但形象鲜明，他是个有爱心、有同情心，并且尊重生命、善待生命的人。</w:t>
      </w:r>
    </w:p>
    <w:p>
      <w:pPr>
        <w:pStyle w:val="2"/>
        <w:spacing w:line="360" w:lineRule="auto"/>
        <w:ind w:left="849" w:leftChars="201" w:hanging="427" w:hanging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D．这篇文章采用托物寓意的写作手法，这棵执意不肯开花的苹果树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安然自若地迎接着四季的风霜雪雨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，不疾不徐地展现出生命的另一种姿态，带给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深刻的感悟。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10．对这棵不开花的苹果树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我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的心理经历了一系列变化。请用原文中的词语补全内容，理清文章的情感脉络。(</w:t>
      </w:r>
      <w:r>
        <w:rPr>
          <w:rFonts w:ascii="Times New Roman" w:hAnsi="Times New Roman" w:cs="Times New Roman"/>
          <w:sz w:val="24"/>
          <w:szCs w:val="24"/>
        </w:rPr>
        <w:t>3分)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________——失望——________——释然——________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11．结合语境，按要求赏析。(6分)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eastAsia="楷体_GB2312" w:cs="Times New Roman"/>
          <w:sz w:val="24"/>
          <w:szCs w:val="24"/>
        </w:rPr>
        <w:t>它却始终没有开花，只是</w:t>
      </w:r>
      <w:r>
        <w:rPr>
          <w:rFonts w:ascii="Times New Roman" w:hAnsi="Times New Roman" w:eastAsia="楷体_GB2312" w:cs="Times New Roman"/>
          <w:sz w:val="24"/>
          <w:szCs w:val="24"/>
          <w:em w:val="underDot"/>
        </w:rPr>
        <w:t>一年又一年</w:t>
      </w:r>
      <w:r>
        <w:rPr>
          <w:rFonts w:ascii="Times New Roman" w:hAnsi="Times New Roman" w:eastAsia="楷体_GB2312" w:cs="Times New Roman"/>
          <w:sz w:val="24"/>
          <w:szCs w:val="24"/>
        </w:rPr>
        <w:t>地粗壮着枝干，</w:t>
      </w:r>
      <w:r>
        <w:rPr>
          <w:rFonts w:ascii="Times New Roman" w:hAnsi="Times New Roman" w:eastAsia="楷体_GB2312" w:cs="Times New Roman"/>
          <w:sz w:val="24"/>
          <w:szCs w:val="24"/>
          <w:em w:val="underDot"/>
        </w:rPr>
        <w:t>一年又一年</w:t>
      </w:r>
      <w:r>
        <w:rPr>
          <w:rFonts w:ascii="Times New Roman" w:hAnsi="Times New Roman" w:eastAsia="楷体_GB2312" w:cs="Times New Roman"/>
          <w:sz w:val="24"/>
          <w:szCs w:val="24"/>
        </w:rPr>
        <w:t>地茂密着叶子。</w:t>
      </w:r>
      <w:r>
        <w:rPr>
          <w:rFonts w:ascii="Times New Roman" w:hAnsi="Times New Roman" w:eastAsia="仿宋_GB2312" w:cs="Times New Roman"/>
          <w:sz w:val="24"/>
          <w:szCs w:val="24"/>
        </w:rPr>
        <w:t>(赏析加点词语)</w:t>
      </w:r>
      <w:r>
        <w:rPr>
          <w:rFonts w:ascii="Times New Roman" w:hAnsi="Times New Roman" w:cs="Times New Roman"/>
          <w:sz w:val="24"/>
          <w:szCs w:val="24"/>
        </w:rPr>
        <w:t>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eastAsia="楷体_GB2312" w:cs="Times New Roman"/>
          <w:sz w:val="24"/>
          <w:szCs w:val="24"/>
        </w:rPr>
        <w:t>懂得感恩的苹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果树快速地成长起来，不到两年的工夫，便宛然出落成一个秀气的大姑娘，肌肤光鲜，仪态端庄，还有着楚楚动人的气质。</w:t>
      </w:r>
      <w:r>
        <w:rPr>
          <w:rFonts w:ascii="Times New Roman" w:hAnsi="Times New Roman" w:eastAsia="仿宋_GB2312" w:cs="Times New Roman"/>
          <w:sz w:val="24"/>
          <w:szCs w:val="24"/>
        </w:rPr>
        <w:t>(从修辞手法角度赏析句子)</w:t>
      </w:r>
      <w:r>
        <w:rPr>
          <w:rFonts w:ascii="Times New Roman" w:hAnsi="Times New Roman" w:cs="Times New Roman"/>
          <w:sz w:val="24"/>
          <w:szCs w:val="24"/>
        </w:rPr>
        <w:t>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12．本文的主要写作对象是苹果树，文章第</w:t>
      </w:r>
      <w:r>
        <w:rPr>
          <w:rFonts w:hAnsi="宋体" w:cs="Times New Roman"/>
          <w:sz w:val="24"/>
          <w:szCs w:val="24"/>
        </w:rPr>
        <w:t>⑥</w:t>
      </w:r>
      <w:r>
        <w:rPr>
          <w:rFonts w:ascii="Times New Roman" w:hAnsi="Times New Roman" w:cs="Times New Roman"/>
          <w:sz w:val="24"/>
          <w:szCs w:val="24"/>
        </w:rPr>
        <w:t>段却写到了老母鸡。请结合上下文，分析第</w:t>
      </w:r>
      <w:r>
        <w:rPr>
          <w:rFonts w:hAnsi="宋体" w:cs="Times New Roman"/>
          <w:sz w:val="24"/>
          <w:szCs w:val="24"/>
        </w:rPr>
        <w:t>⑥</w:t>
      </w:r>
      <w:r>
        <w:rPr>
          <w:rFonts w:ascii="Times New Roman" w:hAnsi="Times New Roman" w:cs="Times New Roman"/>
          <w:sz w:val="24"/>
          <w:szCs w:val="24"/>
        </w:rPr>
        <w:t>段在文中的作用。(4分)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13．阅读下面的链接材料和本文内容，说说这棵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不开花的苹果树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和紫藤萝分别带给两位作者哪些关于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生命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的思考。(4分)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【链接材料】</w:t>
      </w:r>
    </w:p>
    <w:p>
      <w:pPr>
        <w:pStyle w:val="2"/>
        <w:spacing w:line="360" w:lineRule="auto"/>
        <w:ind w:left="420" w:leftChars="200" w:firstLine="427" w:firstLine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花和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人都会遇到各种各样的不幸，但是生命的长河是无止境的。我抚摸了一下那小小的紫色的花舱，那里满装生命的酒酿，它张满了帆，在这闪光的花的河流上航行。它是万花中的一朵，也正是一朵一朵花，组成了万花灿烂的流动的瀑布。</w:t>
      </w:r>
    </w:p>
    <w:p>
      <w:pPr>
        <w:pStyle w:val="2"/>
        <w:spacing w:line="360" w:lineRule="auto"/>
        <w:ind w:left="422" w:hanging="422" w:hangingChars="1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(节选自《紫藤萝瀑布》)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(四) 阅读下面的文字，完成14～16题。(12分)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大城小树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连　亭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树本来长在乡野，由于人的关系，进了大城。虽然有些树由于水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土不服而总有些营养不良，但毕竟大城算是有了树。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②</w:t>
      </w:r>
      <w:r>
        <w:rPr>
          <w:rFonts w:ascii="Times New Roman" w:hAnsi="Times New Roman" w:eastAsia="楷体_GB2312" w:cs="Times New Roman"/>
          <w:sz w:val="24"/>
          <w:szCs w:val="24"/>
        </w:rPr>
        <w:t>霓虹闪耀、车水马龙的繁华热闹，若是没有树作为衬托，也只是没有生气的热闹而已。塞满高楼、汽车的大城是死的，而树的加入，激活了城市。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树静止时，如大城恪尽职守的卫兵；树摇动时，荡漾出轻微的波浪般的乐声。</w:t>
      </w:r>
      <w:r>
        <w:rPr>
          <w:rFonts w:ascii="Times New Roman" w:hAnsi="Times New Roman" w:eastAsia="楷体_GB2312" w:cs="Times New Roman"/>
          <w:sz w:val="24"/>
          <w:szCs w:val="24"/>
        </w:rPr>
        <w:t>在树的一静一动中，大城获得了庄重和灵动。而这庄重与灵动的布景里，常常少不了鸟的身影。在大自然中，鸟是跟随树生活的，人们把树搬到大城，就把鸟引到了大城。唧唧啾啾的鸟鸣声，给大城增添了一抹轻灵的亮色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③</w:t>
      </w:r>
      <w:r>
        <w:rPr>
          <w:rFonts w:ascii="Times New Roman" w:hAnsi="Times New Roman" w:eastAsia="楷体_GB2312" w:cs="Times New Roman"/>
          <w:sz w:val="24"/>
          <w:szCs w:val="24"/>
        </w:rPr>
        <w:t>与大城相比，树很单薄，没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有楼高，树间的鸟鸣也容易被汽车的噪声淹没。在大城，似乎人与树各有各的存在，各有各的活法，互不相干。但无论如何，大城越来越离不开树了。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④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或许只是一些微不足道的瞬间，比如树变换了风的走向，比如树接住了窗前的一缕目光，比如树读懂了匆匆行人的疲累，一切就有了不同。树不经意间的每一次摇动，每一次呼吸，对大城来说都是恩惠：休息时，人们用树的那抹绿色放松疲劳的眼睛；在车站候车时，人们需要行道树遮阳挡雨。大城有</w:t>
      </w:r>
      <w:r>
        <w:rPr>
          <w:rFonts w:ascii="Times New Roman" w:hAnsi="Times New Roman" w:eastAsia="楷体_GB2312" w:cs="Times New Roman"/>
          <w:sz w:val="24"/>
          <w:szCs w:val="24"/>
        </w:rPr>
        <w:t>了树，仿佛装了无数净化器，人们在一呼一吸间感受光合作用的律动</w:t>
      </w:r>
      <w:r>
        <w:rPr>
          <w:rFonts w:hAnsi="宋体" w:cs="Times New Roman"/>
          <w:sz w:val="24"/>
          <w:szCs w:val="24"/>
        </w:rPr>
        <w:t>……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⑤</w:t>
      </w:r>
      <w:r>
        <w:rPr>
          <w:rFonts w:ascii="Times New Roman" w:hAnsi="Times New Roman" w:eastAsia="楷体_GB2312" w:cs="Times New Roman"/>
          <w:sz w:val="24"/>
          <w:szCs w:val="24"/>
        </w:rPr>
        <w:t>我曾在医院听了将近一个月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的树声。我生的不是什么大病，却得住院，得手术，手术后又得住在白惨惨的病房里，这怎么受得了呢！况且又不能看书，不能见很多的人，一天到晚或躺着，或靠着，无聊得很。我多么希望能跟外界多一些交流啊，只要能够冲破这狭小的病房，什么都是好的！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⑥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有一天，我仿佛听到了一棵树的声音，沙沙沙，沙沙沙</w:t>
      </w:r>
      <w:r>
        <w:rPr>
          <w:rFonts w:hint="eastAsia" w:hAnsi="宋体" w:cs="Times New Roman"/>
          <w:sz w:val="24"/>
          <w:szCs w:val="24"/>
        </w:rPr>
        <w:t>……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我还听到了鸟儿的声音，唧唧啾啾，唧唧啾啾</w:t>
      </w:r>
      <w:r>
        <w:rPr>
          <w:rFonts w:hint="eastAsia" w:hAnsi="宋体" w:cs="Times New Roman"/>
          <w:sz w:val="24"/>
          <w:szCs w:val="24"/>
        </w:rPr>
        <w:t>……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我睁开眼睛向窗外看去，看不到树，但偶尔能看到鸟儿从窗外掠过的身影。我想，那窗子底下必定是站着一棵树的，不然哪儿来的树叶摇动的沙沙声与鸟儿的歌声呢？我问从外面回来的母亲，母亲说：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是呢，是一棵碗口粗的杉树。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等我能从病床上起来走动，我就时常趴在窗前看院子里的那棵杉树。它挺拔、秀丽，枝叶间竟还隐藏着一个鸟巢，我猜想那巢里一定有正在孵化的鸟蛋。啊，医院里的一棵树上，有生命正在悄悄地孕育萌发！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医生说，我心态好，手术后恢复得特别快，可以提前出院了。我竟很舍不得那棵树，我的康复是它给予的。出院前，我专门去看望它，我忍不住对那棵树投以惊叹的目光：它脚下的泥土那么少，但枝叶依然繁茂，始终朝着天空和阳光的方向用力延伸。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从此，这棵树便在我心里扎下了根，潜滋暗长，成为我生命中的参天大树。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eastAsia="楷体_GB2312" w:cs="Times New Roman"/>
          <w:sz w:val="24"/>
          <w:szCs w:val="24"/>
        </w:rPr>
        <w:t>⑧</w:t>
      </w:r>
      <w:r>
        <w:rPr>
          <w:rFonts w:ascii="Times New Roman" w:hAnsi="Times New Roman" w:eastAsia="楷体_GB2312" w:cs="Times New Roman"/>
          <w:sz w:val="24"/>
          <w:szCs w:val="24"/>
        </w:rPr>
        <w:t>从医院出来，我终于又能走在大街上，走在一棵棵树之间。大城依然繁华热闹着，那一棵棵挺立在大城里的树依然生长着。我想，我们身边一些或远或近的人，像极了这些离我们或远或近的树，他们在我们的生活中已是不可或缺的存在。</w:t>
      </w:r>
    </w:p>
    <w:p>
      <w:pPr>
        <w:pStyle w:val="2"/>
        <w:spacing w:line="360" w:lineRule="auto"/>
        <w:ind w:left="422" w:hanging="422" w:hangingChars="1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(有删改)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14．下列对文章的理解和分析，不正确的一项是(　　) (3分)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A．人将树移进大城，树又将鸟引到大城，鸟儿进一步拉近了人与树之间的距离。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B．第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段中画线的句子运用了比喻的修辞手法，描写了树的姿态与枝叶摇动的声</w:t>
      </w:r>
      <w:r>
        <w:rPr>
          <w:rFonts w:hint="eastAsia" w:ascii="Times New Roman" w:hAnsi="Times New Roman" w:cs="Times New Roman"/>
          <w:sz w:val="24"/>
          <w:szCs w:val="24"/>
        </w:rPr>
        <w:t>音，表达了作者对树的喜爱与赞美之情。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段首句承上启下，承接上文树对大城的作用，引出下文人们对树的忽略。</w:t>
      </w:r>
    </w:p>
    <w:p>
      <w:pPr>
        <w:pStyle w:val="2"/>
        <w:spacing w:line="360" w:lineRule="auto"/>
        <w:ind w:left="991" w:leftChars="270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D．文章结尾借物喻人，用沉默而坚韧宽容的树比喻生活中那些默默奉献的人。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15．文中的树有哪些作用？请简要概括出来。(3分)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16．文章第</w:t>
      </w:r>
      <w:r>
        <w:rPr>
          <w:rFonts w:hAnsi="宋体" w:cs="Times New Roman"/>
          <w:sz w:val="24"/>
          <w:szCs w:val="24"/>
        </w:rPr>
        <w:t>⑦</w:t>
      </w:r>
      <w:r>
        <w:rPr>
          <w:rFonts w:ascii="Times New Roman" w:hAnsi="Times New Roman" w:cs="Times New Roman"/>
          <w:sz w:val="24"/>
          <w:szCs w:val="24"/>
        </w:rPr>
        <w:t>段中画线的句子有什么含义？请简要分析。(6分)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(五)阅读下面的材料，完成17～19题。(10分)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材料一：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为进一步弘扬团结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抗灾的精神，增强全民防灾减灾意识，提高防灾减灾救灾工作水平，经国务院批准，从</w:t>
      </w:r>
      <w:r>
        <w:rPr>
          <w:rFonts w:ascii="Times New Roman" w:hAnsi="Times New Roman" w:eastAsia="楷体_GB2312" w:cs="Times New Roman"/>
          <w:sz w:val="24"/>
          <w:szCs w:val="24"/>
        </w:rPr>
        <w:t>2009年开始，每年的5月12日定为全国防灾减灾日。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材料二：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81.6pt;width:82.75pt;" filled="f" o:preferrelative="t" stroked="f" coordsize="21600,21600">
            <v:path/>
            <v:fill on="f" focussize="0,0"/>
            <v:stroke on="f"/>
            <v:imagedata r:id="rId7" o:title="初排J5-1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防灾减灾日的标识以彩虹、伞、人为基本构图元素，共同构成一个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众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字。伞状弧形蕴含防灾减灾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以人为本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的理念和保护人民生命财产安全的目标。彩虹寓意着美好、和谐的生活。双人执伞代表全民携手、共同参与防灾减灾。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材料三：</w:t>
      </w:r>
    </w:p>
    <w:p>
      <w:pPr>
        <w:pStyle w:val="2"/>
        <w:spacing w:line="360" w:lineRule="auto"/>
        <w:ind w:firstLine="422" w:firstLineChars="176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防灾减灾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不只是政府部门的事，公众也是防灾减灾的重要力量。公众防灾减灾意识怎么样，自救自护能力强不强，直接关系到防灾减灾工作的成效。</w:t>
      </w:r>
    </w:p>
    <w:p>
      <w:pPr>
        <w:pStyle w:val="2"/>
        <w:spacing w:line="360" w:lineRule="auto"/>
        <w:ind w:left="2" w:firstLine="422" w:firstLine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当下，提高公众防灾减灾意识和能力还有很大空间。改变这一局面，要强化宣教普及，推进防灾减灾知识进学校、进课堂、进书本。此外，也要加强培训演练，增强防灾减灾产品供给和设施配备，特别是要关注基层和农村地区应急演练，提高群众应对紧急突发事件的能力。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(节选自茅亩《防灾减灾从提升素养开始》，《福建日报》2022年5月13日)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17．根据材料，</w:t>
      </w:r>
      <w:r>
        <w:rPr>
          <w:rFonts w:hint="eastAsia" w:ascii="Times New Roman" w:hAnsi="Times New Roman" w:cs="Times New Roman"/>
          <w:sz w:val="24"/>
          <w:szCs w:val="24"/>
        </w:rPr>
        <w:t>下列与防灾减灾工作无关的一项是(　　)(</w:t>
      </w:r>
      <w:r>
        <w:rPr>
          <w:rFonts w:ascii="Times New Roman" w:hAnsi="Times New Roman" w:cs="Times New Roman"/>
          <w:sz w:val="24"/>
          <w:szCs w:val="24"/>
        </w:rPr>
        <w:t>3分)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A．学习竞技体育技能  B．制定防洪抗旱预案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C．检修更新消防设备  D．台风预报与防范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18．防灾减灾工作关键在于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众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，如何发挥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众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的力量，提高防灾减灾工作的成效？请根据三则材料简要分析。(3分)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26" o:spid="_x0000_s1026" o:spt="1" style="position:absolute;left:0pt;margin-left:15.75pt;margin-top:64.3pt;height:198pt;width:424.2pt;z-index:251659264;mso-width-relative:page;mso-height-relative:page;" filled="f" stroked="t" coordsize="21600,21600">
            <v:path/>
            <v:fill on="f" focussize="0,0"/>
            <v:stroke/>
            <v:imagedata o:title=""/>
            <o:lock v:ext="edit"/>
          </v:rect>
        </w:pict>
      </w:r>
      <w:r>
        <w:rPr>
          <w:rFonts w:ascii="Times New Roman" w:hAnsi="Times New Roman" w:cs="Times New Roman"/>
          <w:sz w:val="24"/>
          <w:szCs w:val="24"/>
        </w:rPr>
        <w:t>19．某校计划于5月12日下午4时进行全校师生应急安全疏散演练，准备邀请应急救援部门的专家张队长到校作现场指导。请你为学校拟写邀请函的正文内容。(4分)</w:t>
      </w:r>
    </w:p>
    <w:p>
      <w:pPr>
        <w:pStyle w:val="2"/>
        <w:spacing w:line="360" w:lineRule="auto"/>
        <w:ind w:left="422" w:hanging="422" w:hangingChars="176"/>
        <w:jc w:val="center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邀请函</w:t>
      </w:r>
    </w:p>
    <w:p>
      <w:pPr>
        <w:pStyle w:val="2"/>
        <w:spacing w:line="360" w:lineRule="auto"/>
        <w:ind w:left="420" w:leftChars="200" w:firstLine="2" w:firstLineChars="1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尊敬的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张队长：</w:t>
      </w:r>
    </w:p>
    <w:p>
      <w:pPr>
        <w:pStyle w:val="2"/>
        <w:spacing w:line="360" w:lineRule="auto"/>
        <w:ind w:left="420" w:leftChars="200" w:firstLine="429" w:firstLineChars="179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您好！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left="424" w:leftChars="202" w:firstLine="429" w:firstLineChars="179"/>
        <w:jc w:val="lef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_______________________________________________________________________________________________________________________________________________</w:t>
      </w:r>
    </w:p>
    <w:p>
      <w:pPr>
        <w:pStyle w:val="2"/>
        <w:spacing w:line="360" w:lineRule="auto"/>
        <w:ind w:left="422" w:hanging="422" w:hangingChars="176"/>
        <w:jc w:val="righ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××</w:t>
      </w:r>
      <w:r>
        <w:rPr>
          <w:rFonts w:ascii="Times New Roman" w:hAnsi="Times New Roman" w:eastAsia="楷体_GB2312" w:cs="Times New Roman"/>
          <w:sz w:val="24"/>
          <w:szCs w:val="24"/>
        </w:rPr>
        <w:t>学校</w:t>
      </w:r>
    </w:p>
    <w:p>
      <w:pPr>
        <w:pStyle w:val="2"/>
        <w:spacing w:line="360" w:lineRule="auto"/>
        <w:ind w:left="422" w:hanging="422" w:hangingChars="1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2022年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楷体_GB2312" w:cs="Times New Roman"/>
          <w:sz w:val="24"/>
          <w:szCs w:val="24"/>
        </w:rPr>
        <w:t>月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楷体_GB2312" w:cs="Times New Roman"/>
          <w:sz w:val="24"/>
          <w:szCs w:val="24"/>
        </w:rPr>
        <w:t>日</w:t>
      </w:r>
    </w:p>
    <w:p>
      <w:pPr>
        <w:pStyle w:val="2"/>
        <w:spacing w:line="360" w:lineRule="auto"/>
        <w:ind w:left="422" w:hanging="422" w:hangingChars="176"/>
        <w:jc w:val="left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(六)名著阅读。(6分) 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诺第留斯号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潜水艇行驶到________________洋时，船长一行人在</w:t>
      </w:r>
      <w:r>
        <w:rPr>
          <w:rFonts w:hint="eastAsia" w:ascii="Times New Roman" w:hAnsi="Times New Roman" w:cs="Times New Roman"/>
          <w:sz w:val="24"/>
          <w:szCs w:val="24"/>
        </w:rPr>
        <w:t>海底发现了一个采之不尽的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珠矿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。为了救一个贫穷的采珠人，</w:t>
      </w:r>
      <w:r>
        <w:rPr>
          <w:rFonts w:ascii="Times New Roman" w:hAnsi="Times New Roman" w:cs="Times New Roman"/>
          <w:sz w:val="24"/>
          <w:szCs w:val="24"/>
        </w:rPr>
        <w:t>________________手持匕首与鲨鱼进行肉搏大战，危险之际，________________手持捕鲸叉刺中了鲨鱼的要害，三个人最终浮出水面。(3分)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21．阅读下面的文字，回答问题。(3分)</w:t>
      </w:r>
    </w:p>
    <w:p>
      <w:pPr>
        <w:pStyle w:val="2"/>
        <w:spacing w:line="360" w:lineRule="auto"/>
        <w:ind w:left="420" w:leftChars="200" w:firstLine="427" w:firstLine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我们已经很习惯了。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尼摩船长说，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过些时候，你们也会习惯的。此外，我们是带着武器的，这样，我们或许可以猎得一条鲨鱼。那是很有兴味的打猎。那么，教授，明天清早再会吧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。</w:t>
      </w:r>
      <w:r>
        <w:rPr>
          <w:rFonts w:hint="eastAsia" w:hAnsi="宋体" w:cs="Times New Roman"/>
          <w:sz w:val="24"/>
          <w:szCs w:val="24"/>
        </w:rPr>
        <w:t>”</w:t>
      </w:r>
    </w:p>
    <w:p>
      <w:pPr>
        <w:pStyle w:val="2"/>
        <w:spacing w:line="360" w:lineRule="auto"/>
        <w:ind w:left="420" w:leftChars="200" w:firstLine="427" w:firstLineChars="1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船长建议明天一早去做什么事？你从这段话中读到一个怎样的船长？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三、写作</w:t>
      </w:r>
      <w:r>
        <w:rPr>
          <w:rFonts w:ascii="Times New Roman" w:hAnsi="Times New Roman" w:cs="Times New Roman"/>
          <w:sz w:val="24"/>
          <w:szCs w:val="24"/>
        </w:rPr>
        <w:t>(60分)</w:t>
      </w:r>
    </w:p>
    <w:p>
      <w:pPr>
        <w:pStyle w:val="2"/>
        <w:spacing w:line="360" w:lineRule="auto"/>
        <w:ind w:left="422" w:hanging="422" w:hangingChars="1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22．阅读下面的文字，按要求写作。(60分)</w:t>
      </w:r>
    </w:p>
    <w:p>
      <w:pPr>
        <w:pStyle w:val="2"/>
        <w:spacing w:line="360" w:lineRule="auto"/>
        <w:ind w:left="420" w:leftChars="200" w:firstLine="568" w:firstLineChars="23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诗意、美好、亲情、民俗、传统</w:t>
      </w:r>
      <w:r>
        <w:rPr>
          <w:rFonts w:hAnsi="宋体" w:cs="Times New Roman"/>
          <w:sz w:val="24"/>
          <w:szCs w:val="24"/>
        </w:rPr>
        <w:t>……</w:t>
      </w:r>
      <w:r>
        <w:rPr>
          <w:rFonts w:ascii="Times New Roman" w:hAnsi="Times New Roman" w:eastAsia="楷体_GB2312" w:cs="Times New Roman"/>
          <w:sz w:val="24"/>
          <w:szCs w:val="24"/>
        </w:rPr>
        <w:t>离我们远吗？</w:t>
      </w:r>
    </w:p>
    <w:p>
      <w:pPr>
        <w:pStyle w:val="2"/>
        <w:spacing w:line="360" w:lineRule="auto"/>
        <w:ind w:left="420" w:leftChars="200" w:firstLine="568" w:firstLineChars="23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请以《未曾走远》或《渐渐远了》为题，写一篇文章。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568" w:firstLineChars="23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要求：自定文意；不要套作、抄袭，不要泄露个人信息；不少于600字。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317" w:hanging="316" w:hangingChars="132"/>
        <w:jc w:val="center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317" w:hanging="316" w:hangingChars="132"/>
        <w:jc w:val="center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317" w:hanging="316" w:hangingChars="132"/>
        <w:jc w:val="center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422" w:hanging="423" w:hangingChars="132"/>
        <w:jc w:val="center"/>
        <w:rPr>
          <w:rFonts w:ascii="隶书" w:hAnsi="黑体" w:eastAsia="隶书"/>
          <w:b/>
          <w:kern w:val="0"/>
          <w:sz w:val="32"/>
          <w:szCs w:val="32"/>
        </w:rPr>
      </w:pPr>
      <w:r>
        <w:rPr>
          <w:rFonts w:ascii="隶书" w:hAnsi="黑体" w:eastAsia="隶书"/>
          <w:b/>
          <w:kern w:val="0"/>
          <w:sz w:val="32"/>
          <w:szCs w:val="32"/>
        </w:rPr>
        <w:br w:type="page"/>
      </w:r>
      <w:r>
        <w:rPr>
          <w:rFonts w:hint="eastAsia" w:ascii="隶书" w:hAnsi="黑体" w:eastAsia="隶书"/>
          <w:b/>
          <w:kern w:val="0"/>
          <w:sz w:val="32"/>
          <w:szCs w:val="32"/>
        </w:rPr>
        <w:t>答案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</w:t>
      </w:r>
      <w:r>
        <w:rPr>
          <w:rFonts w:ascii="Times New Roman" w:hAnsi="Times New Roman" w:cs="Times New Roman"/>
          <w:sz w:val="24"/>
          <w:szCs w:val="24"/>
        </w:rPr>
        <w:t>1.(1)独怆然而涕下　(2)苔痕上阶绿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(3)不问苍生问鬼神　(4)吟鞭东指即天涯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(5)赚得行人错喜欢　(6)烟笼寒水月笼沙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(7)不畏浮云遮望眼　自缘身在最高层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(8)山重水复疑无路　柳暗花明又一村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(1)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 B　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 xml:space="preserve"> A　(2)甲 A　乙 A</w:t>
      </w:r>
    </w:p>
    <w:p>
      <w:pPr>
        <w:pStyle w:val="2"/>
        <w:spacing w:line="360" w:lineRule="auto"/>
        <w:ind w:left="422" w:leftChars="135" w:hanging="139" w:hangingChars="5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(3)A　(4)C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</w:t>
      </w:r>
      <w:r>
        <w:rPr>
          <w:rFonts w:ascii="Times New Roman" w:hAnsi="Times New Roman" w:cs="Times New Roman"/>
          <w:sz w:val="24"/>
          <w:szCs w:val="24"/>
        </w:rPr>
        <w:t>(一)3. B　</w:t>
      </w:r>
      <w:r>
        <w:rPr>
          <w:rFonts w:ascii="Times New Roman" w:hAnsi="Times New Roman" w:eastAsia="黑体" w:cs="Times New Roman"/>
          <w:sz w:val="24"/>
          <w:szCs w:val="24"/>
        </w:rPr>
        <w:t>点拨：</w:t>
      </w:r>
      <w:r>
        <w:rPr>
          <w:rFonts w:ascii="Times New Roman" w:hAnsi="Times New Roman" w:cs="Times New Roman"/>
          <w:sz w:val="24"/>
          <w:szCs w:val="24"/>
        </w:rPr>
        <w:t>B项，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齐鲁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，春秋时的两个诸侯国，未用历史典故。故B项错误。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表达了诗人不怕困难、勇攀高峰、俯视一切的雄心和气概。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(二)5. (1)陈列，陈设。　(2)间或</w:t>
      </w:r>
      <w:r>
        <w:rPr>
          <w:rFonts w:hint="eastAsia" w:ascii="Times New Roman" w:hAnsi="Times New Roman" w:cs="Times New Roman"/>
          <w:sz w:val="24"/>
          <w:szCs w:val="24"/>
        </w:rPr>
        <w:t>，有时。</w:t>
      </w:r>
    </w:p>
    <w:p>
      <w:pPr>
        <w:pStyle w:val="2"/>
        <w:spacing w:line="360" w:lineRule="auto"/>
        <w:ind w:left="422" w:leftChars="135" w:hanging="139" w:hangingChars="5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3)有时。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A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(1)好像堆积的枯树枝，有时甚至到了不能走路(的地步)。</w:t>
      </w:r>
    </w:p>
    <w:p>
      <w:pPr>
        <w:pStyle w:val="2"/>
        <w:spacing w:line="360" w:lineRule="auto"/>
        <w:ind w:left="422" w:leftChars="135" w:hanging="139" w:hangingChars="5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(2)于是就自己笑道：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这不就是我所说的巢吗。</w:t>
      </w:r>
      <w:r>
        <w:rPr>
          <w:rFonts w:hAnsi="宋体" w:cs="Times New Roman"/>
          <w:sz w:val="24"/>
          <w:szCs w:val="24"/>
        </w:rPr>
        <w:t>”</w:t>
      </w:r>
    </w:p>
    <w:p>
      <w:pPr>
        <w:pStyle w:val="2"/>
        <w:spacing w:line="360" w:lineRule="auto"/>
        <w:ind w:left="283" w:hanging="283" w:hanging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表现了陆游安贫乐道、不拘小节、乐观幽默的人生态</w:t>
      </w:r>
      <w:r>
        <w:rPr>
          <w:rFonts w:hint="eastAsia" w:ascii="Times New Roman" w:hAnsi="Times New Roman" w:cs="Times New Roman"/>
          <w:sz w:val="24"/>
          <w:szCs w:val="24"/>
        </w:rPr>
        <w:t>度，酷爱读书、热爱文学的生活情趣。</w:t>
      </w:r>
    </w:p>
    <w:p>
      <w:pPr>
        <w:pStyle w:val="2"/>
        <w:spacing w:line="360" w:lineRule="auto"/>
        <w:ind w:left="283" w:leftChars="13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【参考译文】</w:t>
      </w:r>
      <w:r>
        <w:rPr>
          <w:rFonts w:ascii="Times New Roman" w:hAnsi="Times New Roman" w:eastAsia="楷体_GB2312" w:cs="Times New Roman"/>
          <w:sz w:val="24"/>
          <w:szCs w:val="24"/>
        </w:rPr>
        <w:t>我房间里(的书)，有的放在木匣子里，有的陈列在面前，有的排列在床头，抬头低头四周环顾，没有哪里不是书的。我的饮食起居，生病呻吟，悲伤忧愁，愤怒感叹，没有不和书在一起的。(如果)客人不来(拜访)，妻子子女不来看我，(即使)刮风，下雨，打雷，落冰雹的(天气)变化，我也不知道。有时我想要站起来，但杂乱的书围绕着我，如同堆积的枯树枝，有时甚至到了不能走路(的地步)，于是就自己笑道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这不就是我所说的巢吗。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于是带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领客人进入房间观看。客人开始不能进入屋子，已经进来了又不能出去，于是(客人)也大笑着说：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确实是像巢一样啊。</w:t>
      </w:r>
      <w:r>
        <w:rPr>
          <w:rFonts w:hint="eastAsia" w:hAnsi="宋体" w:cs="Times New Roman"/>
          <w:sz w:val="24"/>
          <w:szCs w:val="24"/>
        </w:rPr>
        <w:t>”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(三)9. B　</w:t>
      </w:r>
      <w:r>
        <w:rPr>
          <w:rFonts w:ascii="Times New Roman" w:hAnsi="Times New Roman" w:eastAsia="黑体" w:cs="Times New Roman"/>
          <w:sz w:val="24"/>
          <w:szCs w:val="24"/>
        </w:rPr>
        <w:t>点拨：</w:t>
      </w: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hAnsi="宋体" w:cs="Times New Roman"/>
          <w:sz w:val="24"/>
          <w:szCs w:val="24"/>
        </w:rPr>
        <w:t>⑨</w:t>
      </w:r>
      <w:r>
        <w:rPr>
          <w:rFonts w:ascii="Times New Roman" w:hAnsi="Times New Roman" w:cs="Times New Roman"/>
          <w:sz w:val="24"/>
          <w:szCs w:val="24"/>
        </w:rPr>
        <w:t>段画线句子连用了三个反问句，写出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对这棵不开花的苹果树的理解，对苹果树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活出了独特的自己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的个性感到敬佩。B项中的说法有误。故选B。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憧憬　敬佩　欣赏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(1)运用了反复的修辞手法，强调时间的流逝，苹果树却始终不开花，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的希望一次次落空，更加衬托出这棵苹果树的特殊。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(2)运用了比喻和拟人的修辞手法，把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苹果树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比作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秀气的大姑娘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懂得感恩</w:t>
      </w:r>
      <w:r>
        <w:rPr>
          <w:rFonts w:hAnsi="宋体" w:cs="Times New Roman"/>
          <w:sz w:val="24"/>
          <w:szCs w:val="24"/>
        </w:rPr>
        <w:t>”“</w:t>
      </w:r>
      <w:r>
        <w:rPr>
          <w:rFonts w:ascii="Times New Roman" w:hAnsi="Times New Roman" w:cs="Times New Roman"/>
          <w:sz w:val="24"/>
          <w:szCs w:val="24"/>
        </w:rPr>
        <w:t>仪态端庄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等词，赋予了苹果树以人的情态，生动形象地写出了苹果树的美丽、端庄和顽强的生命力，体现了作者对苹果树的欣赏与喜爱之情。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结构上：过渡，引出下文作者建议砍掉苹果树的想法。内容上：与苹果树形成鲜明对比，老母鸡不下蛋就要被杀掉，但是苹果树一直不开花却逃脱了被砍掉的命运，突出了苹果树的独特，也体现了作者一家对苹果树的包容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《一棵不开花的苹果树》中，作者想到了生命中即使有遗憾也无妨，最可贵的是活出了独特的自己，活得有想法，有个性，淡定洒脱、不疾不徐</w:t>
      </w:r>
      <w:r>
        <w:rPr>
          <w:rFonts w:hint="eastAsia" w:ascii="Times New Roman" w:hAnsi="Times New Roman" w:cs="Times New Roman"/>
          <w:sz w:val="24"/>
          <w:szCs w:val="24"/>
        </w:rPr>
        <w:t>，不被他人的眼光、评价所束缚，坦然地活出自己，这才是生命的真谛。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《紫藤萝瀑布》中，作者感悟到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花和人都会遇到各种各样的不幸，但是生命的长河是无止境的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，不要因为挫折而放弃对生命、生活的热爱，应该继续前进，寻找生命的美好。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(四)14. C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树赋予大城市庄重与灵动，树引来的鸟也给大城市增添了一抹轻灵的亮色。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hint="eastAsia" w:ascii="Times New Roman" w:hAnsi="Times New Roman" w:cs="Times New Roman"/>
          <w:sz w:val="24"/>
          <w:szCs w:val="24"/>
        </w:rPr>
        <w:t>树给城市带来恩惠。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③</w:t>
      </w:r>
      <w:r>
        <w:rPr>
          <w:rFonts w:hint="eastAsia" w:ascii="Times New Roman" w:hAnsi="Times New Roman" w:cs="Times New Roman"/>
          <w:sz w:val="24"/>
          <w:szCs w:val="24"/>
        </w:rPr>
        <w:t>树给予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我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生命的力量，使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我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获得启迪。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医院里的杉树顽强生长，其中蕴含的生命力量使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深受鼓舞。这种精神转化为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的生命力量，在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的心中长存，激励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不断克服困难，积极向上，使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的心灵获得滋养。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(五)17. A　</w:t>
      </w:r>
      <w:r>
        <w:rPr>
          <w:rFonts w:ascii="Times New Roman" w:hAnsi="Times New Roman" w:eastAsia="黑体" w:cs="Times New Roman"/>
          <w:sz w:val="24"/>
          <w:szCs w:val="24"/>
        </w:rPr>
        <w:t>点拨：</w:t>
      </w:r>
      <w:r>
        <w:rPr>
          <w:rFonts w:ascii="Times New Roman" w:hAnsi="Times New Roman" w:cs="Times New Roman"/>
          <w:sz w:val="24"/>
          <w:szCs w:val="24"/>
        </w:rPr>
        <w:t>A项，</w:t>
      </w:r>
      <w:r>
        <w:rPr>
          <w:rFonts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学习竞技体育技能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与防灾救灾工作无关。其他选项都与防灾减灾工作有关，故选</w:t>
      </w:r>
      <w:r>
        <w:rPr>
          <w:rFonts w:ascii="Times New Roman" w:hAnsi="Times New Roman" w:cs="Times New Roman"/>
          <w:sz w:val="24"/>
          <w:szCs w:val="24"/>
        </w:rPr>
        <w:t>A。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弘扬全民携手、共同抗灾的精神；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增强公众防灾减灾意识；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提高公众的自救自护能力。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示例：为推进防灾减灾知识进学校，提高师生应对紧急突发事件的能力，我校拟于5月12日下午4时进行全校师生应急安全疏散演练。敬请</w:t>
      </w:r>
      <w:r>
        <w:rPr>
          <w:rFonts w:hint="eastAsia" w:ascii="Times New Roman" w:hAnsi="Times New Roman" w:cs="Times New Roman"/>
          <w:sz w:val="24"/>
          <w:szCs w:val="24"/>
        </w:rPr>
        <w:t>您莅临指导！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(六)20. 印度　尼摩船长　尼德·兰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船长建议明天一早去参观锡兰岛的采珠场。我从这段话中读到一个不畏艰险、自信乐观的船长。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</w:rPr>
        <w:t>22. 略。</w:t>
      </w:r>
    </w:p>
    <w:p>
      <w:pPr>
        <w:pStyle w:val="2"/>
        <w:spacing w:line="360" w:lineRule="auto"/>
        <w:ind w:left="425" w:hanging="426" w:hangingChars="177"/>
        <w:jc w:val="left"/>
        <w:rPr>
          <w:rFonts w:ascii="Times New Roman" w:hAnsi="Times New Roman"/>
          <w:b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701" w:header="851" w:footer="992" w:gutter="0"/>
          <w:cols w:space="708" w:num="1"/>
          <w:titlePg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pict>
        <v:shape id="文本框 48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  <w:jc w:val="center"/>
    </w:pPr>
    <w:r>
      <w:rPr>
        <w:rFonts w:hint="eastAsia"/>
      </w:rPr>
      <w:t xml:space="preserve">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3A0D48"/>
    <w:rsid w:val="00016D66"/>
    <w:rsid w:val="000200C1"/>
    <w:rsid w:val="00025AF3"/>
    <w:rsid w:val="00027133"/>
    <w:rsid w:val="000276B8"/>
    <w:rsid w:val="00037C57"/>
    <w:rsid w:val="000474F7"/>
    <w:rsid w:val="00064337"/>
    <w:rsid w:val="00064589"/>
    <w:rsid w:val="000718EC"/>
    <w:rsid w:val="00072198"/>
    <w:rsid w:val="000750FD"/>
    <w:rsid w:val="00080E85"/>
    <w:rsid w:val="00082D88"/>
    <w:rsid w:val="00090E9E"/>
    <w:rsid w:val="00092982"/>
    <w:rsid w:val="000A13AD"/>
    <w:rsid w:val="000A1F85"/>
    <w:rsid w:val="000A4549"/>
    <w:rsid w:val="001008FE"/>
    <w:rsid w:val="0010139A"/>
    <w:rsid w:val="00103342"/>
    <w:rsid w:val="001107C7"/>
    <w:rsid w:val="001129E0"/>
    <w:rsid w:val="00123C63"/>
    <w:rsid w:val="001364EC"/>
    <w:rsid w:val="0014713E"/>
    <w:rsid w:val="00165E8E"/>
    <w:rsid w:val="00176442"/>
    <w:rsid w:val="00183EDC"/>
    <w:rsid w:val="00187493"/>
    <w:rsid w:val="00194767"/>
    <w:rsid w:val="00197CA3"/>
    <w:rsid w:val="001A00C3"/>
    <w:rsid w:val="001D1440"/>
    <w:rsid w:val="001F556D"/>
    <w:rsid w:val="001F6C7D"/>
    <w:rsid w:val="00210BBD"/>
    <w:rsid w:val="002152C0"/>
    <w:rsid w:val="002227F7"/>
    <w:rsid w:val="0022470C"/>
    <w:rsid w:val="002304C4"/>
    <w:rsid w:val="0023454E"/>
    <w:rsid w:val="0023478D"/>
    <w:rsid w:val="0023544F"/>
    <w:rsid w:val="00236EC1"/>
    <w:rsid w:val="00240603"/>
    <w:rsid w:val="00250591"/>
    <w:rsid w:val="00255E4D"/>
    <w:rsid w:val="00265CCA"/>
    <w:rsid w:val="00275004"/>
    <w:rsid w:val="00280559"/>
    <w:rsid w:val="00282116"/>
    <w:rsid w:val="00283B94"/>
    <w:rsid w:val="00284A57"/>
    <w:rsid w:val="0029205C"/>
    <w:rsid w:val="002B1480"/>
    <w:rsid w:val="002B71BA"/>
    <w:rsid w:val="002C26ED"/>
    <w:rsid w:val="00301E1B"/>
    <w:rsid w:val="00302CED"/>
    <w:rsid w:val="00306E1C"/>
    <w:rsid w:val="003101A9"/>
    <w:rsid w:val="003133DD"/>
    <w:rsid w:val="00333F22"/>
    <w:rsid w:val="00341AD9"/>
    <w:rsid w:val="0036543F"/>
    <w:rsid w:val="003704EF"/>
    <w:rsid w:val="00380B3D"/>
    <w:rsid w:val="00384C12"/>
    <w:rsid w:val="003854E9"/>
    <w:rsid w:val="003937E4"/>
    <w:rsid w:val="003A0D48"/>
    <w:rsid w:val="003B504C"/>
    <w:rsid w:val="003B5537"/>
    <w:rsid w:val="003C237C"/>
    <w:rsid w:val="003C7E6D"/>
    <w:rsid w:val="003D4A74"/>
    <w:rsid w:val="003E2F11"/>
    <w:rsid w:val="003F1BF3"/>
    <w:rsid w:val="00412138"/>
    <w:rsid w:val="004151FC"/>
    <w:rsid w:val="004155EC"/>
    <w:rsid w:val="00421114"/>
    <w:rsid w:val="004430D5"/>
    <w:rsid w:val="00453E96"/>
    <w:rsid w:val="004619D8"/>
    <w:rsid w:val="0047678B"/>
    <w:rsid w:val="004827DC"/>
    <w:rsid w:val="0049307C"/>
    <w:rsid w:val="00495917"/>
    <w:rsid w:val="004A78CE"/>
    <w:rsid w:val="004B1260"/>
    <w:rsid w:val="004B18DE"/>
    <w:rsid w:val="004B4147"/>
    <w:rsid w:val="004C3252"/>
    <w:rsid w:val="004C363D"/>
    <w:rsid w:val="004E445E"/>
    <w:rsid w:val="004F6A07"/>
    <w:rsid w:val="005060BC"/>
    <w:rsid w:val="0051531C"/>
    <w:rsid w:val="00523F59"/>
    <w:rsid w:val="00535C42"/>
    <w:rsid w:val="005549B8"/>
    <w:rsid w:val="00560DE4"/>
    <w:rsid w:val="00562305"/>
    <w:rsid w:val="00564765"/>
    <w:rsid w:val="00570B70"/>
    <w:rsid w:val="005747B8"/>
    <w:rsid w:val="00577642"/>
    <w:rsid w:val="0058015A"/>
    <w:rsid w:val="00582F0E"/>
    <w:rsid w:val="005845E1"/>
    <w:rsid w:val="00592340"/>
    <w:rsid w:val="005A220F"/>
    <w:rsid w:val="005A3BA2"/>
    <w:rsid w:val="005A6CCD"/>
    <w:rsid w:val="005B4FA3"/>
    <w:rsid w:val="005C3CAD"/>
    <w:rsid w:val="005C47BA"/>
    <w:rsid w:val="005C5079"/>
    <w:rsid w:val="005D1C01"/>
    <w:rsid w:val="005D521A"/>
    <w:rsid w:val="005D5477"/>
    <w:rsid w:val="005D71DC"/>
    <w:rsid w:val="005F393E"/>
    <w:rsid w:val="00602AE5"/>
    <w:rsid w:val="00616BD5"/>
    <w:rsid w:val="006239A9"/>
    <w:rsid w:val="00626D4D"/>
    <w:rsid w:val="00645565"/>
    <w:rsid w:val="00652724"/>
    <w:rsid w:val="00665CFD"/>
    <w:rsid w:val="00676191"/>
    <w:rsid w:val="006765CD"/>
    <w:rsid w:val="0068775E"/>
    <w:rsid w:val="006A3823"/>
    <w:rsid w:val="006B0E01"/>
    <w:rsid w:val="006B6BF2"/>
    <w:rsid w:val="006C3340"/>
    <w:rsid w:val="006D7BA7"/>
    <w:rsid w:val="00705944"/>
    <w:rsid w:val="00707882"/>
    <w:rsid w:val="00710C9B"/>
    <w:rsid w:val="007149EF"/>
    <w:rsid w:val="007255EE"/>
    <w:rsid w:val="00727100"/>
    <w:rsid w:val="00744930"/>
    <w:rsid w:val="0076133E"/>
    <w:rsid w:val="007734D8"/>
    <w:rsid w:val="00773A66"/>
    <w:rsid w:val="00775739"/>
    <w:rsid w:val="00783486"/>
    <w:rsid w:val="00783EED"/>
    <w:rsid w:val="007A2566"/>
    <w:rsid w:val="007B74EF"/>
    <w:rsid w:val="007C2CF9"/>
    <w:rsid w:val="007D0623"/>
    <w:rsid w:val="007D4833"/>
    <w:rsid w:val="007E4B7C"/>
    <w:rsid w:val="007F1EA1"/>
    <w:rsid w:val="0080306C"/>
    <w:rsid w:val="00805C48"/>
    <w:rsid w:val="00821DF3"/>
    <w:rsid w:val="00834046"/>
    <w:rsid w:val="0084187F"/>
    <w:rsid w:val="0084208C"/>
    <w:rsid w:val="00870300"/>
    <w:rsid w:val="0088172D"/>
    <w:rsid w:val="00894CAB"/>
    <w:rsid w:val="008A14B6"/>
    <w:rsid w:val="008A72C2"/>
    <w:rsid w:val="008C5AB5"/>
    <w:rsid w:val="008D08FB"/>
    <w:rsid w:val="008D1020"/>
    <w:rsid w:val="008F3FF7"/>
    <w:rsid w:val="00901403"/>
    <w:rsid w:val="009014BE"/>
    <w:rsid w:val="00905FCA"/>
    <w:rsid w:val="009103A2"/>
    <w:rsid w:val="009112A4"/>
    <w:rsid w:val="00914024"/>
    <w:rsid w:val="00917A80"/>
    <w:rsid w:val="00922397"/>
    <w:rsid w:val="00953EC8"/>
    <w:rsid w:val="009558E0"/>
    <w:rsid w:val="009618FE"/>
    <w:rsid w:val="0096383B"/>
    <w:rsid w:val="00965FBF"/>
    <w:rsid w:val="009672F6"/>
    <w:rsid w:val="00971F58"/>
    <w:rsid w:val="0097734D"/>
    <w:rsid w:val="00984ED1"/>
    <w:rsid w:val="00991228"/>
    <w:rsid w:val="009A5DE4"/>
    <w:rsid w:val="009B1EBA"/>
    <w:rsid w:val="009C4F18"/>
    <w:rsid w:val="009C6938"/>
    <w:rsid w:val="009D1928"/>
    <w:rsid w:val="009D1A2A"/>
    <w:rsid w:val="009D1F07"/>
    <w:rsid w:val="009D6793"/>
    <w:rsid w:val="009E2FA5"/>
    <w:rsid w:val="009F1AB7"/>
    <w:rsid w:val="00A33E64"/>
    <w:rsid w:val="00A40143"/>
    <w:rsid w:val="00A4518C"/>
    <w:rsid w:val="00A45F18"/>
    <w:rsid w:val="00A52C56"/>
    <w:rsid w:val="00A544DA"/>
    <w:rsid w:val="00A60414"/>
    <w:rsid w:val="00A731CB"/>
    <w:rsid w:val="00A751F7"/>
    <w:rsid w:val="00A876FC"/>
    <w:rsid w:val="00AA39DF"/>
    <w:rsid w:val="00AB3EF9"/>
    <w:rsid w:val="00AC41D3"/>
    <w:rsid w:val="00AE46F2"/>
    <w:rsid w:val="00AF35FA"/>
    <w:rsid w:val="00AF55EB"/>
    <w:rsid w:val="00B1350E"/>
    <w:rsid w:val="00B21E7E"/>
    <w:rsid w:val="00B318D5"/>
    <w:rsid w:val="00B50BBB"/>
    <w:rsid w:val="00B5597D"/>
    <w:rsid w:val="00B746C8"/>
    <w:rsid w:val="00B96B58"/>
    <w:rsid w:val="00BA07C4"/>
    <w:rsid w:val="00BC7C5D"/>
    <w:rsid w:val="00BD4D39"/>
    <w:rsid w:val="00BD50F8"/>
    <w:rsid w:val="00BF2975"/>
    <w:rsid w:val="00BF5122"/>
    <w:rsid w:val="00C02FC6"/>
    <w:rsid w:val="00C0416F"/>
    <w:rsid w:val="00C1385F"/>
    <w:rsid w:val="00C1516C"/>
    <w:rsid w:val="00C35908"/>
    <w:rsid w:val="00C365A7"/>
    <w:rsid w:val="00C51298"/>
    <w:rsid w:val="00C601A7"/>
    <w:rsid w:val="00C60E45"/>
    <w:rsid w:val="00C71AEC"/>
    <w:rsid w:val="00C834D9"/>
    <w:rsid w:val="00C84B83"/>
    <w:rsid w:val="00C857CF"/>
    <w:rsid w:val="00C86A2F"/>
    <w:rsid w:val="00C96EF1"/>
    <w:rsid w:val="00CA3184"/>
    <w:rsid w:val="00CB012E"/>
    <w:rsid w:val="00CB3B4F"/>
    <w:rsid w:val="00CB5B61"/>
    <w:rsid w:val="00CB5DE5"/>
    <w:rsid w:val="00CC0A33"/>
    <w:rsid w:val="00CC40DD"/>
    <w:rsid w:val="00CC6451"/>
    <w:rsid w:val="00CD1B44"/>
    <w:rsid w:val="00CE5969"/>
    <w:rsid w:val="00D20AA9"/>
    <w:rsid w:val="00D27071"/>
    <w:rsid w:val="00D5175B"/>
    <w:rsid w:val="00D60689"/>
    <w:rsid w:val="00D62125"/>
    <w:rsid w:val="00D7009C"/>
    <w:rsid w:val="00D72F48"/>
    <w:rsid w:val="00DA0550"/>
    <w:rsid w:val="00DB7116"/>
    <w:rsid w:val="00DD39DE"/>
    <w:rsid w:val="00DE60E1"/>
    <w:rsid w:val="00DF4824"/>
    <w:rsid w:val="00E0278F"/>
    <w:rsid w:val="00E1743C"/>
    <w:rsid w:val="00E21A1E"/>
    <w:rsid w:val="00E26B43"/>
    <w:rsid w:val="00E7583C"/>
    <w:rsid w:val="00E8325F"/>
    <w:rsid w:val="00E90B5F"/>
    <w:rsid w:val="00E92A1A"/>
    <w:rsid w:val="00E94279"/>
    <w:rsid w:val="00E9587B"/>
    <w:rsid w:val="00EB4554"/>
    <w:rsid w:val="00ED46CC"/>
    <w:rsid w:val="00EE284F"/>
    <w:rsid w:val="00EE5B26"/>
    <w:rsid w:val="00EE7298"/>
    <w:rsid w:val="00EF2FF0"/>
    <w:rsid w:val="00F169DB"/>
    <w:rsid w:val="00F1753A"/>
    <w:rsid w:val="00F31028"/>
    <w:rsid w:val="00F31DAA"/>
    <w:rsid w:val="00F34193"/>
    <w:rsid w:val="00F43099"/>
    <w:rsid w:val="00F523F8"/>
    <w:rsid w:val="00F5731B"/>
    <w:rsid w:val="00F6624B"/>
    <w:rsid w:val="00F718C0"/>
    <w:rsid w:val="00F7219A"/>
    <w:rsid w:val="00F77816"/>
    <w:rsid w:val="00F906A0"/>
    <w:rsid w:val="00FA2E63"/>
    <w:rsid w:val="00FA68D7"/>
    <w:rsid w:val="00FB31A8"/>
    <w:rsid w:val="00FC562D"/>
    <w:rsid w:val="00FE4B8E"/>
    <w:rsid w:val="00FF2488"/>
    <w:rsid w:val="00FF50A3"/>
    <w:rsid w:val="0BCA1498"/>
    <w:rsid w:val="1AF734C4"/>
    <w:rsid w:val="1B4F66C5"/>
    <w:rsid w:val="1E015A4C"/>
    <w:rsid w:val="2E5877A6"/>
    <w:rsid w:val="422F30BF"/>
    <w:rsid w:val="4F3009E8"/>
    <w:rsid w:val="54F06150"/>
    <w:rsid w:val="59FF52A7"/>
    <w:rsid w:val="677A15C6"/>
    <w:rsid w:val="6BE86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页眉 Char"/>
    <w:link w:val="5"/>
    <w:qFormat/>
    <w:uiPriority w:val="99"/>
    <w:rPr>
      <w:sz w:val="18"/>
      <w:szCs w:val="18"/>
    </w:rPr>
  </w:style>
  <w:style w:type="character" w:customStyle="1" w:styleId="13">
    <w:name w:val="纯文本 字符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7551</Words>
  <Characters>8335</Characters>
  <Lines>62</Lines>
  <Paragraphs>17</Paragraphs>
  <TotalTime>0</TotalTime>
  <ScaleCrop>false</ScaleCrop>
  <LinksUpToDate>false</LinksUpToDate>
  <CharactersWithSpaces>8430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2022-12-13T02:27:22Z</dcterms:modified>
  <cp:revision>183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