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11506200</wp:posOffset>
            </wp:positionV>
            <wp:extent cx="317500" cy="342900"/>
            <wp:effectExtent l="0" t="0" r="635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2022-2023学年七年级语文上册期末复习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第六单元知识过关训练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1．下列说法有误的一项是（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A．《皇帝的新装》是丹麦作家安徒生的作品。文章围绕“新装”展开，让各色人物尽情表演，丑态百出。</w:t>
      </w:r>
    </w:p>
    <w:p>
      <w:pPr>
        <w:shd w:val="clear" w:color="auto" w:fill="auto"/>
        <w:spacing w:line="360" w:lineRule="auto"/>
        <w:jc w:val="left"/>
      </w:pPr>
      <w:r>
        <w:t>B．《天上的街市》选自《郭沫若全集》，诗人运用奇丽的想象，为我们描绘了一幅美丽的天上街景图，表达了诗人对自由的向往和对理想社会的企盼之情。</w:t>
      </w:r>
    </w:p>
    <w:p>
      <w:pPr>
        <w:shd w:val="clear" w:color="auto" w:fill="auto"/>
        <w:spacing w:line="360" w:lineRule="auto"/>
        <w:jc w:val="left"/>
      </w:pPr>
      <w:r>
        <w:t>C．《女娲造人》这篇神话记述了女娲造人的全过程，表现了汉民族先祖对人类起源的好奇和探索，极富想象力。</w:t>
      </w:r>
    </w:p>
    <w:p>
      <w:pPr>
        <w:shd w:val="clear" w:color="auto" w:fill="auto"/>
        <w:spacing w:line="360" w:lineRule="auto"/>
        <w:jc w:val="left"/>
      </w:pPr>
      <w:r>
        <w:t>D．《赫耳墨斯和雕像者》这篇寓言讽刺和批评了那些固执已见、主观臆断的人。</w:t>
      </w:r>
    </w:p>
    <w:p>
      <w:pPr>
        <w:shd w:val="clear" w:color="auto" w:fill="auto"/>
        <w:spacing w:line="360" w:lineRule="auto"/>
        <w:jc w:val="left"/>
      </w:pPr>
      <w:r>
        <w:t>2．依次填入下列句中空缺处的词语，恰当的一项是（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（1）真正幸福的人不喜____________，从一言一行到一举一动，举手投足间充满自信与坦然。这样的人不在意那些____________的浮华，走自己的路活出自己才是真正的人生。</w:t>
      </w:r>
    </w:p>
    <w:p>
      <w:pPr>
        <w:shd w:val="clear" w:color="auto" w:fill="auto"/>
        <w:spacing w:line="360" w:lineRule="auto"/>
        <w:jc w:val="left"/>
      </w:pPr>
      <w:r>
        <w:t>（2）这种布不仅色彩和图案都分外地美观，而且缝出来的衣服还有一种____________的特性：任何不称职的或者愚蠢得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u w:val="single"/>
        </w:rPr>
        <w:t xml:space="preserve">     </w:t>
      </w:r>
      <w:r>
        <w:t xml:space="preserve"> 的人，都看不见这衣服。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A．炫耀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飘忽不定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奇妙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不可救药</w:t>
      </w:r>
      <w:r>
        <w:tab/>
      </w:r>
      <w:r>
        <w:t>B．炫耀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虚无缥缈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奇怪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不可救药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C．卖弄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虚无缥缈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奇妙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不可思议</w:t>
      </w:r>
      <w:r>
        <w:tab/>
      </w:r>
      <w:r>
        <w:t>D．卖弄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飘忽不定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奇怪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不可思议</w:t>
      </w:r>
    </w:p>
    <w:p>
      <w:pPr>
        <w:shd w:val="clear" w:color="auto" w:fill="auto"/>
        <w:spacing w:line="360" w:lineRule="auto"/>
        <w:jc w:val="left"/>
      </w:pPr>
      <w:r>
        <w:t>3．下列句子中，标点符号运用无误的一项是（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A．雕像者回答说：“假如你买了那两个，这个算添头！白送。”</w:t>
      </w:r>
    </w:p>
    <w:p>
      <w:pPr>
        <w:shd w:val="clear" w:color="auto" w:fill="auto"/>
        <w:spacing w:line="360" w:lineRule="auto"/>
        <w:jc w:val="left"/>
      </w:pPr>
      <w:r>
        <w:t>B．我们都很为它提心吊胆，一天都要“小猫呢？小猫呢”？地查问好几次。</w:t>
      </w:r>
    </w:p>
    <w:p>
      <w:pPr>
        <w:shd w:val="clear" w:color="auto" w:fill="auto"/>
        <w:spacing w:line="360" w:lineRule="auto"/>
        <w:jc w:val="left"/>
      </w:pPr>
      <w:r>
        <w:t>C．她给她心爱的孩子取了一个名字，叫作“人”。</w:t>
      </w:r>
    </w:p>
    <w:p>
      <w:pPr>
        <w:shd w:val="clear" w:color="auto" w:fill="auto"/>
        <w:spacing w:line="360" w:lineRule="auto"/>
        <w:jc w:val="left"/>
      </w:pPr>
      <w:r>
        <w:t>D．“您看这布华丽不华丽？”那两位诚实的官员说：“陛下请看：多么美的花纹！多么美的色彩！”</w:t>
      </w:r>
    </w:p>
    <w:p>
      <w:pPr>
        <w:shd w:val="clear" w:color="auto" w:fill="auto"/>
        <w:spacing w:line="360" w:lineRule="auto"/>
        <w:jc w:val="left"/>
      </w:pPr>
      <w:r>
        <w:t>4．下列词语没有错别字的一项是(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)</w:t>
      </w:r>
    </w:p>
    <w:p>
      <w:pPr>
        <w:shd w:val="clear" w:color="auto" w:fill="auto"/>
        <w:spacing w:line="360" w:lineRule="auto"/>
        <w:jc w:val="left"/>
      </w:pPr>
      <w:r>
        <w:t>A．赅人听闻　眩目　头衔　精致</w:t>
      </w:r>
    </w:p>
    <w:p>
      <w:pPr>
        <w:shd w:val="clear" w:color="auto" w:fill="auto"/>
        <w:spacing w:line="360" w:lineRule="auto"/>
        <w:jc w:val="left"/>
      </w:pPr>
      <w:r>
        <w:t>B．大声疾呼　缥缈　妥当　霹利</w:t>
      </w:r>
    </w:p>
    <w:p>
      <w:pPr>
        <w:shd w:val="clear" w:color="auto" w:fill="auto"/>
        <w:spacing w:line="360" w:lineRule="auto"/>
        <w:jc w:val="left"/>
      </w:pPr>
      <w:r>
        <w:t>C．莽莽榛榛　寂寞　呈报　陛下</w:t>
      </w:r>
    </w:p>
    <w:p>
      <w:pPr>
        <w:shd w:val="clear" w:color="auto" w:fill="auto"/>
        <w:spacing w:line="360" w:lineRule="auto"/>
        <w:jc w:val="left"/>
      </w:pPr>
      <w:r>
        <w:t>D．通宵达旦　烦燥　焚起　爵士</w:t>
      </w:r>
    </w:p>
    <w:p>
      <w:pPr>
        <w:shd w:val="clear" w:color="auto" w:fill="auto"/>
        <w:spacing w:line="360" w:lineRule="auto"/>
        <w:jc w:val="left"/>
      </w:pPr>
      <w:r>
        <w:t>5．下列关于《西游记》的叙述，有误的一项是（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A．书有许多脍炙人口的故事，如三打白骨精、真假美猴王，偷吃人参果，三调芭蕉扇、大战红孩儿等。</w:t>
      </w:r>
    </w:p>
    <w:p>
      <w:pPr>
        <w:shd w:val="clear" w:color="auto" w:fill="auto"/>
        <w:spacing w:line="360" w:lineRule="auto"/>
        <w:jc w:val="left"/>
      </w:pPr>
      <w:r>
        <w:t>B．悟空得知“弼马温”的真相，气愤之极，打伤太白金星，回到花果山。玉帝派哪吒和二郎神下界擒拿，悟空打败天兵天将，直到玉帝封他做“齐天大圣”才暂时作罢。</w:t>
      </w:r>
    </w:p>
    <w:p>
      <w:pPr>
        <w:shd w:val="clear" w:color="auto" w:fill="auto"/>
        <w:spacing w:line="360" w:lineRule="auto"/>
        <w:jc w:val="left"/>
      </w:pPr>
      <w:r>
        <w:t>C．白龙马本是西海龙王的三太子，因纵火烧了玉帝赏赐的夜明珠被贬到了蛇盘山的鹰愁涧，后随唐僧西天取经，功成后被封为“八部天龙广力菩萨”。</w:t>
      </w:r>
    </w:p>
    <w:p>
      <w:pPr>
        <w:shd w:val="clear" w:color="auto" w:fill="auto"/>
        <w:spacing w:line="360" w:lineRule="auto"/>
        <w:jc w:val="left"/>
      </w:pPr>
      <w:r>
        <w:t>D．朱紫国的王后被妖怪赛太岁掳去，妖怪的三个金铃厉害无比，让悟空费尽周折，后在观音菩萨帮助下，战胜赛太岁，救回了朱紫国的王后。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二、默写</w:t>
      </w:r>
    </w:p>
    <w:p>
      <w:pPr>
        <w:shd w:val="clear" w:color="auto" w:fill="auto"/>
        <w:spacing w:line="360" w:lineRule="auto"/>
        <w:jc w:val="left"/>
      </w:pPr>
      <w:r>
        <w:t>6．理解性默写。</w:t>
      </w:r>
    </w:p>
    <w:p>
      <w:pPr>
        <w:shd w:val="clear" w:color="auto" w:fill="auto"/>
        <w:spacing w:line="360" w:lineRule="auto"/>
        <w:jc w:val="left"/>
      </w:pPr>
      <w:r>
        <w:t>（1）刘禹锡中《秋词》一反前人的悲秋之作而具有独创的视角，表达秋日胜春朝看法的诗句是：_______，__________ 。</w:t>
      </w:r>
    </w:p>
    <w:p>
      <w:pPr>
        <w:shd w:val="clear" w:color="auto" w:fill="auto"/>
        <w:spacing w:line="360" w:lineRule="auto"/>
        <w:jc w:val="left"/>
      </w:pPr>
      <w:r>
        <w:t>（2）李商隐《夜雨寄北》中虚实相生，以时间的回环对比，突出了作者孤寂心境的句子是：_________，_________ 。</w:t>
      </w:r>
    </w:p>
    <w:p>
      <w:pPr>
        <w:shd w:val="clear" w:color="auto" w:fill="auto"/>
        <w:spacing w:line="360" w:lineRule="auto"/>
        <w:jc w:val="left"/>
      </w:pPr>
      <w:r>
        <w:t>（3）《夜雨寄北》一诗中回答亲人归期未卜，并用雨景衬托浓郁相思的句子是：________，_________ 。</w:t>
      </w:r>
    </w:p>
    <w:p>
      <w:pPr>
        <w:shd w:val="clear" w:color="auto" w:fill="auto"/>
        <w:spacing w:line="360" w:lineRule="auto"/>
        <w:jc w:val="left"/>
      </w:pPr>
      <w:r>
        <w:t>（4）陆游的《十一月四日风雨大作》中点明处境及心态，直接表达了自己虽然年老体弱，但仍想守卫边疆，报效祖国的心愿的诗句是：_______，_________。</w:t>
      </w:r>
    </w:p>
    <w:p>
      <w:pPr>
        <w:shd w:val="clear" w:color="auto" w:fill="auto"/>
        <w:spacing w:line="360" w:lineRule="auto"/>
        <w:jc w:val="left"/>
      </w:pPr>
      <w:r>
        <w:t>（5）陆游在《十一月四日风雨大作》中触景生情，把现实与梦想自然地联系起来以抒发强烈感情的句子是：_______，__________。</w:t>
      </w:r>
    </w:p>
    <w:p>
      <w:pPr>
        <w:shd w:val="clear" w:color="auto" w:fill="auto"/>
        <w:spacing w:line="360" w:lineRule="auto"/>
        <w:jc w:val="left"/>
      </w:pPr>
      <w:r>
        <w:t>（6）谭嗣同《潼关》中表明作者冲决一切罗网、追求个性解放，奋发昂扬的心态的句子是：________，_________ 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</w:pPr>
      <w:r>
        <w:t>7．语文综合性学习：文学部落。</w:t>
      </w:r>
    </w:p>
    <w:p>
      <w:pPr>
        <w:shd w:val="clear" w:color="auto" w:fill="auto"/>
        <w:spacing w:line="360" w:lineRule="auto"/>
        <w:jc w:val="left"/>
      </w:pPr>
      <w:r>
        <w:t>文学是语言的艺术，以其独特的美感形式，陶冶性情，滋润心灵，伴随我们成长。就让我们漫步其中，与优秀的文学作品对话，丰富人生体验，提高审美品位，让自己变得纯净、高贵而深刻。</w:t>
      </w:r>
    </w:p>
    <w:p>
      <w:pPr>
        <w:shd w:val="clear" w:color="auto" w:fill="auto"/>
        <w:spacing w:line="360" w:lineRule="auto"/>
        <w:jc w:val="left"/>
      </w:pPr>
      <w:r>
        <w:t>(1)【创立班刊】班刊编辑部向全班同学征集班刊的栏目设置，其中已有“美文欣赏”“教师寄语”“流行风”等板块，请你再设计</w:t>
      </w:r>
      <w:r>
        <w:rPr>
          <w:u w:val="none"/>
          <w:em w:val="dot"/>
        </w:rPr>
        <w:t>三个</w:t>
      </w:r>
      <w:r>
        <w:t>板块。要求：板块内容不能重复，名称不超过4个字。</w:t>
      </w:r>
    </w:p>
    <w:p>
      <w:pPr>
        <w:shd w:val="clear" w:color="auto" w:fill="auto"/>
        <w:spacing w:line="360" w:lineRule="auto"/>
        <w:jc w:val="left"/>
      </w:pPr>
      <w:r>
        <w:t>(2)【布置文学角】班级决定在教室后面布置一块文学展示墙，用于各文学小组展示近期的阅读成果。你所在的“文学部落”近期专题阅读了“故事、成语中的交友之道”，请你以“伯牙绝弦”或“割席断交”为展示对象，写一段话介绍这个故事或成语内容，并揭示其中蕴含的交友之道。</w:t>
      </w:r>
    </w:p>
    <w:p>
      <w:pPr>
        <w:shd w:val="clear" w:color="auto" w:fill="auto"/>
        <w:spacing w:line="360" w:lineRule="auto"/>
        <w:jc w:val="left"/>
      </w:pPr>
      <w:r>
        <w:t>(3)【读书讨论会】在探讨中学生应该读哪些书时，同学们说法不一。有人认为应该多读流行作品，因为它读起来轻松省力，吸收快；有人认为应该多读经典名著，因为它是古今中外文化的精华。对此，你更赞同哪一种看法，请简要说明理由。</w:t>
      </w:r>
    </w:p>
    <w:p>
      <w:pPr>
        <w:shd w:val="clear" w:color="auto" w:fill="auto"/>
        <w:spacing w:line="360" w:lineRule="auto"/>
        <w:jc w:val="left"/>
      </w:pPr>
      <w:r>
        <w:t>(4)【活动感悟】你心目中的“文学”是什么？请仿照下面划线句子的格式，再续写一句。</w:t>
      </w:r>
    </w:p>
    <w:p>
      <w:pPr>
        <w:shd w:val="clear" w:color="auto" w:fill="auto"/>
        <w:spacing w:line="360" w:lineRule="auto"/>
        <w:jc w:val="left"/>
      </w:pPr>
      <w:r>
        <w:rPr>
          <w:u w:val="single"/>
        </w:rPr>
        <w:t>文学是一座充满了智慧的知识宝库：孤独的时候，文学是你最忠实的朋友，让你有了精神的伙伴</w:t>
      </w:r>
      <w:r>
        <w:t>；___________，___________，___________。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四、名著阅读</w:t>
      </w:r>
    </w:p>
    <w:p>
      <w:pPr>
        <w:shd w:val="clear" w:color="auto" w:fill="auto"/>
        <w:spacing w:line="360" w:lineRule="auto"/>
        <w:jc w:val="left"/>
      </w:pPr>
      <w:r>
        <w:t>8．阅读《西游记》片段，完成下面问题。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A到兜率宫，将B解去绳索，放了穿琵琶之器，推入八卦炉中，命看炉的道人，架火的童子，将火扇起锻炼。原来那炉是乾、坎、艮、振、巽、离、坤、兑八卦。他即将身钻在“巽宫”位下。巽乃风也，有风则无火。只是风搅得烟来，把一双眼煼（</w:t>
      </w:r>
      <w:r>
        <w:t>chǎo</w:t>
      </w:r>
      <w:r>
        <w:rPr>
          <w:rFonts w:ascii="楷体" w:hAnsi="楷体" w:eastAsia="楷体" w:cs="楷体"/>
        </w:rPr>
        <w:t>，熏）红了，弄作个老害眼病，故唤做“火眼金睛”。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真个光阴迅速，不觉七七四十九日，A的火候俱全。忽一日，开炉取丹。那B双手侮（同“捂”）着眼，正自揉搓流涕，只听得炉头声响。猛睁睛看见光明，他就忍不住，将身一纵，跳出丹炉，唿喇的一声，蹬倒八卦炉，往外就走。</w:t>
      </w:r>
    </w:p>
    <w:p>
      <w:pPr>
        <w:shd w:val="clear" w:color="auto" w:fill="auto"/>
        <w:spacing w:line="360" w:lineRule="auto"/>
        <w:jc w:val="left"/>
      </w:pPr>
      <w:r>
        <w:t>(1)写出上述语段中A和B两个人物的名字。</w:t>
      </w:r>
    </w:p>
    <w:p>
      <w:pPr>
        <w:shd w:val="clear" w:color="auto" w:fill="auto"/>
        <w:spacing w:line="360" w:lineRule="auto"/>
        <w:jc w:val="left"/>
      </w:pPr>
      <w:r>
        <w:t>(2)请回忆原著中语段后面相关内容，简要概述B从八卦炉中逃脱后，受到了怎样的惩罚。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五、现代文阅读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</w:t>
      </w:r>
      <w:r>
        <w:rPr>
          <w:rFonts w:hint="eastAsia"/>
          <w:lang w:eastAsia="zh-CN"/>
        </w:rPr>
        <w:t>下</w:t>
      </w:r>
      <w:r>
        <w:t>文，回答问题。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《皇帝的新装》选段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许多年前，有一位皇帝，为了要穿得漂亮，他不惜把他所有的钱都花掉。他既不关心他的军队，也不喜欢去看戏，也不喜欢乘着马车去游公园——除非是为了去显耀一下他的新衣服。他每一天每一点钟都要换一套衣服。人们提到他的时候总是说：“皇上在更衣室里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③这位善良的老大臣来到那两个骗子的屋子里，看见他们正在空织布机上忙碌地工作着。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④“愿上帝可怜我吧！”老大臣想。他把眼睛睁得特别大，“我什么东西也没有看见！”但是他没敢把这句话说出口来。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⑤那两个骗子请他走近一点，同时指着那两架空织布机问他花纹是不是很美丽，色彩是不是很漂亮。可怜的老大臣的眼睛越睁越大，可是他仍然看不见什么东西，因为的确没有什么东西可看。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⑥“我的老天爷！”他想，“难道我是愚蠢的吗？我从来没有怀疑过自己。这一点决不能让任何人知道。难道我是不称职的吗？不成！我决不能让人知道我看不见布料。”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⑦“嗳，您一点意见也没有吗？”一个正在织布的骗子说。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⑧“哎呀，美极了！真是美妙极了！”老大臣一边说，一边从他的眼镜里仔细地看，“多么美的花纹！多么美的色彩！是的，我将要呈报皇上，我对这布料非常满意。”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⑨“嗯，我们听了非常高兴。”两个骗子齐声说。于是他们就把色彩和稀有的花纹描述了一番，还加上了些名词。老大臣注意地听着，以便回到皇帝那儿去的时候，可以照样背出来。事实上他也这样做了。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这样，皇帝就在那个富丽的华盖下游行起来了。站在街上和窗子里的人都说：“乖乖！皇上的新装真是漂亮！他上衣下面的后裙是多么美丽！这件衣服真合他的身材！”谁也不愿意让人知道自己什么也看不见，因为这样就会显出自己不称职位，或是太愚蠢。皇帝所有的衣服从来没有获得过这样的称赞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⑫“可是他什么衣服也没有穿呀！”一个小孩子最后叫了出来。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⑬“上帝哟，你听这个天真的声音！”爸爸说。于是大家把这孩子讲的话私自低声地传播开来。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⑭“他并没有穿什么衣服！有一个小孩子说他并没有穿什么衣服呀！”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⑮他实在没有穿什么衣服呀！”最后所有的老百姓都说。皇帝有点儿发抖，因为他似乎觉得老百姓们所讲的话是真的。不过他自己心里却这样想：</w:t>
      </w:r>
      <w:r>
        <w:rPr>
          <w:rFonts w:ascii="楷体" w:hAnsi="楷体" w:eastAsia="楷体" w:cs="楷体"/>
          <w:u w:val="single"/>
        </w:rPr>
        <w:t>“我必须把这游行大典举行完毕。”因此他摆出一副更骄傲的神气。</w:t>
      </w:r>
      <w:r>
        <w:rPr>
          <w:rFonts w:ascii="楷体" w:hAnsi="楷体" w:eastAsia="楷体" w:cs="楷体"/>
        </w:rPr>
        <w:t>他的内臣们跟在他后面走，手中托着一条并不存在的后裙。</w:t>
      </w:r>
    </w:p>
    <w:p>
      <w:pPr>
        <w:shd w:val="clear" w:color="auto" w:fill="auto"/>
        <w:spacing w:line="360" w:lineRule="auto"/>
        <w:jc w:val="left"/>
      </w:pPr>
      <w:r>
        <w:t>9．第①段中运用夸张的手法，表现了皇帝的什么性格特点？</w:t>
      </w:r>
    </w:p>
    <w:p>
      <w:pPr>
        <w:shd w:val="clear" w:color="auto" w:fill="auto"/>
        <w:spacing w:line="360" w:lineRule="auto"/>
        <w:jc w:val="left"/>
      </w:pPr>
      <w:r>
        <w:t>10．“这一点决不能让任何人知道”中的“这一点”指的是什么？</w:t>
      </w:r>
    </w:p>
    <w:p>
      <w:pPr>
        <w:shd w:val="clear" w:color="auto" w:fill="auto"/>
        <w:spacing w:line="360" w:lineRule="auto"/>
        <w:jc w:val="left"/>
      </w:pPr>
      <w:r>
        <w:t>11．老大臣说假话的主要原因是（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A．骗子的骗术天衣无缝。</w:t>
      </w:r>
    </w:p>
    <w:p>
      <w:pPr>
        <w:shd w:val="clear" w:color="auto" w:fill="auto"/>
        <w:spacing w:line="360" w:lineRule="auto"/>
        <w:jc w:val="left"/>
      </w:pPr>
      <w:r>
        <w:t>B．老大臣怕别人说自己不称职和愚蠢。</w:t>
      </w:r>
    </w:p>
    <w:p>
      <w:pPr>
        <w:shd w:val="clear" w:color="auto" w:fill="auto"/>
        <w:spacing w:line="360" w:lineRule="auto"/>
        <w:jc w:val="left"/>
      </w:pPr>
      <w:r>
        <w:t>C．老大臣既虚伪又愚蠢。</w:t>
      </w:r>
    </w:p>
    <w:p>
      <w:pPr>
        <w:shd w:val="clear" w:color="auto" w:fill="auto"/>
        <w:spacing w:line="360" w:lineRule="auto"/>
        <w:jc w:val="left"/>
      </w:pPr>
      <w:r>
        <w:t>D．为了保住自己的官职。</w:t>
      </w:r>
    </w:p>
    <w:p>
      <w:pPr>
        <w:shd w:val="clear" w:color="auto" w:fill="auto"/>
        <w:spacing w:line="360" w:lineRule="auto"/>
        <w:jc w:val="left"/>
      </w:pPr>
      <w:r>
        <w:t>12．文段中画线部分是什么描写？这样描写有什么作用？</w:t>
      </w:r>
    </w:p>
    <w:p>
      <w:pPr>
        <w:shd w:val="clear" w:color="auto" w:fill="auto"/>
        <w:spacing w:line="360" w:lineRule="auto"/>
        <w:jc w:val="left"/>
      </w:pPr>
      <w:r>
        <w:t>13．童话的结局让一个小孩说出了真话，是为了说明一个什么道理？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</w:t>
      </w:r>
      <w:r>
        <w:rPr>
          <w:rFonts w:hint="eastAsia"/>
          <w:lang w:eastAsia="zh-CN"/>
        </w:rPr>
        <w:t>下</w:t>
      </w:r>
      <w:r>
        <w:t>文，回答问题。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  <w:u w:val="single"/>
        </w:rPr>
        <w:t>远远的街灯明了，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  <w:u w:val="single"/>
        </w:rPr>
        <w:t>好像闪着无数的明星。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天上的明星现了，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好像点着无数的街灯。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我想那缥缈的空中，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定然有美丽的街市。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街市上陈列的一些物品，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定然是世上没有的珍奇。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你看，那浅浅的天河，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定然是不甚宽广。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那隔着河的牛郎织女，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定能够骑着牛儿来往。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我想他们此刻，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定然在天街闲游。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不信，请看那朵流星，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是他们提着灯笼在走。</w:t>
      </w:r>
    </w:p>
    <w:p>
      <w:pPr>
        <w:shd w:val="clear" w:color="auto" w:fill="auto"/>
        <w:spacing w:line="360" w:lineRule="auto"/>
        <w:jc w:val="left"/>
      </w:pPr>
      <w:r>
        <w:t>14．下面是三位同学对这首诗歌提出的朗读建议，正确的一项是（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A．画线句的朗读重音可标注为：远远的</w:t>
      </w:r>
      <w:r>
        <w:rPr>
          <w:u w:val="none"/>
          <w:em w:val="dot"/>
        </w:rPr>
        <w:t>街灯</w:t>
      </w:r>
      <w:r>
        <w:t>明了，好像闪着无数的</w:t>
      </w:r>
      <w:r>
        <w:rPr>
          <w:u w:val="none"/>
          <w:em w:val="dot"/>
        </w:rPr>
        <w:t>明星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B．本诗表达了作者对美好生活的憧憬，所以要用较快的语速读出热切的期盼。</w:t>
      </w:r>
    </w:p>
    <w:p>
      <w:pPr>
        <w:shd w:val="clear" w:color="auto" w:fill="auto"/>
        <w:spacing w:line="360" w:lineRule="auto"/>
        <w:jc w:val="left"/>
      </w:pPr>
      <w:r>
        <w:t>C．本诗既要读出作者的坚定，又要用雄浑、豪迈的语气读出天空的辽阔。</w:t>
      </w:r>
    </w:p>
    <w:p>
      <w:pPr>
        <w:shd w:val="clear" w:color="auto" w:fill="auto"/>
        <w:spacing w:line="360" w:lineRule="auto"/>
        <w:jc w:val="left"/>
      </w:pPr>
      <w:r>
        <w:t>15．请发挥想象，仿写诗歌第二小节。</w:t>
      </w:r>
    </w:p>
    <w:p>
      <w:pPr>
        <w:shd w:val="clear" w:color="auto" w:fill="auto"/>
        <w:spacing w:line="360" w:lineRule="auto"/>
        <w:jc w:val="left"/>
      </w:pPr>
      <w:r>
        <w:t>我想那缥缈的空中，定然有________________。________________，定然是________________。</w:t>
      </w:r>
    </w:p>
    <w:p>
      <w:pPr>
        <w:shd w:val="clear" w:color="auto" w:fill="auto"/>
        <w:spacing w:line="360" w:lineRule="auto"/>
        <w:jc w:val="left"/>
      </w:pPr>
      <w:r>
        <w:t>16．下列对诗歌的理解不正确的一项是（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A．本诗取材于牛郎织女的神话传说，借助作者丰富新奇的想象和联想，加以再创造。</w:t>
      </w:r>
    </w:p>
    <w:p>
      <w:pPr>
        <w:shd w:val="clear" w:color="auto" w:fill="auto"/>
        <w:spacing w:line="360" w:lineRule="auto"/>
        <w:jc w:val="left"/>
      </w:pPr>
      <w:r>
        <w:t>B．诗的第一节描绘了迷人的夜景，也为后面具体描绘“天上的街市”做好了铺垫。</w:t>
      </w:r>
    </w:p>
    <w:p>
      <w:pPr>
        <w:shd w:val="clear" w:color="auto" w:fill="auto"/>
        <w:spacing w:line="360" w:lineRule="auto"/>
        <w:jc w:val="left"/>
      </w:pPr>
      <w:r>
        <w:t>C．诗中牛郎织女自由幸福的生活画面，真实反映了作者所处时代的生活面貌。</w:t>
      </w:r>
    </w:p>
    <w:p>
      <w:pPr>
        <w:shd w:val="clear" w:color="auto" w:fill="auto"/>
        <w:spacing w:line="360" w:lineRule="auto"/>
        <w:jc w:val="left"/>
      </w:pPr>
      <w:r>
        <w:t>D．诗中反复出现的“定然”使读者能体会到诗人对美好、自由生活的向往之强烈，信念之坚定。</w:t>
      </w:r>
    </w:p>
    <w:p>
      <w:pPr>
        <w:shd w:val="clear" w:color="auto" w:fill="auto"/>
        <w:spacing w:line="360" w:lineRule="auto"/>
        <w:jc w:val="left"/>
      </w:pPr>
      <w:r>
        <w:t>17．作者为何向往天上的街市？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（三）</w:t>
      </w:r>
      <w:r>
        <w:t>阅读《应聘》一文，回答问题。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应聘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李桂芳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①母亲陪着儿子来人才市场应聘。看那儿人山人海的，母亲就有了许多焦虑。无论如何她得帮儿子找到工作。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②儿子大学毕业后，已经在家待了半年。他的同学陆陆续续找到了称心如意的工作，可儿子老是不慌不忙的，说工作迟早会有的。这回，母亲真有些生气了，所以今天非得亲自陪着儿子来应聘不可。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终于看中了一份待遇不错的推销工作，儿子的条件也挺适合的。母亲便努力地挤进密密匝匝的人群里去，好不容易帮儿子要到了一张应聘报名表。儿子接过表格，三两下就填完了。母亲接过一看，字迹很是潦草，就生气地说，你怎么这样，不能把字写好点儿吗？儿子不耐烦地说，我就那水平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母亲无奈地再次挤到了前台，又要了一张表格。看着拥挤的人流，害怕挤出去难以再挤进来交表，便靠着工作台，拿笔填起来。母亲的字写得很漂亮，她的书法作品曾在中学时得过奖。一个工作人员见她正专心地填表凑过来，看了看说，不是你应聘吧？母亲被身后的人流推得歪来倒去的，好不容易站稳了，连忙说，不是的，我是给我儿子填的。那人说，你儿子本人呢？母亲不好意思地笑了笑说，他力气小，挤不进来。工作人员看了母亲写的字说，你的字写得不错嘛。母亲赶紧说，我儿子写得还要好呢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⑤因为表格交在前面，不多时就叫到了儿子的名字，母亲赶紧大着嗓门儿朝后面叫儿子的名字。儿子好半天才挤到前面，边挤边抱怨说，让你别忙，你忙什么呀？母亲朝他使使眼色，把他拉到工作人员面前。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儿子被叫到另外一间小屋进行面试，母亲赶忙跟了进去。工作人员问儿子，你为什么要来应聘这份工作？刚才还和母亲顶嘴的儿子，此时突然紧张起来，好半天才挤出一句话说，我需要找份工作。母亲赶忙帮他圆场说，我儿子从小就伶牙俐齿的，这会儿是紧张了点儿。他适合做这个推销工作的，你别看这孩子长得瘦，很能吃苦的。小时候吧，家里的一切家务活儿他都承包了，街坊四邻一个劲儿夸他能干呢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⑦工作人员又问了一个问题，你觉得做推销工作需要具备怎样的素质？</w:t>
      </w:r>
      <w:r>
        <w:rPr>
          <w:rFonts w:ascii="楷体" w:hAnsi="楷体" w:eastAsia="楷体" w:cs="楷体"/>
          <w:u w:val="single"/>
        </w:rPr>
        <w:t>儿子想了半天，大冷的天，额上冷汗直冒，半天才张嘴说，我觉得只要能吃苦就行。</w:t>
      </w:r>
      <w:r>
        <w:rPr>
          <w:rFonts w:ascii="楷体" w:hAnsi="楷体" w:eastAsia="楷体" w:cs="楷体"/>
        </w:rPr>
        <w:t>母亲嗔怪地看了儿子一眼，连忙接过他的话头说，这孩子，刚才在路上还给我说得头头是道呢，这会儿就忘了？母亲对工作人员说，搞推销，一直是我儿子的梦想，所以，一直以来他都有意识地在培养这方面的能力。他平时就跟我说，推销人员应该有以下素质：一是有一副好口才，能为产品做详细生动的口头广告；二是有吃苦精神，能走街串巷，不怕麻烦地上门服务；三是有良好的交际能力，能和各色各样的人打交道，广泛地推销产品……母亲一口气说了十点，毫不停歇，好多竟是工作人员都从没听过的有价值的新观点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⑧听完母亲的介绍，在场的人都面露微笑。母亲一看他们的微笑，心里就跟喝了蜜似的甜。她知道儿子的工作终于有希望了，于是欢天喜地地领着儿子回家等候通知。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⑨三天后，母亲终于等来了那家公司的电话，她非常高兴，儿子也十分兴奋。然而，听过电话，母亲却呆了……</w:t>
      </w:r>
    </w:p>
    <w:p>
      <w:pPr>
        <w:shd w:val="clear" w:color="auto" w:fill="auto"/>
        <w:spacing w:line="360" w:lineRule="auto"/>
        <w:jc w:val="right"/>
      </w:pPr>
      <w:r>
        <w:t>（选自《中国小小说精选》）</w:t>
      </w:r>
    </w:p>
    <w:p>
      <w:pPr>
        <w:shd w:val="clear" w:color="auto" w:fill="auto"/>
        <w:spacing w:line="360" w:lineRule="auto"/>
        <w:jc w:val="left"/>
      </w:pPr>
      <w:r>
        <w:t>18．文中的母亲在应聘中帮儿子做了哪些事？请简要概括。</w:t>
      </w:r>
    </w:p>
    <w:p>
      <w:pPr>
        <w:shd w:val="clear" w:color="auto" w:fill="auto"/>
        <w:spacing w:line="360" w:lineRule="auto"/>
        <w:jc w:val="left"/>
      </w:pPr>
      <w:r>
        <w:t>19．结合上下文，体会下列句子中加点词的表达效果。</w:t>
      </w:r>
    </w:p>
    <w:p>
      <w:pPr>
        <w:shd w:val="clear" w:color="auto" w:fill="auto"/>
        <w:spacing w:line="360" w:lineRule="auto"/>
        <w:jc w:val="left"/>
      </w:pPr>
      <w:r>
        <w:t>儿子好半天才挤到前面，边挤边</w:t>
      </w:r>
      <w:r>
        <w:rPr>
          <w:u w:val="none"/>
          <w:em w:val="dot"/>
        </w:rPr>
        <w:t>抱怨</w:t>
      </w:r>
      <w:r>
        <w:t>说，让你别忙，你忙什么呀？</w:t>
      </w:r>
    </w:p>
    <w:p>
      <w:pPr>
        <w:shd w:val="clear" w:color="auto" w:fill="auto"/>
        <w:spacing w:line="360" w:lineRule="auto"/>
        <w:jc w:val="left"/>
      </w:pPr>
      <w:r>
        <w:t>20．文章第⑦段画线句子运用了什么描写手法？有什么作用？</w:t>
      </w:r>
    </w:p>
    <w:p>
      <w:pPr>
        <w:shd w:val="clear" w:color="auto" w:fill="auto"/>
        <w:spacing w:line="360" w:lineRule="auto"/>
        <w:jc w:val="left"/>
      </w:pPr>
      <w:r>
        <w:t>21．你认为文章结尾处应聘的结果是怎样的？说出你的理由。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jc w:val="left"/>
      </w:pPr>
      <w:r>
        <w:t>阅读下面的文言文，完成下面小题。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杞人忧天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杞国有人忧天地崩坠，身亡所寄，废寝食者。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又有忧彼之所忧者，因往晓之，曰：“天，积气耳，亡处亡气。若屈伸呼吸，终日在天中行止，奈何忧崩坠乎？”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其人曰：“天果积气，日月星宿，不当坠耶？”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晓之者曰：“日月星宿，亦积气中之有光耀者，</w:t>
      </w:r>
      <w:r>
        <w:rPr>
          <w:rFonts w:ascii="楷体" w:hAnsi="楷体" w:eastAsia="楷体" w:cs="楷体"/>
          <w:u w:val="single"/>
        </w:rPr>
        <w:t>只使坠，亦不能有所中伤。</w:t>
      </w:r>
      <w:r>
        <w:rPr>
          <w:rFonts w:ascii="楷体" w:hAnsi="楷体" w:eastAsia="楷体" w:cs="楷体"/>
        </w:rPr>
        <w:t>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其人曰：“奈地坏何？”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晓之者曰：“地，积块耳，充塞四虚，亡处亡块。</w:t>
      </w:r>
      <w:r>
        <w:rPr>
          <w:rFonts w:ascii="楷体" w:hAnsi="楷体" w:eastAsia="楷体" w:cs="楷体"/>
          <w:u w:val="single"/>
        </w:rPr>
        <w:t>若躇步跐蹈，终日在地上行止，奈何忧其坏</w:t>
      </w:r>
      <w:r>
        <w:rPr>
          <w:rFonts w:ascii="楷体" w:hAnsi="楷体" w:eastAsia="楷体" w:cs="楷体"/>
        </w:rPr>
        <w:t>？”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其人舍然大喜，晓之者亦舍然大喜。</w:t>
      </w:r>
    </w:p>
    <w:p>
      <w:pPr>
        <w:shd w:val="clear" w:color="auto" w:fill="auto"/>
        <w:spacing w:line="360" w:lineRule="auto"/>
        <w:jc w:val="left"/>
      </w:pPr>
      <w:r>
        <w:t>22．下面对加点词解释不正确的一项是（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A．身</w:t>
      </w:r>
      <w:r>
        <w:rPr>
          <w:u w:val="none"/>
          <w:em w:val="dot"/>
        </w:rPr>
        <w:t>亡</w:t>
      </w:r>
      <w:r>
        <w:t>所寄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丢失</w:t>
      </w:r>
    </w:p>
    <w:p>
      <w:pPr>
        <w:shd w:val="clear" w:color="auto" w:fill="auto"/>
        <w:spacing w:line="360" w:lineRule="auto"/>
        <w:jc w:val="left"/>
      </w:pPr>
      <w:r>
        <w:t>B．因往</w:t>
      </w:r>
      <w:r>
        <w:rPr>
          <w:u w:val="none"/>
          <w:em w:val="dot"/>
        </w:rPr>
        <w:t>晓</w:t>
      </w:r>
      <w:r>
        <w:t>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告知，开导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若</w:t>
      </w:r>
      <w:r>
        <w:t>屈伸呼吸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你</w:t>
      </w:r>
    </w:p>
    <w:p>
      <w:pPr>
        <w:shd w:val="clear" w:color="auto" w:fill="auto"/>
        <w:spacing w:line="360" w:lineRule="auto"/>
        <w:jc w:val="left"/>
      </w:pPr>
      <w:r>
        <w:t>D．其人</w:t>
      </w:r>
      <w:r>
        <w:rPr>
          <w:u w:val="none"/>
          <w:em w:val="dot"/>
        </w:rPr>
        <w:t>舍</w:t>
      </w:r>
      <w:r>
        <w:t>然大喜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同“释”，解除、消除</w:t>
      </w:r>
    </w:p>
    <w:p>
      <w:pPr>
        <w:shd w:val="clear" w:color="auto" w:fill="auto"/>
        <w:spacing w:line="360" w:lineRule="auto"/>
        <w:jc w:val="left"/>
      </w:pPr>
      <w:r>
        <w:t>23．下列加点词的意义和用法相同的一项是（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A．因往晓</w:t>
      </w:r>
      <w:r>
        <w:rPr>
          <w:u w:val="none"/>
          <w:em w:val="dot"/>
        </w:rPr>
        <w:t>之                    </w:t>
      </w:r>
      <w:r>
        <w:t>宋</w:t>
      </w:r>
      <w:r>
        <w:rPr>
          <w:u w:val="none"/>
          <w:em w:val="dot"/>
        </w:rPr>
        <w:t>之</w:t>
      </w:r>
      <w:r>
        <w:t>丁氏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其</w:t>
      </w:r>
      <w:r>
        <w:t>人曰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</w:t>
      </w:r>
      <w:r>
        <w:rPr>
          <w:u w:val="none"/>
          <w:em w:val="dot"/>
        </w:rPr>
        <w:t>其</w:t>
      </w:r>
      <w:r>
        <w:t>一犬坐于前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亦</w:t>
      </w:r>
      <w:r>
        <w:t>积气中之有光耀者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不</w:t>
      </w:r>
      <w:r>
        <w:rPr>
          <w:u w:val="none"/>
          <w:em w:val="dot"/>
        </w:rPr>
        <w:t>亦</w:t>
      </w:r>
      <w:r>
        <w:t>乐乎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因</w:t>
      </w:r>
      <w:r>
        <w:t>往晓之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未若柳絮</w:t>
      </w:r>
      <w:r>
        <w:rPr>
          <w:u w:val="none"/>
          <w:em w:val="dot"/>
        </w:rPr>
        <w:t>因</w:t>
      </w:r>
      <w:r>
        <w:t>风起</w:t>
      </w:r>
    </w:p>
    <w:p>
      <w:pPr>
        <w:shd w:val="clear" w:color="auto" w:fill="auto"/>
        <w:spacing w:line="360" w:lineRule="auto"/>
        <w:jc w:val="left"/>
      </w:pPr>
      <w:r>
        <w:t>24．下列关于本文的表述不正确的一项是（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A．杞人反复提出疑问，说明他忧心忡忡，照应了上文的“废寝食”。</w:t>
      </w:r>
    </w:p>
    <w:p>
      <w:pPr>
        <w:shd w:val="clear" w:color="auto" w:fill="auto"/>
        <w:spacing w:line="360" w:lineRule="auto"/>
        <w:jc w:val="left"/>
      </w:pPr>
      <w:r>
        <w:t>B．开导杞人的热心人对天地星月的解释是科学的。</w:t>
      </w:r>
    </w:p>
    <w:p>
      <w:pPr>
        <w:shd w:val="clear" w:color="auto" w:fill="auto"/>
        <w:spacing w:line="360" w:lineRule="auto"/>
        <w:jc w:val="left"/>
      </w:pPr>
      <w:r>
        <w:t>C．杞人在别人的耐心开导下，最终放下心来，高兴极了。</w:t>
      </w:r>
    </w:p>
    <w:p>
      <w:pPr>
        <w:shd w:val="clear" w:color="auto" w:fill="auto"/>
        <w:spacing w:line="360" w:lineRule="auto"/>
        <w:jc w:val="left"/>
      </w:pPr>
      <w:r>
        <w:t>D．这则寓言运用对话描写刻画人物，人物形象生动鲜明。</w:t>
      </w:r>
    </w:p>
    <w:p>
      <w:pPr>
        <w:shd w:val="clear" w:color="auto" w:fill="auto"/>
        <w:spacing w:line="360" w:lineRule="auto"/>
        <w:jc w:val="left"/>
      </w:pPr>
      <w:r>
        <w:t>25．把文言文阅读材料中画线的句子翻译成现代汉语。</w:t>
      </w:r>
    </w:p>
    <w:p>
      <w:pPr>
        <w:shd w:val="clear" w:color="auto" w:fill="auto"/>
        <w:spacing w:line="360" w:lineRule="auto"/>
        <w:jc w:val="left"/>
      </w:pPr>
      <w:r>
        <w:t>（1）只使坠，亦不能有所中伤。</w:t>
      </w:r>
    </w:p>
    <w:p>
      <w:pPr>
        <w:shd w:val="clear" w:color="auto" w:fill="auto"/>
        <w:spacing w:line="360" w:lineRule="auto"/>
        <w:jc w:val="left"/>
      </w:pPr>
      <w:r>
        <w:t>（2）若躇步跐蹈，终日在地上行止，奈何忧其坏？</w:t>
      </w:r>
    </w:p>
    <w:p>
      <w:pPr>
        <w:shd w:val="clear" w:color="auto" w:fill="auto"/>
        <w:spacing w:line="360" w:lineRule="auto"/>
        <w:jc w:val="left"/>
      </w:pPr>
      <w:r>
        <w:t>26．这个故事讽刺了哪一类人？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阅读下面的诗文，完成下面小题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穿井得一人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宋之丁氏，家无井而出溉汲，常一人居外。</w:t>
      </w:r>
      <w:r>
        <w:rPr>
          <w:rFonts w:ascii="楷体" w:hAnsi="楷体" w:eastAsia="楷体" w:cs="楷体"/>
          <w:u w:val="none"/>
          <w:em w:val="dot"/>
        </w:rPr>
        <w:t>及</w:t>
      </w:r>
      <w:r>
        <w:rPr>
          <w:rFonts w:ascii="楷体" w:hAnsi="楷体" w:eastAsia="楷体" w:cs="楷体"/>
        </w:rPr>
        <w:t>其家穿井，告人曰：“吾穿井得一人。”有闻而传之者：“丁氏穿井得一人。”国人道之，闻之于宋君。宋君令人问之于丁氏，丁氏对曰：“得一人之使，非得一人于井中也。</w:t>
      </w:r>
      <w:r>
        <w:t>”</w:t>
      </w:r>
      <w:r>
        <w:rPr>
          <w:rFonts w:ascii="楷体" w:hAnsi="楷体" w:eastAsia="楷体" w:cs="楷体"/>
        </w:rPr>
        <w:t>求闻之</w:t>
      </w:r>
      <w:r>
        <w:rPr>
          <w:rFonts w:ascii="楷体" w:hAnsi="楷体" w:eastAsia="楷体" w:cs="楷体"/>
          <w:u w:val="none"/>
          <w:em w:val="dot"/>
        </w:rPr>
        <w:t>若</w:t>
      </w:r>
      <w:r>
        <w:rPr>
          <w:rFonts w:ascii="楷体" w:hAnsi="楷体" w:eastAsia="楷体" w:cs="楷体"/>
        </w:rPr>
        <w:t>此，不若无闻也。</w:t>
      </w:r>
    </w:p>
    <w:p>
      <w:pPr>
        <w:shd w:val="clear" w:color="auto" w:fill="auto"/>
        <w:spacing w:line="360" w:lineRule="auto"/>
        <w:jc w:val="left"/>
      </w:pPr>
      <w:r>
        <w:t>27．本文节选自《_______》。</w:t>
      </w:r>
    </w:p>
    <w:p>
      <w:pPr>
        <w:shd w:val="clear" w:color="auto" w:fill="auto"/>
        <w:spacing w:line="360" w:lineRule="auto"/>
        <w:jc w:val="left"/>
      </w:pPr>
      <w:r>
        <w:t>28．解释下列加点字。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</w:t>
      </w:r>
      <w:r>
        <w:rPr>
          <w:u w:val="none"/>
          <w:em w:val="dot"/>
        </w:rPr>
        <w:t>及</w:t>
      </w:r>
      <w:r>
        <w:t>其家穿井(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</w:p>
    <w:p>
      <w:pPr>
        <w:shd w:val="clear" w:color="auto" w:fill="auto"/>
        <w:spacing w:line="360" w:lineRule="auto"/>
        <w:jc w:val="left"/>
      </w:pPr>
      <w:r>
        <w:t>（2）求闻之</w:t>
      </w:r>
      <w:r>
        <w:rPr>
          <w:u w:val="none"/>
          <w:em w:val="dot"/>
        </w:rPr>
        <w:t>若</w:t>
      </w:r>
      <w:r>
        <w:t>此(       )</w:t>
      </w:r>
    </w:p>
    <w:p>
      <w:pPr>
        <w:shd w:val="clear" w:color="auto" w:fill="auto"/>
        <w:spacing w:line="360" w:lineRule="auto"/>
        <w:jc w:val="left"/>
      </w:pPr>
      <w:r>
        <w:t>29．用现代汉语翻译下面句子。</w:t>
      </w:r>
    </w:p>
    <w:p>
      <w:pPr>
        <w:shd w:val="clear" w:color="auto" w:fill="auto"/>
        <w:spacing w:line="360" w:lineRule="auto"/>
        <w:jc w:val="left"/>
      </w:pPr>
      <w:r>
        <w:t>国人道之，闻之于宋君。</w:t>
      </w:r>
    </w:p>
    <w:p>
      <w:pPr>
        <w:shd w:val="clear" w:color="auto" w:fill="auto"/>
        <w:spacing w:line="360" w:lineRule="auto"/>
        <w:jc w:val="left"/>
      </w:pPr>
      <w:r>
        <w:t>30．“穿井得一人”的本意是________________；经过传播，这句话的意思变成了______________；这则寓言给我们的启示是_________________________。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     自古逢秋悲寂寥     我言秋日胜春朝     何当共剪西窗烛     却话巴山夜雨时     君问归期未有期     巴山夜雨涨秋池     僵卧孤村不自哀     尚思为国戍轮台     夜阑卧听风吹雨     铁马冰河人梦来     河流大野犹嫌束     山入潼关不解平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7．(1)示例：班级新闻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插图欣赏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社会看台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(2)合乎题意即可</w:t>
      </w:r>
    </w:p>
    <w:p>
      <w:pPr>
        <w:shd w:val="clear" w:color="auto" w:fill="auto"/>
        <w:spacing w:line="360" w:lineRule="auto"/>
        <w:jc w:val="left"/>
      </w:pPr>
      <w:r>
        <w:t>(3)示例一：我赞同第一种观点。流行作品具有鲜明的时代特色，反映当代人的思想感情，能够激发我们的阅读兴趣，具有实用价值，读起来既轻松、又快速，而且优秀流行作品还能够为写作提供素材；</w:t>
      </w:r>
    </w:p>
    <w:p>
      <w:pPr>
        <w:shd w:val="clear" w:color="auto" w:fill="auto"/>
        <w:spacing w:line="360" w:lineRule="auto"/>
        <w:jc w:val="left"/>
      </w:pPr>
      <w:r>
        <w:t>示例二：我赞同第二种观点。因为经典作品经过了时间的淘洗，内涵更丰富，文化底蕴更深，是人类历史文化的结晶和积淀，能够开拓视野，陶冶人的情操。</w:t>
      </w:r>
    </w:p>
    <w:p>
      <w:pPr>
        <w:shd w:val="clear" w:color="auto" w:fill="auto"/>
        <w:spacing w:line="360" w:lineRule="auto"/>
        <w:jc w:val="left"/>
      </w:pPr>
      <w:r>
        <w:t>(4)     示例：苦闷的时候，     文学是你最好的释怀，     让你的心灵天空布满了霞光</w:t>
      </w:r>
    </w:p>
    <w:p>
      <w:pPr>
        <w:shd w:val="clear" w:color="auto" w:fill="auto"/>
        <w:spacing w:line="360" w:lineRule="auto"/>
        <w:jc w:val="left"/>
      </w:pPr>
      <w:r>
        <w:t>8．(1)A是老君或太上老君，B是孙悟空、大圣或齐天大圣。</w:t>
      </w:r>
    </w:p>
    <w:p>
      <w:pPr>
        <w:shd w:val="clear" w:color="auto" w:fill="auto"/>
        <w:spacing w:line="360" w:lineRule="auto"/>
        <w:jc w:val="left"/>
      </w:pPr>
      <w:r>
        <w:t>(2)最终B被如来佛降服了。佛祖翻掌一扑，把这猴王推出西天门外，将五指化作金木水火土五座联山，唤名“五行山”，轻轻地把他压住。（意对即可，不一定如此具体）</w:t>
      </w:r>
    </w:p>
    <w:p>
      <w:pPr>
        <w:shd w:val="clear" w:color="auto" w:fill="auto"/>
        <w:spacing w:line="360" w:lineRule="auto"/>
        <w:jc w:val="left"/>
      </w:pPr>
      <w:r>
        <w:t>9．写出了一位爱慕虚荣、大肆挥霍、不理国事的皇帝形象。    10．老大臣看不见什么东西，因为的确没有东西。    11．D    12．心理描写。揭露皇帝虚伪、卑鄙、愚蠢的本质。    13．说明一个人应该保持天真烂漫的童心，无私无畏，敢于说真话。</w:t>
      </w:r>
    </w:p>
    <w:p>
      <w:pPr>
        <w:shd w:val="clear" w:color="auto" w:fill="auto"/>
        <w:spacing w:line="360" w:lineRule="auto"/>
        <w:jc w:val="left"/>
      </w:pPr>
      <w:r>
        <w:t>14．A    15．     神秘的花园     花园里绽放的五彩花朵     世上没有的瑰宝    16．C    17．诗人对黑暗的现实感到不满，感到悲哀，却不知道如何改造现实，因而向往美好的天上世界。</w:t>
      </w:r>
    </w:p>
    <w:p>
      <w:pPr>
        <w:shd w:val="clear" w:color="auto" w:fill="auto"/>
        <w:spacing w:line="360" w:lineRule="auto"/>
        <w:jc w:val="left"/>
      </w:pPr>
      <w:r>
        <w:t>18．①两次替儿子领取应聘报名表；②替儿子填写表格；③面对工作人员的询问，替儿子打圆场；④陪儿子面试，替儿子回答问题。    19．“抱怨”是“自己心中不满，数说别人不对”的意思，“抱怨”一词形象地写出了儿子当时挤在人群中，对母亲大声叫他感到不满的心理。    20．运用了神态描写和语言描写。“额上冷汗直冒”表示了儿子紧张的心理状态，说话迟钝、言语匮乏体现出儿子面试的专业技能不足，为下文母亲为他圆场做铺垫，点明了文章的中心思想。    21．示例：结果是母亲被录取了。母亲在帮儿子应聘的时候展现出了自己优秀的一面，面试人员很欣赏母亲；母亲原是为儿子应聘工作的，文章结尾却说“母亲却呆了”，录取结果是出乎母亲意外的，因此结局应该是母亲被录取。</w:t>
      </w:r>
    </w:p>
    <w:p>
      <w:pPr>
        <w:shd w:val="clear" w:color="auto" w:fill="auto"/>
        <w:spacing w:line="360" w:lineRule="auto"/>
        <w:jc w:val="left"/>
      </w:pPr>
      <w:r>
        <w:t>22．A    23．C    24．B    25．（1）即使掉下来，也不会有什么伤害。（2）你踏步行走，整天都在地上活动，怎么还担心地会陷下去呢？    26．这个故事讽刺了那种害怕不可能发生的灾祸、徒然自扰的庸人。</w:t>
      </w:r>
    </w:p>
    <w:p>
      <w:pPr>
        <w:shd w:val="clear" w:color="auto" w:fill="auto"/>
        <w:spacing w:line="360" w:lineRule="auto"/>
        <w:jc w:val="left"/>
      </w:pPr>
      <w:r>
        <w:t>27．吕氏春秋    28．     待，等到     如，像    29．国都里的人都在讲述这件事，使得宋国国君知道了这件事。    30．     丁氏家里打了井，不必再派人到外面打水，得到了一个人的劳力。     丁氏打井时挖出一个人来。     我们不能听信谣言，不能以讹传讹。/凡事要调查研究，才能弄清真相。/不可轻信流言，造成视听混乱。（三选一）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6D1D55ED"/>
    <w:rsid w:val="7E60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7004</Words>
  <Characters>7340</Characters>
  <Lines>0</Lines>
  <Paragraphs>0</Paragraphs>
  <TotalTime>5</TotalTime>
  <ScaleCrop>false</ScaleCrop>
  <LinksUpToDate>false</LinksUpToDate>
  <CharactersWithSpaces>7741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2022-12-13T03:14:58Z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