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10579100</wp:posOffset>
            </wp:positionV>
            <wp:extent cx="317500" cy="279400"/>
            <wp:effectExtent l="0" t="0" r="6350" b="6350"/>
            <wp:wrapNone/>
            <wp:docPr id="100039" name="图片 10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pic:cNvPicPr>
                      <a:picLocks noChangeAspect="1"/>
                    </pic:cNvPicPr>
                  </pic:nvPicPr>
                  <pic:blipFill>
                    <a:blip r:embed="rId9"/>
                    <a:stretch>
                      <a:fillRect/>
                    </a:stretch>
                  </pic:blipFill>
                  <pic:spPr>
                    <a:xfrm>
                      <a:off x="0" y="0"/>
                      <a:ext cx="317500" cy="279400"/>
                    </a:xfrm>
                    <a:prstGeom prst="rect">
                      <a:avLst/>
                    </a:prstGeom>
                  </pic:spPr>
                </pic:pic>
              </a:graphicData>
            </a:graphic>
          </wp:anchor>
        </w:drawing>
      </w:r>
      <w:r>
        <w:rPr>
          <w:rFonts w:hint="eastAsia" w:ascii="黑体" w:hAnsi="黑体" w:eastAsia="黑体" w:cs="黑体"/>
          <w:b/>
          <w:sz w:val="30"/>
        </w:rPr>
        <w:t>第二单元夏商周时期：早期国家与社会变革课时练习题选编2022-2023学年辽宁各地七年级历史上册</w:t>
      </w:r>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1．（2022·辽宁抚顺·七年级期中）文物是历史文化的重要载体。下列文物中。最能反映我国古化青铜工艺水平和成就的是（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w:t>
      </w:r>
      <w:r>
        <w:drawing>
          <wp:inline distT="0" distB="0" distL="114300" distR="114300">
            <wp:extent cx="866775" cy="81915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866775" cy="819150"/>
                    </a:xfrm>
                    <a:prstGeom prst="rect">
                      <a:avLst/>
                    </a:prstGeom>
                  </pic:spPr>
                </pic:pic>
              </a:graphicData>
            </a:graphic>
          </wp:inline>
        </w:drawing>
      </w:r>
      <w:r>
        <w:tab/>
      </w:r>
      <w:r>
        <w:t>B．</w:t>
      </w:r>
      <w:r>
        <w:drawing>
          <wp:inline distT="0" distB="0" distL="114300" distR="114300">
            <wp:extent cx="857250" cy="8382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857250" cy="838200"/>
                    </a:xfrm>
                    <a:prstGeom prst="rect">
                      <a:avLst/>
                    </a:prstGeom>
                  </pic:spPr>
                </pic:pic>
              </a:graphicData>
            </a:graphic>
          </wp:inline>
        </w:drawing>
      </w:r>
      <w:r>
        <w:tab/>
      </w:r>
      <w:r>
        <w:t>C．</w:t>
      </w:r>
      <w:r>
        <w:drawing>
          <wp:inline distT="0" distB="0" distL="114300" distR="114300">
            <wp:extent cx="485775" cy="92392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485775" cy="923925"/>
                    </a:xfrm>
                    <a:prstGeom prst="rect">
                      <a:avLst/>
                    </a:prstGeom>
                  </pic:spPr>
                </pic:pic>
              </a:graphicData>
            </a:graphic>
          </wp:inline>
        </w:drawing>
      </w:r>
      <w:r>
        <w:tab/>
      </w:r>
      <w:r>
        <w:t>D．</w:t>
      </w:r>
      <w:r>
        <w:drawing>
          <wp:inline distT="0" distB="0" distL="114300" distR="114300">
            <wp:extent cx="685800" cy="9525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685800" cy="952500"/>
                    </a:xfrm>
                    <a:prstGeom prst="rect">
                      <a:avLst/>
                    </a:prstGeom>
                  </pic:spPr>
                </pic:pic>
              </a:graphicData>
            </a:graphic>
          </wp:inline>
        </w:drawing>
      </w:r>
    </w:p>
    <w:p>
      <w:pPr>
        <w:shd w:val="clear" w:color="auto" w:fill="auto"/>
        <w:spacing w:line="360" w:lineRule="auto"/>
        <w:jc w:val="left"/>
      </w:pPr>
      <w:r>
        <w:t>2．（2022·辽宁抚顺·七年级期中）图中所示的“古文字”是（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2533650" cy="80962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2533650" cy="809625"/>
                    </a:xfrm>
                    <a:prstGeom prst="rect">
                      <a:avLst/>
                    </a:prstGeom>
                  </pic:spPr>
                </pic:pic>
              </a:graphicData>
            </a:graphic>
          </wp:inline>
        </w:drawing>
      </w:r>
    </w:p>
    <w:p>
      <w:pPr>
        <w:shd w:val="clear" w:color="auto" w:fill="auto"/>
        <w:tabs>
          <w:tab w:val="left" w:pos="4156"/>
        </w:tabs>
        <w:spacing w:line="360" w:lineRule="auto"/>
        <w:jc w:val="left"/>
      </w:pPr>
      <w:r>
        <w:t>A．甲骨文</w:t>
      </w:r>
      <w:r>
        <w:tab/>
      </w:r>
      <w:r>
        <w:t>B．繁体字</w:t>
      </w:r>
    </w:p>
    <w:p>
      <w:pPr>
        <w:shd w:val="clear" w:color="auto" w:fill="auto"/>
        <w:tabs>
          <w:tab w:val="left" w:pos="4156"/>
        </w:tabs>
        <w:spacing w:line="360" w:lineRule="auto"/>
        <w:jc w:val="left"/>
      </w:pPr>
      <w:r>
        <w:t>C．铭文</w:t>
      </w:r>
      <w:r>
        <w:tab/>
      </w:r>
      <w:r>
        <w:t>D．大篆</w:t>
      </w:r>
    </w:p>
    <w:p>
      <w:pPr>
        <w:shd w:val="clear" w:color="auto" w:fill="auto"/>
        <w:spacing w:line="360" w:lineRule="auto"/>
        <w:jc w:val="left"/>
      </w:pPr>
      <w:r>
        <w:t>3．（2022·辽宁抚顺·七年级期中）在《百家讲坛》讲到诸子百家时，易中天先生将某一学派的思想主张概括为“构建理想社会：平等、互利、兼爱。”这一学派最有可能是（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A．儒家</w:t>
      </w:r>
      <w:r>
        <w:tab/>
      </w:r>
      <w:r>
        <w:t>B．兵家</w:t>
      </w:r>
      <w:r>
        <w:tab/>
      </w:r>
      <w:r>
        <w:t>C．道家</w:t>
      </w:r>
      <w:r>
        <w:tab/>
      </w:r>
      <w:r>
        <w:t>D．墨家</w:t>
      </w:r>
    </w:p>
    <w:p>
      <w:pPr>
        <w:shd w:val="clear" w:color="auto" w:fill="auto"/>
        <w:spacing w:line="360" w:lineRule="auto"/>
        <w:jc w:val="left"/>
      </w:pPr>
      <w:r>
        <w:t>4．（2022·辽宁抚顺·七年级期中）战国时期某国的一户人家中出现这样的情景：老大因作战有功获得爵位，老二在家勤于耕作免除徭役，老三则被国君派往小县为吏。据此判断“某国”指的是（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A．秦国</w:t>
      </w:r>
      <w:r>
        <w:tab/>
      </w:r>
      <w:r>
        <w:t>B．赵国</w:t>
      </w:r>
      <w:r>
        <w:tab/>
      </w:r>
      <w:r>
        <w:t>C．楚国</w:t>
      </w:r>
      <w:r>
        <w:tab/>
      </w:r>
      <w:r>
        <w:t>D．燕国</w:t>
      </w:r>
    </w:p>
    <w:p>
      <w:pPr>
        <w:shd w:val="clear" w:color="auto" w:fill="auto"/>
        <w:spacing w:line="360" w:lineRule="auto"/>
        <w:jc w:val="left"/>
      </w:pPr>
      <w:r>
        <w:t>5．（2022·辽宁抚顺·七年级期中）“塞翁失马，焉知非福”的故事蕴含了对立事物能够互相转化的道理，这与我国古代一位思想家的主张不谋而合。这位思想家是（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A．庄子</w:t>
      </w:r>
      <w:r>
        <w:tab/>
      </w:r>
      <w:r>
        <w:t>B．荀子</w:t>
      </w:r>
      <w:r>
        <w:tab/>
      </w:r>
      <w:r>
        <w:t>C．老子</w:t>
      </w:r>
      <w:r>
        <w:tab/>
      </w:r>
      <w:r>
        <w:t>D．朱熹</w:t>
      </w:r>
    </w:p>
    <w:p>
      <w:pPr>
        <w:shd w:val="clear" w:color="auto" w:fill="auto"/>
        <w:spacing w:line="360" w:lineRule="auto"/>
        <w:jc w:val="left"/>
      </w:pPr>
      <w:r>
        <w:t>6．（2022·辽宁抚顺·七年级期中）从历史表象中发现问题，是学习历史的必备能力之一、 你认为春秋时期楚庄王“问鼎中原”反映了（</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A．废除了贵族特权</w:t>
      </w:r>
      <w:r>
        <w:tab/>
      </w:r>
      <w:r>
        <w:t>B．确立了新的社会制度</w:t>
      </w:r>
    </w:p>
    <w:p>
      <w:pPr>
        <w:shd w:val="clear" w:color="auto" w:fill="auto"/>
        <w:tabs>
          <w:tab w:val="left" w:pos="4156"/>
        </w:tabs>
        <w:spacing w:line="360" w:lineRule="auto"/>
        <w:jc w:val="left"/>
      </w:pPr>
      <w:r>
        <w:t>C．周王室地位下降</w:t>
      </w:r>
      <w:r>
        <w:tab/>
      </w:r>
      <w:r>
        <w:t>D．打破了尊卑贵贱的等级制度</w:t>
      </w:r>
    </w:p>
    <w:p>
      <w:pPr>
        <w:shd w:val="clear" w:color="auto" w:fill="auto"/>
        <w:spacing w:line="360" w:lineRule="auto"/>
        <w:jc w:val="left"/>
      </w:pPr>
      <w:r>
        <w:t>7．（2022·辽宁抚顺·七年级期中）“七雄戈戟乱如麻，四海无人得坐家。”这是唐朝诗人胡曾的咏史诗《流沙》中的诗句。诗中描述的是中国历史上的（</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A．史前时期</w:t>
      </w:r>
      <w:r>
        <w:tab/>
      </w:r>
      <w:r>
        <w:t>B．春秋时期</w:t>
      </w:r>
    </w:p>
    <w:p>
      <w:pPr>
        <w:shd w:val="clear" w:color="auto" w:fill="auto"/>
        <w:tabs>
          <w:tab w:val="left" w:pos="4156"/>
        </w:tabs>
        <w:spacing w:line="360" w:lineRule="auto"/>
        <w:jc w:val="left"/>
      </w:pPr>
      <w:r>
        <w:t>C．战国时期</w:t>
      </w:r>
      <w:r>
        <w:tab/>
      </w:r>
      <w:r>
        <w:t>D．三国时期</w:t>
      </w:r>
    </w:p>
    <w:p>
      <w:pPr>
        <w:shd w:val="clear" w:color="auto" w:fill="auto"/>
        <w:spacing w:line="360" w:lineRule="auto"/>
        <w:jc w:val="left"/>
      </w:pPr>
      <w:r>
        <w:t>8．（2022·辽宁抚顺·七年级期中）最近，随着“猪鼻龙”的出土，三星堆考古又有了新发现。三星堆文化是比较独特的（</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A．石器文化</w:t>
      </w:r>
      <w:r>
        <w:tab/>
      </w:r>
      <w:r>
        <w:t>B．铁器文化</w:t>
      </w:r>
    </w:p>
    <w:p>
      <w:pPr>
        <w:shd w:val="clear" w:color="auto" w:fill="auto"/>
        <w:tabs>
          <w:tab w:val="left" w:pos="4156"/>
        </w:tabs>
        <w:spacing w:line="360" w:lineRule="auto"/>
        <w:jc w:val="left"/>
      </w:pPr>
      <w:r>
        <w:t>C．青铜文化</w:t>
      </w:r>
      <w:r>
        <w:tab/>
      </w:r>
      <w:r>
        <w:t>D．玉器文化</w:t>
      </w:r>
    </w:p>
    <w:p>
      <w:pPr>
        <w:shd w:val="clear" w:color="auto" w:fill="auto"/>
        <w:spacing w:line="360" w:lineRule="auto"/>
        <w:jc w:val="left"/>
      </w:pPr>
      <w:r>
        <w:t>9．（2022·辽宁抚顺·七年级期中）以下关于我国古代朝代更替的顺序， 正确的选项是（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A．夏朝——商朝——西周</w:t>
      </w:r>
      <w:r>
        <w:tab/>
      </w:r>
      <w:r>
        <w:t>B．商朝——夏朝——西周</w:t>
      </w:r>
    </w:p>
    <w:p>
      <w:pPr>
        <w:shd w:val="clear" w:color="auto" w:fill="auto"/>
        <w:tabs>
          <w:tab w:val="left" w:pos="4156"/>
        </w:tabs>
        <w:spacing w:line="360" w:lineRule="auto"/>
        <w:jc w:val="left"/>
      </w:pPr>
      <w:r>
        <w:t>C．夏朝——商朝——东周</w:t>
      </w:r>
      <w:r>
        <w:tab/>
      </w:r>
      <w:r>
        <w:t>D．西周——夏朝——商朝</w:t>
      </w:r>
    </w:p>
    <w:p>
      <w:pPr>
        <w:shd w:val="clear" w:color="auto" w:fill="auto"/>
        <w:spacing w:line="360" w:lineRule="auto"/>
        <w:jc w:val="left"/>
      </w:pPr>
      <w:r>
        <w:t>10．（2022·辽宁抚顺·七年级期中）《礼记·礼运》中“大道之行也，天下为公，选贤与能，……是谓大同。 今大道既隐，天下为家，……是谓小康。”其中，“天下为家”所指的制度是（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A．禅让制</w:t>
      </w:r>
      <w:r>
        <w:tab/>
      </w:r>
      <w:r>
        <w:t>B．世袭制</w:t>
      </w:r>
      <w:r>
        <w:tab/>
      </w:r>
      <w:r>
        <w:t>C．井田制</w:t>
      </w:r>
      <w:r>
        <w:tab/>
      </w:r>
      <w:r>
        <w:t>D．科举制</w:t>
      </w:r>
    </w:p>
    <w:p>
      <w:pPr>
        <w:shd w:val="clear" w:color="auto" w:fill="auto"/>
        <w:spacing w:line="360" w:lineRule="auto"/>
        <w:jc w:val="left"/>
      </w:pPr>
      <w:r>
        <w:t>11．（2022·辽宁朝阳·七年级期末）元谋人、北京人、山顶洞人都是我国境内著名的原始人类，获得他们生产生活的第一手资料，要通过（</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A．神话传说</w:t>
      </w:r>
      <w:r>
        <w:tab/>
      </w:r>
      <w:r>
        <w:t>B．史书记载</w:t>
      </w:r>
      <w:r>
        <w:tab/>
      </w:r>
      <w:r>
        <w:t>C．学者推断</w:t>
      </w:r>
      <w:r>
        <w:tab/>
      </w:r>
      <w:r>
        <w:t>D．考古发掘</w:t>
      </w:r>
    </w:p>
    <w:p>
      <w:pPr>
        <w:shd w:val="clear" w:color="auto" w:fill="auto"/>
        <w:spacing w:line="360" w:lineRule="auto"/>
        <w:jc w:val="left"/>
      </w:pPr>
      <w:r>
        <w:t>12．（2022·辽宁葫芦岛·七年级期中）下列事件按发生时间的先后顺序排列，正确的应是（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①大禹治水</w:t>
      </w:r>
      <w:r>
        <w:rPr>
          <w:rFonts w:ascii="Times New Roman" w:hAnsi="Times New Roman" w:eastAsia="Times New Roman" w:cs="Times New Roman"/>
          <w:kern w:val="0"/>
          <w:sz w:val="24"/>
          <w:szCs w:val="24"/>
        </w:rPr>
        <w:t>  </w:t>
      </w:r>
      <w:r>
        <w:t>②武王伐纣</w:t>
      </w:r>
      <w:r>
        <w:rPr>
          <w:rFonts w:ascii="Times New Roman" w:hAnsi="Times New Roman" w:eastAsia="Times New Roman" w:cs="Times New Roman"/>
          <w:kern w:val="0"/>
          <w:sz w:val="24"/>
          <w:szCs w:val="24"/>
        </w:rPr>
        <w:t>  </w:t>
      </w:r>
      <w:r>
        <w:t>③盘庚迁殷</w:t>
      </w:r>
      <w:r>
        <w:rPr>
          <w:rFonts w:ascii="Times New Roman" w:hAnsi="Times New Roman" w:eastAsia="Times New Roman" w:cs="Times New Roman"/>
          <w:kern w:val="0"/>
          <w:sz w:val="24"/>
          <w:szCs w:val="24"/>
        </w:rPr>
        <w:t>  </w:t>
      </w:r>
      <w:r>
        <w:t>④国人暴动</w:t>
      </w:r>
    </w:p>
    <w:p>
      <w:pPr>
        <w:shd w:val="clear" w:color="auto" w:fill="auto"/>
        <w:tabs>
          <w:tab w:val="left" w:pos="4156"/>
        </w:tabs>
        <w:spacing w:line="360" w:lineRule="auto"/>
        <w:jc w:val="left"/>
      </w:pPr>
      <w:r>
        <w:t>A．②①③④</w:t>
      </w:r>
      <w:r>
        <w:tab/>
      </w:r>
      <w:r>
        <w:t>B．①②③④</w:t>
      </w:r>
    </w:p>
    <w:p>
      <w:pPr>
        <w:shd w:val="clear" w:color="auto" w:fill="auto"/>
        <w:tabs>
          <w:tab w:val="left" w:pos="4156"/>
        </w:tabs>
        <w:spacing w:line="360" w:lineRule="auto"/>
        <w:jc w:val="left"/>
      </w:pPr>
      <w:r>
        <w:t>C．④③②①</w:t>
      </w:r>
      <w:r>
        <w:tab/>
      </w:r>
      <w:r>
        <w:t>D．①③②④</w:t>
      </w:r>
    </w:p>
    <w:p>
      <w:pPr>
        <w:shd w:val="clear" w:color="auto" w:fill="auto"/>
        <w:spacing w:line="360" w:lineRule="auto"/>
        <w:jc w:val="left"/>
      </w:pPr>
      <w:r>
        <w:t>13．（2022·辽宁葫芦岛·七年级期中）战国时期，战事连绵，干戈不息。下列著名战役中，发生在战国时期的有（</w:t>
      </w:r>
      <w:r>
        <w:rPr>
          <w:rFonts w:ascii="Times New Roman" w:hAnsi="Times New Roman" w:eastAsia="Times New Roman" w:cs="Times New Roman"/>
          <w:kern w:val="0"/>
          <w:sz w:val="24"/>
          <w:szCs w:val="24"/>
        </w:rPr>
        <w:t>   </w:t>
      </w:r>
      <w:r>
        <w:t>）</w:t>
      </w:r>
    </w:p>
    <w:p>
      <w:pPr>
        <w:shd w:val="clear" w:color="auto" w:fill="auto"/>
        <w:spacing w:line="360" w:lineRule="auto"/>
        <w:jc w:val="left"/>
      </w:pPr>
      <w:r>
        <w:t>①桂陵之战</w:t>
      </w:r>
      <w:r>
        <w:rPr>
          <w:rFonts w:ascii="Times New Roman" w:hAnsi="Times New Roman" w:eastAsia="Times New Roman" w:cs="Times New Roman"/>
          <w:kern w:val="0"/>
          <w:sz w:val="24"/>
          <w:szCs w:val="24"/>
        </w:rPr>
        <w:t>  </w:t>
      </w:r>
      <w:r>
        <w:t>②涿鹿之战</w:t>
      </w:r>
      <w:r>
        <w:rPr>
          <w:rFonts w:ascii="Times New Roman" w:hAnsi="Times New Roman" w:eastAsia="Times New Roman" w:cs="Times New Roman"/>
          <w:kern w:val="0"/>
          <w:sz w:val="24"/>
          <w:szCs w:val="24"/>
        </w:rPr>
        <w:t>  </w:t>
      </w:r>
      <w:r>
        <w:t>③牧野之战</w:t>
      </w:r>
      <w:r>
        <w:rPr>
          <w:rFonts w:ascii="Times New Roman" w:hAnsi="Times New Roman" w:eastAsia="Times New Roman" w:cs="Times New Roman"/>
          <w:kern w:val="0"/>
          <w:sz w:val="24"/>
          <w:szCs w:val="24"/>
        </w:rPr>
        <w:t>  </w:t>
      </w:r>
      <w:r>
        <w:t>④长平之战</w:t>
      </w:r>
    </w:p>
    <w:p>
      <w:pPr>
        <w:shd w:val="clear" w:color="auto" w:fill="auto"/>
        <w:tabs>
          <w:tab w:val="left" w:pos="2078"/>
          <w:tab w:val="left" w:pos="4156"/>
          <w:tab w:val="left" w:pos="6234"/>
        </w:tabs>
        <w:spacing w:line="360" w:lineRule="auto"/>
        <w:jc w:val="left"/>
      </w:pPr>
      <w:r>
        <w:t>A．①③</w:t>
      </w:r>
      <w:r>
        <w:tab/>
      </w:r>
      <w:r>
        <w:t>B．①④</w:t>
      </w:r>
      <w:r>
        <w:tab/>
      </w:r>
      <w:r>
        <w:t>C．②③</w:t>
      </w:r>
      <w:r>
        <w:tab/>
      </w:r>
      <w:r>
        <w:t>D．②④</w:t>
      </w:r>
    </w:p>
    <w:p>
      <w:pPr>
        <w:shd w:val="clear" w:color="auto" w:fill="auto"/>
        <w:spacing w:line="360" w:lineRule="auto"/>
        <w:jc w:val="left"/>
      </w:pPr>
      <w:r>
        <w:t>14．（2022·辽宁锦州·七年级期中）战国时期正处于我国社会大变革时期，对此理解错误的是（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A．政治上各国纷纷进行变法改革，以确立新的封建统治</w:t>
      </w:r>
    </w:p>
    <w:p>
      <w:pPr>
        <w:shd w:val="clear" w:color="auto" w:fill="auto"/>
        <w:spacing w:line="360" w:lineRule="auto"/>
        <w:jc w:val="left"/>
      </w:pPr>
      <w:r>
        <w:t>B．由于铁农具的使用和牛耕的推广，而使得经济迅速发展</w:t>
      </w:r>
    </w:p>
    <w:p>
      <w:pPr>
        <w:shd w:val="clear" w:color="auto" w:fill="auto"/>
        <w:spacing w:line="360" w:lineRule="auto"/>
        <w:jc w:val="left"/>
      </w:pPr>
      <w:r>
        <w:t>C．争霸战争和诸侯混战推动社会由奴隶社会过渡到封建社会</w:t>
      </w:r>
    </w:p>
    <w:p>
      <w:pPr>
        <w:shd w:val="clear" w:color="auto" w:fill="auto"/>
        <w:spacing w:line="360" w:lineRule="auto"/>
        <w:jc w:val="left"/>
      </w:pPr>
      <w:r>
        <w:t>D．思想文化领域出现了百家争鸣的学术繁荣局面</w:t>
      </w:r>
    </w:p>
    <w:p>
      <w:pPr>
        <w:shd w:val="clear" w:color="auto" w:fill="auto"/>
        <w:spacing w:line="360" w:lineRule="auto"/>
        <w:jc w:val="left"/>
      </w:pPr>
      <w:r>
        <w:t>15．（2022·辽宁锦州·七年级期中）在战国时期的秦国，一个农民如果想免除徭役，最好的办法应该是（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A．不隐瞒犯法行为</w:t>
      </w:r>
      <w:r>
        <w:tab/>
      </w:r>
      <w:r>
        <w:t>B．当兵立军功</w:t>
      </w:r>
    </w:p>
    <w:p>
      <w:pPr>
        <w:shd w:val="clear" w:color="auto" w:fill="auto"/>
        <w:tabs>
          <w:tab w:val="left" w:pos="4156"/>
        </w:tabs>
        <w:spacing w:line="360" w:lineRule="auto"/>
        <w:jc w:val="left"/>
      </w:pPr>
      <w:r>
        <w:t>C．合法经商致富</w:t>
      </w:r>
      <w:r>
        <w:tab/>
      </w:r>
      <w:r>
        <w:t>D．大量生产粮食和布帛</w:t>
      </w:r>
    </w:p>
    <w:p>
      <w:pPr>
        <w:shd w:val="clear" w:color="auto" w:fill="auto"/>
        <w:spacing w:line="360" w:lineRule="auto"/>
        <w:jc w:val="left"/>
      </w:pPr>
      <w:r>
        <w:t>16．（2022·辽宁锦州·七年级期中）商朝是我国青铜文化的灿烂时期，关于商朝的青铜器下列不符合当时历史情况的一项是（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A．商朝的司母戊鼎是迄今世界上出土的最重的青铜器</w:t>
      </w:r>
    </w:p>
    <w:p>
      <w:pPr>
        <w:shd w:val="clear" w:color="auto" w:fill="auto"/>
        <w:spacing w:line="360" w:lineRule="auto"/>
        <w:jc w:val="left"/>
      </w:pPr>
      <w:r>
        <w:t>B．商朝的工匠已准确地掌握了铜，锡，铅的比例，用来制造不同用途的器具</w:t>
      </w:r>
    </w:p>
    <w:p>
      <w:pPr>
        <w:shd w:val="clear" w:color="auto" w:fill="auto"/>
        <w:spacing w:line="360" w:lineRule="auto"/>
        <w:jc w:val="left"/>
      </w:pPr>
      <w:r>
        <w:t>C．商朝的青铜器主要用于饮食，祭祀及军事等方面</w:t>
      </w:r>
    </w:p>
    <w:p>
      <w:pPr>
        <w:shd w:val="clear" w:color="auto" w:fill="auto"/>
        <w:spacing w:line="360" w:lineRule="auto"/>
        <w:jc w:val="left"/>
      </w:pPr>
      <w:r>
        <w:t>D．商朝的青铜器已广泛应用于农业</w:t>
      </w:r>
    </w:p>
    <w:p>
      <w:pPr>
        <w:shd w:val="clear" w:color="auto" w:fill="auto"/>
        <w:spacing w:line="360" w:lineRule="auto"/>
        <w:jc w:val="left"/>
      </w:pPr>
      <w:r>
        <w:t>17．（2022·辽宁·鞍山市华育高新区学校七年级阶段练习）下列哪一经济现象不属于春秋时期？（</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A．一位农民正在用铁制的农具开垦荒地</w:t>
      </w:r>
      <w:r>
        <w:tab/>
      </w:r>
      <w:r>
        <w:t>B．使用骨耜种植农作物</w:t>
      </w:r>
    </w:p>
    <w:p>
      <w:pPr>
        <w:shd w:val="clear" w:color="auto" w:fill="auto"/>
        <w:tabs>
          <w:tab w:val="left" w:pos="4156"/>
        </w:tabs>
        <w:spacing w:line="360" w:lineRule="auto"/>
        <w:jc w:val="left"/>
      </w:pPr>
      <w:r>
        <w:t>C．几位工匠正在铸造青铜器</w:t>
      </w:r>
      <w:r>
        <w:tab/>
      </w:r>
      <w:r>
        <w:t>D．某城市的市场正在进行热闹的商品交换</w:t>
      </w:r>
    </w:p>
    <w:p>
      <w:pPr>
        <w:shd w:val="clear" w:color="auto" w:fill="auto"/>
        <w:spacing w:line="360" w:lineRule="auto"/>
        <w:jc w:val="left"/>
      </w:pPr>
      <w:r>
        <w:t>18．（2022·辽宁·鞍山市华育高新区学校七年级阶段练习）下列内容中甲骨文不能记载的是（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A．周王室狩猎</w:t>
      </w:r>
      <w:r>
        <w:tab/>
      </w:r>
      <w:r>
        <w:t>B．武王伐纣</w:t>
      </w:r>
      <w:r>
        <w:tab/>
      </w:r>
      <w:r>
        <w:t>C．盘庚迁殷</w:t>
      </w:r>
      <w:r>
        <w:tab/>
      </w:r>
      <w:r>
        <w:t>D．禹传子家天下</w:t>
      </w:r>
    </w:p>
    <w:p>
      <w:pPr>
        <w:shd w:val="clear" w:color="auto" w:fill="auto"/>
        <w:spacing w:line="360" w:lineRule="auto"/>
        <w:jc w:val="left"/>
      </w:pPr>
      <w:r>
        <w:t>19．（2022·辽宁锦州·七年级期中）下列朝代中，以创造了青铜器和甲骨文著称的是（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A．秦朝</w:t>
      </w:r>
      <w:r>
        <w:tab/>
      </w:r>
      <w:r>
        <w:t>B．西周</w:t>
      </w:r>
      <w:r>
        <w:tab/>
      </w:r>
      <w:r>
        <w:t>C．商朝</w:t>
      </w:r>
      <w:r>
        <w:tab/>
      </w:r>
      <w:r>
        <w:t>D．夏朝</w:t>
      </w:r>
    </w:p>
    <w:p>
      <w:pPr>
        <w:shd w:val="clear" w:color="auto" w:fill="auto"/>
        <w:spacing w:line="360" w:lineRule="auto"/>
        <w:jc w:val="left"/>
      </w:pPr>
      <w:r>
        <w:t>20．（2022·辽宁锦州·七年级期中）战国时期，封建制度确立起来的方式是（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rPr>
          <w:rFonts w:ascii="黑体" w:hAnsi="黑体" w:eastAsia="黑体" w:cs="黑体"/>
          <w:b/>
          <w:sz w:val="30"/>
        </w:rPr>
      </w:pPr>
      <w:r>
        <w:t>A．革命斗争</w:t>
      </w:r>
      <w:r>
        <w:tab/>
      </w:r>
      <w:r>
        <w:t>B．变法</w:t>
      </w:r>
      <w:r>
        <w:tab/>
      </w:r>
      <w:r>
        <w:t>C．农民与地主阶级的出现</w:t>
      </w:r>
      <w:r>
        <w:tab/>
      </w:r>
      <w:r>
        <w:t>D．地主阶级统治建立</w:t>
      </w:r>
    </w:p>
    <w:p>
      <w:pPr>
        <w:shd w:val="clear" w:color="auto" w:fill="auto"/>
        <w:tabs>
          <w:tab w:val="left" w:pos="2078"/>
          <w:tab w:val="left" w:pos="4156"/>
          <w:tab w:val="left" w:pos="6234"/>
        </w:tabs>
        <w:spacing w:line="360" w:lineRule="auto"/>
        <w:jc w:val="left"/>
        <w:rPr>
          <w:rFonts w:ascii="宋体" w:hAnsi="宋体" w:eastAsia="宋体" w:cs="宋体"/>
          <w:b/>
          <w:sz w:val="21"/>
        </w:rPr>
      </w:pPr>
      <w:r>
        <w:rPr>
          <w:rFonts w:ascii="宋体" w:hAnsi="宋体" w:eastAsia="宋体" w:cs="宋体"/>
          <w:b/>
          <w:sz w:val="21"/>
        </w:rPr>
        <w:t>二、综合题</w:t>
      </w:r>
    </w:p>
    <w:p>
      <w:pPr>
        <w:shd w:val="clear" w:color="auto" w:fill="auto"/>
        <w:spacing w:line="360" w:lineRule="auto"/>
        <w:jc w:val="left"/>
      </w:pPr>
      <w:r>
        <w:t>21．（2022·辽宁锦州·七年级期中）阅读材料，回答问题。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管仲相桓公，霸诸侯，一匡天下，民到于今受其赐。</w:t>
      </w:r>
    </w:p>
    <w:p>
      <w:pPr>
        <w:shd w:val="clear" w:color="auto" w:fill="auto"/>
        <w:spacing w:line="360" w:lineRule="auto"/>
        <w:jc w:val="left"/>
        <w:rPr>
          <w:rFonts w:ascii="楷体" w:hAnsi="楷体" w:eastAsia="楷体" w:cs="楷体"/>
        </w:rPr>
      </w:pPr>
      <w:r>
        <w:rPr>
          <w:rFonts w:ascii="楷体" w:hAnsi="楷体" w:eastAsia="楷体" w:cs="楷体"/>
        </w:rPr>
        <w:t>材料二</w:t>
      </w:r>
    </w:p>
    <w:p>
      <w:pPr>
        <w:shd w:val="clear" w:color="auto" w:fill="auto"/>
        <w:spacing w:line="360" w:lineRule="auto"/>
        <w:jc w:val="left"/>
      </w:pPr>
    </w:p>
    <w:p>
      <w:pPr>
        <w:shd w:val="clear" w:color="auto" w:fill="auto"/>
        <w:spacing w:line="360" w:lineRule="auto"/>
        <w:jc w:val="left"/>
        <w:rPr>
          <w:rFonts w:ascii="楷体" w:hAnsi="楷体" w:eastAsia="楷体" w:cs="楷体"/>
        </w:rPr>
      </w:pPr>
      <w:r>
        <w:rPr>
          <w:rFonts w:ascii="楷体" w:hAnsi="楷体" w:eastAsia="楷体" w:cs="楷体"/>
        </w:rPr>
        <w:drawing>
          <wp:inline distT="0" distB="0" distL="114300" distR="114300">
            <wp:extent cx="4124325" cy="638175"/>
            <wp:effectExtent l="0" t="0" r="9525"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4124325" cy="638175"/>
                    </a:xfrm>
                    <a:prstGeom prst="rect">
                      <a:avLst/>
                    </a:prstGeom>
                  </pic:spPr>
                </pic:pic>
              </a:graphicData>
            </a:graphic>
          </wp:inline>
        </w:drawing>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某中学七年级某班新学期刚刚开学，班上屡次出现乱扔纸屑破坏公物的现象，为此，班委会召开紧急会议，但大家意见不统一而争论了起来。劳动委员：一定要严厉惩罚，罚值日，实在不行，一次罚十元；班长：还是说服教育吧，一次不行就两次，相信他们会改的；生活委员说：随他们去吧，扔几张废纸而已，无所谓的事，根本不用管。</w:t>
      </w:r>
    </w:p>
    <w:p>
      <w:pPr>
        <w:shd w:val="clear" w:color="auto" w:fill="auto"/>
        <w:spacing w:line="360" w:lineRule="auto"/>
        <w:jc w:val="left"/>
      </w:pPr>
      <w:r>
        <w:t>(1)材料一中的桓公是哪国国君？管仲相桓公的结果如何？</w:t>
      </w:r>
    </w:p>
    <w:p>
      <w:pPr>
        <w:shd w:val="clear" w:color="auto" w:fill="auto"/>
        <w:spacing w:line="360" w:lineRule="auto"/>
        <w:jc w:val="left"/>
      </w:pPr>
      <w:r>
        <w:t>(2)与材料二中的信息相关的一项政治制度是什么？说出最早在哪一朝代实行这一制度？</w:t>
      </w:r>
    </w:p>
    <w:p>
      <w:pPr>
        <w:shd w:val="clear" w:color="auto" w:fill="auto"/>
        <w:spacing w:line="360" w:lineRule="auto"/>
        <w:jc w:val="left"/>
      </w:pPr>
      <w:r>
        <w:t>(3)请说出材料二的制度实施的目的是什么？</w:t>
      </w:r>
    </w:p>
    <w:p>
      <w:pPr>
        <w:shd w:val="clear" w:color="auto" w:fill="auto"/>
        <w:spacing w:line="360" w:lineRule="auto"/>
        <w:jc w:val="left"/>
      </w:pPr>
      <w:r>
        <w:t>(4)材料三中劳动委员，班长和生活委员的话，分别蕴含了战国时期哪三个思想学派的观点。</w:t>
      </w:r>
    </w:p>
    <w:p>
      <w:pPr>
        <w:shd w:val="clear" w:color="auto" w:fill="auto"/>
        <w:spacing w:line="360" w:lineRule="auto"/>
        <w:jc w:val="left"/>
      </w:pPr>
      <w:r>
        <w:t>22．（2022·辽宁葫芦岛·七年级期中）阅读下列材料，回答问题。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p>
    <w:p>
      <w:pPr>
        <w:shd w:val="clear" w:color="auto" w:fill="auto"/>
        <w:spacing w:line="360" w:lineRule="auto"/>
        <w:jc w:val="left"/>
      </w:pPr>
      <w:r>
        <w:drawing>
          <wp:inline distT="0" distB="0" distL="114300" distR="114300">
            <wp:extent cx="4810125" cy="136207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4810125" cy="1362075"/>
                    </a:xfrm>
                    <a:prstGeom prst="rect">
                      <a:avLst/>
                    </a:prstGeom>
                  </pic:spPr>
                </pic:pic>
              </a:graphicData>
            </a:graphic>
          </wp:inline>
        </w:drawing>
      </w:r>
    </w:p>
    <w:p>
      <w:pPr>
        <w:shd w:val="clear" w:color="auto" w:fill="auto"/>
        <w:spacing w:line="360" w:lineRule="auto"/>
        <w:ind w:firstLine="420"/>
        <w:jc w:val="left"/>
        <w:rPr>
          <w:rFonts w:ascii="楷体" w:hAnsi="楷体" w:eastAsia="楷体" w:cs="楷体"/>
        </w:rPr>
      </w:pPr>
      <w:r>
        <w:rPr>
          <w:rFonts w:ascii="楷体" w:hAnsi="楷体" w:eastAsia="楷体" w:cs="楷体"/>
        </w:rPr>
        <w:t>材料二</w:t>
      </w:r>
      <w:r>
        <w:rPr>
          <w:rFonts w:ascii="Times New Roman" w:hAnsi="Times New Roman" w:eastAsia="Times New Roman" w:cs="Times New Roman"/>
          <w:kern w:val="0"/>
          <w:sz w:val="24"/>
          <w:szCs w:val="24"/>
        </w:rPr>
        <w:t>  </w:t>
      </w:r>
      <w:r>
        <w:t>1975</w:t>
      </w:r>
      <w:r>
        <w:rPr>
          <w:rFonts w:ascii="楷体" w:hAnsi="楷体" w:eastAsia="楷体" w:cs="楷体"/>
        </w:rPr>
        <w:t>年湖北云梦县秦墓出土的武士斗兽纹铜镜</w:t>
      </w:r>
    </w:p>
    <w:p>
      <w:pPr>
        <w:shd w:val="clear" w:color="auto" w:fill="auto"/>
        <w:spacing w:line="360" w:lineRule="auto"/>
        <w:jc w:val="left"/>
      </w:pPr>
      <w:r>
        <w:drawing>
          <wp:inline distT="0" distB="0" distL="114300" distR="114300">
            <wp:extent cx="3048000" cy="10668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3048000" cy="1066800"/>
                    </a:xfrm>
                    <a:prstGeom prst="rect">
                      <a:avLst/>
                    </a:prstGeom>
                  </pic:spPr>
                </pic:pic>
              </a:graphicData>
            </a:graphic>
          </wp:inline>
        </w:drawing>
      </w:r>
    </w:p>
    <w:p>
      <w:pPr>
        <w:shd w:val="clear" w:color="auto" w:fill="auto"/>
        <w:spacing w:line="360" w:lineRule="auto"/>
        <w:ind w:firstLine="420"/>
        <w:jc w:val="left"/>
        <w:rPr>
          <w:rFonts w:ascii="楷体" w:hAnsi="楷体" w:eastAsia="楷体" w:cs="楷体"/>
        </w:rPr>
      </w:pPr>
      <w:r>
        <w:rPr>
          <w:rFonts w:ascii="楷体" w:hAnsi="楷体" w:eastAsia="楷体" w:cs="楷体"/>
        </w:rPr>
        <w:t>图</w:t>
      </w:r>
      <w:r>
        <w:t>1</w:t>
      </w:r>
      <w:r>
        <w:rPr>
          <w:rFonts w:ascii="楷体" w:hAnsi="楷体" w:eastAsia="楷体" w:cs="楷体"/>
        </w:rPr>
        <w:t>表现了商鞅变法后秦人的“尚武”精神。秦国商鞅量；图</w:t>
      </w:r>
      <w:r>
        <w:t>2</w:t>
      </w:r>
      <w:r>
        <w:rPr>
          <w:rFonts w:ascii="楷体" w:hAnsi="楷体" w:eastAsia="楷体" w:cs="楷体"/>
        </w:rPr>
        <w:t>是秦统一后官定标准升量。</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子曰：“为政以德”（以道德教化来治理政事），譬如北辰（就会像北极星那样），居其所而众星共之（自己居于一定的方位，而群星都会环绕在它的周围）。”</w:t>
      </w:r>
    </w:p>
    <w:p>
      <w:pPr>
        <w:shd w:val="clear" w:color="auto" w:fill="auto"/>
        <w:spacing w:line="360" w:lineRule="auto"/>
        <w:ind w:firstLine="420"/>
        <w:jc w:val="right"/>
        <w:rPr>
          <w:rFonts w:ascii="楷体" w:hAnsi="楷体" w:eastAsia="楷体" w:cs="楷体"/>
        </w:rPr>
      </w:pPr>
      <w:r>
        <w:rPr>
          <w:rFonts w:ascii="楷体" w:hAnsi="楷体" w:eastAsia="楷体" w:cs="楷体"/>
        </w:rPr>
        <w:t>——《论语</w:t>
      </w:r>
      <w:r>
        <w:t>.</w:t>
      </w:r>
      <w:r>
        <w:rPr>
          <w:rFonts w:ascii="楷体" w:hAnsi="楷体" w:eastAsia="楷体" w:cs="楷体"/>
        </w:rPr>
        <w:t>为政》</w:t>
      </w:r>
    </w:p>
    <w:p>
      <w:pPr>
        <w:shd w:val="clear" w:color="auto" w:fill="auto"/>
        <w:spacing w:line="360" w:lineRule="auto"/>
        <w:jc w:val="left"/>
      </w:pPr>
      <w:r>
        <w:t>(1)观察材料一中的图片并结合所学知识，说说图片内容最早出现在中国什么时期？他们把中国的物质文明由青铜时代推进到什么时代？</w:t>
      </w:r>
    </w:p>
    <w:p>
      <w:pPr>
        <w:shd w:val="clear" w:color="auto" w:fill="auto"/>
        <w:spacing w:line="360" w:lineRule="auto"/>
        <w:jc w:val="left"/>
      </w:pPr>
      <w:r>
        <w:t>(2)材料二中这两件文物，分别对应了商鞅变法的哪两项内容？从中可以看出，商鞅变法的历史作用是什么？</w:t>
      </w:r>
    </w:p>
    <w:p>
      <w:pPr>
        <w:shd w:val="clear" w:color="auto" w:fill="auto"/>
        <w:spacing w:line="360" w:lineRule="auto"/>
        <w:jc w:val="left"/>
      </w:pPr>
      <w:r>
        <w:t>(3)材料三体现的是哪位思想家的观点？列举一例他在教育上的成就。</w:t>
      </w:r>
    </w:p>
    <w:p>
      <w:pPr>
        <w:shd w:val="clear" w:color="auto" w:fill="auto"/>
        <w:spacing w:line="360" w:lineRule="auto"/>
        <w:jc w:val="left"/>
      </w:pPr>
      <w:r>
        <w:t>(4)综合上述材料，指出推动社会转型的因素。（写出一条即可）。</w:t>
      </w:r>
    </w:p>
    <w:p>
      <w:pPr>
        <w:shd w:val="clear" w:color="auto" w:fill="auto"/>
        <w:spacing w:line="360" w:lineRule="auto"/>
        <w:jc w:val="left"/>
      </w:pPr>
      <w:r>
        <w:t>23．（2022·辽宁葫芦岛·七年级期中）夏、商、西周时期的社会经济和文化有了巨大飞跃，给后人留下了许多宝贵的财富。某校历史兴趣小组开展了以“王朝更替与制度创新”为主题的探究活动，请你参与其中。</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夏、商、西周的更替简表</w:t>
      </w:r>
    </w:p>
    <w:tbl>
      <w:tblPr>
        <w:tblStyle w:val="5"/>
        <w:tblW w:w="48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30"/>
        <w:gridCol w:w="1470"/>
        <w:gridCol w:w="1050"/>
        <w:gridCol w:w="63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朝代</w:t>
            </w:r>
          </w:p>
        </w:tc>
        <w:tc>
          <w:tcPr>
            <w:tcW w:w="1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建立时间</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开国君主</w:t>
            </w:r>
          </w:p>
        </w:tc>
        <w:tc>
          <w:tcPr>
            <w:tcW w:w="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都城</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亡国之君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夏</w:t>
            </w:r>
          </w:p>
        </w:tc>
        <w:tc>
          <w:tcPr>
            <w:tcW w:w="1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A</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禹</w:t>
            </w:r>
          </w:p>
        </w:tc>
        <w:tc>
          <w:tcPr>
            <w:tcW w:w="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阳城</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商</w:t>
            </w:r>
          </w:p>
        </w:tc>
        <w:tc>
          <w:tcPr>
            <w:tcW w:w="1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公元前</w:t>
            </w:r>
            <w:r>
              <w:t>1600</w:t>
            </w:r>
            <w:r>
              <w:rPr>
                <w:rFonts w:ascii="楷体" w:hAnsi="楷体" w:eastAsia="楷体" w:cs="楷体"/>
              </w:rPr>
              <w:t>年</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汤</w:t>
            </w:r>
          </w:p>
        </w:tc>
        <w:tc>
          <w:tcPr>
            <w:tcW w:w="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亳</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西周</w:t>
            </w:r>
          </w:p>
        </w:tc>
        <w:tc>
          <w:tcPr>
            <w:tcW w:w="1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公元前</w:t>
            </w:r>
            <w:r>
              <w:t>1046</w:t>
            </w:r>
            <w:r>
              <w:rPr>
                <w:rFonts w:ascii="楷体" w:hAnsi="楷体" w:eastAsia="楷体" w:cs="楷体"/>
              </w:rPr>
              <w:t>年</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周武王</w:t>
            </w:r>
          </w:p>
        </w:tc>
        <w:tc>
          <w:tcPr>
            <w:tcW w:w="6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B</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ascii="楷体" w:hAnsi="楷体" w:eastAsia="楷体" w:cs="楷体"/>
              </w:rPr>
            </w:pPr>
            <w:r>
              <w:rPr>
                <w:rFonts w:ascii="楷体" w:hAnsi="楷体" w:eastAsia="楷体" w:cs="楷体"/>
              </w:rPr>
              <w:t>周幽王</w:t>
            </w:r>
          </w:p>
        </w:tc>
      </w:tr>
    </w:tbl>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如图所示</w:t>
      </w:r>
    </w:p>
    <w:p>
      <w:pPr>
        <w:shd w:val="clear" w:color="auto" w:fill="auto"/>
        <w:spacing w:line="360" w:lineRule="auto"/>
        <w:jc w:val="left"/>
      </w:pPr>
      <w:r>
        <w:drawing>
          <wp:inline distT="0" distB="0" distL="114300" distR="114300">
            <wp:extent cx="2400300" cy="942975"/>
            <wp:effectExtent l="0" t="0" r="0" b="952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2400300" cy="942975"/>
                    </a:xfrm>
                    <a:prstGeom prst="rect">
                      <a:avLst/>
                    </a:prstGeom>
                  </pic:spPr>
                </pic:pic>
              </a:graphicData>
            </a:graphic>
          </wp:inline>
        </w:drawing>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周天子把土地和平民、奴隶分封给亲属、功臣等，建立起一个个统治据点，形成对全国的控制网络。</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材料四</w:t>
      </w:r>
      <w:r>
        <w:rPr>
          <w:rFonts w:ascii="Times New Roman" w:hAnsi="Times New Roman" w:eastAsia="Times New Roman" w:cs="Times New Roman"/>
          <w:kern w:val="0"/>
          <w:sz w:val="24"/>
          <w:szCs w:val="24"/>
        </w:rPr>
        <w:t>  </w:t>
      </w:r>
    </w:p>
    <w:p>
      <w:pPr>
        <w:shd w:val="clear" w:color="auto" w:fill="auto"/>
        <w:spacing w:line="360" w:lineRule="auto"/>
        <w:jc w:val="left"/>
      </w:pPr>
      <w:r>
        <w:drawing>
          <wp:inline distT="0" distB="0" distL="114300" distR="114300">
            <wp:extent cx="5124450" cy="1285875"/>
            <wp:effectExtent l="0" t="0" r="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5124450" cy="1285875"/>
                    </a:xfrm>
                    <a:prstGeom prst="rect">
                      <a:avLst/>
                    </a:prstGeom>
                  </pic:spPr>
                </pic:pic>
              </a:graphicData>
            </a:graphic>
          </wp:inline>
        </w:drawing>
      </w:r>
    </w:p>
    <w:p>
      <w:pPr>
        <w:shd w:val="clear" w:color="auto" w:fill="auto"/>
        <w:spacing w:line="360" w:lineRule="auto"/>
        <w:jc w:val="left"/>
      </w:pPr>
      <w:r>
        <w:t>(1)结合材料一和材料二在A、B、C、D、E处填写相关的内容。</w:t>
      </w:r>
    </w:p>
    <w:p>
      <w:pPr>
        <w:shd w:val="clear" w:color="auto" w:fill="auto"/>
        <w:spacing w:line="360" w:lineRule="auto"/>
        <w:jc w:val="left"/>
      </w:pPr>
      <w:r>
        <w:t>(2)材料三反映的是西周的什么制度？这一制度在当时起了什么作用？</w:t>
      </w:r>
    </w:p>
    <w:p>
      <w:pPr>
        <w:shd w:val="clear" w:color="auto" w:fill="auto"/>
        <w:spacing w:line="360" w:lineRule="auto"/>
        <w:jc w:val="left"/>
      </w:pPr>
      <w:r>
        <w:t>(3)从材料四的图片中，我们可以总结出夏、商、周最终走向衰亡的原因有哪些？从夏、商、西周的兴衰和更替史，你有何感悟？</w:t>
      </w:r>
    </w:p>
    <w:p>
      <w:pPr>
        <w:shd w:val="clear" w:color="auto" w:fill="auto"/>
        <w:spacing w:line="360" w:lineRule="auto"/>
        <w:jc w:val="left"/>
      </w:pPr>
      <w:r>
        <w:t>24．（2022·辽宁锦州·七年级期中）阅读材料，回答问题。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历史学家常以材料的名称来划分人类文明的阶段，于是就有了这些我们熟悉的词汇：石器时代、青铜时代、铁器时代。</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p>
    <w:p>
      <w:pPr>
        <w:shd w:val="clear" w:color="auto" w:fill="auto"/>
        <w:spacing w:line="360" w:lineRule="auto"/>
        <w:jc w:val="left"/>
      </w:pPr>
      <w:r>
        <w:drawing>
          <wp:inline distT="0" distB="0" distL="114300" distR="114300">
            <wp:extent cx="2428875" cy="552450"/>
            <wp:effectExtent l="0" t="0" r="9525"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2428875" cy="552450"/>
                    </a:xfrm>
                    <a:prstGeom prst="rect">
                      <a:avLst/>
                    </a:prstGeom>
                  </pic:spPr>
                </pic:pic>
              </a:graphicData>
            </a:graphic>
          </wp:inline>
        </w:drawing>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铁器的出现和使用，使大规模开垦荒地成为可能，促进了私田的发展，同时也为手工业提供了锐利的工具。牛耕渐趋普遍起来，牛耕技术的发展只有与铁器的使用相配合，方可发挥出它的功能。</w:t>
      </w:r>
    </w:p>
    <w:p>
      <w:pPr>
        <w:shd w:val="clear" w:color="auto" w:fill="auto"/>
        <w:spacing w:line="360" w:lineRule="auto"/>
        <w:jc w:val="left"/>
      </w:pPr>
      <w:r>
        <w:t>(1)使用打制石器的时代，叫“旧石器时代”，使用磨制石器的时代叫“新石器时代”。旧石器时代我国最具代表性的早期人类有哪些？（举三例）新石器时代我国长江流域和黄河流域最具代表性的原始居民其房屋建筑分别是什么样式？</w:t>
      </w:r>
    </w:p>
    <w:p>
      <w:pPr>
        <w:shd w:val="clear" w:color="auto" w:fill="auto"/>
        <w:spacing w:line="360" w:lineRule="auto"/>
        <w:jc w:val="left"/>
      </w:pPr>
      <w:r>
        <w:t>(2)分析材料二中图A图B各属于哪个石器时代？分别是哪一原始居民使用的生产工具？</w:t>
      </w:r>
    </w:p>
    <w:p>
      <w:pPr>
        <w:shd w:val="clear" w:color="auto" w:fill="auto"/>
        <w:spacing w:line="360" w:lineRule="auto"/>
        <w:jc w:val="left"/>
      </w:pPr>
      <w:r>
        <w:t>(3)图C是青铜时代的代表，请你说出这一图片中器具的名称以及铸造技术。</w:t>
      </w:r>
    </w:p>
    <w:p>
      <w:pPr>
        <w:shd w:val="clear" w:color="auto" w:fill="auto"/>
        <w:spacing w:line="360" w:lineRule="auto"/>
        <w:jc w:val="left"/>
      </w:pPr>
      <w:r>
        <w:t>(4)材料三的现象最早出现在我国什么时期？结合材料三指出，我国当时农业生产水平大为提高的主要因素有哪些？</w:t>
      </w:r>
    </w:p>
    <w:p>
      <w:pPr>
        <w:shd w:val="clear" w:color="auto" w:fill="auto"/>
        <w:spacing w:line="360" w:lineRule="auto"/>
        <w:jc w:val="left"/>
      </w:pPr>
      <w:r>
        <w:t>25．（2022·辽宁鞍山·七年级期中）阅读材料，完成下列问题</w:t>
      </w:r>
    </w:p>
    <w:p>
      <w:pPr>
        <w:shd w:val="clear" w:color="auto" w:fill="auto"/>
        <w:spacing w:line="360" w:lineRule="auto"/>
        <w:ind w:firstLine="420"/>
        <w:jc w:val="left"/>
        <w:rPr>
          <w:rFonts w:ascii="楷体" w:hAnsi="楷体" w:eastAsia="楷体" w:cs="楷体"/>
        </w:rPr>
      </w:pPr>
      <w:r>
        <w:rPr>
          <w:rFonts w:ascii="楷体" w:hAnsi="楷体" w:eastAsia="楷体" w:cs="楷体"/>
        </w:rPr>
        <w:t>材料一夫商君为孝公平权衡、正度量、调轻重，决裂阡陌，教民耕战，是以兵动而地广，兵休而国富，故秦无敌于天下，立威诸侯。</w:t>
      </w:r>
    </w:p>
    <w:p>
      <w:pPr>
        <w:shd w:val="clear" w:color="auto" w:fill="auto"/>
        <w:spacing w:line="360" w:lineRule="auto"/>
        <w:ind w:firstLine="420"/>
        <w:jc w:val="right"/>
        <w:rPr>
          <w:rFonts w:ascii="楷体" w:hAnsi="楷体" w:eastAsia="楷体" w:cs="楷体"/>
        </w:rPr>
      </w:pPr>
      <w:r>
        <w:rPr>
          <w:rFonts w:ascii="楷体" w:hAnsi="楷体" w:eastAsia="楷体" w:cs="楷体"/>
        </w:rPr>
        <w:t>——《战国策·秦策》</w:t>
      </w:r>
    </w:p>
    <w:p>
      <w:pPr>
        <w:shd w:val="clear" w:color="auto" w:fill="auto"/>
        <w:spacing w:line="360" w:lineRule="auto"/>
        <w:jc w:val="left"/>
      </w:pPr>
      <w:r>
        <w:t>(1)结合所学知识，写出商鞅变法在政治、经济、军事方面的主要内容。</w:t>
      </w:r>
    </w:p>
    <w:p>
      <w:pPr>
        <w:shd w:val="clear" w:color="auto" w:fill="auto"/>
        <w:spacing w:line="360" w:lineRule="auto"/>
        <w:jc w:val="left"/>
      </w:pPr>
      <w:r>
        <w:t>(2)说说商鞅变法的历史作用。</w:t>
      </w:r>
    </w:p>
    <w:p>
      <w:pPr>
        <w:shd w:val="clear" w:color="auto" w:fill="auto"/>
        <w:spacing w:line="360" w:lineRule="auto"/>
        <w:ind w:firstLine="420"/>
        <w:jc w:val="left"/>
        <w:rPr>
          <w:rFonts w:ascii="楷体" w:hAnsi="楷体" w:eastAsia="楷体" w:cs="楷体"/>
        </w:rPr>
      </w:pPr>
      <w:r>
        <w:rPr>
          <w:rFonts w:ascii="楷体" w:hAnsi="楷体" w:eastAsia="楷体" w:cs="楷体"/>
        </w:rPr>
        <w:t>材料二伟大工程</w:t>
      </w:r>
    </w:p>
    <w:p>
      <w:pPr>
        <w:shd w:val="clear" w:color="auto" w:fill="auto"/>
        <w:spacing w:line="360" w:lineRule="auto"/>
        <w:jc w:val="left"/>
      </w:pPr>
      <w:r>
        <w:drawing>
          <wp:inline distT="0" distB="0" distL="114300" distR="114300">
            <wp:extent cx="1724025" cy="2133600"/>
            <wp:effectExtent l="0" t="0" r="952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1724025" cy="2133600"/>
                    </a:xfrm>
                    <a:prstGeom prst="rect">
                      <a:avLst/>
                    </a:prstGeom>
                  </pic:spPr>
                </pic:pic>
              </a:graphicData>
            </a:graphic>
          </wp:inline>
        </w:drawing>
      </w:r>
    </w:p>
    <w:p>
      <w:pPr>
        <w:shd w:val="clear" w:color="auto" w:fill="auto"/>
        <w:spacing w:line="360" w:lineRule="auto"/>
        <w:jc w:val="left"/>
        <w:rPr>
          <w:rFonts w:ascii="'Times New Roman'" w:hAnsi="'Times New Roman'" w:eastAsia="'Times New Roman'" w:cs="'Times New Roman'"/>
        </w:rPr>
      </w:pPr>
      <w:r>
        <w:t>(3)材料二中的工程叫什么？由谁主持修建的？其修建有何历史意义？</w:t>
      </w:r>
      <w:r>
        <w:rPr>
          <w:rFonts w:ascii="Times New Roman" w:hAnsi="Times New Roman" w:eastAsia="Times New Roman" w:cs="Times New Roman"/>
          <w:kern w:val="0"/>
          <w:sz w:val="24"/>
          <w:szCs w:val="24"/>
        </w:rPr>
        <w:t>  </w:t>
      </w:r>
    </w:p>
    <w:p>
      <w:pPr>
        <w:shd w:val="clear" w:color="auto" w:fill="auto"/>
        <w:spacing w:line="360" w:lineRule="auto"/>
        <w:jc w:val="left"/>
      </w:pPr>
      <w:r>
        <w:t>(4)材料一、材料二涉及两个历史人物，一个是著名改革家，一个是著名水利工程专家，你认为他们的哪些精神非常可贵，值得我们学习？</w:t>
      </w:r>
    </w:p>
    <w:p>
      <w:pPr>
        <w:shd w:val="clear" w:color="auto" w:fill="auto"/>
        <w:spacing w:line="360" w:lineRule="auto"/>
        <w:jc w:val="left"/>
      </w:pPr>
      <w:r>
        <w:t>26．（2022·辽宁营口·七年级期中）阅读下列材料，回答问题。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周平王将都城迁到洛邑，以避开犬戎族的进攻。平王时，周王室势力衰微，诸侯以强并弱，齐、楚、秦、晋等国开始强大起来，竞相争霸，操控政治局面。</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过去“礼乐征伐自天子出”，天子在政治上有最高地位，如今“政令征战自诸侯出”，霸主实际上取得政治上的最高地位。</w:t>
      </w:r>
    </w:p>
    <w:p>
      <w:pPr>
        <w:shd w:val="clear" w:color="auto" w:fill="auto"/>
        <w:spacing w:line="360" w:lineRule="auto"/>
        <w:jc w:val="left"/>
      </w:pPr>
      <w:r>
        <w:t>(1)根据材料一、二并结合所学知识，概括春秋时期的政治特点。</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子曰：“管仲相桓公，霸诸侯，一匡天下，民到于今受其赐。”</w:t>
      </w:r>
    </w:p>
    <w:p>
      <w:pPr>
        <w:shd w:val="clear" w:color="auto" w:fill="auto"/>
        <w:spacing w:line="360" w:lineRule="auto"/>
        <w:ind w:firstLine="420"/>
        <w:jc w:val="right"/>
        <w:rPr>
          <w:rFonts w:ascii="楷体" w:hAnsi="楷体" w:eastAsia="楷体" w:cs="楷体"/>
        </w:rPr>
      </w:pPr>
      <w:r>
        <w:rPr>
          <w:rFonts w:ascii="楷体" w:hAnsi="楷体" w:eastAsia="楷体" w:cs="楷体"/>
        </w:rPr>
        <w:t>——《论语》</w:t>
      </w:r>
    </w:p>
    <w:p>
      <w:pPr>
        <w:shd w:val="clear" w:color="auto" w:fill="auto"/>
        <w:spacing w:line="360" w:lineRule="auto"/>
        <w:jc w:val="left"/>
      </w:pPr>
      <w:r>
        <w:t>(2)“管仲相桓公”有何结果？孔子对“管仲相桓公”持何种态度？材料中的哪句话体现了这一态度？</w:t>
      </w:r>
    </w:p>
    <w:p>
      <w:pPr>
        <w:shd w:val="clear" w:color="auto" w:fill="auto"/>
        <w:spacing w:line="360" w:lineRule="auto"/>
        <w:jc w:val="left"/>
      </w:pPr>
      <w:r>
        <w:t>(3)结合所学知识说说春秋争霸的影响。</w:t>
      </w:r>
    </w:p>
    <w:p>
      <w:pPr>
        <w:shd w:val="clear" w:color="auto" w:fill="auto"/>
        <w:spacing w:line="360" w:lineRule="auto"/>
        <w:jc w:val="left"/>
      </w:pPr>
      <w:r>
        <w:t>27．（2022·辽宁鞍山第二十九中学七年级阶段练习）中国古代曾创造出许多制度，制度的创新也影响着社会的发展。阅读下列材料，回答问题：</w:t>
      </w:r>
    </w:p>
    <w:p>
      <w:pPr>
        <w:shd w:val="clear" w:color="auto" w:fill="auto"/>
        <w:spacing w:line="360" w:lineRule="auto"/>
        <w:ind w:firstLine="420"/>
        <w:jc w:val="left"/>
        <w:rPr>
          <w:rFonts w:ascii="楷体" w:hAnsi="楷体" w:eastAsia="楷体" w:cs="楷体"/>
        </w:rPr>
      </w:pPr>
      <w:r>
        <w:rPr>
          <w:rFonts w:ascii="楷体" w:hAnsi="楷体" w:eastAsia="楷体" w:cs="楷体"/>
        </w:rPr>
        <w:t>材料一：如下图</w:t>
      </w:r>
    </w:p>
    <w:p>
      <w:pPr>
        <w:shd w:val="clear" w:color="auto" w:fill="auto"/>
        <w:spacing w:line="360" w:lineRule="auto"/>
        <w:jc w:val="left"/>
      </w:pPr>
      <w:r>
        <w:drawing>
          <wp:inline distT="0" distB="0" distL="114300" distR="114300">
            <wp:extent cx="1962150" cy="1914525"/>
            <wp:effectExtent l="0" t="0" r="0" b="952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1962150" cy="1914525"/>
                    </a:xfrm>
                    <a:prstGeom prst="rect">
                      <a:avLst/>
                    </a:prstGeom>
                  </pic:spPr>
                </pic:pic>
              </a:graphicData>
            </a:graphic>
          </wp:inline>
        </w:drawing>
      </w:r>
    </w:p>
    <w:p>
      <w:pPr>
        <w:shd w:val="clear" w:color="auto" w:fill="auto"/>
        <w:spacing w:line="360" w:lineRule="auto"/>
        <w:ind w:firstLine="420"/>
        <w:jc w:val="left"/>
        <w:rPr>
          <w:rFonts w:ascii="楷体" w:hAnsi="楷体" w:eastAsia="楷体" w:cs="楷体"/>
        </w:rPr>
      </w:pPr>
      <w:r>
        <w:rPr>
          <w:rFonts w:ascii="楷体" w:hAnsi="楷体" w:eastAsia="楷体" w:cs="楷体"/>
        </w:rPr>
        <w:t>材料二：武王追思先圣王，巧褒封神农之后于焦，黄帝之后于祝，帝尧之后于蓟，帝舜之后于陈，大禹之后于杞。于是封功臣谋士，而师尚父为首封，封尚父于营丘，曰齐。封弟周公旦于曲阜，曰鲁。封召公爽于燕。封弟叔鲜于管，弟叔度于蔡。余各以次受封。</w:t>
      </w:r>
    </w:p>
    <w:p>
      <w:pPr>
        <w:shd w:val="clear" w:color="auto" w:fill="auto"/>
        <w:spacing w:line="360" w:lineRule="auto"/>
        <w:ind w:firstLine="420"/>
        <w:jc w:val="right"/>
        <w:rPr>
          <w:rFonts w:ascii="楷体" w:hAnsi="楷体" w:eastAsia="楷体" w:cs="楷体"/>
        </w:rPr>
      </w:pPr>
      <w:r>
        <w:rPr>
          <w:rFonts w:ascii="楷体" w:hAnsi="楷体" w:eastAsia="楷体" w:cs="楷体"/>
        </w:rPr>
        <w:t>——《史记·周本纪》</w:t>
      </w:r>
    </w:p>
    <w:p>
      <w:pPr>
        <w:shd w:val="clear" w:color="auto" w:fill="auto"/>
        <w:spacing w:line="360" w:lineRule="auto"/>
        <w:ind w:firstLine="420"/>
        <w:jc w:val="left"/>
        <w:rPr>
          <w:rFonts w:ascii="楷体" w:hAnsi="楷体" w:eastAsia="楷体" w:cs="楷体"/>
        </w:rPr>
      </w:pPr>
      <w:r>
        <w:rPr>
          <w:rFonts w:ascii="楷体" w:hAnsi="楷体" w:eastAsia="楷体" w:cs="楷体"/>
        </w:rPr>
        <w:t>材料三：“天子适诸侯（到诸侯国视察），曰巡守，巡守者，巡所守也。诸侯朝于天子，曰述职（汇报管理诸侯国的情况），述职者，述所职也。无非事者（无非特殊事情）…一不朝则贬爵：再不朝则削其地：三不朝侧六师移之。”</w:t>
      </w:r>
    </w:p>
    <w:p>
      <w:pPr>
        <w:shd w:val="clear" w:color="auto" w:fill="auto"/>
        <w:spacing w:line="360" w:lineRule="auto"/>
        <w:ind w:firstLine="420"/>
        <w:jc w:val="right"/>
        <w:rPr>
          <w:rFonts w:ascii="楷体" w:hAnsi="楷体" w:eastAsia="楷体" w:cs="楷体"/>
        </w:rPr>
      </w:pPr>
      <w:r>
        <w:rPr>
          <w:rFonts w:ascii="楷体" w:hAnsi="楷体" w:eastAsia="楷体" w:cs="楷体"/>
        </w:rPr>
        <w:t>——《孟子·告下》</w:t>
      </w:r>
    </w:p>
    <w:p>
      <w:pPr>
        <w:shd w:val="clear" w:color="auto" w:fill="auto"/>
        <w:spacing w:line="360" w:lineRule="auto"/>
        <w:jc w:val="left"/>
      </w:pPr>
      <w:r>
        <w:t>(1)材料一反映出西周实行什么政治制度？结合所学知识说说周天子为什么要实行这样的制度？</w:t>
      </w:r>
    </w:p>
    <w:p>
      <w:pPr>
        <w:shd w:val="clear" w:color="auto" w:fill="auto"/>
        <w:spacing w:line="360" w:lineRule="auto"/>
        <w:jc w:val="left"/>
      </w:pPr>
      <w:r>
        <w:t>(2)据材料二，说明在周初分封的对象是哪些人？</w:t>
      </w:r>
    </w:p>
    <w:p>
      <w:pPr>
        <w:shd w:val="clear" w:color="auto" w:fill="auto"/>
        <w:spacing w:line="360" w:lineRule="auto"/>
        <w:jc w:val="left"/>
      </w:pPr>
      <w:r>
        <w:t>(3)据材料三，结合所学知识说说诸侯对周天子有哪些义务？</w:t>
      </w:r>
    </w:p>
    <w:p>
      <w:pPr>
        <w:shd w:val="clear" w:color="auto" w:fill="auto"/>
        <w:spacing w:line="360" w:lineRule="auto"/>
        <w:jc w:val="left"/>
      </w:pPr>
      <w:r>
        <w:t>28．（2022·辽宁大连·七年级阶段练习）历史虽然已离我们远去，但总会留下一些文物，这些文物就成为我们探究历史的重要依据。观察下列图片，回答相关问题。</w:t>
      </w:r>
    </w:p>
    <w:p>
      <w:pPr>
        <w:shd w:val="clear" w:color="auto" w:fill="auto"/>
        <w:spacing w:line="360" w:lineRule="auto"/>
        <w:jc w:val="left"/>
      </w:pPr>
      <w:r>
        <w:drawing>
          <wp:inline distT="0" distB="0" distL="114300" distR="114300">
            <wp:extent cx="1809750" cy="11811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1809750" cy="1181100"/>
                    </a:xfrm>
                    <a:prstGeom prst="rect">
                      <a:avLst/>
                    </a:prstGeom>
                  </pic:spPr>
                </pic:pic>
              </a:graphicData>
            </a:graphic>
          </wp:inline>
        </w:drawing>
      </w:r>
      <w:r>
        <w:drawing>
          <wp:inline distT="0" distB="0" distL="114300" distR="114300">
            <wp:extent cx="2571750" cy="1571625"/>
            <wp:effectExtent l="0" t="0" r="0"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2571750" cy="1571625"/>
                    </a:xfrm>
                    <a:prstGeom prst="rect">
                      <a:avLst/>
                    </a:prstGeom>
                  </pic:spPr>
                </pic:pic>
              </a:graphicData>
            </a:graphic>
          </wp:inline>
        </w:drawing>
      </w:r>
      <w:r>
        <w:drawing>
          <wp:inline distT="0" distB="0" distL="114300" distR="114300">
            <wp:extent cx="1028700" cy="1552575"/>
            <wp:effectExtent l="0" t="0" r="0" b="952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a:stretch>
                      <a:fillRect/>
                    </a:stretch>
                  </pic:blipFill>
                  <pic:spPr>
                    <a:xfrm>
                      <a:off x="0" y="0"/>
                      <a:ext cx="1028700" cy="1552575"/>
                    </a:xfrm>
                    <a:prstGeom prst="rect">
                      <a:avLst/>
                    </a:prstGeom>
                  </pic:spPr>
                </pic:pic>
              </a:graphicData>
            </a:graphic>
          </wp:inline>
        </w:drawing>
      </w:r>
    </w:p>
    <w:p>
      <w:pPr>
        <w:shd w:val="clear" w:color="auto" w:fill="auto"/>
        <w:spacing w:line="360" w:lineRule="auto"/>
        <w:jc w:val="left"/>
        <w:rPr>
          <w:rFonts w:ascii="'Times New Roman'" w:hAnsi="'Times New Roman'" w:eastAsia="'Times New Roman'" w:cs="'Times New Roman'"/>
        </w:rPr>
      </w:pPr>
      <w:r>
        <w:rPr>
          <w:rFonts w:ascii="Times New Roman" w:hAnsi="Times New Roman" w:eastAsia="Times New Roman" w:cs="Times New Roman"/>
          <w:kern w:val="0"/>
          <w:sz w:val="24"/>
          <w:szCs w:val="24"/>
        </w:rPr>
        <w:t>   </w:t>
      </w:r>
      <w:r>
        <w:rPr>
          <w:rFonts w:ascii="楷体" w:hAnsi="楷体" w:eastAsia="楷体" w:cs="楷体"/>
        </w:rPr>
        <w:t xml:space="preserve"> 图1</w:t>
      </w:r>
      <w:r>
        <w:rPr>
          <w:rFonts w:ascii="Times New Roman" w:hAnsi="Times New Roman" w:eastAsia="Times New Roman" w:cs="Times New Roman"/>
          <w:kern w:val="0"/>
          <w:sz w:val="24"/>
          <w:szCs w:val="24"/>
        </w:rPr>
        <w:t>                           </w:t>
      </w:r>
      <w:r>
        <w:rPr>
          <w:rFonts w:ascii="楷体" w:hAnsi="楷体" w:eastAsia="楷体" w:cs="楷体"/>
        </w:rPr>
        <w:t>图2</w:t>
      </w:r>
      <w:r>
        <w:rPr>
          <w:rFonts w:ascii="Times New Roman" w:hAnsi="Times New Roman" w:eastAsia="Times New Roman" w:cs="Times New Roman"/>
          <w:kern w:val="0"/>
          <w:sz w:val="24"/>
          <w:szCs w:val="24"/>
        </w:rPr>
        <w:t>                     </w:t>
      </w:r>
      <w:r>
        <w:rPr>
          <w:rFonts w:ascii="楷体" w:hAnsi="楷体" w:eastAsia="楷体" w:cs="楷体"/>
        </w:rPr>
        <w:t>图3</w:t>
      </w:r>
      <w:r>
        <w:rPr>
          <w:rFonts w:ascii="Times New Roman" w:hAnsi="Times New Roman" w:eastAsia="Times New Roman" w:cs="Times New Roman"/>
          <w:kern w:val="0"/>
          <w:sz w:val="24"/>
          <w:szCs w:val="24"/>
        </w:rPr>
        <w:t>               </w:t>
      </w:r>
      <w:r>
        <w:rPr>
          <w:rFonts w:ascii="楷体" w:hAnsi="楷体" w:eastAsia="楷体" w:cs="楷体"/>
        </w:rPr>
        <w:t>图4</w:t>
      </w:r>
    </w:p>
    <w:p>
      <w:pPr>
        <w:shd w:val="clear" w:color="auto" w:fill="auto"/>
        <w:spacing w:line="360" w:lineRule="auto"/>
        <w:jc w:val="left"/>
      </w:pPr>
      <w:r>
        <w:t>(1)请写出图1文物所属的远古居民的名称及其生活的年代，其烧制的陶器最具特色的是什么？</w:t>
      </w:r>
    </w:p>
    <w:p>
      <w:pPr>
        <w:shd w:val="clear" w:color="auto" w:fill="auto"/>
        <w:spacing w:line="360" w:lineRule="auto"/>
        <w:jc w:val="left"/>
      </w:pPr>
      <w:r>
        <w:t>(2)图2、图3两件青铜器文物分别是什么？青铜器在铸造技术上采用什么方法？夏、商、周时期青铜器的主要用途是什么？</w:t>
      </w:r>
    </w:p>
    <w:p>
      <w:pPr>
        <w:shd w:val="clear" w:color="auto" w:fill="auto"/>
        <w:spacing w:line="360" w:lineRule="auto"/>
        <w:jc w:val="left"/>
      </w:pPr>
      <w:r>
        <w:t>(3)图4中的文物是“刻有文字的甲骨”，上面的文字叫什么？这些文字主要记载了哪一时期的历史？写出甲骨文的两种造字方法。这一文字的发现有何重大的意义？</w:t>
      </w:r>
    </w:p>
    <w:p>
      <w:pPr>
        <w:shd w:val="clear" w:color="auto" w:fill="auto"/>
        <w:spacing w:line="360" w:lineRule="auto"/>
        <w:jc w:val="left"/>
      </w:pPr>
      <w:r>
        <w:t>(4)通过以上图片中文物的探究，你有何感想？</w:t>
      </w:r>
    </w:p>
    <w:p>
      <w:pPr>
        <w:shd w:val="clear" w:color="auto" w:fill="auto"/>
        <w:spacing w:line="360" w:lineRule="auto"/>
        <w:jc w:val="left"/>
      </w:pPr>
      <w:r>
        <w:t>29．（2022·辽宁锦州·七年级期中）改革创新是社会进步和发展的动力。阅读下列材料，回答问题。</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材料一</w:t>
      </w:r>
      <w:r>
        <w:rPr>
          <w:rFonts w:ascii="Times New Roman" w:hAnsi="Times New Roman" w:eastAsia="Times New Roman" w:cs="Times New Roman"/>
          <w:kern w:val="0"/>
          <w:sz w:val="24"/>
          <w:szCs w:val="24"/>
        </w:rPr>
        <w:t>  </w:t>
      </w:r>
      <w:r>
        <w:rPr>
          <w:rFonts w:ascii="楷体" w:hAnsi="楷体" w:eastAsia="楷体" w:cs="楷体"/>
        </w:rPr>
        <w:t>“管仲相桓公，霸诸侯，一匡天下，民于今受其赐”。</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kern w:val="0"/>
          <w:sz w:val="24"/>
          <w:szCs w:val="24"/>
        </w:rPr>
        <w:t>  </w:t>
      </w:r>
      <w:r>
        <w:rPr>
          <w:rFonts w:ascii="楷体" w:hAnsi="楷体" w:eastAsia="楷体" w:cs="楷体"/>
        </w:rPr>
        <w:t>夫商君为孝公平权衡、正度量、调轻重，决裂阡陌（田地间纵横的小路，这里引申为不同田块之间的界限），教民耕战。是以兵动而地广，兵休而国富，故秦无敌于天下。</w:t>
      </w:r>
    </w:p>
    <w:p>
      <w:pPr>
        <w:shd w:val="clear" w:color="auto" w:fill="auto"/>
        <w:spacing w:line="360" w:lineRule="auto"/>
        <w:ind w:firstLine="420"/>
        <w:jc w:val="right"/>
        <w:rPr>
          <w:rFonts w:ascii="楷体" w:hAnsi="楷体" w:eastAsia="楷体" w:cs="楷体"/>
        </w:rPr>
      </w:pPr>
      <w:r>
        <w:rPr>
          <w:rFonts w:ascii="楷体" w:hAnsi="楷体" w:eastAsia="楷体" w:cs="楷体"/>
        </w:rPr>
        <w:t>——《战国策·秦策三》</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kern w:val="0"/>
          <w:sz w:val="24"/>
          <w:szCs w:val="24"/>
        </w:rPr>
        <w:t>  </w:t>
      </w:r>
      <w:r>
        <w:rPr>
          <w:rFonts w:ascii="楷体" w:hAnsi="楷体" w:eastAsia="楷体" w:cs="楷体"/>
        </w:rPr>
        <w:t>《史记》记载：守旧贵族由于利益受损，他们和太子串通一气，诽谤商鞅。秦孝公死后太子继位，商鞅失去了支持，被诬陷为“谋反”，“车裂”而死。</w:t>
      </w:r>
    </w:p>
    <w:p>
      <w:pPr>
        <w:shd w:val="clear" w:color="auto" w:fill="auto"/>
        <w:spacing w:line="360" w:lineRule="auto"/>
        <w:jc w:val="left"/>
        <w:rPr>
          <w:rFonts w:ascii="'Times New Roman'" w:hAnsi="'Times New Roman'" w:eastAsia="'Times New Roman'" w:cs="'Times New Roman'"/>
        </w:rPr>
      </w:pPr>
      <w:r>
        <w:rPr>
          <w:rFonts w:ascii="楷体" w:hAnsi="楷体" w:eastAsia="楷体" w:cs="楷体"/>
        </w:rPr>
        <w:t>材料四</w:t>
      </w:r>
      <w:r>
        <w:rPr>
          <w:rFonts w:ascii="Times New Roman" w:hAnsi="Times New Roman" w:eastAsia="Times New Roman" w:cs="Times New Roman"/>
          <w:kern w:val="0"/>
          <w:sz w:val="24"/>
          <w:szCs w:val="24"/>
        </w:rPr>
        <w:t>  </w:t>
      </w:r>
      <w:r>
        <w:rPr>
          <w:rFonts w:ascii="楷体" w:hAnsi="楷体" w:eastAsia="楷体" w:cs="楷体"/>
        </w:rPr>
        <w:t>及秦孝公用商君，坏井田，开阡陌，急耕战之赏，……倾邻国而雄诸侯。……至于始皇，遂并天下。</w:t>
      </w:r>
    </w:p>
    <w:p>
      <w:pPr>
        <w:shd w:val="clear" w:color="auto" w:fill="auto"/>
        <w:spacing w:line="360" w:lineRule="auto"/>
        <w:ind w:firstLine="420"/>
        <w:jc w:val="right"/>
        <w:rPr>
          <w:rFonts w:ascii="楷体" w:hAnsi="楷体" w:eastAsia="楷体" w:cs="楷体"/>
        </w:rPr>
      </w:pPr>
      <w:r>
        <w:rPr>
          <w:rFonts w:ascii="楷体" w:hAnsi="楷体" w:eastAsia="楷体" w:cs="楷体"/>
        </w:rPr>
        <w:t>——《汉书</w:t>
      </w:r>
      <w:r>
        <w:t>•</w:t>
      </w:r>
      <w:r>
        <w:rPr>
          <w:rFonts w:ascii="楷体" w:hAnsi="楷体" w:eastAsia="楷体" w:cs="楷体"/>
        </w:rPr>
        <w:t>食货志》</w:t>
      </w:r>
    </w:p>
    <w:p>
      <w:pPr>
        <w:shd w:val="clear" w:color="auto" w:fill="auto"/>
        <w:spacing w:line="360" w:lineRule="auto"/>
        <w:jc w:val="left"/>
      </w:pPr>
      <w:r>
        <w:t>(1)根据材料一，说说“管仲相桓公”成就了齐桓公怎样的千秋伟业？</w:t>
      </w:r>
    </w:p>
    <w:p>
      <w:pPr>
        <w:shd w:val="clear" w:color="auto" w:fill="auto"/>
        <w:spacing w:line="360" w:lineRule="auto"/>
        <w:jc w:val="left"/>
      </w:pPr>
      <w:r>
        <w:t>(2)根据材料二，回答“商君”采取了哪些改革措施？</w:t>
      </w:r>
    </w:p>
    <w:p>
      <w:pPr>
        <w:shd w:val="clear" w:color="auto" w:fill="auto"/>
        <w:spacing w:line="360" w:lineRule="auto"/>
        <w:jc w:val="left"/>
      </w:pPr>
      <w:r>
        <w:t>(3)材料三表明商鞅在变法过程中遇到了什么困难？</w:t>
      </w:r>
    </w:p>
    <w:p>
      <w:pPr>
        <w:shd w:val="clear" w:color="auto" w:fill="auto"/>
        <w:spacing w:line="360" w:lineRule="auto"/>
        <w:jc w:val="left"/>
      </w:pPr>
      <w:r>
        <w:t>(4)根据材料二、材料四及所学知识，概括这次变法对秦国产生了什么样的积极影响？</w:t>
      </w:r>
    </w:p>
    <w:p>
      <w:pPr>
        <w:shd w:val="clear" w:color="auto" w:fill="auto"/>
        <w:spacing w:line="360" w:lineRule="auto"/>
        <w:jc w:val="left"/>
      </w:pPr>
      <w:r>
        <w:t>(5)目前，我国也正处于改革的大潮中，你认为春秋战国时期的改革、变法对我们今天的改革有什么借鉴意义？</w:t>
      </w:r>
    </w:p>
    <w:p>
      <w:pPr>
        <w:shd w:val="clear" w:color="auto" w:fill="auto"/>
        <w:spacing w:line="360" w:lineRule="auto"/>
        <w:jc w:val="left"/>
        <w:sectPr>
          <w:footerReference r:id="rId3" w:type="default"/>
          <w:footerReference r:id="rId4" w:type="even"/>
          <w:pgSz w:w="11907" w:h="16839"/>
          <w:pgMar w:top="1128" w:right="1145" w:bottom="1128" w:left="1145" w:header="500" w:footer="500" w:gutter="0"/>
          <w:pgNumType w:fmt="decimal"/>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1．B2．A3．D4．A5．C6．C7．C8．C9．A10．B</w:t>
      </w:r>
    </w:p>
    <w:p>
      <w:pPr>
        <w:shd w:val="clear" w:color="auto" w:fill="auto"/>
        <w:spacing w:line="360" w:lineRule="auto"/>
        <w:jc w:val="left"/>
      </w:pPr>
      <w:r>
        <w:t>11．D12．D13．B14．C15．D16．D17．B18．D19．C20．B</w:t>
      </w:r>
    </w:p>
    <w:p>
      <w:pPr>
        <w:shd w:val="clear" w:color="auto" w:fill="auto"/>
        <w:spacing w:line="360" w:lineRule="auto"/>
        <w:jc w:val="left"/>
      </w:pPr>
      <w:r>
        <w:t>21．(1)齐国；齐桓公成为春秋时期第一个霸主。</w:t>
      </w:r>
    </w:p>
    <w:p>
      <w:pPr>
        <w:shd w:val="clear" w:color="auto" w:fill="auto"/>
        <w:spacing w:line="360" w:lineRule="auto"/>
        <w:jc w:val="left"/>
      </w:pPr>
      <w:r>
        <w:t>(2)分封制；西周。</w:t>
      </w:r>
    </w:p>
    <w:p>
      <w:pPr>
        <w:shd w:val="clear" w:color="auto" w:fill="auto"/>
        <w:spacing w:line="360" w:lineRule="auto"/>
        <w:jc w:val="left"/>
      </w:pPr>
      <w:r>
        <w:t>(3)为稳定周初的政治形势，巩固疆土。</w:t>
      </w:r>
    </w:p>
    <w:p>
      <w:pPr>
        <w:shd w:val="clear" w:color="auto" w:fill="auto"/>
        <w:spacing w:line="360" w:lineRule="auto"/>
        <w:jc w:val="left"/>
      </w:pPr>
      <w:r>
        <w:t>(4)劳动委员：法家；班长：儒家；生活委员：道家。</w:t>
      </w:r>
    </w:p>
    <w:p>
      <w:pPr>
        <w:shd w:val="clear" w:color="auto" w:fill="auto"/>
        <w:spacing w:line="360" w:lineRule="auto"/>
        <w:jc w:val="left"/>
      </w:pPr>
      <w:r>
        <w:t>22．(1)春秋时期；铁器时代。</w:t>
      </w:r>
    </w:p>
    <w:p>
      <w:pPr>
        <w:shd w:val="clear" w:color="auto" w:fill="auto"/>
        <w:spacing w:line="360" w:lineRule="auto"/>
        <w:jc w:val="left"/>
      </w:pPr>
      <w:r>
        <w:t>(2)奖励军功；统一度量衡。</w:t>
      </w:r>
    </w:p>
    <w:p>
      <w:pPr>
        <w:shd w:val="clear" w:color="auto" w:fill="auto"/>
        <w:spacing w:line="360" w:lineRule="auto"/>
        <w:jc w:val="left"/>
      </w:pPr>
      <w:r>
        <w:t>作用：军队战斗力提高，秦国国力大为增强（或经济得到发展）。</w:t>
      </w:r>
    </w:p>
    <w:p>
      <w:pPr>
        <w:shd w:val="clear" w:color="auto" w:fill="auto"/>
        <w:spacing w:line="360" w:lineRule="auto"/>
        <w:jc w:val="left"/>
      </w:pPr>
      <w:r>
        <w:t>(3)孔子；创办私学：广收门徒；主张有教无类；总结和发现许多教育规律。</w:t>
      </w:r>
    </w:p>
    <w:p>
      <w:pPr>
        <w:shd w:val="clear" w:color="auto" w:fill="auto"/>
        <w:spacing w:line="360" w:lineRule="auto"/>
        <w:jc w:val="left"/>
      </w:pPr>
      <w:r>
        <w:t>提出一系列教学原则和方法（答出一点即可）。</w:t>
      </w:r>
    </w:p>
    <w:p>
      <w:pPr>
        <w:shd w:val="clear" w:color="auto" w:fill="auto"/>
        <w:spacing w:line="360" w:lineRule="auto"/>
        <w:jc w:val="left"/>
      </w:pPr>
      <w:r>
        <w:t>(4)生产力水平的提高，重大改革的推动，思想认识的发展进步</w:t>
      </w:r>
    </w:p>
    <w:p>
      <w:pPr>
        <w:shd w:val="clear" w:color="auto" w:fill="auto"/>
        <w:spacing w:line="360" w:lineRule="auto"/>
        <w:jc w:val="left"/>
      </w:pPr>
      <w:r>
        <w:t>23．(1)A：约公元前2070年；B：镐京；C：商纣王；D：启；E：禅让制。</w:t>
      </w:r>
    </w:p>
    <w:p>
      <w:pPr>
        <w:shd w:val="clear" w:color="auto" w:fill="auto"/>
        <w:spacing w:line="360" w:lineRule="auto"/>
        <w:jc w:val="left"/>
      </w:pPr>
      <w:r>
        <w:t>(2)分封制。</w:t>
      </w:r>
    </w:p>
    <w:p>
      <w:pPr>
        <w:shd w:val="clear" w:color="auto" w:fill="auto"/>
        <w:spacing w:line="360" w:lineRule="auto"/>
        <w:jc w:val="left"/>
      </w:pPr>
      <w:r>
        <w:t>作用：加强周王朝对地方的控制，稳定政局，扩大统治范围。</w:t>
      </w:r>
    </w:p>
    <w:p>
      <w:pPr>
        <w:shd w:val="clear" w:color="auto" w:fill="auto"/>
        <w:spacing w:line="360" w:lineRule="auto"/>
        <w:jc w:val="left"/>
      </w:pPr>
      <w:r>
        <w:t>(3)原因：统治者昏庸无道。</w:t>
      </w:r>
    </w:p>
    <w:p>
      <w:pPr>
        <w:shd w:val="clear" w:color="auto" w:fill="auto"/>
        <w:spacing w:line="360" w:lineRule="auto"/>
        <w:jc w:val="left"/>
      </w:pPr>
      <w:r>
        <w:t>感悟：暴政可以导致亡国；得民心者得天下；只有实行仁政，才能使国家长治久安等（任意一点，言之有理即可）。</w:t>
      </w:r>
    </w:p>
    <w:p>
      <w:pPr>
        <w:shd w:val="clear" w:color="auto" w:fill="auto"/>
        <w:spacing w:line="360" w:lineRule="auto"/>
        <w:jc w:val="left"/>
      </w:pPr>
      <w:r>
        <w:t>24．(1)早期人类：元谋人、北京人、山顶洞人。</w:t>
      </w:r>
    </w:p>
    <w:p>
      <w:pPr>
        <w:shd w:val="clear" w:color="auto" w:fill="auto"/>
        <w:spacing w:line="360" w:lineRule="auto"/>
        <w:jc w:val="left"/>
      </w:pPr>
      <w:r>
        <w:t>建筑样式：长江流域：干栏式；黄河流域：半地穴式</w:t>
      </w:r>
    </w:p>
    <w:p>
      <w:pPr>
        <w:shd w:val="clear" w:color="auto" w:fill="auto"/>
        <w:spacing w:line="360" w:lineRule="auto"/>
        <w:jc w:val="left"/>
      </w:pPr>
      <w:r>
        <w:t>(2)A：旧石器时代B：新石器时代；A——北京人</w:t>
      </w:r>
      <w:r>
        <w:rPr>
          <w:rFonts w:ascii="Times New Roman" w:hAnsi="Times New Roman" w:eastAsia="Times New Roman" w:cs="Times New Roman"/>
          <w:kern w:val="0"/>
          <w:sz w:val="24"/>
          <w:szCs w:val="24"/>
        </w:rPr>
        <w:t>     </w:t>
      </w:r>
      <w:r>
        <w:t>B——河姆渡人。</w:t>
      </w:r>
    </w:p>
    <w:p>
      <w:pPr>
        <w:shd w:val="clear" w:color="auto" w:fill="auto"/>
        <w:spacing w:line="360" w:lineRule="auto"/>
        <w:jc w:val="left"/>
      </w:pPr>
      <w:r>
        <w:t>(3)名称：司母戊鼎；铸造技术：泥范铸造法</w:t>
      </w:r>
    </w:p>
    <w:p>
      <w:pPr>
        <w:shd w:val="clear" w:color="auto" w:fill="auto"/>
        <w:spacing w:line="360" w:lineRule="auto"/>
        <w:jc w:val="left"/>
      </w:pPr>
      <w:r>
        <w:t>(4)时期：春秋后期；因素：铁农具和牛耕的使用</w:t>
      </w:r>
    </w:p>
    <w:p>
      <w:pPr>
        <w:shd w:val="clear" w:color="auto" w:fill="auto"/>
        <w:spacing w:line="360" w:lineRule="auto"/>
        <w:jc w:val="left"/>
      </w:pPr>
      <w:r>
        <w:t>25．(1)废除井田制，允许土地自由买卖；奖励军功；建立县制</w:t>
      </w:r>
    </w:p>
    <w:p>
      <w:pPr>
        <w:shd w:val="clear" w:color="auto" w:fill="auto"/>
        <w:spacing w:line="360" w:lineRule="auto"/>
        <w:jc w:val="left"/>
      </w:pPr>
      <w:r>
        <w:t>(2)使秦国的国力大为增强，提高了军队的战斗力，一跃成为最强盛的诸侯国，为以后秦国统一全国奠定了基础。</w:t>
      </w:r>
    </w:p>
    <w:p>
      <w:pPr>
        <w:shd w:val="clear" w:color="auto" w:fill="auto"/>
        <w:spacing w:line="360" w:lineRule="auto"/>
        <w:jc w:val="left"/>
      </w:pPr>
      <w:r>
        <w:t>(3)都江堰、李冰</w:t>
      </w:r>
    </w:p>
    <w:p>
      <w:pPr>
        <w:shd w:val="clear" w:color="auto" w:fill="auto"/>
        <w:spacing w:line="360" w:lineRule="auto"/>
        <w:jc w:val="left"/>
      </w:pPr>
      <w:r>
        <w:t>意义：使成都平原成为沃野，被称为“天府之国”；2200多年来，都江堰一直发挥着作用，这在世界水利史上绝无仅有，充分反映了我国人民的智慧。</w:t>
      </w:r>
    </w:p>
    <w:p>
      <w:pPr>
        <w:shd w:val="clear" w:color="auto" w:fill="auto"/>
        <w:spacing w:line="360" w:lineRule="auto"/>
        <w:jc w:val="left"/>
      </w:pPr>
      <w:r>
        <w:t>(4)创新精神，奉献精神，为国为民不惜牺牲个人利益等（言之有理即可）</w:t>
      </w:r>
    </w:p>
    <w:p>
      <w:pPr>
        <w:shd w:val="clear" w:color="auto" w:fill="auto"/>
        <w:spacing w:line="360" w:lineRule="auto"/>
        <w:jc w:val="left"/>
      </w:pPr>
      <w:r>
        <w:t>26．(1)王室衰微，诸侯争霸</w:t>
      </w:r>
    </w:p>
    <w:p>
      <w:pPr>
        <w:shd w:val="clear" w:color="auto" w:fill="auto"/>
        <w:spacing w:line="360" w:lineRule="auto"/>
        <w:jc w:val="left"/>
      </w:pPr>
      <w:r>
        <w:t>(2)结果：齐桓公成为春秋时期第一位霸主。态度：肯定。体现：“一匡天下，民到于今受其赐”。</w:t>
      </w:r>
    </w:p>
    <w:p>
      <w:pPr>
        <w:shd w:val="clear" w:color="auto" w:fill="auto"/>
        <w:spacing w:line="360" w:lineRule="auto"/>
        <w:jc w:val="left"/>
      </w:pPr>
      <w:r>
        <w:t>(3)一些强大的诸侯国的疆域不断扩展。出现了大规模的民族交融。出现了统一的趋势（答出两点，意思正确即可）</w:t>
      </w:r>
    </w:p>
    <w:p>
      <w:pPr>
        <w:shd w:val="clear" w:color="auto" w:fill="auto"/>
        <w:spacing w:line="360" w:lineRule="auto"/>
        <w:jc w:val="left"/>
      </w:pPr>
      <w:r>
        <w:t>27．(1)分封制；为了稳定周初政治形势，巩固疆土。</w:t>
      </w:r>
    </w:p>
    <w:p>
      <w:pPr>
        <w:shd w:val="clear" w:color="auto" w:fill="auto"/>
        <w:spacing w:line="360" w:lineRule="auto"/>
        <w:jc w:val="left"/>
      </w:pPr>
      <w:r>
        <w:t>(2)古代帝王之后、功臣和宗亲。</w:t>
      </w:r>
    </w:p>
    <w:p>
      <w:pPr>
        <w:shd w:val="clear" w:color="auto" w:fill="auto"/>
        <w:spacing w:line="360" w:lineRule="auto"/>
        <w:jc w:val="left"/>
      </w:pPr>
      <w:r>
        <w:t>(3)镇守疆土、随从作战、交纳贡赋、朝觐述职。</w:t>
      </w:r>
    </w:p>
    <w:p>
      <w:pPr>
        <w:shd w:val="clear" w:color="auto" w:fill="auto"/>
        <w:spacing w:line="360" w:lineRule="auto"/>
        <w:jc w:val="left"/>
      </w:pPr>
      <w:r>
        <w:t>28．(1)名称：半坡氏族公社时期。</w:t>
      </w:r>
    </w:p>
    <w:p>
      <w:pPr>
        <w:shd w:val="clear" w:color="auto" w:fill="auto"/>
        <w:spacing w:line="360" w:lineRule="auto"/>
        <w:jc w:val="left"/>
      </w:pPr>
      <w:r>
        <w:t>年代：距今约五六千年。</w:t>
      </w:r>
    </w:p>
    <w:p>
      <w:pPr>
        <w:shd w:val="clear" w:color="auto" w:fill="auto"/>
        <w:spacing w:line="360" w:lineRule="auto"/>
        <w:jc w:val="left"/>
      </w:pPr>
      <w:r>
        <w:t>特色： 以彩陶最具特色，纹饰单纯，动物形象较多，以鱼纹最普遍，几何形纹也较常见，以直线，折线和波线等几种基本线形组成，具有一种纯朴和稚拙的情趣。</w:t>
      </w:r>
    </w:p>
    <w:p>
      <w:pPr>
        <w:shd w:val="clear" w:color="auto" w:fill="auto"/>
        <w:spacing w:line="360" w:lineRule="auto"/>
        <w:jc w:val="left"/>
      </w:pPr>
      <w:r>
        <w:t>(2)图2：四羊方尊。</w:t>
      </w:r>
    </w:p>
    <w:p>
      <w:pPr>
        <w:shd w:val="clear" w:color="auto" w:fill="auto"/>
        <w:spacing w:line="360" w:lineRule="auto"/>
        <w:jc w:val="left"/>
      </w:pPr>
      <w:r>
        <w:t>图3：司母戊鼎。</w:t>
      </w:r>
    </w:p>
    <w:p>
      <w:pPr>
        <w:shd w:val="clear" w:color="auto" w:fill="auto"/>
        <w:spacing w:line="360" w:lineRule="auto"/>
        <w:jc w:val="left"/>
      </w:pPr>
      <w:r>
        <w:t>方法：泥范铸造法。</w:t>
      </w:r>
    </w:p>
    <w:p>
      <w:pPr>
        <w:shd w:val="clear" w:color="auto" w:fill="auto"/>
        <w:spacing w:line="360" w:lineRule="auto"/>
        <w:jc w:val="left"/>
      </w:pPr>
      <w:r>
        <w:t>用途：主要是礼器，多为祭祀用品。</w:t>
      </w:r>
    </w:p>
    <w:p>
      <w:pPr>
        <w:shd w:val="clear" w:color="auto" w:fill="auto"/>
        <w:spacing w:line="360" w:lineRule="auto"/>
        <w:jc w:val="left"/>
      </w:pPr>
      <w:r>
        <w:t>(3)文字：甲骨文。</w:t>
      </w:r>
    </w:p>
    <w:p>
      <w:pPr>
        <w:shd w:val="clear" w:color="auto" w:fill="auto"/>
        <w:spacing w:line="360" w:lineRule="auto"/>
        <w:jc w:val="left"/>
      </w:pPr>
      <w:r>
        <w:t>时期：商朝。</w:t>
      </w:r>
    </w:p>
    <w:p>
      <w:pPr>
        <w:shd w:val="clear" w:color="auto" w:fill="auto"/>
        <w:spacing w:line="360" w:lineRule="auto"/>
        <w:jc w:val="left"/>
      </w:pPr>
      <w:r>
        <w:t>造字方法： 甲骨文的造字法有 ：象形、指事、会意、形声、转注、假借。（答出其中两种即可）</w:t>
      </w:r>
    </w:p>
    <w:p>
      <w:pPr>
        <w:shd w:val="clear" w:color="auto" w:fill="auto"/>
        <w:spacing w:line="360" w:lineRule="auto"/>
        <w:jc w:val="left"/>
      </w:pPr>
      <w:r>
        <w:t>意义：甲骨文是我国目前发现的最早的文字，我国有文字可考的历史始于商朝。</w:t>
      </w:r>
    </w:p>
    <w:p>
      <w:pPr>
        <w:shd w:val="clear" w:color="auto" w:fill="auto"/>
        <w:spacing w:line="360" w:lineRule="auto"/>
        <w:jc w:val="left"/>
      </w:pPr>
      <w:r>
        <w:t>(4)图片文物证明了历史的发展演变过程，是活灵活现的历史。（言之有理即可）</w:t>
      </w:r>
    </w:p>
    <w:p>
      <w:pPr>
        <w:shd w:val="clear" w:color="auto" w:fill="auto"/>
        <w:spacing w:line="360" w:lineRule="auto"/>
        <w:jc w:val="left"/>
      </w:pPr>
      <w:r>
        <w:t>29．(1)使齐国国富兵强，齐桓公成为春秋时期第一个霸主。</w:t>
      </w:r>
    </w:p>
    <w:p>
      <w:pPr>
        <w:shd w:val="clear" w:color="auto" w:fill="auto"/>
        <w:spacing w:line="360" w:lineRule="auto"/>
        <w:jc w:val="left"/>
      </w:pPr>
      <w:r>
        <w:t>(2)统一度量衡、废除井田制、奖励耕战。</w:t>
      </w:r>
    </w:p>
    <w:p>
      <w:pPr>
        <w:shd w:val="clear" w:color="auto" w:fill="auto"/>
        <w:spacing w:line="360" w:lineRule="auto"/>
        <w:jc w:val="left"/>
      </w:pPr>
      <w:r>
        <w:t>(3)奴隶主贵族的阻挠。</w:t>
      </w:r>
    </w:p>
    <w:p>
      <w:pPr>
        <w:shd w:val="clear" w:color="auto" w:fill="auto"/>
        <w:spacing w:line="360" w:lineRule="auto"/>
        <w:jc w:val="left"/>
      </w:pPr>
      <w:r>
        <w:t>(4)使秦国的国力大为增强，提高了军队的战斗力，一跃成为最强盛的诸侯国，为以后秦统一全国奠定了基础。</w:t>
      </w:r>
    </w:p>
    <w:p>
      <w:pPr>
        <w:shd w:val="clear" w:color="auto" w:fill="auto"/>
        <w:spacing w:line="360" w:lineRule="auto"/>
        <w:jc w:val="left"/>
      </w:pPr>
      <w:r>
        <w:t>(5)①改革能使经济发展、国家富强、进步。只有顺应时代潮流，进行改革，国家才会有光明的前途。②改革会遇到种种旧势力、旧习俗的阻挠和反对，会付出沉重的代价，必须坚持不懈，克服重重阻力，才能成功。③还需要制定法律来保障改革的顺利进行，强化以法治国。（言之有理即可）</w:t>
      </w:r>
    </w:p>
    <w:p>
      <w:pPr>
        <w:shd w:val="clear" w:color="auto" w:fill="auto"/>
        <w:spacing w:line="360" w:lineRule="auto"/>
        <w:jc w:val="left"/>
      </w:pP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fmt="decimal"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sz w:val="21"/>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5"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yYzQwZjYwMGJmZmQ1YjI2NDRhYjEwZDgzNzYxODQ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1F526CE"/>
    <w:rsid w:val="72200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jpe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049"/>
    <customShpInfo spid="_x0000_s2052"/>
    <customShpInfo spid="_x0000_s2053"/>
    <customShpInfo spid="_x0000_s2054"/>
    <customShpInfo spid="_x0000_s205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6170</Words>
  <Characters>6502</Characters>
  <Lines>0</Lines>
  <Paragraphs>0</Paragraphs>
  <TotalTime>0</TotalTime>
  <ScaleCrop>false</ScaleCrop>
  <LinksUpToDate>false</LinksUpToDate>
  <CharactersWithSpaces>6736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2022-12-14T10:49:22Z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