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12090400</wp:posOffset>
            </wp:positionV>
            <wp:extent cx="4826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  <w:t>2022年人教版初中数学八年级</w:t>
      </w:r>
      <w:r>
        <w:rPr>
          <w:rFonts w:hint="eastAsia" w:ascii="Times New Roman" w:hAnsi="Times New Roman" w:eastAsia="黑体" w:cs="Times New Roman"/>
          <w:sz w:val="36"/>
          <w:szCs w:val="36"/>
        </w:rPr>
        <w:t>上</w:t>
      </w:r>
      <w:r>
        <w:rPr>
          <w:rFonts w:ascii="Times New Roman" w:hAnsi="Times New Roman" w:eastAsia="黑体" w:cs="Times New Roman"/>
          <w:sz w:val="36"/>
          <w:szCs w:val="36"/>
        </w:rPr>
        <w:t>册</w:t>
      </w:r>
    </w:p>
    <w:p>
      <w:pPr>
        <w:jc w:val="center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第</w:t>
      </w:r>
      <w:r>
        <w:rPr>
          <w:rFonts w:hint="eastAsia" w:ascii="Times New Roman" w:hAnsi="Times New Roman" w:eastAsia="黑体" w:cs="Times New Roman"/>
          <w:sz w:val="32"/>
          <w:szCs w:val="32"/>
        </w:rPr>
        <w:t>15</w:t>
      </w:r>
      <w:r>
        <w:rPr>
          <w:rFonts w:ascii="Times New Roman" w:hAnsi="Times New Roman" w:eastAsia="黑体" w:cs="Times New Roman"/>
          <w:sz w:val="32"/>
          <w:szCs w:val="32"/>
        </w:rPr>
        <w:t>单元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《分式》基础知识质量检测卷</w:t>
      </w:r>
    </w:p>
    <w:p>
      <w:pPr>
        <w:jc w:val="center"/>
        <w:rPr>
          <w:rFonts w:hint="eastAsia" w:ascii="Times New Roman" w:hAnsi="Times New Roman" w:eastAsia="黑体" w:cs="Times New Roman"/>
          <w:sz w:val="28"/>
          <w:szCs w:val="28"/>
          <w:lang w:eastAsia="zh-CN"/>
        </w:rPr>
      </w:pPr>
    </w:p>
    <w:p>
      <w:pPr>
        <w:spacing w:line="360" w:lineRule="auto"/>
        <w:ind w:firstLine="2409" w:firstLineChars="10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时间：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9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0分钟  满分：1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0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</w:t>
      </w:r>
    </w:p>
    <w:p>
      <w:pPr>
        <w:spacing w:line="360" w:lineRule="auto"/>
        <w:ind w:firstLine="1446" w:firstLineChars="6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班级__________姓名__________得分__________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一、选择题（共12小题，满分36分，每小题3分）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1．（3分）（2022秋•兴宁区校级期中）下列式子中，是分式的是（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2−a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π−3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m:oMath>
        <m:r>
          <w:rPr>
            <w:rFonts w:hint="eastAsia"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y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</m:oMath>
      <w:r>
        <w:rPr>
          <w:rFonts w:hint="eastAsia" w:ascii="Times New Roman" w:hAnsi="Times New Roman" w:eastAsia="新宋体"/>
          <w:i/>
          <w:sz w:val="24"/>
          <w:szCs w:val="24"/>
        </w:rPr>
        <w:t>y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2．（3分）（2022秋•西城区校级月考）若分式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有意义时，则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≠﹣1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≠0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≠1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＞1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3．（3分）（2022秋•西城区校级月考）式子（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﹣（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﹣1</w:t>
      </w:r>
      <w:r>
        <w:rPr>
          <w:rFonts w:hint="eastAsia" w:ascii="Times New Roman" w:hAnsi="Times New Roman" w:eastAsia="新宋体"/>
          <w:sz w:val="24"/>
          <w:szCs w:val="24"/>
        </w:rPr>
        <w:t>中，字母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＞2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B．1＜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＜2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＞1且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≠2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≠1且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≠2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4．（3分）（2022秋•西城区校级期中）成人体内成熟的红细胞的平均直径一般为0.000007245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，可以用科学记数法表示为（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A．7.245×10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﹣5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B．7.245×10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C．0.7245×10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﹣4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D．7.245×10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﹣6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5．（3分）（2022秋•安乡县期中）已知分式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2x−b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为常数）满足下列表格中的信息：</w:t>
      </w:r>
    </w:p>
    <w:tbl>
      <w:tblPr>
        <w:tblStyle w:val="6"/>
        <w:tblW w:w="8087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17"/>
        <w:gridCol w:w="1625"/>
        <w:gridCol w:w="1610"/>
        <w:gridCol w:w="1625"/>
        <w:gridCol w:w="161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1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i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新宋体"/>
                <w:sz w:val="24"/>
                <w:szCs w:val="24"/>
              </w:rPr>
              <w:t>的取值</w:t>
            </w:r>
          </w:p>
        </w:tc>
        <w:tc>
          <w:tcPr>
            <w:tcW w:w="162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﹣1</w:t>
            </w:r>
          </w:p>
        </w:tc>
        <w:tc>
          <w:tcPr>
            <w:tcW w:w="1610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i/>
                <w:sz w:val="24"/>
                <w:szCs w:val="24"/>
              </w:rPr>
              <w:t>c</w:t>
            </w:r>
          </w:p>
        </w:tc>
        <w:tc>
          <w:tcPr>
            <w:tcW w:w="1610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i/>
                <w:sz w:val="24"/>
                <w:szCs w:val="24"/>
              </w:rPr>
              <w:t>d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1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分式的取值</w:t>
            </w:r>
          </w:p>
        </w:tc>
        <w:tc>
          <w:tcPr>
            <w:tcW w:w="162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无意义</w:t>
            </w:r>
          </w:p>
        </w:tc>
        <w:tc>
          <w:tcPr>
            <w:tcW w:w="1610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0</w:t>
            </w:r>
          </w:p>
        </w:tc>
        <w:tc>
          <w:tcPr>
            <w:tcW w:w="162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﹣1</w:t>
            </w:r>
          </w:p>
        </w:tc>
        <w:tc>
          <w:tcPr>
            <w:tcW w:w="1610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1</w:t>
            </w:r>
          </w:p>
        </w:tc>
      </w:tr>
    </w:tbl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其中选项错误的是（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＝2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＝3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6．（3分）（2022秋•新化县校级期中）计算3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﹣1</w:t>
      </w:r>
      <w:r>
        <w:rPr>
          <w:rFonts w:hint="eastAsia" w:ascii="Times New Roman" w:hAnsi="Times New Roman" w:eastAsia="新宋体"/>
          <w:sz w:val="24"/>
          <w:szCs w:val="24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A．0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C．3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7．（3分）（2022秋•新化县校级期中）计算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a−b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b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a−b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﹣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D．﹣1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8．（3分）（2022秋•房山区期中）定义：如果两个分式的积等于这两个分式的差乘以一个常数，那么这两个分式叫做和谐分式．如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n+1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×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n+3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(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n+1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n+3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)</m:t>
        </m:r>
      </m:oMath>
      <w:r>
        <w:rPr>
          <w:rFonts w:hint="eastAsia" w:ascii="Times New Roman" w:hAnsi="Times New Roman" w:eastAsia="新宋体"/>
          <w:sz w:val="24"/>
          <w:szCs w:val="24"/>
        </w:rPr>
        <w:t>，则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n+1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n+3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是和谐分式．下列每组两个分式是和谐分式的是（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2n+1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2n−1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3n+1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2n−1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3n+1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2n−1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与 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3n+1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9．（3分）（2022秋•房山区期中）照相机成像应用了一个重要原理，用公式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u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v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(v≠f)</m:t>
        </m:r>
      </m:oMath>
      <w:r>
        <w:rPr>
          <w:rFonts w:hint="eastAsia" w:ascii="Times New Roman" w:hAnsi="Times New Roman" w:eastAsia="新宋体"/>
          <w:sz w:val="24"/>
          <w:szCs w:val="24"/>
        </w:rPr>
        <w:t>表示，其中</w:t>
      </w:r>
      <w:r>
        <w:rPr>
          <w:rFonts w:hint="eastAsia" w:ascii="Times New Roman" w:hAnsi="Times New Roman" w:eastAsia="新宋体"/>
          <w:i/>
          <w:sz w:val="24"/>
          <w:szCs w:val="24"/>
        </w:rPr>
        <w:t>f</w:t>
      </w:r>
      <w:r>
        <w:rPr>
          <w:rFonts w:hint="eastAsia" w:ascii="Times New Roman" w:hAnsi="Times New Roman" w:eastAsia="新宋体"/>
          <w:sz w:val="24"/>
          <w:szCs w:val="24"/>
        </w:rPr>
        <w:t>表示照相机镜头的焦距，</w:t>
      </w:r>
      <w:r>
        <w:rPr>
          <w:rFonts w:hint="eastAsia" w:ascii="Times New Roman" w:hAnsi="Times New Roman" w:eastAsia="新宋体"/>
          <w:i/>
          <w:sz w:val="24"/>
          <w:szCs w:val="24"/>
        </w:rPr>
        <w:t>u</w:t>
      </w:r>
      <w:r>
        <w:rPr>
          <w:rFonts w:hint="eastAsia" w:ascii="Times New Roman" w:hAnsi="Times New Roman" w:eastAsia="新宋体"/>
          <w:sz w:val="24"/>
          <w:szCs w:val="24"/>
        </w:rPr>
        <w:t>表示物体到镜头的距离，</w:t>
      </w:r>
      <w:r>
        <w:rPr>
          <w:rFonts w:hint="eastAsia" w:ascii="Times New Roman" w:hAnsi="Times New Roman" w:eastAsia="新宋体"/>
          <w:i/>
          <w:sz w:val="24"/>
          <w:szCs w:val="24"/>
        </w:rPr>
        <w:t>v</w:t>
      </w:r>
      <w:r>
        <w:rPr>
          <w:rFonts w:hint="eastAsia" w:ascii="Times New Roman" w:hAnsi="Times New Roman" w:eastAsia="新宋体"/>
          <w:sz w:val="24"/>
          <w:szCs w:val="24"/>
        </w:rPr>
        <w:t>表示胶片（像）到镜头的距离．用</w:t>
      </w:r>
      <w:r>
        <w:rPr>
          <w:rFonts w:hint="eastAsia" w:ascii="Times New Roman" w:hAnsi="Times New Roman" w:eastAsia="新宋体"/>
          <w:i/>
          <w:sz w:val="24"/>
          <w:szCs w:val="24"/>
        </w:rPr>
        <w:t>f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v</w:t>
      </w:r>
      <w:r>
        <w:rPr>
          <w:rFonts w:hint="eastAsia" w:ascii="Times New Roman" w:hAnsi="Times New Roman" w:eastAsia="新宋体"/>
          <w:sz w:val="24"/>
          <w:szCs w:val="24"/>
        </w:rPr>
        <w:t>表示物体到镜头的距离</w:t>
      </w:r>
      <w:r>
        <w:rPr>
          <w:rFonts w:hint="eastAsia" w:ascii="Times New Roman" w:hAnsi="Times New Roman" w:eastAsia="新宋体"/>
          <w:i/>
          <w:sz w:val="24"/>
          <w:szCs w:val="24"/>
        </w:rPr>
        <w:t>u</w:t>
      </w:r>
      <w:r>
        <w:rPr>
          <w:rFonts w:hint="eastAsia" w:ascii="Times New Roman" w:hAnsi="Times New Roman" w:eastAsia="新宋体"/>
          <w:sz w:val="24"/>
          <w:szCs w:val="24"/>
        </w:rPr>
        <w:t>，正确的是（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v−f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fv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fv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v−f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f−v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fv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fv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f−v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10．（3分）（2022秋•莱西市期中）下列分式是最简分式的是（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15b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5a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b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3ab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2−a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−a−b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a−b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11．（3分）（2022秋•零陵区校级月考）下列计算正确的是（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÷</m:t>
        </m:r>
      </m:oMath>
      <w:r>
        <w:rPr>
          <w:rFonts w:hint="eastAsia" w:ascii="Times New Roman" w:hAnsi="Times New Roman" w:eastAsia="新宋体"/>
          <w:sz w:val="24"/>
          <w:szCs w:val="24"/>
        </w:rPr>
        <w:t>3</w:t>
      </w:r>
      <w:r>
        <w:rPr>
          <w:rFonts w:hint="eastAsia" w:ascii="Times New Roman" w:hAnsi="Times New Roman" w:eastAsia="新宋体"/>
          <w:i/>
          <w:sz w:val="24"/>
          <w:szCs w:val="24"/>
        </w:rPr>
        <w:t>xy</w:t>
      </w:r>
      <w:r>
        <w:rPr>
          <w:rFonts w:hint="eastAsia" w:ascii="Times New Roman" w:hAnsi="Times New Roman" w:eastAsia="新宋体"/>
          <w:sz w:val="24"/>
          <w:szCs w:val="24"/>
        </w:rPr>
        <w:t>＝1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•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÷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•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=−</m:t>
        </m:r>
      </m:oMath>
      <w:r>
        <w:rPr>
          <w:rFonts w:hint="eastAsia" w:ascii="Times New Roman" w:hAnsi="Times New Roman" w:eastAsia="新宋体"/>
          <w:sz w:val="24"/>
          <w:szCs w:val="24"/>
        </w:rPr>
        <w:t>1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12．（3分）（2022春•历城区期中）若关于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的分式方程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有增根，则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B．3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C．﹣1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D．﹣2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二、填空题（共6小题，满分18分，每小题3分）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13．（3分）（2022秋•西湖区校级期中）如果分式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−9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的值为零，那么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14．（3分）（2022秋•灌阳县期中）化简：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15．（3分）（2022秋•贵港期中）若分式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的值存在，则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 xml:space="preserve">的取值应满足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16．（3分）（2022秋•奉贤区期中）当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＝2时，代数式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3a−2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的值为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17．（3分）（2022秋•高昌区校级期中）化简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−2a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−4a+4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的结果是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18．（3分）（2022秋•高昌区校级期中）分式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6ab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和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9a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的最简公分母是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三、解答题（共7小题，满分66分）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19．（9分）（2022秋•临清市期中）计算：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•（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z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m:oMath>
        <m:r>
          <w:rPr>
            <w:rFonts w:hint="eastAsia" w:ascii="Cambria Math" w:hAnsi="Cambria Math" w:eastAsia="新宋体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xy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z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a+2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−2a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⋅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−4a+4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a+2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20．（9分）（2022秋•西城区校级月考）先化简，再求值：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+2x+1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+(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−1)</m:t>
        </m:r>
      </m:oMath>
      <w:r>
        <w:rPr>
          <w:rFonts w:hint="eastAsia" w:ascii="Times New Roman" w:hAnsi="Times New Roman" w:eastAsia="新宋体"/>
          <w:sz w:val="24"/>
          <w:szCs w:val="24"/>
        </w:rPr>
        <w:t>，其中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＝6．</w:t>
      </w: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21．（9分）（2022秋•莱州市期中）解分式方程：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x+1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1−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1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（2）3</w:t>
      </w:r>
      <m:oMath>
        <m:r>
          <w:rPr>
            <w:rFonts w:hint="eastAsia"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2−x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22．（9分）（2022春•南岸区校级月考）化简：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2y−x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y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y−x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</w:t>
      </w:r>
      <m:oMath>
        <m:r>
          <w:rPr>
            <w:rFonts w:hint="eastAsia" w:ascii="Cambria Math" w:hAnsi="Cambria Math" w:eastAsia="新宋体"/>
            <w:sz w:val="24"/>
            <w:szCs w:val="24"/>
          </w:rPr>
          <m:t>(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8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−x−1)÷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−9x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−2x+1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+1</m:t>
        </m:r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23．（10分）（2022秋•丰城市期中）化简：（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</m:oMath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﹣1）</w:t>
      </w:r>
      <m:oMath>
        <m:r>
          <w:rPr>
            <w:rFonts w:hint="eastAsia" w:ascii="Cambria Math" w:hAnsi="Cambria Math" w:eastAsia="新宋体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−2x+1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，并从不等式组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sz w:val="24"/>
                      <w:szCs w:val="24"/>
                    </w:rPr>
                    <m:t>x−3(x−2)≥2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sz w:val="24"/>
                      <w:szCs w:val="24"/>
                    </w:rPr>
                    <m:t>4x−2＜5x−1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eastAsia="新宋体"/>
          <w:sz w:val="24"/>
          <w:szCs w:val="24"/>
        </w:rPr>
        <w:t>的解集中选择一个合适的整数解代入求值．</w:t>
      </w: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24．（10分）（2021秋•钢城区期中）已知关于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的分式方程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x+a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=1</m:t>
        </m:r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（1）若分式方程的根是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＝5，求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的值；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（2）若分式方程有增根，求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的值；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  <w:szCs w:val="24"/>
        </w:rPr>
      </w:pP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（3）若分式方程无解；求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的值的．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25．（10分）某一工程，在工程招标时，接到甲、乙两个工程队的投标书，工程领导小组根据甲、乙两队的投标书测算，有如下方案：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Ⅰ、甲队单独完成这项工程刚好如期完成；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Ⅱ、乙队单独完成这项工程要比规定日期多6天；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Ⅲ、若甲、乙两队合做3天，余下的工程由乙队单独做也正好如期完成．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（1）设甲队单独完成这项工程需要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天．</w:t>
      </w:r>
    </w:p>
    <w:tbl>
      <w:tblPr>
        <w:tblStyle w:val="6"/>
        <w:tblW w:w="8087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14"/>
        <w:gridCol w:w="2014"/>
        <w:gridCol w:w="2045"/>
        <w:gridCol w:w="201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1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工程总量</w:t>
            </w:r>
          </w:p>
        </w:tc>
        <w:tc>
          <w:tcPr>
            <w:tcW w:w="204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所用时间（天）</w:t>
            </w:r>
          </w:p>
        </w:tc>
        <w:tc>
          <w:tcPr>
            <w:tcW w:w="201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工程效率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1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甲队</w:t>
            </w:r>
          </w:p>
        </w:tc>
        <w:tc>
          <w:tcPr>
            <w:tcW w:w="201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　   　</w:t>
            </w:r>
          </w:p>
        </w:tc>
        <w:tc>
          <w:tcPr>
            <w:tcW w:w="204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　   　</w:t>
            </w:r>
          </w:p>
        </w:tc>
        <w:tc>
          <w:tcPr>
            <w:tcW w:w="201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1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</w:rPr>
              <w:t>乙队</w:t>
            </w:r>
          </w:p>
        </w:tc>
        <w:tc>
          <w:tcPr>
            <w:tcW w:w="201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　   　</w:t>
            </w:r>
          </w:p>
        </w:tc>
        <w:tc>
          <w:tcPr>
            <w:tcW w:w="204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　   　</w:t>
            </w:r>
          </w:p>
        </w:tc>
        <w:tc>
          <w:tcPr>
            <w:tcW w:w="201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 w:val="24"/>
                <w:szCs w:val="24"/>
                <w:u w:val="single"/>
              </w:rPr>
              <w:t>　   　</w:t>
            </w:r>
          </w:p>
        </w:tc>
      </w:tr>
    </w:tbl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（2）根据题意及表中所得到的信息列出方程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widowControl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参考答案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一、选择题（共12小题，满分36分，每小题3分）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1．A； 2．A； 3．D； 4．D； 5．C； 6．D； 7．A； 8．C； 9．B； 10．D； 11．B； 12．A；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二、填空题（共6小题，满分18分，每小题3分）</w:t>
      </w:r>
    </w:p>
    <w:p>
      <w:pPr>
        <w:spacing w:line="36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13．3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4"/>
          <w:szCs w:val="24"/>
        </w:rPr>
        <w:t>14．A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4"/>
          <w:szCs w:val="24"/>
        </w:rPr>
        <w:t>15．x≠﹣2</w:t>
      </w:r>
    </w:p>
    <w:p>
      <w:pPr>
        <w:spacing w:line="36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16．2</w:t>
      </w:r>
    </w:p>
    <w:p>
      <w:pPr>
        <w:spacing w:line="36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17．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18．18a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三、解答题（共7小题，满分66分）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19．解：（1）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•（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z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m:oMath>
        <m:r>
          <w:rPr>
            <w:rFonts w:hint="eastAsia" w:ascii="Cambria Math" w:hAnsi="Cambria Math" w:eastAsia="新宋体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xy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z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3y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⋅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9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y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z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⋅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z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xy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＝6；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a+2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−2a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⋅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−4a+4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a+2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a+2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a(a−2)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⋅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(a−2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a+2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a−2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20．解：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+2x+1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−(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+1)</m:t>
        </m:r>
      </m:oMath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(x+1)(x−1)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•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(x+1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1+x−1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x+1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x+1−x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当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＝6时，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原式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6−1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21．解：（1）方程两边同乘（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 xml:space="preserve">+1）（ 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﹣1），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得（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 2</w:t>
      </w:r>
      <w:r>
        <w:rPr>
          <w:rFonts w:hint="eastAsia" w:ascii="Times New Roman" w:hAnsi="Times New Roman" w:eastAsia="新宋体"/>
          <w:sz w:val="24"/>
          <w:szCs w:val="24"/>
        </w:rPr>
        <w:t>+2＝（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 xml:space="preserve">+1）（ 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﹣1），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解方程，得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＝﹣2，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经检验，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＝﹣2是原方程的根；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（2）方程两边同乘以（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﹣2），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得3（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﹣2）﹣（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﹣1）＝﹣1，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解方程，得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＝2，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经检验，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＝2是原方程的增根，原方程无解．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22．解：（1）原式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2y−x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x−y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x−y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y−x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x−y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＝﹣1；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（2）原式＝（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新宋体"/>
                <w:sz w:val="24"/>
                <w:szCs w:val="24"/>
              </w:rPr>
              <m:t>−x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）</w:t>
      </w:r>
      <m:oMath>
        <m:r>
          <w:rPr>
            <w:rFonts w:hint="eastAsia" w:ascii="Cambria Math" w:hAnsi="Cambria Math" w:eastAsia="新宋体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x(x+3)(x−3)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(x−1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</m:oMath>
      <w:r>
        <w:rPr>
          <w:rFonts w:hint="eastAsia" w:ascii="Times New Roman" w:hAnsi="Times New Roman" w:eastAsia="新宋体"/>
          <w:sz w:val="24"/>
          <w:szCs w:val="24"/>
        </w:rPr>
        <w:t>1</w:t>
      </w:r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−(x+3)(x−3)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•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(x−1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x(x+3)(x−3)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</m:oMath>
      <w:r>
        <w:rPr>
          <w:rFonts w:hint="eastAsia" w:ascii="Times New Roman" w:hAnsi="Times New Roman" w:eastAsia="新宋体"/>
          <w:sz w:val="24"/>
          <w:szCs w:val="24"/>
        </w:rPr>
        <w:t>1</w:t>
      </w:r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23．解：原式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3−(x+1)(x−1)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•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(x−1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4−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x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•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(x−1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sz w:val="24"/>
          <w:szCs w:val="24"/>
        </w:rPr>
      </w:pPr>
      <m:oMath>
        <m:r>
          <w:rPr>
            <w:rFonts w:hint="eastAsia" w:ascii="Cambria Math" w:hAnsi="Cambria Math" w:eastAsia="新宋体"/>
            <w:sz w:val="24"/>
            <w:szCs w:val="24"/>
          </w:rPr>
          <m:t>=−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(x+2)(x−2)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•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(x−1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)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＝﹣（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+2）（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﹣1）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＝﹣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﹣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+2，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sz w:val="24"/>
                      <w:szCs w:val="24"/>
                    </w:rPr>
                    <m:t>x−3(x−2)≥2①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sz w:val="24"/>
                      <w:szCs w:val="24"/>
                    </w:rPr>
                    <m:t>4x−2＜5x−1②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∴﹣1＜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≤2，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由分式有意义的条件可知：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不能取1和2，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故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＝0，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原式＝0+0+2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＝2．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24．解：（1）∵分式方程的根是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＝5，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5+a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</m:oMath>
      <w:r>
        <w:rPr>
          <w:rFonts w:hint="eastAsia" w:ascii="Times New Roman" w:hAnsi="Times New Roman" w:eastAsia="新宋体"/>
          <w:sz w:val="24"/>
          <w:szCs w:val="24"/>
        </w:rPr>
        <w:t>1＝1，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解得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＝1，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的值为1；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x+a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x−2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=1</m:t>
        </m:r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去分母得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）﹣5（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﹣2）＝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﹣2），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解得</w:t>
      </w:r>
      <w:r>
        <w:rPr>
          <w:rFonts w:hint="eastAsia" w:ascii="Times New Roman" w:hAnsi="Times New Roman" w:eastAsia="新宋体"/>
          <w:i/>
          <w:sz w:val="24"/>
          <w:szCs w:val="24"/>
        </w:rPr>
        <w:t>ax</w:t>
      </w:r>
      <w:r>
        <w:rPr>
          <w:rFonts w:hint="eastAsia" w:ascii="Times New Roman" w:hAnsi="Times New Roman" w:eastAsia="新宋体"/>
          <w:sz w:val="24"/>
          <w:szCs w:val="24"/>
        </w:rPr>
        <w:t>﹣3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+10＝0，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∵分式方程有增根，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＝0或2，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当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＝0时，0﹣0+10＝0，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此时不存在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的值，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当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＝2时，2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﹣6+10＝0，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＝﹣2，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的值为﹣2；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（3）</w:t>
      </w:r>
      <w:r>
        <w:rPr>
          <w:rFonts w:hint="eastAsia" w:ascii="Times New Roman" w:hAnsi="Times New Roman" w:eastAsia="Calibri"/>
          <w:sz w:val="24"/>
          <w:szCs w:val="24"/>
        </w:rPr>
        <w:t>①</w:t>
      </w: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ax</w:t>
      </w:r>
      <w:r>
        <w:rPr>
          <w:rFonts w:hint="eastAsia" w:ascii="Times New Roman" w:hAnsi="Times New Roman" w:eastAsia="新宋体"/>
          <w:sz w:val="24"/>
          <w:szCs w:val="24"/>
        </w:rPr>
        <w:t>﹣3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+10＝0，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∴当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﹣3＝0时，方程无解，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＝3，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②</w:t>
      </w:r>
      <w:r>
        <w:rPr>
          <w:rFonts w:hint="eastAsia" w:ascii="Times New Roman" w:hAnsi="Times New Roman" w:eastAsia="新宋体"/>
          <w:sz w:val="24"/>
          <w:szCs w:val="24"/>
        </w:rPr>
        <w:t>当分式方程有增根，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＝﹣2，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∴若分式方程无解，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的值为3或﹣2．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25．解：（1）由题意可得，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把工作总量看作单位1，设甲队单独完成这项工程需要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天，则乙队单独完成这项工程需要（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+6）天，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则甲的工作效率为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，乙队的工作效率为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x+6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故答案为：1，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；1，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+6，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x+6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（2）根据题意及表中所得到的信息列出方程是：（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x+6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）×3+（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﹣3）</w:t>
      </w:r>
      <m:oMath>
        <m:r>
          <w:rPr>
            <w:rFonts w:hint="eastAsia" w:ascii="Cambria Math" w:hAnsi="Cambria Math" w:eastAsia="新宋体"/>
            <w:sz w:val="24"/>
            <w:szCs w:val="24"/>
          </w:rPr>
          <m:t>×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x+6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1，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故答案为：（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x+6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）×3+（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﹣3）</w:t>
      </w:r>
      <m:oMath>
        <m:r>
          <w:rPr>
            <w:rFonts w:hint="eastAsia" w:ascii="Cambria Math" w:hAnsi="Cambria Math" w:eastAsia="新宋体"/>
            <w:sz w:val="24"/>
            <w:szCs w:val="24"/>
          </w:rPr>
          <m:t>×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x+6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1．</w:t>
      </w:r>
    </w:p>
    <w:p>
      <w:pPr>
        <w:spacing w:line="360" w:lineRule="auto"/>
        <w:ind w:firstLine="1205" w:firstLineChars="5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  <w:sectPr>
          <w:headerReference r:id="rId3" w:type="default"/>
          <w:footerReference r:id="rId4" w:type="default"/>
          <w:pgSz w:w="11907" w:h="16839"/>
          <w:pgMar w:top="1440" w:right="1800" w:bottom="1440" w:left="1800" w:header="500" w:footer="500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iODQ1NGYyNDE4YjM0NTdiNjdkYTY1MWM5NTk3NTkifQ=="/>
  </w:docVars>
  <w:rsids>
    <w:rsidRoot w:val="009B2911"/>
    <w:rsid w:val="00023189"/>
    <w:rsid w:val="000248A1"/>
    <w:rsid w:val="00032A63"/>
    <w:rsid w:val="00074598"/>
    <w:rsid w:val="000C2F30"/>
    <w:rsid w:val="000F1F21"/>
    <w:rsid w:val="00152277"/>
    <w:rsid w:val="0015334B"/>
    <w:rsid w:val="001A1F70"/>
    <w:rsid w:val="00254ABC"/>
    <w:rsid w:val="0028146F"/>
    <w:rsid w:val="00295B34"/>
    <w:rsid w:val="002A1525"/>
    <w:rsid w:val="002A6674"/>
    <w:rsid w:val="002D3E02"/>
    <w:rsid w:val="002E3386"/>
    <w:rsid w:val="00303931"/>
    <w:rsid w:val="00335E5C"/>
    <w:rsid w:val="00391EB1"/>
    <w:rsid w:val="003A4E28"/>
    <w:rsid w:val="003D0CB6"/>
    <w:rsid w:val="003E4705"/>
    <w:rsid w:val="003E6373"/>
    <w:rsid w:val="004149AA"/>
    <w:rsid w:val="004151FC"/>
    <w:rsid w:val="00455666"/>
    <w:rsid w:val="00474322"/>
    <w:rsid w:val="004B2B61"/>
    <w:rsid w:val="004E250A"/>
    <w:rsid w:val="0050218B"/>
    <w:rsid w:val="00514CFD"/>
    <w:rsid w:val="0052337F"/>
    <w:rsid w:val="00577C9D"/>
    <w:rsid w:val="005F5D7C"/>
    <w:rsid w:val="006356E4"/>
    <w:rsid w:val="00686E8E"/>
    <w:rsid w:val="006B0F55"/>
    <w:rsid w:val="006D7081"/>
    <w:rsid w:val="007817CE"/>
    <w:rsid w:val="007E11FE"/>
    <w:rsid w:val="00806131"/>
    <w:rsid w:val="00822B12"/>
    <w:rsid w:val="00822E8F"/>
    <w:rsid w:val="00831591"/>
    <w:rsid w:val="008A449C"/>
    <w:rsid w:val="008D57F8"/>
    <w:rsid w:val="00952A9A"/>
    <w:rsid w:val="0095673C"/>
    <w:rsid w:val="00960EBA"/>
    <w:rsid w:val="009727B2"/>
    <w:rsid w:val="009B2911"/>
    <w:rsid w:val="009C5AB4"/>
    <w:rsid w:val="009D1ED9"/>
    <w:rsid w:val="009E001D"/>
    <w:rsid w:val="009E09F8"/>
    <w:rsid w:val="00A03721"/>
    <w:rsid w:val="00A079E3"/>
    <w:rsid w:val="00A32C54"/>
    <w:rsid w:val="00A53FC9"/>
    <w:rsid w:val="00AF63DE"/>
    <w:rsid w:val="00B0475C"/>
    <w:rsid w:val="00B123D2"/>
    <w:rsid w:val="00B21281"/>
    <w:rsid w:val="00B641B6"/>
    <w:rsid w:val="00B74ACB"/>
    <w:rsid w:val="00B954A3"/>
    <w:rsid w:val="00B9686A"/>
    <w:rsid w:val="00B96CAE"/>
    <w:rsid w:val="00BA0687"/>
    <w:rsid w:val="00BB7C5A"/>
    <w:rsid w:val="00C02FC6"/>
    <w:rsid w:val="00C102EE"/>
    <w:rsid w:val="00C242FB"/>
    <w:rsid w:val="00C6227B"/>
    <w:rsid w:val="00C645D8"/>
    <w:rsid w:val="00C72E33"/>
    <w:rsid w:val="00CC4B6C"/>
    <w:rsid w:val="00CF030A"/>
    <w:rsid w:val="00CF3EF7"/>
    <w:rsid w:val="00D6296D"/>
    <w:rsid w:val="00DF1060"/>
    <w:rsid w:val="00DF6BE4"/>
    <w:rsid w:val="00E76658"/>
    <w:rsid w:val="00EF1FFD"/>
    <w:rsid w:val="00EF69A2"/>
    <w:rsid w:val="00F11C52"/>
    <w:rsid w:val="00F62098"/>
    <w:rsid w:val="00F63E63"/>
    <w:rsid w:val="00FA08BC"/>
    <w:rsid w:val="00FD5BE6"/>
    <w:rsid w:val="00FE5B84"/>
    <w:rsid w:val="11877BFE"/>
    <w:rsid w:val="11C801B0"/>
    <w:rsid w:val="3A8754B5"/>
    <w:rsid w:val="73AA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2"/>
      <w:sz w:val="21"/>
      <w:szCs w:val="22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sz w:val="22"/>
      <w:szCs w:val="22"/>
    </w:r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2969</Words>
  <Characters>3516</Characters>
  <Lines>30</Lines>
  <Paragraphs>8</Paragraphs>
  <TotalTime>2</TotalTime>
  <ScaleCrop>false</ScaleCrop>
  <LinksUpToDate>false</LinksUpToDate>
  <CharactersWithSpaces>3671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2022-05-24T07:24:00Z</dcterms:created>
  <dcterms:modified xsi:type="dcterms:W3CDTF">2022-12-15T03:35:06Z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