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pict>
          <v:shape id="_x0000_s1025" o:spid="_x0000_s1025" o:spt="75" type="#_x0000_t75" style="position:absolute;left:0pt;margin-left:849pt;margin-top:992pt;height:20pt;width:2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北师大版八上 勾股定理 章节测试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一、选择题（共11小题）</w:t>
      </w:r>
    </w:p>
    <w:p>
      <w:pPr>
        <w:pStyle w:val="193"/>
      </w:pPr>
      <w:r>
        <w:t xml:space="preserve">1. 一个直角三角形的三边长分别为 </w:t>
      </w:r>
      <m:oMath>
        <m:r>
          <w:rPr>
            <w:rFonts w:ascii="Cambria Math" w:hAnsi="Cambria Math"/>
          </w:rPr>
          <m:t>3</m:t>
        </m:r>
      </m:oMath>
      <w:r>
        <w:t>，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x</m:t>
        </m:r>
      </m:oMath>
      <w:r>
        <w:t xml:space="preserve">，则 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5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25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7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7</m:t>
        </m:r>
      </m:oMath>
      <w:r>
        <w:t xml:space="preserve"> 或 </w:t>
      </w:r>
      <m:oMath>
        <m:r>
          <w:rPr>
            <w:rFonts w:ascii="Cambria Math" w:hAnsi="Cambria Math"/>
          </w:rPr>
          <m:t>25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2. 如图，一个工人拿一个 </w:t>
      </w:r>
      <m:oMath>
        <m:r>
          <w:rPr>
            <w:rFonts w:ascii="Cambria Math" w:hAnsi="Cambria Math"/>
          </w:rPr>
          <m:t>2.5</m:t>
        </m:r>
      </m:oMath>
      <w:r>
        <w:t xml:space="preserve"> 米长的梯子，底端 </w:t>
      </w:r>
      <m:oMath>
        <m:r>
          <w:rPr>
            <w:rFonts w:ascii="Cambria Math" w:hAnsi="Cambria Math"/>
          </w:rPr>
          <m:t>A</m:t>
        </m:r>
      </m:oMath>
      <w:r>
        <w:t xml:space="preserve"> 放在距离墙根 </w:t>
      </w:r>
      <m:oMath>
        <m:r>
          <w:rPr>
            <w:rFonts w:ascii="Cambria Math" w:hAnsi="Cambria Math"/>
          </w:rPr>
          <m:t>C</m:t>
        </m:r>
      </m:oMath>
      <w:r>
        <w:t xml:space="preserve"> 点 </w:t>
      </w:r>
      <m:oMath>
        <m:r>
          <w:rPr>
            <w:rFonts w:ascii="Cambria Math" w:hAnsi="Cambria Math"/>
          </w:rPr>
          <m:t>0.7</m:t>
        </m:r>
      </m:oMath>
      <w:r>
        <w:t xml:space="preserve"> 米处，另一头 </w:t>
      </w:r>
      <m:oMath>
        <m:r>
          <w:rPr>
            <w:rFonts w:ascii="Cambria Math" w:hAnsi="Cambria Math"/>
          </w:rPr>
          <m:t>B</m:t>
        </m:r>
      </m:oMath>
      <w:r>
        <w:t xml:space="preserve"> 点靠墙，如果梯子的顶部下滑 </w:t>
      </w:r>
      <m:oMath>
        <m:r>
          <w:rPr>
            <w:rFonts w:ascii="Cambria Math" w:hAnsi="Cambria Math"/>
          </w:rPr>
          <m:t>0.4</m:t>
        </m:r>
      </m:oMath>
      <w:r>
        <w:t xml:space="preserve"> 米，梯子的底部向外滑多少米?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82"/>
        </w:rPr>
        <w:drawing>
          <wp:inline distT="0" distB="0" distL="114300" distR="114300">
            <wp:extent cx="838200" cy="1171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0.4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0.6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0.7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0.8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3. 如图所示，正方体的棱长为 </w:t>
      </w:r>
      <m:oMath>
        <m:r>
          <w:rPr>
            <w:rFonts w:ascii="Cambria Math" w:hAnsi="Cambria Math"/>
          </w:rPr>
          <m:t>1</m:t>
        </m:r>
      </m:oMath>
      <w:r>
        <w:t xml:space="preserve">，一只蜘蛛从正方体的一个顶点 </w:t>
      </w:r>
      <m:oMath>
        <m:r>
          <w:rPr>
            <w:rFonts w:ascii="Cambria Math" w:hAnsi="Cambria Math"/>
          </w:rPr>
          <m:t>A</m:t>
        </m:r>
      </m:oMath>
      <w:r>
        <w:t xml:space="preserve"> 爬行到另一个顶点 </w:t>
      </w:r>
      <m:oMath>
        <m:r>
          <w:rPr>
            <w:rFonts w:ascii="Cambria Math" w:hAnsi="Cambria Math"/>
          </w:rPr>
          <m:t>B</m:t>
        </m:r>
      </m:oMath>
      <w:r>
        <w:t xml:space="preserve">，则蜘蛛爬行的最短距离的平方是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80"/>
        </w:rPr>
        <w:drawing>
          <wp:inline distT="0" distB="0" distL="114300" distR="114300">
            <wp:extent cx="1066800" cy="1146810"/>
            <wp:effectExtent l="0" t="0" r="0" b="152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4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3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4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5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4. 【例 </w:t>
      </w:r>
      <m:oMath>
        <m:r>
          <w:rPr>
            <w:rFonts w:ascii="Cambria Math" w:hAnsi="Cambria Math"/>
          </w:rPr>
          <m:t>4</m:t>
        </m:r>
      </m:oMath>
      <w:r>
        <w:t xml:space="preserve"> 】下列结论中，错误的有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rFonts w:ascii="宋体" w:hAnsi="宋体"/>
        </w:rPr>
        <w:t>①</w:t>
      </w: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中，已知两边长分别为 </w:t>
      </w:r>
      <m:oMath>
        <m:r>
          <w:rPr>
            <w:rFonts w:ascii="Cambria Math" w:hAnsi="Cambria Math"/>
          </w:rPr>
          <m:t>3</m:t>
        </m:r>
      </m:oMath>
      <w:r>
        <w:t xml:space="preserve"> 和 </w:t>
      </w:r>
      <m:oMath>
        <m:r>
          <w:rPr>
            <w:rFonts w:ascii="Cambria Math" w:hAnsi="Cambria Math"/>
          </w:rPr>
          <m:t>4</m:t>
        </m:r>
      </m:oMath>
      <w:r>
        <w:t xml:space="preserve">，则第三边的长为 </w:t>
      </w:r>
      <m:oMath>
        <m:r>
          <w:rPr>
            <w:rFonts w:ascii="Cambria Math" w:hAnsi="Cambria Math"/>
          </w:rPr>
          <m:t>5</m:t>
        </m:r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△ABC</m:t>
        </m:r>
      </m:oMath>
      <w:r>
        <w:t xml:space="preserve"> 的三边长分别为 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，若 </w:t>
      </w:r>
      <m:oMath>
        <m:r>
          <w:rPr>
            <w:rFonts w:ascii="Cambria Math" w:hAnsi="Cambria Math"/>
          </w:rPr>
          <m:t>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；</w:t>
      </w:r>
    </w:p>
    <w:p>
      <w:pPr>
        <w:pStyle w:val="193"/>
      </w:pPr>
      <w:r>
        <w:tab/>
      </w:r>
      <w:r>
        <w:rPr>
          <w:rFonts w:ascii="宋体" w:hAnsi="宋体"/>
        </w:rPr>
        <w:t>③</w:t>
      </w:r>
      <w:r>
        <w:t xml:space="preserve">在 </w:t>
      </w:r>
      <m:oMath>
        <m:r>
          <w:rPr>
            <w:rFonts w:ascii="Cambria Math" w:hAnsi="Cambria Math"/>
          </w:rPr>
          <m:t>△ABC</m:t>
        </m:r>
      </m:oMath>
      <w:r>
        <w:t xml:space="preserve"> 中，若 </w:t>
      </w:r>
      <m:oMath>
        <m:r>
          <w:rPr>
            <w:rFonts w:ascii="Cambria Math" w:hAnsi="Cambria Math"/>
          </w:rPr>
          <m:t>∠A:∠B:∠C=1:5:6</m:t>
        </m:r>
      </m:oMath>
      <w:r>
        <w:t xml:space="preserve">，则 </w:t>
      </w:r>
      <m:oMath>
        <m:r>
          <w:rPr>
            <w:rFonts w:ascii="Cambria Math" w:hAnsi="Cambria Math"/>
          </w:rPr>
          <m:t>△ABC</m:t>
        </m:r>
      </m:oMath>
      <w:r>
        <w:t xml:space="preserve"> 是直角三角形；</w:t>
      </w:r>
    </w:p>
    <w:p>
      <w:pPr>
        <w:pStyle w:val="193"/>
      </w:pPr>
      <w:r>
        <w:tab/>
      </w:r>
      <w:r>
        <w:rPr>
          <w:rFonts w:ascii="宋体" w:hAnsi="宋体"/>
        </w:rPr>
        <w:t>④</w:t>
      </w:r>
      <w:r>
        <w:t xml:space="preserve">若三角形的三边长之比为 </w:t>
      </w:r>
      <m:oMath>
        <m:r>
          <w:rPr>
            <w:rFonts w:ascii="Cambria Math" w:hAnsi="Cambria Math"/>
          </w:rPr>
          <m:t>3:4:5</m:t>
        </m:r>
      </m:oMath>
      <w:r>
        <w:t>，则该三角形是直角三角形．</w:t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0</m:t>
        </m:r>
      </m:oMath>
      <w:r>
        <w:t xml:space="preserve"> 个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5. 如图，有一个直角三角形纸片，两直角边 </w:t>
      </w:r>
      <m:oMath>
        <m:r>
          <w:rPr>
            <w:rFonts w:ascii="Cambria Math" w:hAnsi="Cambria Math"/>
          </w:rPr>
          <m:t>AC=6 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BC=8 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，现将直角边 </w:t>
      </w:r>
      <m:oMath>
        <m:r>
          <w:rPr>
            <w:rFonts w:ascii="Cambria Math" w:hAnsi="Cambria Math"/>
          </w:rPr>
          <m:t>AC</m:t>
        </m:r>
      </m:oMath>
      <w:r>
        <w:t xml:space="preserve"> 沿直线 </w:t>
      </w:r>
      <m:oMath>
        <m:r>
          <w:rPr>
            <w:rFonts w:ascii="Cambria Math" w:hAnsi="Cambria Math"/>
          </w:rPr>
          <m:t>AD</m:t>
        </m:r>
      </m:oMath>
      <w:r>
        <w:t xml:space="preserve"> 折叠，使它落在斜边 </w:t>
      </w:r>
      <m:oMath>
        <m:r>
          <w:rPr>
            <w:rFonts w:ascii="Cambria Math" w:hAnsi="Cambria Math"/>
          </w:rPr>
          <m:t>AB</m:t>
        </m:r>
      </m:oMath>
      <w:r>
        <w:t xml:space="preserve"> 上，且与 </w:t>
      </w:r>
      <m:oMath>
        <m:r>
          <w:rPr>
            <w:rFonts w:ascii="Cambria Math" w:hAnsi="Cambria Math"/>
          </w:rPr>
          <m:t>AE</m:t>
        </m:r>
      </m:oMath>
      <w:r>
        <w:t xml:space="preserve"> 重合，则 </w:t>
      </w:r>
      <m:oMath>
        <m:r>
          <w:rPr>
            <w:rFonts w:ascii="Cambria Math" w:hAnsi="Cambria Math"/>
          </w:rPr>
          <m:t>CD</m:t>
        </m:r>
      </m:oMath>
      <w:r>
        <w:t xml:space="preserve"> 等于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68"/>
        </w:rPr>
        <w:drawing>
          <wp:inline distT="0" distB="0" distL="114300" distR="114300">
            <wp:extent cx="1504950" cy="10007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00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3 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5 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6 </m:t>
        </m:r>
        <m:r>
          <m:rPr>
            <m:sty m:val="p"/>
          </m:rPr>
          <w:rPr>
            <w:rFonts w:ascii="Cambria Math" w:hAnsi="Cambria Math"/>
          </w:rPr>
          <m:t>cm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6. 如图，有一个池塘，其底面是边长为 </w:t>
      </w:r>
      <m:oMath>
        <m:r>
          <w:rPr>
            <w:rFonts w:ascii="Cambria Math" w:hAnsi="Cambria Math"/>
          </w:rPr>
          <m:t>10</m:t>
        </m:r>
      </m:oMath>
      <w:r>
        <w:t xml:space="preserve"> 尺的正方形，一个芦苇 </w:t>
      </w:r>
      <m:oMath>
        <m:r>
          <w:rPr>
            <w:rFonts w:ascii="Cambria Math" w:hAnsi="Cambria Math"/>
          </w:rPr>
          <m:t>AB</m:t>
        </m:r>
      </m:oMath>
      <w:r>
        <w:t xml:space="preserve"> 生长在它的中央，高出水面部分 </w:t>
      </w:r>
      <m:oMath>
        <m:r>
          <w:rPr>
            <w:rFonts w:ascii="Cambria Math" w:hAnsi="Cambria Math"/>
          </w:rPr>
          <m:t>BC</m:t>
        </m:r>
      </m:oMath>
      <w:r>
        <w:t xml:space="preserve"> 为 </w:t>
      </w:r>
      <m:oMath>
        <m:r>
          <w:rPr>
            <w:rFonts w:ascii="Cambria Math" w:hAnsi="Cambria Math"/>
          </w:rPr>
          <m:t>1</m:t>
        </m:r>
      </m:oMath>
      <w:r>
        <w:t xml:space="preserve"> 尺．如果把该芦苇沿与水池边垂直的方向拉向岸边，那么芦苇的顶部 </w:t>
      </w:r>
      <m:oMath>
        <m:r>
          <w:rPr>
            <w:rFonts w:ascii="Cambria Math" w:hAnsi="Cambria Math"/>
          </w:rPr>
          <m:t>B</m:t>
        </m:r>
      </m:oMath>
      <w:r>
        <w:t xml:space="preserve"> 恰好碰到岸边的 </w:t>
      </w:r>
      <m:oMath>
        <m:r>
          <w:rPr>
            <w:rFonts w:ascii="Cambria Math" w:hAnsi="Cambria Math"/>
          </w:rPr>
          <m:t>Bʹ</m:t>
        </m:r>
      </m:oMath>
      <w:r>
        <w:t xml:space="preserve">．则这根芦苇的长度是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92"/>
        </w:rPr>
        <w:drawing>
          <wp:inline distT="0" distB="0" distL="114300" distR="114300">
            <wp:extent cx="1085850" cy="13049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10</m:t>
        </m:r>
      </m:oMath>
      <w:r>
        <w:t xml:space="preserve"> 尺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11</m:t>
        </m:r>
      </m:oMath>
      <w:r>
        <w:t xml:space="preserve"> 尺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12</m:t>
        </m:r>
      </m:oMath>
      <w:r>
        <w:t xml:space="preserve"> 尺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13</m:t>
        </m:r>
      </m:oMath>
      <w:r>
        <w:t xml:space="preserve"> 尺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7. 如图所示，有一个高 </w:t>
      </w:r>
      <m:oMath>
        <m:r>
          <w:rPr>
            <w:rFonts w:ascii="Cambria Math" w:hAnsi="Cambria Math"/>
          </w:rPr>
          <m:t>18 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，底面周长为 </w:t>
      </w:r>
      <m:oMath>
        <m:r>
          <w:rPr>
            <w:rFonts w:ascii="Cambria Math" w:hAnsi="Cambria Math"/>
          </w:rPr>
          <m:t>24 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的圆柱形玻璃容器，在外侧距下底 </w:t>
      </w:r>
      <m:oMath>
        <m:r>
          <w:rPr>
            <w:rFonts w:ascii="Cambria Math" w:hAnsi="Cambria Math"/>
          </w:rPr>
          <m:t>1 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的点 </w:t>
      </w:r>
      <m:oMath>
        <m:r>
          <w:rPr>
            <w:rFonts w:ascii="Cambria Math" w:hAnsi="Cambria Math"/>
          </w:rPr>
          <m:t>S</m:t>
        </m:r>
      </m:oMath>
      <w:r>
        <w:t xml:space="preserve"> 处有一蜘蛛，与蜘蛛相对的圆柱形容器的上口外侧距开口处 </w:t>
      </w:r>
      <m:oMath>
        <m:r>
          <w:rPr>
            <w:rFonts w:ascii="Cambria Math" w:hAnsi="Cambria Math"/>
          </w:rPr>
          <m:t>1 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的点 </w:t>
      </w:r>
      <m:oMath>
        <m:r>
          <w:rPr>
            <w:rFonts w:ascii="Cambria Math" w:hAnsi="Cambria Math"/>
          </w:rPr>
          <m:t>F</m:t>
        </m:r>
      </m:oMath>
      <w:r>
        <w:t xml:space="preserve"> 处有一只苍蝇，则急于捕获苍蝇充饥的蜘蛛所走的最短路径的长度是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102"/>
        </w:rPr>
        <w:drawing>
          <wp:inline distT="0" distB="0" distL="114300" distR="114300">
            <wp:extent cx="1304925" cy="1433195"/>
            <wp:effectExtent l="0" t="0" r="9525" b="146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43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16 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18 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20 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24 </m:t>
        </m:r>
        <m:r>
          <m:rPr>
            <m:sty m:val="p"/>
          </m:rPr>
          <w:rPr>
            <w:rFonts w:ascii="Cambria Math" w:hAnsi="Cambria Math"/>
          </w:rPr>
          <m:t>cm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8. 硬币有数字的一面为正面，另一面为反面．投掷一枚均匀的硬币一次，硬币落地后，可能性最大的是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>A. 正面向上</w:t>
      </w:r>
      <w:r>
        <w:tab/>
      </w:r>
      <w:r>
        <w:t>B. 正面不向上</w:t>
      </w:r>
    </w:p>
    <w:p>
      <w:pPr>
        <w:pStyle w:val="196"/>
      </w:pPr>
      <w:r>
        <w:tab/>
      </w:r>
      <w:r>
        <w:t>C. 正面或反面向上</w:t>
      </w:r>
      <w:r>
        <w:tab/>
      </w:r>
      <w:r>
        <w:t>D. 正面和反面都不向上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9. 张瑞同学制作了四块全等的直角三角形纸板，准备复习功课用，六岁的弟弟看到纸板随手做拼图游戏，结果七拼八凑地拼出了如图所示的图形．张瑞热爱思考，借助这个图形设计了一道数学题：如图是由四个全等的直角三角形拼成的图形，设 </w:t>
      </w:r>
      <m:oMath>
        <m:r>
          <w:rPr>
            <w:rFonts w:ascii="Cambria Math" w:hAnsi="Cambria Math"/>
          </w:rPr>
          <m:t>CE=a</m:t>
        </m:r>
      </m:oMath>
      <w:r>
        <w:t>，</w:t>
      </w:r>
      <m:oMath>
        <m:r>
          <w:rPr>
            <w:rFonts w:ascii="Cambria Math" w:hAnsi="Cambria Math"/>
          </w:rPr>
          <m:t>HG=b</m:t>
        </m:r>
      </m:oMath>
      <w:r>
        <w:t xml:space="preserve">，则斜边 </w:t>
      </w:r>
      <m:oMath>
        <m:r>
          <w:rPr>
            <w:rFonts w:ascii="Cambria Math" w:hAnsi="Cambria Math"/>
          </w:rPr>
          <m:t>BD</m:t>
        </m:r>
      </m:oMath>
      <w:r>
        <w:t xml:space="preserve"> 的长为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  <w:r>
        <w:rPr>
          <w:position w:val="-106"/>
        </w:rPr>
        <w:drawing>
          <wp:inline distT="0" distB="0" distL="114300" distR="114300">
            <wp:extent cx="1466215" cy="1479550"/>
            <wp:effectExtent l="0" t="0" r="63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66849" cy="1479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a+b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a−b</m:t>
        </m:r>
      </m:oMath>
      <w:r>
        <w:tab/>
      </w:r>
      <w:r>
        <w:t xml:space="preserve">C. </w:t>
      </w:r>
      <m:oMath>
        <m:rad>
          <m:radPr>
            <m:degHide m:val="1"/>
          </m:radPr>
          <m:deg/>
          <m:e>
            <m:f>
              <m:fPr/>
              <m:num>
                <m:sSup>
                  <m:sSupPr/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/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rad>
      </m:oMath>
      <w:r>
        <w:tab/>
      </w:r>
      <w:r>
        <w:t xml:space="preserve">D. </w:t>
      </w:r>
      <m:oMath>
        <m:rad>
          <m:radPr>
            <m:degHide m:val="1"/>
          </m:radPr>
          <m:deg/>
          <m:e>
            <m:f>
              <m:fPr/>
              <m:num>
                <m:sSup>
                  <m:sSupPr/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−</m:t>
                </m:r>
                <m:sSup>
                  <m:sSupPr/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rad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10. 如图 所示，矩形纸片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AB=6 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BC=8 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，现将其沿EF对折，使得点 </w:t>
      </w:r>
      <m:oMath>
        <m:r>
          <w:rPr>
            <w:rFonts w:ascii="Cambria Math" w:hAnsi="Cambria Math"/>
          </w:rPr>
          <m:t>C</m:t>
        </m:r>
      </m:oMath>
      <w:r>
        <w:t xml:space="preserve"> 与点 </w:t>
      </w:r>
      <m:oMath>
        <m:r>
          <w:rPr>
            <w:rFonts w:ascii="Cambria Math" w:hAnsi="Cambria Math"/>
          </w:rPr>
          <m:t>A</m:t>
        </m:r>
      </m:oMath>
      <w:r>
        <w:t xml:space="preserve"> 重合，则 </w:t>
      </w:r>
      <m:oMath>
        <m:r>
          <w:rPr>
            <w:rFonts w:ascii="Cambria Math" w:hAnsi="Cambria Math"/>
          </w:rPr>
          <m:t>AF</m:t>
        </m:r>
      </m:oMath>
      <w:r>
        <w:t xml:space="preserve"> 的长为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4"/>
      </w:pPr>
      <w:r>
        <w:tab/>
      </w:r>
      <w:r>
        <w:rPr>
          <w:position w:val="-86"/>
        </w:rPr>
        <w:drawing>
          <wp:inline distT="0" distB="0" distL="114300" distR="114300">
            <wp:extent cx="1323975" cy="1225550"/>
            <wp:effectExtent l="0" t="0" r="9525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25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8"/>
      </w:pPr>
      <w:r>
        <w:tab/>
      </w:r>
      <w:r>
        <w:t xml:space="preserve">A. </w:t>
      </w:r>
      <m:oMath>
        <m:f>
          <m:fPr/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B. </w:t>
      </w:r>
      <m:oMath>
        <m:f>
          <m:fPr/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C. </w:t>
      </w:r>
      <m:oMath>
        <m:f>
          <m:fPr/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8 </m:t>
        </m:r>
        <m:r>
          <m:rPr>
            <m:sty m:val="p"/>
          </m:rPr>
          <w:rPr>
            <w:rFonts w:ascii="Cambria Math" w:hAnsi="Cambria Math"/>
          </w:rPr>
          <m:t>cm</m:t>
        </m:r>
      </m:oMath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11. 如图，小巷左右两侧是竖直的墙，一架梯子斜靠在左墙时，梯子底端到左墙角的距离为 </w:t>
      </w:r>
      <m:oMath>
        <m:r>
          <w:rPr>
            <w:rFonts w:ascii="Cambria Math" w:hAnsi="Cambria Math"/>
          </w:rPr>
          <m:t>0.7</m:t>
        </m:r>
      </m:oMath>
      <w:r>
        <w:t xml:space="preserve"> 米，顶端距离地面 </w:t>
      </w:r>
      <m:oMath>
        <m:r>
          <w:rPr>
            <w:rFonts w:ascii="Cambria Math" w:hAnsi="Cambria Math"/>
          </w:rPr>
          <m:t>2.4</m:t>
        </m:r>
      </m:oMath>
      <w:r>
        <w:t xml:space="preserve"> 米，如果保持梯子底端位置不动，将梯子斜靠在右墙时，顶端距离地面 </w:t>
      </w:r>
      <m:oMath>
        <m:r>
          <w:rPr>
            <w:rFonts w:ascii="Cambria Math" w:hAnsi="Cambria Math"/>
          </w:rPr>
          <m:t>2</m:t>
        </m:r>
      </m:oMath>
      <w:r>
        <w:t xml:space="preserve"> 米，则小巷的宽度为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4"/>
      </w:pPr>
      <w:r>
        <w:tab/>
      </w:r>
      <w:r>
        <w:rPr>
          <w:position w:val="-53"/>
        </w:rPr>
        <w:drawing>
          <wp:inline distT="0" distB="0" distL="114300" distR="114300">
            <wp:extent cx="1047115" cy="809625"/>
            <wp:effectExtent l="0" t="0" r="63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47749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98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2.2</m:t>
        </m:r>
      </m:oMath>
      <w:r>
        <w:t xml:space="preserve"> 米</w:t>
      </w:r>
      <w:r>
        <w:tab/>
      </w:r>
      <w:r>
        <w:t xml:space="preserve">B. </w:t>
      </w:r>
      <m:oMath>
        <m:r>
          <w:rPr>
            <w:rFonts w:ascii="Cambria Math" w:hAnsi="Cambria Math"/>
          </w:rPr>
          <m:t>2.3</m:t>
        </m:r>
      </m:oMath>
      <w:r>
        <w:t xml:space="preserve"> 米</w:t>
      </w:r>
      <w:r>
        <w:tab/>
      </w:r>
      <w:r>
        <w:t xml:space="preserve">C. </w:t>
      </w:r>
      <m:oMath>
        <m:r>
          <w:rPr>
            <w:rFonts w:ascii="Cambria Math" w:hAnsi="Cambria Math"/>
          </w:rPr>
          <m:t>2.4</m:t>
        </m:r>
      </m:oMath>
      <w:r>
        <w:t xml:space="preserve"> 米</w:t>
      </w:r>
      <w:r>
        <w:tab/>
      </w:r>
      <w:r>
        <w:t xml:space="preserve">D. </w:t>
      </w:r>
      <m:oMath>
        <m:r>
          <w:rPr>
            <w:rFonts w:ascii="Cambria Math" w:hAnsi="Cambria Math"/>
          </w:rPr>
          <m:t>2.5</m:t>
        </m:r>
      </m:oMath>
      <w:r>
        <w:t xml:space="preserve"> 米</w:t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二、填空题（共10小题）</w:t>
      </w:r>
    </w:p>
    <w:p>
      <w:pPr>
        <w:pStyle w:val="194"/>
      </w:pPr>
      <w:r>
        <w:t>12. 如图所示，</w:t>
      </w:r>
      <m:oMath>
        <m:r>
          <w:rPr>
            <w:rFonts w:ascii="Cambria Math" w:hAnsi="Cambria Math"/>
          </w:rPr>
          <m:t>AB=BC=CD=DE=1</m:t>
        </m:r>
      </m:oMath>
      <w:r>
        <w:t>，</w:t>
      </w:r>
      <m:oMath>
        <m:r>
          <w:rPr>
            <w:rFonts w:ascii="Cambria Math" w:hAnsi="Cambria Math"/>
          </w:rPr>
          <m:t>AB⊥BC</m:t>
        </m:r>
      </m:oMath>
      <w:r>
        <w:t>，</w:t>
      </w:r>
      <m:oMath>
        <m:r>
          <w:rPr>
            <w:rFonts w:ascii="Cambria Math" w:hAnsi="Cambria Math"/>
          </w:rPr>
          <m:t>AC⊥CD</m:t>
        </m:r>
      </m:oMath>
      <w:r>
        <w:t>，</w:t>
      </w:r>
      <m:oMath>
        <m:r>
          <w:rPr>
            <w:rFonts w:ascii="Cambria Math" w:hAnsi="Cambria Math"/>
          </w:rPr>
          <m:t>AD⊥DE</m:t>
        </m:r>
      </m:oMath>
      <w:r>
        <w:t xml:space="preserve">，则 </w:t>
      </w:r>
      <m:oMath>
        <m:r>
          <w:rPr>
            <w:rFonts w:ascii="Cambria Math" w:hAnsi="Cambria Math"/>
          </w:rPr>
          <m:t>AE=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rPr>
          <w:position w:val="-109"/>
        </w:rPr>
        <w:drawing>
          <wp:inline distT="0" distB="0" distL="114300" distR="114300">
            <wp:extent cx="1562100" cy="15144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13. 如图，有一块直角三角形纸片 </w:t>
      </w:r>
      <m:oMath>
        <m:r>
          <w:rPr>
            <w:rFonts w:ascii="Cambria Math" w:hAnsi="Cambria Math"/>
          </w:rPr>
          <m:t>ABC</m:t>
        </m:r>
      </m:oMath>
      <w:r>
        <w:t xml:space="preserve">，两直角边 </w:t>
      </w:r>
      <m:oMath>
        <m:r>
          <w:rPr>
            <w:rFonts w:ascii="Cambria Math" w:hAnsi="Cambria Math"/>
          </w:rPr>
          <m:t>AC=6</m:t>
        </m:r>
      </m:oMath>
      <w:r>
        <w:t>，</w:t>
      </w:r>
      <m:oMath>
        <m:r>
          <w:rPr>
            <w:rFonts w:ascii="Cambria Math" w:hAnsi="Cambria Math"/>
          </w:rPr>
          <m:t>BC=8</m:t>
        </m:r>
      </m:oMath>
      <w:r>
        <w:t xml:space="preserve">，现将直角边 </w:t>
      </w:r>
      <m:oMath>
        <m:r>
          <w:rPr>
            <w:rFonts w:ascii="Cambria Math" w:hAnsi="Cambria Math"/>
          </w:rPr>
          <m:t>AC</m:t>
        </m:r>
      </m:oMath>
      <w:r>
        <w:t xml:space="preserve"> 沿直线 </w:t>
      </w:r>
      <m:oMath>
        <m:r>
          <w:rPr>
            <w:rFonts w:ascii="Cambria Math" w:hAnsi="Cambria Math"/>
          </w:rPr>
          <m:t>AD</m:t>
        </m:r>
      </m:oMath>
      <w:r>
        <w:t xml:space="preserve"> 折叠，使它落在斜边 </w:t>
      </w:r>
      <m:oMath>
        <m:r>
          <w:rPr>
            <w:rFonts w:ascii="Cambria Math" w:hAnsi="Cambria Math"/>
          </w:rPr>
          <m:t>AB</m:t>
        </m:r>
      </m:oMath>
      <w:r>
        <w:t xml:space="preserve"> 上，点 </w:t>
      </w:r>
      <m:oMath>
        <m:r>
          <w:rPr>
            <w:rFonts w:ascii="Cambria Math" w:hAnsi="Cambria Math"/>
          </w:rPr>
          <m:t>C</m:t>
        </m:r>
      </m:oMath>
      <w:r>
        <w:t xml:space="preserve"> 与点 </w:t>
      </w:r>
      <m:oMath>
        <m:r>
          <w:rPr>
            <w:rFonts w:ascii="Cambria Math" w:hAnsi="Cambria Math"/>
          </w:rPr>
          <m:t>E</m:t>
        </m:r>
      </m:oMath>
      <w:r>
        <w:t xml:space="preserve"> 重合，则 </w:t>
      </w:r>
      <m:oMath>
        <m:r>
          <w:rPr>
            <w:rFonts w:ascii="Cambria Math" w:hAnsi="Cambria Math"/>
          </w:rPr>
          <m:t>CD</m:t>
        </m:r>
      </m:oMath>
      <w:r>
        <w:t xml:space="preserve"> 长为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rPr>
          <w:position w:val="-74"/>
        </w:rPr>
        <w:drawing>
          <wp:inline distT="0" distB="0" distL="114300" distR="114300">
            <wp:extent cx="1171575" cy="10763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14. 如图，在一个长为 </w:t>
      </w:r>
      <m:oMath>
        <m:r>
          <w:rPr>
            <w:rFonts w:ascii="Cambria Math" w:hAnsi="Cambria Math"/>
          </w:rPr>
          <m:t>2</m:t>
        </m:r>
      </m:oMath>
      <w:r>
        <w:t xml:space="preserve"> 米，宽为 </w:t>
      </w:r>
      <m:oMath>
        <m:r>
          <w:rPr>
            <w:rFonts w:ascii="Cambria Math" w:hAnsi="Cambria Math"/>
          </w:rPr>
          <m:t>1</m:t>
        </m:r>
      </m:oMath>
      <w:r>
        <w:t xml:space="preserve"> 米的纸板上有一长方体木块，它的长和纸板宽 </w:t>
      </w:r>
      <m:oMath>
        <m:r>
          <w:rPr>
            <w:rFonts w:ascii="Cambria Math" w:hAnsi="Cambria Math"/>
          </w:rPr>
          <m:t>AD</m:t>
        </m:r>
      </m:oMath>
      <w:r>
        <w:t xml:space="preserve"> 平行且大于 </w:t>
      </w:r>
      <m:oMath>
        <m:r>
          <w:rPr>
            <w:rFonts w:ascii="Cambria Math" w:hAnsi="Cambria Math"/>
          </w:rPr>
          <m:t>AD</m:t>
        </m:r>
      </m:oMath>
      <w:r>
        <w:t xml:space="preserve">，木块的正面是边长为 </w:t>
      </w:r>
      <m:oMath>
        <m:r>
          <w:rPr>
            <w:rFonts w:ascii="Cambria Math" w:hAnsi="Cambria Math"/>
          </w:rPr>
          <m:t>0.2</m:t>
        </m:r>
      </m:oMath>
      <w:r>
        <w:t xml:space="preserve"> 米的正方形，一只蚂蚁从 </w:t>
      </w:r>
      <m:oMath>
        <m:r>
          <w:rPr>
            <w:rFonts w:ascii="Cambria Math" w:hAnsi="Cambria Math"/>
          </w:rPr>
          <m:t>A</m:t>
        </m:r>
      </m:oMath>
      <w:r>
        <w:t xml:space="preserve"> 处爬行到 </w:t>
      </w:r>
      <m:oMath>
        <m:r>
          <w:rPr>
            <w:rFonts w:ascii="Cambria Math" w:hAnsi="Cambria Math"/>
          </w:rPr>
          <m:t>C</m:t>
        </m:r>
      </m:oMath>
      <w:r>
        <w:t xml:space="preserve"> 处需要走的最短路程是</w:t>
      </w:r>
      <w:r>
        <w:rPr>
          <w:u w:val="single"/>
        </w:rPr>
        <w:t xml:space="preserve">                </w:t>
      </w:r>
      <w:r>
        <w:t>米．</w:t>
      </w:r>
    </w:p>
    <w:p>
      <w:pPr>
        <w:pStyle w:val="194"/>
      </w:pPr>
      <w:r>
        <w:tab/>
      </w:r>
      <w:r>
        <w:rPr>
          <w:position w:val="-89"/>
        </w:rPr>
        <w:drawing>
          <wp:inline distT="0" distB="0" distL="114300" distR="114300">
            <wp:extent cx="1962150" cy="12573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15. 已知三角形的三边长分别为 </w:t>
      </w:r>
      <m:oMath>
        <m:r>
          <w:rPr>
            <w:rFonts w:ascii="Cambria Math" w:hAnsi="Cambria Math"/>
          </w:rPr>
          <m:t>AB=2 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BC=2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CA=4 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，则此三角形面积是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16. 如图，在离水面高度为 </w:t>
      </w:r>
      <m:oMath>
        <m:r>
          <w:rPr>
            <w:rFonts w:ascii="Cambria Math" w:hAnsi="Cambria Math"/>
          </w:rPr>
          <m:t>8</m:t>
        </m:r>
      </m:oMath>
      <w:r>
        <w:t xml:space="preserve"> 米的岸上，有人用绳子拉船靠岸，开始时绳子 </w:t>
      </w:r>
      <m:oMath>
        <m:r>
          <w:rPr>
            <w:rFonts w:ascii="Cambria Math" w:hAnsi="Cambria Math"/>
          </w:rPr>
          <m:t>BC</m:t>
        </m:r>
      </m:oMath>
      <w:r>
        <w:t xml:space="preserve"> 的长为 </w:t>
      </w:r>
      <m:oMath>
        <m:r>
          <w:rPr>
            <w:rFonts w:ascii="Cambria Math" w:hAnsi="Cambria Math"/>
          </w:rPr>
          <m:t>17</m:t>
        </m:r>
      </m:oMath>
      <w:r>
        <w:t xml:space="preserve"> 米，此人以 </w:t>
      </w:r>
      <m:oMath>
        <m:r>
          <w:rPr>
            <w:rFonts w:ascii="Cambria Math" w:hAnsi="Cambria Math"/>
          </w:rPr>
          <m:t>1</m:t>
        </m:r>
      </m:oMath>
      <w:r>
        <w:t xml:space="preserve"> 米每秒的速度收绳，</w:t>
      </w:r>
      <m:oMath>
        <m:r>
          <w:rPr>
            <w:rFonts w:ascii="Cambria Math" w:hAnsi="Cambria Math"/>
          </w:rPr>
          <m:t>7</m:t>
        </m:r>
      </m:oMath>
      <w:r>
        <w:t xml:space="preserve"> 秒后船移动到点 </w:t>
      </w:r>
      <m:oMath>
        <m:r>
          <w:rPr>
            <w:rFonts w:ascii="Cambria Math" w:hAnsi="Cambria Math"/>
          </w:rPr>
          <m:t>D</m:t>
        </m:r>
      </m:oMath>
      <w:r>
        <w:t xml:space="preserve"> 的位置，问船向岸边移动</w:t>
      </w:r>
      <w:r>
        <w:rPr>
          <w:u w:val="single"/>
        </w:rPr>
        <w:t xml:space="preserve">                </w:t>
      </w:r>
      <w:r>
        <w:t xml:space="preserve"> 米．（假设绳子是直的）</w:t>
      </w:r>
    </w:p>
    <w:p>
      <w:pPr>
        <w:pStyle w:val="194"/>
      </w:pPr>
      <w:r>
        <w:tab/>
      </w:r>
      <w:r>
        <w:t xml:space="preserve"> </w:t>
      </w:r>
      <w:r>
        <w:rPr>
          <w:position w:val="-106"/>
        </w:rPr>
        <w:drawing>
          <wp:inline distT="0" distB="0" distL="114300" distR="114300">
            <wp:extent cx="2190750" cy="1485265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485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17. 如图，在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∠ABC=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AB=3</m:t>
        </m:r>
      </m:oMath>
      <w:r>
        <w:t>，</w:t>
      </w:r>
      <m:oMath>
        <m:r>
          <w:rPr>
            <w:rFonts w:ascii="Cambria Math" w:hAnsi="Cambria Math"/>
          </w:rPr>
          <m:t>AC=5</m:t>
        </m:r>
      </m:oMath>
      <w:r>
        <w:t xml:space="preserve"> ，点 </w:t>
      </w:r>
      <m:oMath>
        <m:r>
          <w:rPr>
            <w:rFonts w:ascii="Cambria Math" w:hAnsi="Cambria Math"/>
          </w:rPr>
          <m:t>E</m:t>
        </m:r>
      </m:oMath>
      <w:r>
        <w:t xml:space="preserve"> 在 </w:t>
      </w:r>
      <m:oMath>
        <m:r>
          <w:rPr>
            <w:rFonts w:ascii="Cambria Math" w:hAnsi="Cambria Math"/>
          </w:rPr>
          <m:t>BC</m:t>
        </m:r>
      </m:oMath>
      <w:r>
        <w:t xml:space="preserve"> 上，将 </w:t>
      </w:r>
      <m:oMath>
        <m:r>
          <w:rPr>
            <w:rFonts w:ascii="Cambria Math" w:hAnsi="Cambria Math"/>
          </w:rPr>
          <m:t>△ABC</m:t>
        </m:r>
      </m:oMath>
      <w:r>
        <w:t xml:space="preserve"> 沿 </w:t>
      </w:r>
      <m:oMath>
        <m:r>
          <w:rPr>
            <w:rFonts w:ascii="Cambria Math" w:hAnsi="Cambria Math"/>
          </w:rPr>
          <m:t>AE</m:t>
        </m:r>
      </m:oMath>
      <w:r>
        <w:t xml:space="preserve"> 折叠，使点 </w:t>
      </w:r>
      <m:oMath>
        <m:r>
          <w:rPr>
            <w:rFonts w:ascii="Cambria Math" w:hAnsi="Cambria Math"/>
          </w:rPr>
          <m:t>B</m:t>
        </m:r>
      </m:oMath>
      <w:r>
        <w:t xml:space="preserve"> 落在 </w:t>
      </w:r>
      <m:oMath>
        <m:r>
          <w:rPr>
            <w:rFonts w:ascii="Cambria Math" w:hAnsi="Cambria Math"/>
          </w:rPr>
          <m:t>AC</m:t>
        </m:r>
      </m:oMath>
      <w:r>
        <w:t xml:space="preserve"> 边上的点 </w:t>
      </w:r>
      <m:oMath>
        <m:r>
          <w:rPr>
            <w:rFonts w:ascii="Cambria Math" w:hAnsi="Cambria Math"/>
          </w:rPr>
          <m:t>Bʹ</m:t>
        </m:r>
      </m:oMath>
      <w:r>
        <w:t xml:space="preserve"> 处，则 </w:t>
      </w:r>
      <m:oMath>
        <m:r>
          <w:rPr>
            <w:rFonts w:ascii="Cambria Math" w:hAnsi="Cambria Math"/>
          </w:rPr>
          <m:t>BE</m:t>
        </m:r>
      </m:oMath>
      <w:r>
        <w:t xml:space="preserve"> 的长为</w:t>
      </w:r>
      <w:r>
        <w:rPr>
          <w:u w:val="single"/>
        </w:rPr>
        <w:t xml:space="preserve">                </w:t>
      </w:r>
      <w:r>
        <w:t xml:space="preserve">  .</w:t>
      </w:r>
    </w:p>
    <w:p>
      <w:pPr>
        <w:pStyle w:val="194"/>
      </w:pPr>
      <w:r>
        <w:tab/>
      </w:r>
      <w:r>
        <w:rPr>
          <w:position w:val="-75"/>
        </w:rPr>
        <w:drawing>
          <wp:inline distT="0" distB="0" distL="114300" distR="114300">
            <wp:extent cx="1257300" cy="1091565"/>
            <wp:effectExtent l="0" t="0" r="0" b="133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91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18. 小刚准备测量一段河水的深度，他把一根竹竿插到离岸边 </w:t>
      </w:r>
      <m:oMath>
        <m:r>
          <w:rPr>
            <w:rFonts w:ascii="Cambria Math" w:hAnsi="Cambria Math"/>
          </w:rPr>
          <m:t>1.5 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远的水底，竹竿高出水面 </w:t>
      </w:r>
      <m:oMath>
        <m:r>
          <w:rPr>
            <w:rFonts w:ascii="Cambria Math" w:hAnsi="Cambria Math"/>
          </w:rPr>
          <m:t>0.5 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，当他把竹竿的顶端拉向岸边时，竹竿和岸边的水面刚好相齐，则河水的深度为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19. 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∠ABC=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，分别以 </w:t>
      </w:r>
      <m:oMath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 为边向外作正方形，面积分别记为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 xml:space="preserve">，若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=4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=6</m:t>
        </m:r>
      </m:oMath>
      <w:r>
        <w:t xml:space="preserve">，则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rPr>
          <w:position w:val="-98"/>
        </w:rPr>
        <w:drawing>
          <wp:inline distT="0" distB="0" distL="114300" distR="114300">
            <wp:extent cx="1590675" cy="13716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>20. 阅读下列题目的解题过程：</w:t>
      </w:r>
    </w:p>
    <w:p>
      <w:pPr>
        <w:pStyle w:val="194"/>
      </w:pPr>
      <w:r>
        <w:tab/>
      </w:r>
      <w:r>
        <w:t xml:space="preserve">已知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为 </w:t>
      </w:r>
      <m:oMath>
        <m:r>
          <w:rPr>
            <w:rFonts w:ascii="Cambria Math" w:hAnsi="Cambria Math"/>
          </w:rPr>
          <m:t>△ABC</m:t>
        </m:r>
      </m:oMath>
      <w:r>
        <w:t xml:space="preserve"> 的三边，且满足 </w:t>
      </w:r>
      <m:oMath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 xml:space="preserve">，试判断 </w:t>
      </w:r>
      <m:oMath>
        <m:r>
          <w:rPr>
            <w:rFonts w:ascii="Cambria Math" w:hAnsi="Cambria Math"/>
          </w:rPr>
          <m:t>△ABC</m:t>
        </m:r>
      </m:oMath>
      <w:r>
        <w:t xml:space="preserve"> 的形状．</w:t>
      </w:r>
    </w:p>
    <w:p>
      <w:pPr>
        <w:pStyle w:val="194"/>
      </w:pPr>
      <w:r>
        <w:tab/>
      </w:r>
      <w:r>
        <w:t>解：</w:t>
      </w:r>
      <m:oMath>
        <m:r>
          <w:rPr>
            <w:rFonts w:ascii="Cambria Math" w:hAnsi="Cambria Math"/>
          </w:rPr>
          <m:t>∵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>，（A）</w:t>
      </w:r>
    </w:p>
    <w:p>
      <w:pPr>
        <w:pStyle w:val="194"/>
      </w:pPr>
      <w:r>
        <w:tab/>
      </w:r>
      <w:r>
        <w:t xml:space="preserve"> </w:t>
      </w:r>
      <m:oMath>
        <m:r>
          <w:rPr>
            <w:rFonts w:ascii="Cambria Math" w:hAnsi="Cambria Math"/>
          </w:rPr>
          <m:t>∴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/>
          <m:e>
            <m:sSup>
              <m:sSupPr/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</m:t>
        </m:r>
        <m:d>
          <m:dPr/>
          <m:e>
            <m:sSup>
              <m:sSupPr/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d>
          <m:dPr/>
          <m:e>
            <m:sSup>
              <m:sSupPr/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</m:oMath>
      <w:r>
        <w:t>，（B）</w:t>
      </w:r>
    </w:p>
    <w:p>
      <w:pPr>
        <w:pStyle w:val="194"/>
      </w:pPr>
      <w:r>
        <w:tab/>
      </w:r>
      <w:r>
        <w:t xml:space="preserve"> </w:t>
      </w:r>
      <m:oMath>
        <m:r>
          <w:rPr>
            <w:rFonts w:ascii="Cambria Math" w:hAnsi="Cambria Math"/>
          </w:rPr>
          <m:t>∴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，（C）</w:t>
      </w:r>
    </w:p>
    <w:p>
      <w:pPr>
        <w:pStyle w:val="194"/>
      </w:pPr>
      <w:r>
        <w:tab/>
      </w:r>
      <w:r>
        <w:t xml:space="preserve"> </w:t>
      </w:r>
      <m:oMath>
        <m:r>
          <w:rPr>
            <w:rFonts w:ascii="Cambria Math" w:hAnsi="Cambria Math"/>
          </w:rPr>
          <m:t>∴△ABC</m:t>
        </m:r>
      </m:oMath>
      <w:r>
        <w:t xml:space="preserve"> 是直角三角形．</w:t>
      </w:r>
    </w:p>
    <w:p>
      <w:pPr>
        <w:pStyle w:val="194"/>
      </w:pPr>
      <w:r>
        <w:tab/>
      </w:r>
      <w:r>
        <w:t>问：（</w:t>
      </w:r>
      <m:oMath>
        <m:r>
          <w:rPr>
            <w:rFonts w:ascii="Cambria Math" w:hAnsi="Cambria Math"/>
          </w:rPr>
          <m:t>1</m:t>
        </m:r>
      </m:oMath>
      <w:r>
        <w:t>）上述解题过程，从哪一步开始出现错误?请写出该步的代号：</w:t>
      </w:r>
      <w:r>
        <w:rPr>
          <w:u w:val="single"/>
        </w:rPr>
        <w:t xml:space="preserve">                </w:t>
      </w:r>
      <w:r>
        <w:t>；</w:t>
      </w:r>
    </w:p>
    <w:p>
      <w:pPr>
        <w:pStyle w:val="194"/>
      </w:pPr>
      <w:r>
        <w:tab/>
      </w:r>
      <w:r>
        <w:t>（</w:t>
      </w:r>
      <m:oMath>
        <m:r>
          <w:rPr>
            <w:rFonts w:ascii="Cambria Math" w:hAnsi="Cambria Math"/>
          </w:rPr>
          <m:t>2</m:t>
        </m:r>
      </m:oMath>
      <w:r>
        <w:t>）错误的原因为</w:t>
      </w:r>
      <w:r>
        <w:rPr>
          <w:u w:val="single"/>
        </w:rPr>
        <w:t xml:space="preserve">                </w:t>
      </w:r>
      <w:r>
        <w:t>；</w:t>
      </w:r>
    </w:p>
    <w:p>
      <w:pPr>
        <w:pStyle w:val="194"/>
      </w:pPr>
      <w:r>
        <w:tab/>
      </w:r>
      <w:r>
        <w:t>（</w:t>
      </w:r>
      <m:oMath>
        <m:r>
          <w:rPr>
            <w:rFonts w:ascii="Cambria Math" w:hAnsi="Cambria Math"/>
          </w:rPr>
          <m:t>3</m:t>
        </m:r>
      </m:oMath>
      <w:r>
        <w:t>）本题正确的结论为</w:t>
      </w:r>
      <w:r>
        <w:rPr>
          <w:u w:val="single"/>
        </w:rPr>
        <w:t xml:space="preserve">                </w:t>
      </w:r>
      <w:r>
        <w:t xml:space="preserve"> .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21. 我国古代的数学名著《九章算术》中有这样一道题目“今有立木，系索其末，委地三尺．引索却行，去本八尺而索尽．问索长几何?译文为“今有一竖立着的木柱，在木柱的上端系有绳索，绳索从木柱上端顺木柱下垂后，堆在地面的部分尚有 </w:t>
      </w:r>
      <m:oMath>
        <m:r>
          <w:rPr>
            <w:rFonts w:ascii="Cambria Math" w:hAnsi="Cambria Math"/>
          </w:rPr>
          <m:t>3</m:t>
        </m:r>
      </m:oMath>
      <w:r>
        <w:t xml:space="preserve"> 尺，牵索沿地面退行，在离木柱根部 </w:t>
      </w:r>
      <m:oMath>
        <m:r>
          <w:rPr>
            <w:rFonts w:ascii="Cambria Math" w:hAnsi="Cambria Math"/>
          </w:rPr>
          <m:t>8</m:t>
        </m:r>
      </m:oMath>
      <w:r>
        <w:t xml:space="preserve"> 尺处时，绳索用尽．问绳索长是多少?示意图如下图所示，设绳索 </w:t>
      </w:r>
      <m:oMath>
        <m:r>
          <w:rPr>
            <w:rFonts w:ascii="Cambria Math" w:hAnsi="Cambria Math"/>
          </w:rPr>
          <m:t>AC</m:t>
        </m:r>
      </m:oMath>
      <w:r>
        <w:t xml:space="preserve"> 的长为 </w:t>
      </w:r>
      <m:oMath>
        <m:r>
          <w:rPr>
            <w:rFonts w:ascii="Cambria Math" w:hAnsi="Cambria Math"/>
          </w:rPr>
          <m:t>x</m:t>
        </m:r>
      </m:oMath>
      <w:r>
        <w:t xml:space="preserve"> 尺，木柱 </w:t>
      </w:r>
      <m:oMath>
        <m:r>
          <w:rPr>
            <w:rFonts w:ascii="Cambria Math" w:hAnsi="Cambria Math"/>
          </w:rPr>
          <m:t>AB</m:t>
        </m:r>
      </m:oMath>
      <w:r>
        <w:t xml:space="preserve"> 的长用含 </w:t>
      </w:r>
      <m:oMath>
        <m:r>
          <w:rPr>
            <w:rFonts w:ascii="Cambria Math" w:hAnsi="Cambria Math"/>
          </w:rPr>
          <m:t>x</m:t>
        </m:r>
      </m:oMath>
      <w:r>
        <w:t xml:space="preserve"> 的代数式表示为</w:t>
      </w:r>
      <w:r>
        <w:rPr>
          <w:u w:val="single"/>
        </w:rPr>
        <w:t xml:space="preserve">                </w:t>
      </w:r>
      <w:r>
        <w:t xml:space="preserve"> 尺，根据题意，可列方程为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4"/>
      </w:pPr>
      <w:r>
        <w:tab/>
      </w:r>
      <w:r>
        <w:rPr>
          <w:position w:val="-171"/>
        </w:rPr>
        <w:drawing>
          <wp:inline distT="0" distB="0" distL="114300" distR="114300">
            <wp:extent cx="2466975" cy="23050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三、解答题（共7小题）</w:t>
      </w:r>
    </w:p>
    <w:p>
      <w:pPr>
        <w:pStyle w:val="194"/>
      </w:pPr>
      <w:r>
        <w:t xml:space="preserve">22. 如图，有一张直角三角形纸片，两直角边 </w:t>
      </w:r>
      <m:oMath>
        <m:r>
          <w:rPr>
            <w:rFonts w:ascii="Cambria Math" w:hAnsi="Cambria Math"/>
          </w:rPr>
          <m:t>AC=6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  <m:oMath>
        <m:r>
          <w:rPr>
            <w:rFonts w:ascii="Cambria Math" w:hAnsi="Cambria Math"/>
          </w:rPr>
          <m:t>BC=8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，将 </w:t>
      </w:r>
      <m:oMath>
        <m:r>
          <w:rPr>
            <w:rFonts w:ascii="Cambria Math" w:hAnsi="Cambria Math"/>
          </w:rPr>
          <m:t>△ABC</m:t>
        </m:r>
      </m:oMath>
      <w:r>
        <w:t xml:space="preserve"> 折叠，使点 </w:t>
      </w:r>
      <m:oMath>
        <m:r>
          <w:rPr>
            <w:rFonts w:ascii="Cambria Math" w:hAnsi="Cambria Math"/>
          </w:rPr>
          <m:t>B</m:t>
        </m:r>
      </m:oMath>
      <w:r>
        <w:t xml:space="preserve"> 与点 </w:t>
      </w:r>
      <m:oMath>
        <m:r>
          <w:rPr>
            <w:rFonts w:ascii="Cambria Math" w:hAnsi="Cambria Math"/>
          </w:rPr>
          <m:t>A</m:t>
        </m:r>
      </m:oMath>
      <w:r>
        <w:t xml:space="preserve"> 重合，折痕为 </w:t>
      </w:r>
      <m:oMath>
        <m:r>
          <w:rPr>
            <w:rFonts w:ascii="Cambria Math" w:hAnsi="Cambria Math"/>
          </w:rPr>
          <m:t>DE</m:t>
        </m:r>
      </m:oMath>
      <w:r>
        <w:t xml:space="preserve">，求 </w:t>
      </w:r>
      <m:oMath>
        <m:r>
          <w:rPr>
            <w:rFonts w:ascii="Cambria Math" w:hAnsi="Cambria Math"/>
          </w:rPr>
          <m:t>CD</m:t>
        </m:r>
      </m:oMath>
      <w:r>
        <w:t xml:space="preserve"> 的长．</w:t>
      </w:r>
    </w:p>
    <w:p>
      <w:pPr>
        <w:pStyle w:val="194"/>
      </w:pPr>
      <w:r>
        <w:tab/>
      </w:r>
      <w:r>
        <w:rPr>
          <w:position w:val="-89"/>
        </w:rPr>
        <w:drawing>
          <wp:inline distT="0" distB="0" distL="114300" distR="114300">
            <wp:extent cx="2857500" cy="12573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23. 如图，有一只小鸟在一棵高 </w:t>
      </w:r>
      <m:oMath>
        <m:r>
          <w:rPr>
            <w:rFonts w:ascii="Cambria Math" w:hAnsi="Cambria Math"/>
          </w:rPr>
          <m:t>4 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的小树的树梢上捉虫子，它的伙伴在离该树 </w:t>
      </w:r>
      <m:oMath>
        <m:r>
          <w:rPr>
            <w:rFonts w:ascii="Cambria Math" w:hAnsi="Cambria Math"/>
          </w:rPr>
          <m:t>12 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，高 </w:t>
      </w:r>
      <m:oMath>
        <m:r>
          <w:rPr>
            <w:rFonts w:ascii="Cambria Math" w:hAnsi="Cambria Math"/>
          </w:rPr>
          <m:t>20 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 xml:space="preserve"> 的一棵大树的树梢上发出友好的叫声，该小鸟立刻以 </w:t>
      </w:r>
      <m:oMath>
        <m:r>
          <w:rPr>
            <w:rFonts w:ascii="Cambria Math" w:hAnsi="Cambria Math"/>
          </w:rPr>
          <m:t>4 </m:t>
        </m:r>
        <m:r>
          <m:rPr>
            <m:sty m:val="p"/>
          </m:rPr>
          <w:rPr>
            <w:rFonts w:ascii="Cambria Math" w:hAnsi="Cambria Math"/>
          </w:rPr>
          <m:t>m/s</m:t>
        </m:r>
      </m:oMath>
      <w:r>
        <w:t xml:space="preserve"> 的速度飞向大树树梢，那么这只小鸟至少经过几秒才能到达大树和伙伴在一起?</w:t>
      </w:r>
    </w:p>
    <w:p>
      <w:pPr>
        <w:pStyle w:val="194"/>
      </w:pPr>
      <w:r>
        <w:tab/>
      </w:r>
      <w:r>
        <w:rPr>
          <w:position w:val="-96"/>
        </w:rPr>
        <w:drawing>
          <wp:inline distT="0" distB="0" distL="114300" distR="114300">
            <wp:extent cx="1533525" cy="1352550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>24. 列方程解下列应用题．</w:t>
      </w:r>
    </w:p>
    <w:p>
      <w:pPr>
        <w:pStyle w:val="194"/>
      </w:pPr>
      <w:r>
        <w:tab/>
      </w:r>
      <w:r>
        <w:t>如图，</w:t>
      </w:r>
      <m:oMath>
        <m:r>
          <w:rPr>
            <w:rFonts w:ascii="Cambria Math" w:hAnsi="Cambria Math"/>
          </w:rPr>
          <m:t>∠ABC=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AB=12</m:t>
        </m:r>
      </m:oMath>
      <w:r>
        <w:t xml:space="preserve"> 厘米，点 </w:t>
      </w:r>
      <m:oMath>
        <m:r>
          <w:rPr>
            <w:rFonts w:ascii="Cambria Math" w:hAnsi="Cambria Math"/>
          </w:rPr>
          <m:t>P</m:t>
        </m:r>
      </m:oMath>
      <w:r>
        <w:t xml:space="preserve"> 从 </w:t>
      </w:r>
      <m:oMath>
        <m:r>
          <w:rPr>
            <w:rFonts w:ascii="Cambria Math" w:hAnsi="Cambria Math"/>
          </w:rPr>
          <m:t>A</m:t>
        </m:r>
      </m:oMath>
      <w:r>
        <w:t xml:space="preserve"> 点开始沿 </w:t>
      </w:r>
      <m:oMath>
        <m:r>
          <w:rPr>
            <w:rFonts w:ascii="Cambria Math" w:hAnsi="Cambria Math"/>
          </w:rPr>
          <m:t>AB</m:t>
        </m:r>
      </m:oMath>
      <w:r>
        <w:t xml:space="preserve"> 边向 </w:t>
      </w:r>
      <m:oMath>
        <m:r>
          <w:rPr>
            <w:rFonts w:ascii="Cambria Math" w:hAnsi="Cambria Math"/>
          </w:rPr>
          <m:t>B</m:t>
        </m:r>
      </m:oMath>
      <w:r>
        <w:t xml:space="preserve"> 点移动，</w:t>
      </w:r>
      <m:oMath>
        <m:r>
          <w:rPr>
            <w:rFonts w:ascii="Cambria Math" w:hAnsi="Cambria Math"/>
          </w:rPr>
          <m:t>P</m:t>
        </m:r>
      </m:oMath>
      <w:r>
        <w:t xml:space="preserve"> 的速度为 </w:t>
      </w:r>
      <m:oMath>
        <m:r>
          <w:rPr>
            <w:rFonts w:ascii="Cambria Math" w:hAnsi="Cambria Math"/>
          </w:rPr>
          <m:t>2</m:t>
        </m:r>
      </m:oMath>
      <w:r>
        <w:t xml:space="preserve"> 厘米/秒．点 </w:t>
      </w:r>
      <m:oMath>
        <m:r>
          <w:rPr>
            <w:rFonts w:ascii="Cambria Math" w:hAnsi="Cambria Math"/>
          </w:rPr>
          <m:t>Q</m:t>
        </m:r>
      </m:oMath>
      <w:r>
        <w:t xml:space="preserve"> 同时从点 </w:t>
      </w:r>
      <m:oMath>
        <m:r>
          <w:rPr>
            <w:rFonts w:ascii="Cambria Math" w:hAnsi="Cambria Math"/>
          </w:rPr>
          <m:t>B</m:t>
        </m:r>
      </m:oMath>
      <w:r>
        <w:t xml:space="preserve"> 开始沿 </w:t>
      </w:r>
      <m:oMath>
        <m:r>
          <w:rPr>
            <w:rFonts w:ascii="Cambria Math" w:hAnsi="Cambria Math"/>
          </w:rPr>
          <m:t>BC</m:t>
        </m:r>
      </m:oMath>
      <w:r>
        <w:t xml:space="preserve"> 边向 </w:t>
      </w:r>
      <m:oMath>
        <m:r>
          <w:rPr>
            <w:rFonts w:ascii="Cambria Math" w:hAnsi="Cambria Math"/>
          </w:rPr>
          <m:t>C</m:t>
        </m:r>
      </m:oMath>
      <w:r>
        <w:t xml:space="preserve"> 移动，</w:t>
      </w:r>
      <m:oMath>
        <m:r>
          <w:rPr>
            <w:rFonts w:ascii="Cambria Math" w:hAnsi="Cambria Math"/>
          </w:rPr>
          <m:t>Q</m:t>
        </m:r>
      </m:oMath>
      <w:r>
        <w:t xml:space="preserve"> 的速度为 </w:t>
      </w:r>
      <m:oMath>
        <m:r>
          <w:rPr>
            <w:rFonts w:ascii="Cambria Math" w:hAnsi="Cambria Math"/>
          </w:rPr>
          <m:t>3</m:t>
        </m:r>
      </m:oMath>
      <w:r>
        <w:t xml:space="preserve"> 厘米/秒．几秒后，两点相距 </w:t>
      </w:r>
      <m:oMath>
        <m:r>
          <w:rPr>
            <w:rFonts w:ascii="Cambria Math" w:hAnsi="Cambria Math"/>
          </w:rPr>
          <m:t>10</m:t>
        </m:r>
      </m:oMath>
      <w:r>
        <w:t xml:space="preserve"> 厘米?</w:t>
      </w:r>
    </w:p>
    <w:p>
      <w:pPr>
        <w:pStyle w:val="194"/>
      </w:pPr>
      <w:r>
        <w:tab/>
      </w:r>
      <w:r>
        <w:rPr>
          <w:position w:val="-116"/>
        </w:rPr>
        <w:drawing>
          <wp:inline distT="0" distB="0" distL="114300" distR="114300">
            <wp:extent cx="1533525" cy="1600200"/>
            <wp:effectExtent l="0" t="0" r="952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25. 如图所示，若 </w:t>
      </w:r>
      <m:oMath>
        <m:r>
          <w:rPr>
            <w:rFonts w:ascii="Cambria Math" w:hAnsi="Cambria Math"/>
          </w:rPr>
          <m:t>OA=3</m:t>
        </m:r>
      </m:oMath>
      <w:r>
        <w:t>，</w:t>
      </w:r>
      <m:oMath>
        <m:r>
          <w:rPr>
            <w:rFonts w:ascii="Cambria Math" w:hAnsi="Cambria Math"/>
          </w:rPr>
          <m:t>OB=4</m:t>
        </m:r>
      </m:oMath>
      <w:r>
        <w:t>，</w:t>
      </w:r>
      <m:oMath>
        <m:r>
          <w:rPr>
            <w:rFonts w:ascii="Cambria Math" w:hAnsi="Cambria Math"/>
          </w:rPr>
          <m:t>AB=5</m:t>
        </m:r>
      </m:oMath>
      <w:r>
        <w:t>，</w:t>
      </w:r>
      <m:oMath>
        <m:r>
          <w:rPr>
            <w:rFonts w:ascii="Cambria Math" w:hAnsi="Cambria Math"/>
          </w:rPr>
          <m:t>OC=5</m:t>
        </m:r>
      </m:oMath>
      <w:r>
        <w:t>，</w:t>
      </w:r>
      <m:oMath>
        <m:r>
          <w:rPr>
            <w:rFonts w:ascii="Cambria Math" w:hAnsi="Cambria Math"/>
          </w:rPr>
          <m:t>OD=12</m:t>
        </m:r>
      </m:oMath>
      <w:r>
        <w:t>，</w:t>
      </w:r>
      <m:oMath>
        <m:r>
          <w:rPr>
            <w:rFonts w:ascii="Cambria Math" w:hAnsi="Cambria Math"/>
          </w:rPr>
          <m:t>CD=13</m:t>
        </m:r>
      </m:oMath>
      <w:r>
        <w:t xml:space="preserve">，则 </w:t>
      </w:r>
      <m:oMath>
        <m:r>
          <w:rPr>
            <w:rFonts w:ascii="Cambria Math" w:hAnsi="Cambria Math"/>
          </w:rPr>
          <m:t>∠BOC+∠AOD</m:t>
        </m:r>
      </m:oMath>
      <w:r>
        <w:t xml:space="preserve"> 的度数是多少?</w:t>
      </w:r>
    </w:p>
    <w:p>
      <w:pPr>
        <w:pStyle w:val="194"/>
      </w:pPr>
      <w:r>
        <w:tab/>
      </w:r>
      <w:r>
        <w:rPr>
          <w:position w:val="-155"/>
        </w:rPr>
        <w:drawing>
          <wp:inline distT="0" distB="0" distL="114300" distR="114300">
            <wp:extent cx="1933575" cy="20955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26. 如图，在正方形网格中，每个小正方形的边长均为 </w:t>
      </w:r>
      <m:oMath>
        <m:r>
          <w:rPr>
            <w:rFonts w:ascii="Cambria Math" w:hAnsi="Cambria Math"/>
          </w:rPr>
          <m:t>1</m:t>
        </m:r>
      </m:oMath>
      <w:r>
        <w:t>，以格点为线段的端点，按下列要求仅用无刻度的直尺作图（保留作图痕迹，不写作法与证明）．</w:t>
      </w:r>
    </w:p>
    <w:p>
      <w:pPr>
        <w:pStyle w:val="202"/>
      </w:pPr>
      <w:r>
        <w:t xml:space="preserve">（1）在图 </w:t>
      </w:r>
      <m:oMath>
        <m:r>
          <w:rPr>
            <w:rFonts w:ascii="Cambria Math" w:hAnsi="Cambria Math"/>
          </w:rPr>
          <m:t>1</m:t>
        </m:r>
      </m:oMath>
      <w:r>
        <w:t xml:space="preserve"> 中画一条线段 </w:t>
      </w:r>
      <m:oMath>
        <m:r>
          <w:rPr>
            <w:rFonts w:ascii="Cambria Math" w:hAnsi="Cambria Math"/>
          </w:rPr>
          <m:t>AB</m:t>
        </m:r>
      </m:oMath>
      <w:r>
        <w:t xml:space="preserve">，使 </w:t>
      </w:r>
      <m:oMath>
        <m:r>
          <w:rPr>
            <w:rFonts w:ascii="Cambria Math" w:hAnsi="Cambria Math"/>
          </w:rPr>
          <m:t>AB=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17</m:t>
            </m:r>
          </m:e>
        </m:rad>
      </m:oMath>
      <w:r>
        <w:t xml:space="preserve">，并标出 </w:t>
      </w:r>
      <m:oMath>
        <m:r>
          <w:rPr>
            <w:rFonts w:ascii="Cambria Math" w:hAnsi="Cambria Math"/>
          </w:rPr>
          <m:t>AB</m:t>
        </m:r>
      </m:oMath>
      <w:r>
        <w:t xml:space="preserve"> 的中点 </w:t>
      </w:r>
      <m:oMath>
        <m:r>
          <w:rPr>
            <w:rFonts w:ascii="Cambria Math" w:hAnsi="Cambria Math"/>
          </w:rPr>
          <m:t>M</m:t>
        </m:r>
      </m:oMath>
      <w:r>
        <w:t>；</w:t>
      </w:r>
    </w:p>
    <w:p>
      <w:pPr>
        <w:pStyle w:val="202"/>
      </w:pPr>
      <w:r>
        <w:tab/>
      </w:r>
      <w:r>
        <w:rPr>
          <w:position w:val="-49"/>
        </w:rPr>
        <w:drawing>
          <wp:inline distT="0" distB="0" distL="114300" distR="114300">
            <wp:extent cx="1152525" cy="749935"/>
            <wp:effectExtent l="0" t="0" r="9525" b="1206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750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02"/>
      </w:pPr>
      <w:r>
        <w:t xml:space="preserve">（2）在图 </w:t>
      </w:r>
      <m:oMath>
        <m:r>
          <w:rPr>
            <w:rFonts w:ascii="Cambria Math" w:hAnsi="Cambria Math"/>
          </w:rPr>
          <m:t>2</m:t>
        </m:r>
      </m:oMath>
      <w:r>
        <w:t xml:space="preserve"> 中画一条线段 </w:t>
      </w:r>
      <m:oMath>
        <m:r>
          <w:rPr>
            <w:rFonts w:ascii="Cambria Math" w:hAnsi="Cambria Math"/>
          </w:rPr>
          <m:t>CD</m:t>
        </m:r>
      </m:oMath>
      <w:r>
        <w:t xml:space="preserve">，使 </w:t>
      </w:r>
      <m:oMath>
        <m:r>
          <w:rPr>
            <w:rFonts w:ascii="Cambria Math" w:hAnsi="Cambria Math"/>
          </w:rPr>
          <m:t>CD=2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13</m:t>
            </m:r>
          </m:e>
        </m:rad>
      </m:oMath>
      <w:r>
        <w:t xml:space="preserve">，并标出 </w:t>
      </w:r>
      <m:oMath>
        <m:r>
          <w:rPr>
            <w:rFonts w:ascii="Cambria Math" w:hAnsi="Cambria Math"/>
          </w:rPr>
          <m:t>CD</m:t>
        </m:r>
      </m:oMath>
      <w:r>
        <w:t xml:space="preserve"> 的中点 </w:t>
      </w:r>
      <m:oMath>
        <m:r>
          <w:rPr>
            <w:rFonts w:ascii="Cambria Math" w:hAnsi="Cambria Math"/>
          </w:rPr>
          <m:t>N</m:t>
        </m:r>
      </m:oMath>
      <w:r>
        <w:t>．</w:t>
      </w:r>
    </w:p>
    <w:p>
      <w:pPr>
        <w:pStyle w:val="202"/>
      </w:pPr>
      <w:r>
        <w:tab/>
      </w:r>
      <w:r>
        <w:rPr>
          <w:position w:val="-50"/>
        </w:rPr>
        <w:drawing>
          <wp:inline distT="0" distB="0" distL="114300" distR="114300">
            <wp:extent cx="1190625" cy="768985"/>
            <wp:effectExtent l="0" t="0" r="9525" b="1206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769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27. 如图，在长方形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AB=4</m:t>
        </m:r>
      </m:oMath>
      <w:r>
        <w:t>，</w:t>
      </w:r>
      <m:oMath>
        <m:r>
          <w:rPr>
            <w:rFonts w:ascii="Cambria Math" w:hAnsi="Cambria Math"/>
          </w:rPr>
          <m:t>AD=6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 xml:space="preserve"> 是 </w:t>
      </w:r>
      <m:oMath>
        <m:r>
          <w:rPr>
            <w:rFonts w:ascii="Cambria Math" w:hAnsi="Cambria Math"/>
          </w:rPr>
          <m:t>AB</m:t>
        </m:r>
      </m:oMath>
      <w:r>
        <w:t xml:space="preserve"> 边的中点，</w:t>
      </w:r>
      <m:oMath>
        <m:r>
          <w:rPr>
            <w:rFonts w:ascii="Cambria Math" w:hAnsi="Cambria Math"/>
          </w:rPr>
          <m:t>F</m:t>
        </m:r>
      </m:oMath>
      <w:r>
        <w:t xml:space="preserve"> 是线段 </w:t>
      </w:r>
      <m:oMath>
        <m:r>
          <w:rPr>
            <w:rFonts w:ascii="Cambria Math" w:hAnsi="Cambria Math"/>
          </w:rPr>
          <m:t>BC</m:t>
        </m:r>
      </m:oMath>
      <w:r>
        <w:t xml:space="preserve"> 上的动点，将 </w:t>
      </w:r>
      <m:oMath>
        <m:r>
          <w:rPr>
            <w:rFonts w:ascii="Cambria Math" w:hAnsi="Cambria Math"/>
          </w:rPr>
          <m:t>△EBF</m:t>
        </m:r>
      </m:oMath>
      <w:r>
        <w:t xml:space="preserve"> 沿 </w:t>
      </w:r>
      <m:oMath>
        <m:r>
          <w:rPr>
            <w:rFonts w:ascii="Cambria Math" w:hAnsi="Cambria Math"/>
          </w:rPr>
          <m:t>EF</m:t>
        </m:r>
      </m:oMath>
      <w:r>
        <w:t xml:space="preserve"> 所在直线折叠得到 </w:t>
      </w:r>
      <m:oMath>
        <m:r>
          <w:rPr>
            <w:rFonts w:ascii="Cambria Math" w:hAnsi="Cambria Math"/>
          </w:rPr>
          <m:t>△EBʹF</m:t>
        </m:r>
      </m:oMath>
      <w:r>
        <w:t xml:space="preserve"> ，连接 </w:t>
      </w:r>
      <m:oMath>
        <m:r>
          <w:rPr>
            <w:rFonts w:ascii="Cambria Math" w:hAnsi="Cambria Math"/>
          </w:rPr>
          <m:t>BʹD</m:t>
        </m:r>
      </m:oMath>
      <w:r>
        <w:t xml:space="preserve"> ，求 </w:t>
      </w:r>
      <m:oMath>
        <m:r>
          <w:rPr>
            <w:rFonts w:ascii="Cambria Math" w:hAnsi="Cambria Math"/>
          </w:rPr>
          <m:t>BʹD</m:t>
        </m:r>
      </m:oMath>
      <w:r>
        <w:t xml:space="preserve"> 的最小值.</w:t>
      </w:r>
    </w:p>
    <w:p>
      <w:pPr>
        <w:pStyle w:val="194"/>
      </w:pPr>
      <w:r>
        <w:tab/>
      </w:r>
      <w:r>
        <w:rPr>
          <w:position w:val="-95"/>
        </w:rPr>
        <w:drawing>
          <wp:inline distT="0" distB="0" distL="114300" distR="114300">
            <wp:extent cx="1866900" cy="1343025"/>
            <wp:effectExtent l="0" t="0" r="0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7"/>
      </w:pPr>
      <w:r>
        <w:t xml:space="preserve">  </w:t>
      </w:r>
    </w:p>
    <w:p>
      <w:pPr>
        <w:pStyle w:val="194"/>
      </w:pPr>
      <w:r>
        <w:t>28. 如图，某学校（</w:t>
      </w:r>
      <m:oMath>
        <m:r>
          <w:rPr>
            <w:rFonts w:ascii="Cambria Math" w:hAnsi="Cambria Math"/>
          </w:rPr>
          <m:t>A</m:t>
        </m:r>
      </m:oMath>
      <w:r>
        <w:t xml:space="preserve"> 点）到公路（直线 </w:t>
      </w:r>
      <m:oMath>
        <m:r>
          <w:rPr>
            <w:rFonts w:ascii="Cambria Math" w:hAnsi="Cambria Math"/>
          </w:rPr>
          <m:t>D</m:t>
        </m:r>
      </m:oMath>
      <w:r>
        <w:t xml:space="preserve">）的距离为 </w:t>
      </w:r>
      <m:oMath>
        <m:r>
          <w:rPr>
            <w:rFonts w:ascii="Cambria Math" w:hAnsi="Cambria Math"/>
          </w:rPr>
          <m:t>300 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，到公交站（</w:t>
      </w:r>
      <m:oMath>
        <m:r>
          <w:rPr>
            <w:rFonts w:ascii="Cambria Math" w:hAnsi="Cambria Math"/>
          </w:rPr>
          <m:t>D</m:t>
        </m:r>
      </m:oMath>
      <w:r>
        <w:t xml:space="preserve"> 点）的距离为 </w:t>
      </w:r>
      <m:oMath>
        <m:r>
          <w:rPr>
            <w:rFonts w:ascii="Cambria Math" w:hAnsi="Cambria Math"/>
          </w:rPr>
          <m:t>500 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，现要在公路边上建一个商店（</w:t>
      </w:r>
      <m:oMath>
        <m:r>
          <w:rPr>
            <w:rFonts w:ascii="Cambria Math" w:hAnsi="Cambria Math"/>
          </w:rPr>
          <m:t>C</m:t>
        </m:r>
      </m:oMath>
      <w:r>
        <w:t xml:space="preserve"> 点），使之到学校 </w:t>
      </w:r>
      <m:oMath>
        <m:r>
          <w:rPr>
            <w:rFonts w:ascii="Cambria Math" w:hAnsi="Cambria Math"/>
          </w:rPr>
          <m:t>A</m:t>
        </m:r>
      </m:oMath>
      <w:r>
        <w:t xml:space="preserve"> 及到车站 </w:t>
      </w:r>
      <m:oMath>
        <m:r>
          <w:rPr>
            <w:rFonts w:ascii="Cambria Math" w:hAnsi="Cambria Math"/>
          </w:rPr>
          <m:t>D</m:t>
        </m:r>
      </m:oMath>
      <w:r>
        <w:t xml:space="preserve"> 的距离相等，求商店 </w:t>
      </w:r>
      <m:oMath>
        <m:r>
          <w:rPr>
            <w:rFonts w:ascii="Cambria Math" w:hAnsi="Cambria Math"/>
          </w:rPr>
          <m:t>C</m:t>
        </m:r>
      </m:oMath>
      <w:r>
        <w:t xml:space="preserve"> 与车站 </w:t>
      </w:r>
      <m:oMath>
        <m:r>
          <w:rPr>
            <w:rFonts w:ascii="Cambria Math" w:hAnsi="Cambria Math"/>
          </w:rPr>
          <m:t>D</m:t>
        </m:r>
      </m:oMath>
      <w:r>
        <w:t xml:space="preserve"> 之间的距离．</w:t>
      </w:r>
    </w:p>
    <w:p>
      <w:pPr>
        <w:pStyle w:val="194"/>
      </w:pPr>
      <w:r>
        <w:tab/>
      </w:r>
      <w:r>
        <w:rPr>
          <w:position w:val="-64"/>
        </w:rPr>
        <w:drawing>
          <wp:inline distT="0" distB="0" distL="114300" distR="114300">
            <wp:extent cx="1666875" cy="943610"/>
            <wp:effectExtent l="0" t="0" r="9525" b="889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944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4"/>
      </w:pPr>
      <w:r>
        <w:t>答案</w:t>
      </w:r>
    </w:p>
    <w:p>
      <w:pPr>
        <w:pStyle w:val="177"/>
      </w:pPr>
    </w:p>
    <w:p>
      <w:pPr>
        <w:pStyle w:val="177"/>
      </w:pPr>
      <w:r>
        <w:t>1.  D</w:t>
      </w:r>
      <w:r>
        <w:tab/>
      </w:r>
    </w:p>
    <w:p>
      <w:pPr>
        <w:pStyle w:val="177"/>
      </w:pPr>
      <w:r>
        <w:t>2.  D</w:t>
      </w:r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∵AB=2.5</m:t>
        </m:r>
      </m:oMath>
      <w:r>
        <w:t xml:space="preserve"> 米，</w:t>
      </w:r>
      <m:oMath>
        <m:r>
          <w:rPr>
            <w:rFonts w:ascii="Cambria Math" w:hAnsi="Cambria Math"/>
          </w:rPr>
          <m:t>AC=0.7</m:t>
        </m:r>
      </m:oMath>
      <w:r>
        <w:t xml:space="preserve"> 米，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∴BC=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−A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=2.4</m:t>
        </m:r>
      </m:oMath>
      <w:r>
        <w:t>（米），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梯子的顶部下滑 </w:t>
      </w:r>
      <m:oMath>
        <m:r>
          <w:rPr>
            <w:rFonts w:ascii="Cambria Math" w:hAnsi="Cambria Math"/>
          </w:rPr>
          <m:t>0.4</m:t>
        </m:r>
      </m:oMath>
      <w:r>
        <w:t xml:space="preserve"> 米，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∴BE=0.4</m:t>
        </m:r>
      </m:oMath>
      <w:r>
        <w:t xml:space="preserve"> 米，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∴EC=BC−0.4=2</m:t>
        </m:r>
      </m:oMath>
      <w:r>
        <w:t xml:space="preserve"> 米，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∴DC=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D</m:t>
            </m:r>
            <m:sSup>
              <m:sSupPr/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−E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=1.5</m:t>
        </m:r>
      </m:oMath>
      <w:r>
        <w:t xml:space="preserve"> 米．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梯子的底部向外滑出 </w:t>
      </w:r>
      <m:oMath>
        <m:r>
          <w:rPr>
            <w:rFonts w:ascii="Cambria Math" w:hAnsi="Cambria Math"/>
          </w:rPr>
          <m:t>AD=1.5−0.7=0.8</m:t>
        </m:r>
      </m:oMath>
      <w:r>
        <w:t>（米）．</w:t>
      </w:r>
    </w:p>
    <w:p>
      <w:pPr>
        <w:pStyle w:val="177"/>
      </w:pPr>
      <w:r>
        <w:t>3.  D</w:t>
      </w:r>
    </w:p>
    <w:p>
      <w:pPr>
        <w:pStyle w:val="177"/>
      </w:pPr>
      <w:r>
        <w:t xml:space="preserve">【解析】将正方体的前面、上面展开放在同一平面上，连接 </w:t>
      </w:r>
      <m:oMath>
        <m:r>
          <w:rPr>
            <w:rFonts w:ascii="Cambria Math" w:hAnsi="Cambria Math"/>
          </w:rPr>
          <m:t>AB</m:t>
        </m:r>
      </m:oMath>
      <w:r>
        <w:t>，如图所示，</w:t>
      </w:r>
    </w:p>
    <w:p>
      <w:pPr>
        <w:pStyle w:val="177"/>
      </w:pPr>
      <w:r>
        <w:rPr>
          <w:position w:val="-109"/>
        </w:rPr>
        <w:drawing>
          <wp:inline distT="0" distB="0" distL="114300" distR="114300">
            <wp:extent cx="962025" cy="1517650"/>
            <wp:effectExtent l="0" t="0" r="9525" b="635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518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爬行的最短路径为线段 </w:t>
      </w:r>
      <m:oMath>
        <m:r>
          <w:rPr>
            <w:rFonts w:ascii="Cambria Math" w:hAnsi="Cambria Math"/>
          </w:rPr>
          <m:t>AB</m:t>
        </m:r>
      </m:oMath>
      <w:r>
        <w:t>．</w:t>
      </w:r>
    </w:p>
    <w:p>
      <w:pPr>
        <w:pStyle w:val="177"/>
      </w:pPr>
      <w:r>
        <w:t>由勾股定理得，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1+1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=5</m:t>
        </m:r>
      </m:oMath>
      <w:r>
        <w:t>，</w:t>
      </w:r>
    </w:p>
    <w:p>
      <w:pPr>
        <w:pStyle w:val="177"/>
      </w:pPr>
      <w:r>
        <w:t>故选D．</w:t>
      </w:r>
    </w:p>
    <w:p>
      <w:pPr>
        <w:pStyle w:val="177"/>
      </w:pPr>
      <w:r>
        <w:t>4.  C</w:t>
      </w:r>
    </w:p>
    <w:p>
      <w:pPr>
        <w:pStyle w:val="177"/>
      </w:pPr>
      <w:r>
        <w:t>【解析】</w:t>
      </w:r>
      <w:r>
        <w:rPr>
          <w:rFonts w:ascii="宋体" w:hAnsi="宋体"/>
        </w:rPr>
        <w:t>①</w:t>
      </w: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中，已知两边长分别为 </w:t>
      </w:r>
      <m:oMath>
        <m:r>
          <w:rPr>
            <w:rFonts w:ascii="Cambria Math" w:hAnsi="Cambria Math"/>
          </w:rPr>
          <m:t>3</m:t>
        </m:r>
      </m:oMath>
      <w:r>
        <w:t xml:space="preserve"> 和 </w:t>
      </w:r>
      <m:oMath>
        <m:r>
          <w:rPr>
            <w:rFonts w:ascii="Cambria Math" w:hAnsi="Cambria Math"/>
          </w:rPr>
          <m:t>4</m:t>
        </m:r>
      </m:oMath>
      <w:r>
        <w:t xml:space="preserve">，则第三边的长为 </w:t>
      </w:r>
      <m:oMath>
        <m:r>
          <w:rPr>
            <w:rFonts w:ascii="Cambria Math" w:hAnsi="Cambria Math"/>
          </w:rPr>
          <m:t>5</m:t>
        </m:r>
      </m:oMath>
      <w:r>
        <w:t xml:space="preserve"> 或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7</m:t>
            </m:r>
          </m:e>
        </m:rad>
      </m:oMath>
      <w:r>
        <w:t>，错误；</w:t>
      </w:r>
    </w:p>
    <w:p>
      <w:pPr>
        <w:pStyle w:val="177"/>
      </w:pPr>
      <w:r>
        <w:rPr>
          <w:rFonts w:ascii="宋体" w:hAnsi="宋体"/>
        </w:rPr>
        <w:t>②</w:t>
      </w:r>
      <w:r>
        <w:t xml:space="preserve"> </w:t>
      </w:r>
      <m:oMath>
        <m:r>
          <w:rPr>
            <w:rFonts w:ascii="Cambria Math" w:hAnsi="Cambria Math"/>
          </w:rPr>
          <m:t>△ABC</m:t>
        </m:r>
      </m:oMath>
      <w:r>
        <w:t xml:space="preserve"> 的三边长分别为 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，若 </w:t>
      </w:r>
      <m:oMath>
        <m:r>
          <w:rPr>
            <w:rFonts w:ascii="Cambria Math" w:hAnsi="Cambria Math"/>
          </w:rPr>
          <m:t>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，错误；</w:t>
      </w:r>
    </w:p>
    <w:p>
      <w:pPr>
        <w:pStyle w:val="177"/>
      </w:pPr>
      <w:r>
        <w:rPr>
          <w:rFonts w:ascii="宋体" w:hAnsi="宋体"/>
        </w:rPr>
        <w:t>③</w:t>
      </w:r>
      <w:r>
        <w:t xml:space="preserve">在 </w:t>
      </w:r>
      <m:oMath>
        <m:r>
          <w:rPr>
            <w:rFonts w:ascii="Cambria Math" w:hAnsi="Cambria Math"/>
          </w:rPr>
          <m:t>△ABC</m:t>
        </m:r>
      </m:oMath>
      <w:r>
        <w:t xml:space="preserve"> 中，若 </w:t>
      </w:r>
      <m:oMath>
        <m:r>
          <w:rPr>
            <w:rFonts w:ascii="Cambria Math" w:hAnsi="Cambria Math"/>
          </w:rPr>
          <m:t>∠A:∠B:∠C=1:5:6</m:t>
        </m:r>
      </m:oMath>
      <w:r>
        <w:t xml:space="preserve">，则 </w:t>
      </w:r>
      <m:oMath>
        <m:r>
          <w:rPr>
            <w:rFonts w:ascii="Cambria Math" w:hAnsi="Cambria Math"/>
          </w:rPr>
          <m:t>△ABC</m:t>
        </m:r>
      </m:oMath>
      <w:r>
        <w:t xml:space="preserve"> 是直角三角形，正确；</w:t>
      </w:r>
    </w:p>
    <w:p>
      <w:pPr>
        <w:pStyle w:val="177"/>
      </w:pPr>
      <w:r>
        <w:rPr>
          <w:rFonts w:ascii="宋体" w:hAnsi="宋体"/>
        </w:rPr>
        <w:t>④</w:t>
      </w:r>
      <w:r>
        <w:t xml:space="preserve">若三角形的三边长之比为 </w:t>
      </w:r>
      <m:oMath>
        <m:r>
          <w:rPr>
            <w:rFonts w:ascii="Cambria Math" w:hAnsi="Cambria Math"/>
          </w:rPr>
          <m:t>3:4:5</m:t>
        </m:r>
      </m:oMath>
      <w:r>
        <w:t>，则该三角形是直角三角形，正确；故选：C．</w:t>
      </w:r>
    </w:p>
    <w:p>
      <w:pPr>
        <w:pStyle w:val="177"/>
      </w:pPr>
      <w:r>
        <w:t>5.  A</w:t>
      </w:r>
    </w:p>
    <w:p>
      <w:pPr>
        <w:pStyle w:val="177"/>
      </w:pPr>
      <w:r>
        <w:t xml:space="preserve">【解析】在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中，由勾股定理可知：</w:t>
      </w:r>
      <m:oMath>
        <m:r>
          <w:rPr>
            <w:rFonts w:ascii="Cambria Math" w:hAnsi="Cambria Math"/>
          </w:rPr>
          <m:t>AB=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B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+A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8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6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=10</m:t>
        </m:r>
      </m:oMath>
      <w:r>
        <w:t>，</w:t>
      </w:r>
    </w:p>
    <w:p>
      <w:pPr>
        <w:pStyle w:val="177"/>
      </w:pPr>
      <w:r>
        <w:t>由折叠的性质可知：</w:t>
      </w:r>
      <m:oMath>
        <m:r>
          <w:rPr>
            <w:rFonts w:ascii="Cambria Math" w:hAnsi="Cambria Math"/>
          </w:rPr>
          <m:t>DC=DE</m:t>
        </m:r>
      </m:oMath>
      <w:r>
        <w:t>，</w:t>
      </w:r>
      <m:oMath>
        <m:r>
          <w:rPr>
            <w:rFonts w:ascii="Cambria Math" w:hAnsi="Cambria Math"/>
          </w:rPr>
          <m:t>AC=AE=6</m:t>
        </m:r>
      </m:oMath>
      <w:r>
        <w:t>，</w:t>
      </w:r>
      <m:oMath>
        <m:r>
          <w:rPr>
            <w:rFonts w:ascii="Cambria Math" w:hAnsi="Cambria Math"/>
          </w:rPr>
          <m:t>∠DEA=∠C=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∴BE=AB−AE=10−6=4</m:t>
        </m:r>
      </m:oMath>
      <w:r>
        <w:t>，</w:t>
      </w:r>
      <m:oMath>
        <m:r>
          <w:rPr>
            <w:rFonts w:ascii="Cambria Math" w:hAnsi="Cambria Math"/>
          </w:rPr>
          <m:t>∠DEB=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设 </w:t>
      </w:r>
      <m:oMath>
        <m:r>
          <w:rPr>
            <w:rFonts w:ascii="Cambria Math" w:hAnsi="Cambria Math"/>
          </w:rPr>
          <m:t>DC=x</m:t>
        </m:r>
      </m:oMath>
      <w:r>
        <w:t xml:space="preserve">，则 </w:t>
      </w:r>
      <m:oMath>
        <m:r>
          <w:rPr>
            <w:rFonts w:ascii="Cambria Math" w:hAnsi="Cambria Math"/>
          </w:rPr>
          <m:t>BD=8−x</m:t>
        </m:r>
      </m:oMath>
      <w:r>
        <w:t>，</w:t>
      </w:r>
      <m:oMath>
        <m:r>
          <w:rPr>
            <w:rFonts w:ascii="Cambria Math" w:hAnsi="Cambria Math"/>
          </w:rPr>
          <m:t>DE=x</m:t>
        </m:r>
      </m:oMath>
      <w:r>
        <w:t>，</w:t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△BED</m:t>
        </m:r>
      </m:oMath>
      <w:r>
        <w:t xml:space="preserve"> 中，由勾股定理得：</w:t>
      </w:r>
      <m:oMath>
        <m:r>
          <w:rPr>
            <w:rFonts w:ascii="Cambria Math" w:hAnsi="Cambria Math"/>
          </w:rPr>
          <m:t>B</m:t>
        </m:r>
        <m:sSup>
          <m:sSupPr/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+D</m:t>
        </m:r>
        <m:sSup>
          <m:sSupPr/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即 </w:t>
      </w:r>
      <m:oMath>
        <m:sSup>
          <m:sSupPr/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8−x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>解得：</w:t>
      </w:r>
      <m:oMath>
        <m:r>
          <w:rPr>
            <w:rFonts w:ascii="Cambria Math" w:hAnsi="Cambria Math"/>
          </w:rPr>
          <m:t>x=3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∴CD=3</m:t>
        </m:r>
      </m:oMath>
      <w:r>
        <w:t>．</w:t>
      </w:r>
    </w:p>
    <w:p>
      <w:pPr>
        <w:pStyle w:val="177"/>
      </w:pPr>
      <w:r>
        <w:t>6.  D</w:t>
      </w:r>
      <w:r>
        <w:tab/>
      </w:r>
      <w:r>
        <w:t xml:space="preserve">【解析】设芦苇长 </w:t>
      </w:r>
      <m:oMath>
        <m:r>
          <w:rPr>
            <w:rFonts w:ascii="Cambria Math" w:hAnsi="Cambria Math"/>
          </w:rPr>
          <m:t>AB=ABʹ=x</m:t>
        </m:r>
      </m:oMath>
      <w:r>
        <w:t xml:space="preserve"> 尺，则水深 </w:t>
      </w:r>
      <m:oMath>
        <m:r>
          <w:rPr>
            <w:rFonts w:ascii="Cambria Math" w:hAnsi="Cambria Math"/>
          </w:rPr>
          <m:t>AC=</m:t>
        </m:r>
        <m:d>
          <m:dPr/>
          <m:e>
            <m:r>
              <w:rPr>
                <w:rFonts w:ascii="Cambria Math" w:hAnsi="Cambria Math"/>
              </w:rPr>
              <m:t>x−1</m:t>
            </m:r>
          </m:e>
        </m:d>
      </m:oMath>
      <w:r>
        <w:t xml:space="preserve"> 尺，</w:t>
      </w:r>
    </w:p>
    <w:p>
      <w:pPr>
        <w:pStyle w:val="177"/>
      </w:pPr>
      <w:r>
        <w:t xml:space="preserve">因为边长为 </w:t>
      </w:r>
      <m:oMath>
        <m:r>
          <w:rPr>
            <w:rFonts w:ascii="Cambria Math" w:hAnsi="Cambria Math"/>
          </w:rPr>
          <m:t>10</m:t>
        </m:r>
      </m:oMath>
      <w:r>
        <w:t xml:space="preserve"> 尺的正方形，所以 </w:t>
      </w:r>
      <m:oMath>
        <m:r>
          <w:rPr>
            <w:rFonts w:ascii="Cambria Math" w:hAnsi="Cambria Math"/>
          </w:rPr>
          <m:t>BʹC=5</m:t>
        </m:r>
      </m:oMath>
      <w:r>
        <w:t xml:space="preserve"> 尺．</w:t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△ABʹC</m:t>
        </m:r>
      </m:oMath>
      <w:r>
        <w:t xml:space="preserve"> 中，</w:t>
      </w:r>
      <m:oMath>
        <m:sSup>
          <m:sSupPr/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解之得 </w:t>
      </w:r>
      <m:oMath>
        <m:r>
          <w:rPr>
            <w:rFonts w:ascii="Cambria Math" w:hAnsi="Cambria Math"/>
          </w:rPr>
          <m:t>x=13</m:t>
        </m:r>
      </m:oMath>
      <w:r>
        <w:t>，</w:t>
      </w:r>
    </w:p>
    <w:p>
      <w:pPr>
        <w:pStyle w:val="177"/>
      </w:pPr>
      <w:r>
        <w:t xml:space="preserve">即水深 </w:t>
      </w:r>
      <m:oMath>
        <m:r>
          <w:rPr>
            <w:rFonts w:ascii="Cambria Math" w:hAnsi="Cambria Math"/>
          </w:rPr>
          <m:t>12</m:t>
        </m:r>
      </m:oMath>
      <w:r>
        <w:t xml:space="preserve"> 尺，芦苇长 </w:t>
      </w:r>
      <m:oMath>
        <m:r>
          <w:rPr>
            <w:rFonts w:ascii="Cambria Math" w:hAnsi="Cambria Math"/>
          </w:rPr>
          <m:t>13</m:t>
        </m:r>
      </m:oMath>
      <w:r>
        <w:t xml:space="preserve"> 尺．</w:t>
      </w:r>
    </w:p>
    <w:p>
      <w:pPr>
        <w:pStyle w:val="177"/>
      </w:pPr>
      <w:r>
        <w:t>故选：D．</w:t>
      </w:r>
    </w:p>
    <w:p>
      <w:pPr>
        <w:pStyle w:val="177"/>
      </w:pPr>
      <w:r>
        <w:t>7.  C</w:t>
      </w:r>
      <w:r>
        <w:tab/>
      </w:r>
      <w:r>
        <w:t xml:space="preserve">【解析】如图展开后连接 </w:t>
      </w:r>
      <m:oMath>
        <m:r>
          <w:rPr>
            <w:rFonts w:ascii="Cambria Math" w:hAnsi="Cambria Math"/>
          </w:rPr>
          <m:t>SF</m:t>
        </m:r>
      </m:oMath>
      <w:r>
        <w:t xml:space="preserve">，求出 </w:t>
      </w:r>
      <m:oMath>
        <m:r>
          <w:rPr>
            <w:rFonts w:ascii="Cambria Math" w:hAnsi="Cambria Math"/>
          </w:rPr>
          <m:t>SF</m:t>
        </m:r>
      </m:oMath>
      <w:r>
        <w:t xml:space="preserve"> 的长就是捕获苍蝇充饥的蜘蛛所走的最短路径，</w:t>
      </w:r>
    </w:p>
    <w:p>
      <w:pPr>
        <w:pStyle w:val="177"/>
      </w:pPr>
      <w:r>
        <w:t xml:space="preserve">过 </w:t>
      </w:r>
      <m:oMath>
        <m:r>
          <w:rPr>
            <w:rFonts w:ascii="Cambria Math" w:hAnsi="Cambria Math"/>
          </w:rPr>
          <m:t>S</m:t>
        </m:r>
      </m:oMath>
      <w:r>
        <w:t xml:space="preserve"> 作 </w:t>
      </w:r>
      <m:oMath>
        <m:r>
          <w:rPr>
            <w:rFonts w:ascii="Cambria Math" w:hAnsi="Cambria Math"/>
          </w:rPr>
          <m:t>SE⊥CD</m:t>
        </m:r>
      </m:oMath>
      <w:r>
        <w:t xml:space="preserve"> 于 </w:t>
      </w:r>
      <m:oMath>
        <m:r>
          <w:rPr>
            <w:rFonts w:ascii="Cambria Math" w:hAnsi="Cambria Math"/>
          </w:rPr>
          <m:t>E</m:t>
        </m:r>
      </m:oMath>
      <w:r>
        <w:t>，</w:t>
      </w:r>
    </w:p>
    <w:p>
      <w:pPr>
        <w:pStyle w:val="177"/>
      </w:pPr>
      <w:r>
        <w:rPr>
          <w:position w:val="-102"/>
        </w:rPr>
        <w:drawing>
          <wp:inline distT="0" distB="0" distL="114300" distR="114300">
            <wp:extent cx="2238375" cy="1430020"/>
            <wp:effectExtent l="0" t="0" r="9525" b="1778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1430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则 </w:t>
      </w:r>
      <m:oMath>
        <m:r>
          <w:rPr>
            <w:rFonts w:ascii="Cambria Math" w:hAnsi="Cambria Math"/>
          </w:rPr>
          <m:t>SE=BC=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×24=12 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EF=18−1−1=16 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△FES</m:t>
        </m:r>
      </m:oMath>
      <w:r>
        <w:t xml:space="preserve"> 中，由勾股定理得：</w:t>
      </w:r>
      <m:oMath>
        <m:r>
          <w:rPr>
            <w:rFonts w:ascii="Cambria Math" w:hAnsi="Cambria Math"/>
          </w:rPr>
          <m:t>SF=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S</m:t>
            </m:r>
            <m:sSup>
              <m:sSupPr/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+E</m:t>
            </m:r>
            <m:sSup>
              <m:sSupPr/>
              <m:e>
                <m:r>
                  <w:rPr>
                    <w:rFonts w:ascii="Cambria Math" w:hAnsi="Cambria Math"/>
                  </w:rPr>
                  <m:t>F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12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16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=20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cm</m:t>
            </m:r>
          </m:e>
        </m:d>
      </m:oMath>
      <w:r>
        <w:t>，</w:t>
      </w:r>
    </w:p>
    <w:p>
      <w:pPr>
        <w:pStyle w:val="177"/>
      </w:pPr>
      <w:r>
        <w:t xml:space="preserve">答：捕获苍蝇充饥的蜘蛛所走的最短路径的长度是 </w:t>
      </w:r>
      <m:oMath>
        <m:r>
          <w:rPr>
            <w:rFonts w:ascii="Cambria Math" w:hAnsi="Cambria Math"/>
          </w:rPr>
          <m:t>20 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>．</w:t>
      </w:r>
    </w:p>
    <w:p>
      <w:pPr>
        <w:pStyle w:val="177"/>
      </w:pPr>
      <w:r>
        <w:t>8.  C</w:t>
      </w:r>
    </w:p>
    <w:p>
      <w:pPr>
        <w:pStyle w:val="177"/>
      </w:pPr>
      <w:r>
        <w:t xml:space="preserve">【解析】A．正面向上的可能性为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；</w:t>
      </w:r>
    </w:p>
    <w:p>
      <w:pPr>
        <w:pStyle w:val="177"/>
      </w:pPr>
      <w:r>
        <w:t xml:space="preserve">B．正面不向上的可能性为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；</w:t>
      </w:r>
    </w:p>
    <w:p>
      <w:pPr>
        <w:pStyle w:val="177"/>
      </w:pPr>
      <w:r>
        <w:t xml:space="preserve">C．正面或反面向上的可能性为 </w:t>
      </w:r>
      <m:oMath>
        <m:r>
          <w:rPr>
            <w:rFonts w:ascii="Cambria Math" w:hAnsi="Cambria Math"/>
          </w:rPr>
          <m:t>1</m:t>
        </m:r>
      </m:oMath>
      <w:r>
        <w:t>；</w:t>
      </w:r>
    </w:p>
    <w:p>
      <w:pPr>
        <w:pStyle w:val="177"/>
      </w:pPr>
      <w:r>
        <w:t xml:space="preserve">D．正面和反面都不向上的可能性为 </w:t>
      </w:r>
      <m:oMath>
        <m:r>
          <w:rPr>
            <w:rFonts w:ascii="Cambria Math" w:hAnsi="Cambria Math"/>
          </w:rPr>
          <m:t>0</m:t>
        </m:r>
      </m:oMath>
      <w:r>
        <w:t>．</w:t>
      </w:r>
    </w:p>
    <w:p>
      <w:pPr>
        <w:pStyle w:val="177"/>
      </w:pPr>
      <w:r>
        <w:t>9.  C</w:t>
      </w:r>
    </w:p>
    <w:p>
      <w:pPr>
        <w:pStyle w:val="177"/>
      </w:pPr>
      <w:r>
        <w:t xml:space="preserve">【解析】设 </w:t>
      </w:r>
      <m:oMath>
        <m:r>
          <w:rPr>
            <w:rFonts w:ascii="Cambria Math" w:hAnsi="Cambria Math"/>
          </w:rPr>
          <m:t>CD=x</m:t>
        </m:r>
      </m:oMath>
      <w:r>
        <w:t xml:space="preserve">，则 </w:t>
      </w:r>
      <m:oMath>
        <m:r>
          <w:rPr>
            <w:rFonts w:ascii="Cambria Math" w:hAnsi="Cambria Math"/>
          </w:rPr>
          <m:t>DE=a−x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∵HG=b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∴AH=CD=AG−HG=DE−HG=a−x−b=x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∴x=</m:t>
        </m:r>
        <m:f>
          <m:fPr/>
          <m:num>
            <m:r>
              <w:rPr>
                <w:rFonts w:ascii="Cambria Math" w:hAnsi="Cambria Math"/>
              </w:rPr>
              <m:t>a−b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∴BC=DE=a−</m:t>
        </m:r>
        <m:f>
          <m:fPr/>
          <m:num>
            <m:r>
              <w:rPr>
                <w:rFonts w:ascii="Cambria Math" w:hAnsi="Cambria Math"/>
              </w:rPr>
              <m:t>a−b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a+b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+C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d>
              <m:dPr/>
              <m:e>
                <m:f>
                  <m:fPr/>
                  <m:num>
                    <m:r>
                      <w:rPr>
                        <w:rFonts w:ascii="Cambria Math" w:hAnsi="Cambria Math"/>
                      </w:rPr>
                      <m:t>a+b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d>
              <m:dPr/>
              <m:e>
                <m:f>
                  <m:fPr/>
                  <m:num>
                    <m:r>
                      <w:rPr>
                        <w:rFonts w:ascii="Cambria Math" w:hAnsi="Cambria Math"/>
                      </w:rPr>
                      <m:t>a−b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∴BD=</m:t>
        </m:r>
        <m:rad>
          <m:radPr>
            <m:degHide m:val="1"/>
          </m:radPr>
          <m:deg/>
          <m:e>
            <m:f>
              <m:fPr/>
              <m:num>
                <m:sSup>
                  <m:sSupPr/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/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rad>
      </m:oMath>
      <w:r>
        <w:t>．</w:t>
      </w:r>
    </w:p>
    <w:p>
      <w:pPr>
        <w:pStyle w:val="177"/>
      </w:pPr>
      <w:r>
        <w:t>10.  B</w:t>
      </w:r>
    </w:p>
    <w:p>
      <w:pPr>
        <w:pStyle w:val="177"/>
      </w:pPr>
      <w:r>
        <w:t xml:space="preserve">【解析】设 </w:t>
      </w:r>
      <m:oMath>
        <m:r>
          <w:rPr>
            <w:rFonts w:ascii="Cambria Math" w:hAnsi="Cambria Math"/>
          </w:rPr>
          <m:t>AF=x 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，则 </w:t>
      </w:r>
      <m:oMath>
        <m:r>
          <w:rPr>
            <w:rFonts w:ascii="Cambria Math" w:hAnsi="Cambria Math"/>
          </w:rPr>
          <m:t>DF=</m:t>
        </m:r>
        <m:d>
          <m:dPr/>
          <m:e>
            <m:r>
              <w:rPr>
                <w:rFonts w:ascii="Cambria Math" w:hAnsi="Cambria Math"/>
              </w:rPr>
              <m:t>8−x</m:t>
            </m:r>
          </m:e>
        </m:d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.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矩形纸片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AB=6</m:t>
        </m:r>
      </m:oMath>
      <w:r>
        <w:t>，</w:t>
      </w:r>
      <m:oMath>
        <m:r>
          <w:rPr>
            <w:rFonts w:ascii="Cambria Math" w:hAnsi="Cambria Math"/>
          </w:rPr>
          <m:t>BC=8</m:t>
        </m:r>
      </m:oMath>
      <w:r>
        <w:t xml:space="preserve">，现将其沿 </w:t>
      </w:r>
      <m:oMath>
        <m:r>
          <w:rPr>
            <w:rFonts w:ascii="Cambria Math" w:hAnsi="Cambria Math"/>
          </w:rPr>
          <m:t>EF</m:t>
        </m:r>
      </m:oMath>
      <w:r>
        <w:t xml:space="preserve"> 对折，使得点 </w:t>
      </w:r>
      <m:oMath>
        <m:r>
          <w:rPr>
            <w:rFonts w:ascii="Cambria Math" w:hAnsi="Cambria Math"/>
          </w:rPr>
          <m:t>C</m:t>
        </m:r>
      </m:oMath>
      <w:r>
        <w:t xml:space="preserve"> 与点 </w:t>
      </w:r>
      <m:oMath>
        <m:r>
          <w:rPr>
            <w:rFonts w:ascii="Cambria Math" w:hAnsi="Cambria Math"/>
          </w:rPr>
          <m:t>A</m:t>
        </m:r>
      </m:oMath>
      <w:r>
        <w:t xml:space="preserve"> 重合，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∴DF=DʹF</m:t>
        </m:r>
      </m:oMath>
      <w:r>
        <w:t>．</w:t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△ADʹF</m:t>
        </m:r>
      </m:oMath>
      <w:r>
        <w:t xml:space="preserve"> 中，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∵A</m:t>
        </m:r>
        <m:sSup>
          <m:sSupPr/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=AD</m:t>
        </m:r>
        <m:sSup>
          <m:sSupPr/>
          <m:e>
            <m:r>
              <w:rPr>
                <w:rFonts w:ascii="Cambria Math" w:hAnsi="Cambria Math"/>
              </w:rPr>
              <m:t>ʹ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+Dʹ</m:t>
        </m:r>
        <m:sSup>
          <m:sSupPr/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8−x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.</w:t>
      </w:r>
    </w:p>
    <w:p>
      <w:pPr>
        <w:pStyle w:val="177"/>
      </w:pPr>
      <w:r>
        <w:t xml:space="preserve">解得 </w:t>
      </w:r>
      <m:oMath>
        <m:r>
          <w:rPr>
            <w:rFonts w:ascii="Cambria Math" w:hAnsi="Cambria Math"/>
          </w:rPr>
          <m:t>x=</m:t>
        </m:r>
        <m:f>
          <m:fPr/>
          <m:num>
            <m:r>
              <w:rPr>
                <w:rFonts w:ascii="Cambria Math" w:hAnsi="Cambria Math"/>
              </w:rPr>
              <m:t>25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 xml:space="preserve"> .</w:t>
      </w:r>
    </w:p>
    <w:p>
      <w:pPr>
        <w:pStyle w:val="177"/>
      </w:pPr>
      <w:r>
        <w:t>11.  A</w:t>
      </w:r>
      <w:r>
        <w:tab/>
      </w:r>
      <w:r>
        <w:t xml:space="preserve">【解析】如图，在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△ACB</m:t>
        </m:r>
      </m:oMath>
      <w:r>
        <w:t xml:space="preserve"> 中．</w:t>
      </w:r>
    </w:p>
    <w:p>
      <w:pPr>
        <w:pStyle w:val="177"/>
      </w:pPr>
      <w:r>
        <w:rPr>
          <w:position w:val="-74"/>
        </w:rPr>
        <w:drawing>
          <wp:inline distT="0" distB="0" distL="114300" distR="114300">
            <wp:extent cx="1200150" cy="107632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∵∠ACB=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BC=0.7</m:t>
        </m:r>
      </m:oMath>
      <w:r>
        <w:t xml:space="preserve"> 米，</w:t>
      </w:r>
      <m:oMath>
        <m:r>
          <w:rPr>
            <w:rFonts w:ascii="Cambria Math" w:hAnsi="Cambria Math"/>
          </w:rPr>
          <m:t>AC=2.4</m:t>
        </m:r>
      </m:oMath>
      <w:r>
        <w:t xml:space="preserve"> 米，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=0.</m:t>
        </m:r>
        <m:sSup>
          <m:sSupPr/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+2.</m:t>
        </m:r>
        <m:sSup>
          <m:sSupPr/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=6.25</m:t>
        </m:r>
      </m:oMath>
      <w:r>
        <w:t>．</w:t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△AʹBD</m:t>
        </m:r>
      </m:oMath>
      <w:r>
        <w:t xml:space="preserve"> 中，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∵∠AʹBD=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AʹD=2</m:t>
        </m:r>
      </m:oMath>
      <w:r>
        <w:t xml:space="preserve"> 米，</w:t>
      </w:r>
      <m:oMath>
        <m:r>
          <w:rPr>
            <w:rFonts w:ascii="Cambria Math" w:hAnsi="Cambria Math"/>
          </w:rPr>
          <m:t>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+Aʹ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=Aʹ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=6.25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=2.25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∵BD&gt;0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∴BD=1.5</m:t>
        </m:r>
      </m:oMath>
      <w:r>
        <w:t xml:space="preserve"> 米，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∴CD=BC+BD=0.7+1.5=2.2</m:t>
        </m:r>
      </m:oMath>
      <w:r>
        <w:t xml:space="preserve"> 米．</w:t>
      </w:r>
    </w:p>
    <w:p>
      <w:pPr>
        <w:pStyle w:val="177"/>
      </w:pPr>
      <w:r>
        <w:t xml:space="preserve">即小巷的宽度为 </w:t>
      </w:r>
      <m:oMath>
        <m:r>
          <w:rPr>
            <w:rFonts w:ascii="Cambria Math" w:hAnsi="Cambria Math"/>
          </w:rPr>
          <m:t>2.2</m:t>
        </m:r>
      </m:oMath>
      <w:r>
        <w:t xml:space="preserve"> 米，故答案选A．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12.  </w:t>
      </w:r>
      <m:oMath>
        <m:r>
          <w:rPr>
            <w:rFonts w:ascii="Cambria Math" w:hAnsi="Cambria Math"/>
          </w:rPr>
          <m:t>2</m:t>
        </m:r>
      </m:oMath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∵AB=BC=CD=DE=1</m:t>
        </m:r>
      </m:oMath>
      <w:r>
        <w:t>，</w:t>
      </w:r>
      <m:oMath>
        <m:r>
          <w:rPr>
            <w:rFonts w:ascii="Cambria Math" w:hAnsi="Cambria Math"/>
          </w:rPr>
          <m:t>AB⊥BC</m:t>
        </m:r>
      </m:oMath>
      <w:r>
        <w:t>，</w:t>
      </w:r>
      <m:oMath>
        <m:r>
          <w:rPr>
            <w:rFonts w:ascii="Cambria Math" w:hAnsi="Cambria Math"/>
          </w:rPr>
          <m:t>AC⊥CD</m:t>
        </m:r>
      </m:oMath>
      <w:r>
        <w:t>，</w:t>
      </w:r>
      <m:oMath>
        <m:r>
          <w:rPr>
            <w:rFonts w:ascii="Cambria Math" w:hAnsi="Cambria Math"/>
          </w:rPr>
          <m:t>AD⊥DE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∴AC=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+B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；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AD=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+C</m:t>
            </m:r>
            <m:sSup>
              <m:sSupPr/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d>
                  <m:dPr/>
                  <m:e>
                    <m:rad>
                      <m:radPr>
                        <m:degHide m:val="1"/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；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AE=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</m:t>
            </m:r>
            <m:sSup>
              <m:sSupPr/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+D</m:t>
            </m:r>
            <m:sSup>
              <m:sSupPr/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d>
                  <m:dPr/>
                  <m:e>
                    <m:rad>
                      <m:radPr>
                        <m:degHide m:val="1"/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=2</m:t>
        </m:r>
      </m:oMath>
      <w:r>
        <w:t>．</w:t>
      </w:r>
    </w:p>
    <w:p>
      <w:pPr>
        <w:pStyle w:val="177"/>
      </w:pPr>
      <w:r>
        <w:t xml:space="preserve">13.  </w:t>
      </w:r>
      <m:oMath>
        <m:r>
          <w:rPr>
            <w:rFonts w:ascii="Cambria Math" w:hAnsi="Cambria Math"/>
          </w:rPr>
          <m:t>3</m:t>
        </m:r>
      </m:oMath>
    </w:p>
    <w:p>
      <w:pPr>
        <w:pStyle w:val="177"/>
      </w:pPr>
      <w:r>
        <w:t xml:space="preserve">14.  </w:t>
      </w:r>
      <m:oMath>
        <m:r>
          <w:rPr>
            <w:rFonts w:ascii="Cambria Math" w:hAnsi="Cambria Math"/>
          </w:rPr>
          <m:t>2.6</m:t>
        </m:r>
      </m:oMath>
    </w:p>
    <w:p>
      <w:pPr>
        <w:pStyle w:val="177"/>
      </w:pPr>
      <w:r>
        <w:t xml:space="preserve">【解析】如图，将木块看成是由纸片折成的，将其拉平成一个长方形，连接 </w:t>
      </w:r>
      <m:oMath>
        <m:r>
          <w:rPr>
            <w:rFonts w:ascii="Cambria Math" w:hAnsi="Cambria Math"/>
          </w:rPr>
          <m:t>AC</m:t>
        </m:r>
      </m:oMath>
      <w:r>
        <w:t>，</w:t>
      </w:r>
    </w:p>
    <w:p>
      <w:pPr>
        <w:pStyle w:val="177"/>
      </w:pPr>
      <w:r>
        <w:rPr>
          <w:position w:val="-92"/>
        </w:rPr>
        <w:drawing>
          <wp:inline distT="0" distB="0" distL="114300" distR="114300">
            <wp:extent cx="2286000" cy="12954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AB=2+0.2×2=2.4</m:t>
        </m:r>
      </m:oMath>
      <w:r>
        <w:t xml:space="preserve"> 米，</w:t>
      </w:r>
      <m:oMath>
        <m:r>
          <w:rPr>
            <w:rFonts w:ascii="Cambria Math" w:hAnsi="Cambria Math"/>
          </w:rPr>
          <m:t>BC=1</m:t>
        </m:r>
      </m:oMath>
      <w:r>
        <w:t xml:space="preserve"> 米，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=2.</m:t>
        </m:r>
        <m:sSup>
          <m:sSupPr/>
          <m:e>
            <m:r>
              <w:rPr>
                <w:rFonts w:ascii="Cambria Math" w:hAnsi="Cambria Math"/>
              </w:rPr>
              <m:t>4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=6.76=2.</m:t>
        </m:r>
        <m:sSup>
          <m:sSupPr/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∴AC=2.6</m:t>
        </m:r>
      </m:oMath>
      <w:r>
        <w:t xml:space="preserve"> 米，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妈蚁从 </w:t>
      </w:r>
      <m:oMath>
        <m:r>
          <w:rPr>
            <w:rFonts w:ascii="Cambria Math" w:hAnsi="Cambria Math"/>
          </w:rPr>
          <m:t>A</m:t>
        </m:r>
      </m:oMath>
      <w:r>
        <w:t xml:space="preserve"> 处爬行到 </w:t>
      </w:r>
      <m:oMath>
        <m:r>
          <w:rPr>
            <w:rFonts w:ascii="Cambria Math" w:hAnsi="Cambria Math"/>
          </w:rPr>
          <m:t>C</m:t>
        </m:r>
      </m:oMath>
      <w:r>
        <w:t xml:space="preserve"> 处需要走的最短路程为 </w:t>
      </w:r>
      <m:oMath>
        <m:r>
          <w:rPr>
            <w:rFonts w:ascii="Cambria Math" w:hAnsi="Cambria Math"/>
          </w:rPr>
          <m:t>2.6</m:t>
        </m:r>
      </m:oMath>
      <w:r>
        <w:t xml:space="preserve"> 米．</w:t>
      </w:r>
    </w:p>
    <w:p>
      <w:pPr>
        <w:pStyle w:val="177"/>
      </w:pPr>
      <w:r>
        <w:t xml:space="preserve">15.  </w:t>
      </w:r>
      <m:oMath>
        <m:r>
          <w:rPr>
            <w:rFonts w:ascii="Cambria Math" w:hAnsi="Cambria Math"/>
          </w:rPr>
          <m:t>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 </m:t>
        </m:r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</w:p>
    <w:p>
      <w:pPr>
        <w:pStyle w:val="177"/>
      </w:pPr>
      <w:r>
        <w:t xml:space="preserve">16.  </w:t>
      </w:r>
      <m:oMath>
        <m:r>
          <w:rPr>
            <w:rFonts w:ascii="Cambria Math" w:hAnsi="Cambria Math"/>
          </w:rPr>
          <m:t>9</m:t>
        </m:r>
      </m:oMath>
    </w:p>
    <w:p>
      <w:pPr>
        <w:pStyle w:val="177"/>
      </w:pPr>
      <w:r>
        <w:t xml:space="preserve">【解析】在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中：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∵∠CAB=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BC=17</m:t>
        </m:r>
      </m:oMath>
      <w:r>
        <w:t xml:space="preserve"> 米，</w:t>
      </w:r>
      <m:oMath>
        <m:r>
          <w:rPr>
            <w:rFonts w:ascii="Cambria Math" w:hAnsi="Cambria Math"/>
          </w:rPr>
          <m:t>AC=8</m:t>
        </m:r>
      </m:oMath>
      <w:r>
        <w:t xml:space="preserve"> 米，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∴AB=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B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−A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17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</w:rPr>
                  <m:t>8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=15</m:t>
        </m:r>
      </m:oMath>
      <w:r>
        <w:t>（米），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此人以 </w:t>
      </w:r>
      <m:oMath>
        <m:r>
          <w:rPr>
            <w:rFonts w:ascii="Cambria Math" w:hAnsi="Cambria Math"/>
          </w:rPr>
          <m:t>1</m:t>
        </m:r>
      </m:oMath>
      <w:r>
        <w:t xml:space="preserve"> 米每秒的速度收绳，</w:t>
      </w:r>
      <m:oMath>
        <m:r>
          <w:rPr>
            <w:rFonts w:ascii="Cambria Math" w:hAnsi="Cambria Math"/>
          </w:rPr>
          <m:t>7</m:t>
        </m:r>
      </m:oMath>
      <w:r>
        <w:t xml:space="preserve"> 秒后船移动到点 </w:t>
      </w:r>
      <m:oMath>
        <m:r>
          <w:rPr>
            <w:rFonts w:ascii="Cambria Math" w:hAnsi="Cambria Math"/>
          </w:rPr>
          <m:t>D</m:t>
        </m:r>
      </m:oMath>
      <w:r>
        <w:t xml:space="preserve"> 的位置，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∴CD=17−1×7=10</m:t>
        </m:r>
      </m:oMath>
      <w:r>
        <w:t>（米），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∴AD=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C</m:t>
            </m:r>
            <m:sSup>
              <m:sSupPr/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−A</m:t>
            </m:r>
            <m:sSup>
              <m:sSupPr/>
              <m:e>
                <m:r>
                  <w:rPr>
                    <w:rFonts w:ascii="Cambria Math" w:hAnsi="Cambria Math"/>
                  </w:rPr>
                  <m:t>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</w:rPr>
                  <m:t>8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=6</m:t>
        </m:r>
      </m:oMath>
      <w:r>
        <w:t>（米），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∴BD=AB−AD=15−6=9</m:t>
        </m:r>
      </m:oMath>
      <w:r>
        <w:t>（米），</w:t>
      </w:r>
    </w:p>
    <w:p>
      <w:pPr>
        <w:pStyle w:val="177"/>
      </w:pPr>
      <w:r>
        <w:t xml:space="preserve">答：船向岸边移动了 </w:t>
      </w:r>
      <m:oMath>
        <m:r>
          <w:rPr>
            <w:rFonts w:ascii="Cambria Math" w:hAnsi="Cambria Math"/>
          </w:rPr>
          <m:t>9</m:t>
        </m:r>
      </m:oMath>
      <w:r>
        <w:t xml:space="preserve"> 米．</w:t>
      </w:r>
    </w:p>
    <w:p>
      <w:pPr>
        <w:pStyle w:val="177"/>
      </w:pPr>
      <w:r>
        <w:t xml:space="preserve">17.  </w:t>
      </w:r>
      <m:oMath>
        <m:f>
          <m:fPr/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</w:p>
    <w:p>
      <w:pPr>
        <w:pStyle w:val="177"/>
      </w:pPr>
      <w:r>
        <w:t xml:space="preserve">18.  </w:t>
      </w:r>
      <m:oMath>
        <m:r>
          <w:rPr>
            <w:rFonts w:ascii="Cambria Math" w:hAnsi="Cambria Math"/>
          </w:rPr>
          <m:t>2</m:t>
        </m:r>
      </m:oMath>
      <w:r>
        <w:t xml:space="preserve"> 米</w:t>
      </w:r>
    </w:p>
    <w:p>
      <w:pPr>
        <w:pStyle w:val="177"/>
      </w:pPr>
      <w:r>
        <w:t xml:space="preserve">【解析】若假设竹竿长 </w:t>
      </w:r>
      <m:oMath>
        <m:r>
          <w:rPr>
            <w:rFonts w:ascii="Cambria Math" w:hAnsi="Cambria Math"/>
          </w:rPr>
          <m:t>x</m:t>
        </m:r>
      </m:oMath>
      <w:r>
        <w:t xml:space="preserve"> 米，则水深 </w:t>
      </w:r>
      <m:oMath>
        <m:d>
          <m:dPr/>
          <m:e>
            <m:r>
              <w:rPr>
                <w:rFonts w:ascii="Cambria Math" w:hAnsi="Cambria Math"/>
              </w:rPr>
              <m:t>x−0.5</m:t>
            </m:r>
          </m:e>
        </m:d>
      </m:oMath>
      <w:r>
        <w:t xml:space="preserve"> 米，由题意得，</w:t>
      </w:r>
    </w:p>
    <w:p>
      <w:pPr>
        <w:pStyle w:val="177"/>
      </w:pPr>
      <w:r>
        <w:t xml:space="preserve"> 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=1.5x+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x−0.5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>解之得，</w:t>
      </w:r>
      <m:oMath>
        <m:r>
          <w:rPr>
            <w:rFonts w:ascii="Cambria Math" w:hAnsi="Cambria Math"/>
          </w:rPr>
          <m:t>x=2.5</m:t>
        </m:r>
      </m:oMath>
      <w:r>
        <w:t>．</w:t>
      </w:r>
    </w:p>
    <w:p>
      <w:pPr>
        <w:pStyle w:val="177"/>
      </w:pPr>
      <w:r>
        <w:t xml:space="preserve">所以水深 </w:t>
      </w:r>
      <m:oMath>
        <m:r>
          <w:rPr>
            <w:rFonts w:ascii="Cambria Math" w:hAnsi="Cambria Math"/>
          </w:rPr>
          <m:t>2.5−0.5=2</m:t>
        </m:r>
      </m:oMath>
      <w:r>
        <w:t xml:space="preserve"> 米．</w:t>
      </w:r>
    </w:p>
    <w:p>
      <w:pPr>
        <w:pStyle w:val="177"/>
      </w:pPr>
      <w:r>
        <w:rPr>
          <w:position w:val="-218"/>
        </w:rPr>
        <w:drawing>
          <wp:inline distT="0" distB="0" distL="114300" distR="114300">
            <wp:extent cx="1943100" cy="29051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19.  </w:t>
      </w:r>
      <m:oMath>
        <m:r>
          <w:rPr>
            <w:rFonts w:ascii="Cambria Math" w:hAnsi="Cambria Math"/>
          </w:rPr>
          <m:t>2</m:t>
        </m:r>
      </m:oMath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∵△ABC</m:t>
        </m:r>
      </m:oMath>
      <w:r>
        <w:t xml:space="preserve"> 中，</w:t>
      </w:r>
      <m:oMath>
        <m:r>
          <w:rPr>
            <w:rFonts w:ascii="Cambria Math" w:hAnsi="Cambria Math"/>
          </w:rPr>
          <m:t>∠ABC=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∵B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=4</m:t>
        </m:r>
      </m:oMath>
      <w:r>
        <w:t>，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=6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−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=6−4=2</m:t>
        </m:r>
      </m:oMath>
      <w:r>
        <w:t>．</w:t>
      </w:r>
    </w:p>
    <w:p>
      <w:pPr>
        <w:pStyle w:val="177"/>
      </w:pPr>
      <w:r>
        <w:t xml:space="preserve">20.  C，没有考虑 </w:t>
      </w:r>
      <m:oMath>
        <m:r>
          <w:rPr>
            <w:rFonts w:ascii="Cambria Math" w:hAnsi="Cambria Math"/>
          </w:rPr>
          <m:t>a=b</m:t>
        </m:r>
      </m:oMath>
      <w:r>
        <w:t xml:space="preserve"> 的情况，</w:t>
      </w:r>
      <m:oMath>
        <m:r>
          <w:rPr>
            <w:rFonts w:ascii="Cambria Math" w:hAnsi="Cambria Math"/>
          </w:rPr>
          <m:t>△ABC</m:t>
        </m:r>
      </m:oMath>
      <w:r>
        <w:t xml:space="preserve"> 是等腰三角形或直角三角形</w:t>
      </w:r>
    </w:p>
    <w:p>
      <w:pPr>
        <w:pStyle w:val="177"/>
      </w:pPr>
      <w:r>
        <w:t xml:space="preserve">21.  </w:t>
      </w:r>
      <m:oMath>
        <m:r>
          <w:rPr>
            <w:rFonts w:ascii="Cambria Math" w:hAnsi="Cambria Math"/>
          </w:rPr>
          <m:t>x−3</m:t>
        </m:r>
      </m:oMath>
      <w:r>
        <w:t>，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x−3</m:t>
        </m:r>
      </m:oMath>
      <w:r>
        <w:t>；</w:t>
      </w:r>
    </w:p>
    <w:p>
      <w:pPr>
        <w:pStyle w:val="177"/>
      </w:pPr>
      <w:r>
        <w:t xml:space="preserve">由题意可知 </w:t>
      </w:r>
      <m:oMath>
        <m:r>
          <w:rPr>
            <w:rFonts w:ascii="Cambria Math" w:hAnsi="Cambria Math"/>
          </w:rPr>
          <m:t>AB⊥BC</m:t>
        </m:r>
      </m:oMath>
      <w:r>
        <w:t>，</w:t>
      </w:r>
    </w:p>
    <w:p>
      <w:pPr>
        <w:pStyle w:val="177"/>
      </w:pPr>
      <w:r>
        <w:t xml:space="preserve">由勾股定理可得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x−3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22.  由题意得 </w:t>
      </w:r>
      <m:oMath>
        <m:r>
          <w:rPr>
            <w:rFonts w:ascii="Cambria Math" w:hAnsi="Cambria Math"/>
          </w:rPr>
          <m:t>DB=AD</m:t>
        </m:r>
      </m:oMath>
      <w:r>
        <w:t>；</w:t>
      </w:r>
    </w:p>
    <w:p>
      <w:pPr>
        <w:pStyle w:val="177"/>
      </w:pPr>
      <w:r>
        <w:t xml:space="preserve">设 </w:t>
      </w:r>
      <m:oMath>
        <m:r>
          <w:rPr>
            <w:rFonts w:ascii="Cambria Math" w:hAnsi="Cambria Math"/>
          </w:rPr>
          <m:t>CD=x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，则 </w:t>
      </w:r>
      <m:oMath>
        <m:r>
          <w:rPr>
            <w:rFonts w:ascii="Cambria Math" w:hAnsi="Cambria Math"/>
          </w:rPr>
          <m:t>AD=DB=</m:t>
        </m:r>
        <m:d>
          <m:dPr/>
          <m:e>
            <m:r>
              <w:rPr>
                <w:rFonts w:ascii="Cambria Math" w:hAnsi="Cambria Math"/>
              </w:rPr>
              <m:t>8−x</m:t>
            </m:r>
          </m:e>
        </m:d>
        <m:r>
          <m:rPr>
            <m:sty m:val="p"/>
          </m:rPr>
          <w:rPr>
            <w:rFonts w:ascii="Cambria Math" w:hAnsi="Cambria Math"/>
          </w:rPr>
          <m:t>cm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△ACD</m:t>
        </m:r>
      </m:oMath>
      <w:r>
        <w:t xml:space="preserve"> 中，</w:t>
      </w:r>
    </w:p>
    <w:p>
      <w:pPr>
        <w:pStyle w:val="177"/>
      </w:pPr>
      <w:r>
        <w:t>根据勾股定理得：</w:t>
      </w:r>
      <m:oMath>
        <m:r>
          <w:rPr>
            <w:rFonts w:ascii="Cambria Math" w:hAnsi="Cambria Math"/>
          </w:rPr>
          <m:t>A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−C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，即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8−x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=36</m:t>
        </m:r>
      </m:oMath>
      <w:r>
        <w:t>，</w:t>
      </w:r>
    </w:p>
    <w:p>
      <w:pPr>
        <w:pStyle w:val="177"/>
      </w:pPr>
      <w:r>
        <w:t xml:space="preserve">解得 </w:t>
      </w:r>
      <m:oMath>
        <m:r>
          <w:rPr>
            <w:rFonts w:ascii="Cambria Math" w:hAnsi="Cambria Math"/>
          </w:rPr>
          <m:t>x=</m:t>
        </m:r>
        <m:f>
          <m:fPr/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；</w:t>
      </w:r>
    </w:p>
    <w:p>
      <w:pPr>
        <w:pStyle w:val="177"/>
      </w:pPr>
      <w:r>
        <w:t xml:space="preserve">即 </w:t>
      </w:r>
      <m:oMath>
        <m:r>
          <w:rPr>
            <w:rFonts w:ascii="Cambria Math" w:hAnsi="Cambria Math"/>
          </w:rPr>
          <m:t>CD=</m:t>
        </m:r>
        <m:f>
          <m:fPr/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</w:rPr>
          <m:t>cm</m:t>
        </m:r>
      </m:oMath>
      <w:r>
        <w:t>．</w:t>
      </w:r>
    </w:p>
    <w:p>
      <w:pPr>
        <w:pStyle w:val="177"/>
      </w:pPr>
      <w:r>
        <w:t xml:space="preserve">23.  这只小鸟至少经过 </w:t>
      </w:r>
      <m:oMath>
        <m:r>
          <w:rPr>
            <w:rFonts w:ascii="Cambria Math" w:hAnsi="Cambria Math"/>
          </w:rPr>
          <m:t>5 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 xml:space="preserve"> 才能到达大树和伙伴在一起．</w:t>
      </w:r>
    </w:p>
    <w:p>
      <w:pPr>
        <w:pStyle w:val="177"/>
      </w:pPr>
      <w:r>
        <w:t xml:space="preserve">24.  </w:t>
      </w:r>
      <m:oMath>
        <m:f>
          <m:fPr/>
          <m:num>
            <m:r>
              <w:rPr>
                <w:rFonts w:ascii="Cambria Math" w:hAnsi="Cambria Math"/>
              </w:rPr>
              <m:t>22</m:t>
            </m:r>
          </m:num>
          <m:den>
            <m:r>
              <w:rPr>
                <w:rFonts w:ascii="Cambria Math" w:hAnsi="Cambria Math"/>
              </w:rPr>
              <m:t>13</m:t>
            </m:r>
          </m:den>
        </m:f>
      </m:oMath>
      <w:r>
        <w:t xml:space="preserve"> 秒或 </w:t>
      </w:r>
      <m:oMath>
        <m:r>
          <w:rPr>
            <w:rFonts w:ascii="Cambria Math" w:hAnsi="Cambria Math"/>
          </w:rPr>
          <m:t>2</m:t>
        </m:r>
      </m:oMath>
      <w:r>
        <w:t xml:space="preserve"> 秒</w:t>
      </w:r>
    </w:p>
    <w:p>
      <w:pPr>
        <w:pStyle w:val="177"/>
      </w:pPr>
      <w:r>
        <w:t xml:space="preserve">25.  在 </w:t>
      </w:r>
      <m:oMath>
        <m:r>
          <w:rPr>
            <w:rFonts w:ascii="Cambria Math" w:hAnsi="Cambria Math"/>
          </w:rPr>
          <m:t>△AOB</m:t>
        </m:r>
      </m:oMath>
      <w:r>
        <w:t xml:space="preserve"> 中，</w:t>
      </w:r>
      <m:oMath>
        <m:r>
          <w:rPr>
            <w:rFonts w:ascii="Cambria Math" w:hAnsi="Cambria Math"/>
          </w:rPr>
          <m:t>OA=3</m:t>
        </m:r>
      </m:oMath>
      <w:r>
        <w:t>，</w:t>
      </w:r>
      <m:oMath>
        <m:r>
          <w:rPr>
            <w:rFonts w:ascii="Cambria Math" w:hAnsi="Cambria Math"/>
          </w:rPr>
          <m:t>OB=4</m:t>
        </m:r>
      </m:oMath>
      <w:r>
        <w:t>，</w:t>
      </w:r>
      <m:oMath>
        <m:r>
          <w:rPr>
            <w:rFonts w:ascii="Cambria Math" w:hAnsi="Cambria Math"/>
          </w:rPr>
          <m:t>AB=5</m:t>
        </m:r>
      </m:oMath>
      <w:r>
        <w:t>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O</m:t>
        </m:r>
        <m:sSup>
          <m:sSupPr/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+O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=A</m:t>
        </m:r>
        <m:sSup>
          <m:sSupPr/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△AOB</m:t>
        </m:r>
      </m:oMath>
      <w:r>
        <w:t xml:space="preserve"> 是直角三角形，且 </w:t>
      </w:r>
      <m:oMath>
        <m:r>
          <w:rPr>
            <w:rFonts w:ascii="Cambria Math" w:hAnsi="Cambria Math"/>
          </w:rPr>
          <m:t>∠AOB=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在 </w:t>
      </w:r>
      <m:oMath>
        <m:r>
          <w:rPr>
            <w:rFonts w:ascii="Cambria Math" w:hAnsi="Cambria Math"/>
          </w:rPr>
          <m:t>△COD</m:t>
        </m:r>
      </m:oMath>
      <w:r>
        <w:t xml:space="preserve"> 中，</w:t>
      </w:r>
      <m:oMath>
        <m:r>
          <w:rPr>
            <w:rFonts w:ascii="Cambria Math" w:hAnsi="Cambria Math"/>
          </w:rPr>
          <m:t>OC=5</m:t>
        </m:r>
      </m:oMath>
      <w:r>
        <w:t>，</w:t>
      </w:r>
      <m:oMath>
        <m:r>
          <w:rPr>
            <w:rFonts w:ascii="Cambria Math" w:hAnsi="Cambria Math"/>
          </w:rPr>
          <m:t>OD=12</m:t>
        </m:r>
      </m:oMath>
      <w:r>
        <w:t>，</w:t>
      </w:r>
      <m:oMath>
        <m:r>
          <w:rPr>
            <w:rFonts w:ascii="Cambria Math" w:hAnsi="Cambria Math"/>
          </w:rPr>
          <m:t>CD=13</m:t>
        </m:r>
      </m:oMath>
      <w:r>
        <w:t>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O</m:t>
        </m:r>
        <m:sSup>
          <m:sSupPr/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+O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=C</m:t>
        </m:r>
        <m:sSup>
          <m:sSupPr/>
          <m:e>
            <m:r>
              <w:rPr>
                <w:rFonts w:ascii="Cambria Math" w:hAnsi="Cambria Math"/>
              </w:rPr>
              <m:t>D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△COD</m:t>
        </m:r>
      </m:oMath>
      <w:r>
        <w:t xml:space="preserve"> 是直角三角形，且 </w:t>
      </w:r>
      <m:oMath>
        <m:r>
          <w:rPr>
            <w:rFonts w:ascii="Cambria Math" w:hAnsi="Cambria Math"/>
          </w:rPr>
          <m:t>∠COD=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∠BOC+∠AOD=∠AOB+∠COD=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</w:pPr>
      <w:r>
        <w:t xml:space="preserve">26. （1） 如图 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r>
          <w:rPr>
            <w:rFonts w:ascii="Cambria Math" w:hAnsi="Cambria Math"/>
          </w:rPr>
          <m:t>AB=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17</m:t>
            </m:r>
          </m:e>
        </m:rad>
      </m:oMath>
      <w:r>
        <w:t xml:space="preserve">，点 </w:t>
      </w:r>
      <m:oMath>
        <m:r>
          <w:rPr>
            <w:rFonts w:ascii="Cambria Math" w:hAnsi="Cambria Math"/>
          </w:rPr>
          <m:t>M</m:t>
        </m:r>
      </m:oMath>
      <w:r>
        <w:t xml:space="preserve"> 为线段 </w:t>
      </w:r>
      <m:oMath>
        <m:r>
          <w:rPr>
            <w:rFonts w:ascii="Cambria Math" w:hAnsi="Cambria Math"/>
          </w:rPr>
          <m:t>AB</m:t>
        </m:r>
      </m:oMath>
      <w:r>
        <w:t xml:space="preserve"> 的中点．</w:t>
      </w:r>
    </w:p>
    <w:p>
      <w:pPr>
        <w:pStyle w:val="177"/>
      </w:pPr>
      <w:r>
        <w:t xml:space="preserve">      （2） 如图 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CD=2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13</m:t>
            </m:r>
          </m:e>
        </m:rad>
      </m:oMath>
      <w:r>
        <w:t xml:space="preserve">，点 </w:t>
      </w:r>
      <m:oMath>
        <m:r>
          <w:rPr>
            <w:rFonts w:ascii="Cambria Math" w:hAnsi="Cambria Math"/>
          </w:rPr>
          <m:t>N</m:t>
        </m:r>
      </m:oMath>
      <w:r>
        <w:t xml:space="preserve"> 为线段 </w:t>
      </w:r>
      <m:oMath>
        <m:r>
          <w:rPr>
            <w:rFonts w:ascii="Cambria Math" w:hAnsi="Cambria Math"/>
          </w:rPr>
          <m:t>CD</m:t>
        </m:r>
      </m:oMath>
      <w:r>
        <w:t xml:space="preserve"> 的中点．</w:t>
      </w:r>
    </w:p>
    <w:p>
      <w:pPr>
        <w:pStyle w:val="177"/>
      </w:pPr>
      <w:r>
        <w:t xml:space="preserve">27.  如图，当 </w:t>
      </w:r>
      <m:oMath>
        <m:r>
          <w:rPr>
            <w:rFonts w:ascii="Cambria Math" w:hAnsi="Cambria Math"/>
          </w:rPr>
          <m:t>∠BEF=∠DEF</m:t>
        </m:r>
      </m:oMath>
      <w:r>
        <w:t xml:space="preserve"> ，点 </w:t>
      </w:r>
      <m:oMath>
        <m:r>
          <w:rPr>
            <w:rFonts w:ascii="Cambria Math" w:hAnsi="Cambria Math"/>
          </w:rPr>
          <m:t>Bʹ</m:t>
        </m:r>
      </m:oMath>
      <w:r>
        <w:t xml:space="preserve"> 在 </w:t>
      </w:r>
      <m:oMath>
        <m:r>
          <w:rPr>
            <w:rFonts w:ascii="Cambria Math" w:hAnsi="Cambria Math"/>
          </w:rPr>
          <m:t>DE</m:t>
        </m:r>
      </m:oMath>
      <w:r>
        <w:t xml:space="preserve"> 上时，</w:t>
      </w:r>
      <m:oMath>
        <m:r>
          <w:rPr>
            <w:rFonts w:ascii="Cambria Math" w:hAnsi="Cambria Math"/>
          </w:rPr>
          <m:t>BʹD</m:t>
        </m:r>
      </m:oMath>
      <w:r>
        <w:t xml:space="preserve"> 的值最小.根据折叠的性质，得 </w:t>
      </w:r>
      <m:oMath>
        <m:r>
          <w:rPr>
            <w:rFonts w:ascii="Cambria Math" w:hAnsi="Cambria Math"/>
          </w:rPr>
          <m:t>△EBF</m:t>
        </m:r>
        <m:r>
          <m:rPr>
            <m:nor/>
            <m:sty m:val="p"/>
          </m:rPr>
          <w:rPr>
            <w:rFonts w:asciiTheme="minorEastAsia" w:hAnsiTheme="minorEastAsia"/>
          </w:rPr>
          <m:t>≌</m:t>
        </m:r>
        <m:r>
          <w:rPr>
            <w:rFonts w:ascii="Cambria Math" w:hAnsi="Cambria Math"/>
          </w:rPr>
          <m:t>△EBʹF</m:t>
        </m:r>
      </m:oMath>
      <w:r>
        <w:t xml:space="preserve"> ，所以 </w:t>
      </w:r>
      <m:oMath>
        <m:r>
          <w:rPr>
            <w:rFonts w:ascii="Cambria Math" w:hAnsi="Cambria Math"/>
          </w:rPr>
          <m:t>EBʹ⊥FBʹ</m:t>
        </m:r>
      </m:oMath>
      <w:r>
        <w:t>，</w:t>
      </w:r>
      <m:oMath>
        <m:r>
          <w:rPr>
            <w:rFonts w:ascii="Cambria Math" w:hAnsi="Cambria Math"/>
          </w:rPr>
          <m:t>EBʹ=EB</m:t>
        </m:r>
      </m:oMath>
      <w:r>
        <w:t xml:space="preserve"> .</w:t>
      </w:r>
    </w:p>
    <w:p>
      <w:pPr>
        <w:pStyle w:val="177"/>
      </w:pPr>
      <w:r>
        <w:t xml:space="preserve">因为 </w:t>
      </w:r>
      <m:oMath>
        <m:r>
          <w:rPr>
            <w:rFonts w:ascii="Cambria Math" w:hAnsi="Cambria Math"/>
          </w:rPr>
          <m:t>E</m:t>
        </m:r>
      </m:oMath>
      <w:r>
        <w:t xml:space="preserve"> 是 </w:t>
      </w:r>
      <m:oMath>
        <m:r>
          <w:rPr>
            <w:rFonts w:ascii="Cambria Math" w:hAnsi="Cambria Math"/>
          </w:rPr>
          <m:t>AB</m:t>
        </m:r>
      </m:oMath>
      <w:r>
        <w:t xml:space="preserve"> 边的中点，</w:t>
      </w:r>
      <m:oMath>
        <m:r>
          <w:rPr>
            <w:rFonts w:ascii="Cambria Math" w:hAnsi="Cambria Math"/>
          </w:rPr>
          <m:t>AB=4</m:t>
        </m:r>
      </m:oMath>
      <w:r>
        <w:t xml:space="preserve"> ，所以 </w:t>
      </w:r>
      <m:oMath>
        <m:r>
          <w:rPr>
            <w:rFonts w:ascii="Cambria Math" w:hAnsi="Cambria Math"/>
          </w:rPr>
          <m:t>AE=EBʹ=2</m:t>
        </m:r>
      </m:oMath>
      <w:r>
        <w:t xml:space="preserve"> .</w:t>
      </w:r>
    </w:p>
    <w:p>
      <w:pPr>
        <w:pStyle w:val="177"/>
      </w:pPr>
      <w:r>
        <w:t xml:space="preserve">因为 </w:t>
      </w:r>
      <m:oMath>
        <m:r>
          <w:rPr>
            <w:rFonts w:ascii="Cambria Math" w:hAnsi="Cambria Math"/>
          </w:rPr>
          <m:t>AD=6</m:t>
        </m:r>
      </m:oMath>
      <w:r>
        <w:t xml:space="preserve"> ，所以 </w:t>
      </w:r>
      <m:oMath>
        <m:r>
          <w:rPr>
            <w:rFonts w:ascii="Cambria Math" w:hAnsi="Cambria Math"/>
          </w:rPr>
          <m:t>DE=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6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>
        <w:t xml:space="preserve"> 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BʹD=2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  <m:r>
          <w:rPr>
            <w:rFonts w:ascii="Cambria Math" w:hAnsi="Cambria Math"/>
          </w:rPr>
          <m:t>−2</m:t>
        </m:r>
      </m:oMath>
      <w:r>
        <w:t xml:space="preserve"> .</w:t>
      </w:r>
    </w:p>
    <w:p>
      <w:pPr>
        <w:pStyle w:val="177"/>
      </w:pPr>
      <w:r>
        <w:rPr>
          <w:position w:val="-96"/>
        </w:rPr>
        <w:drawing>
          <wp:inline distT="0" distB="0" distL="114300" distR="114300">
            <wp:extent cx="1866900" cy="135255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28.  过点 </w:t>
      </w:r>
      <m:oMath>
        <m:r>
          <w:rPr>
            <w:rFonts w:ascii="Cambria Math" w:hAnsi="Cambria Math"/>
          </w:rPr>
          <m:t>A</m:t>
        </m:r>
      </m:oMath>
      <w:r>
        <w:t xml:space="preserve"> 作 </w:t>
      </w:r>
      <m:oMath>
        <m:r>
          <w:rPr>
            <w:rFonts w:ascii="Cambria Math" w:hAnsi="Cambria Math"/>
          </w:rPr>
          <m:t>AB⊥l</m:t>
        </m:r>
      </m:oMath>
      <w:r>
        <w:t xml:space="preserve"> 于点 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AD=500</m:t>
        </m:r>
      </m:oMath>
      <w:r>
        <w:t>，</w:t>
      </w:r>
      <m:oMath>
        <m:r>
          <w:rPr>
            <w:rFonts w:ascii="Cambria Math" w:hAnsi="Cambria Math"/>
          </w:rPr>
          <m:t>AB=300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∴BD=400</m:t>
        </m:r>
      </m:oMath>
      <w:r>
        <w:t>，</w:t>
      </w:r>
    </w:p>
    <w:p>
      <w:pPr>
        <w:pStyle w:val="177"/>
      </w:pPr>
      <w:r>
        <w:t xml:space="preserve">设 </w:t>
      </w:r>
      <m:oMath>
        <m:r>
          <w:rPr>
            <w:rFonts w:ascii="Cambria Math" w:hAnsi="Cambria Math"/>
          </w:rPr>
          <m:t>CD=AC=x</m:t>
        </m:r>
      </m:oMath>
      <w:r>
        <w:t>，</w:t>
      </w:r>
    </w:p>
    <w:p>
      <w:pPr>
        <w:pStyle w:val="177"/>
      </w:pPr>
      <w:r>
        <w:t xml:space="preserve">则 </w:t>
      </w:r>
      <m:oMath>
        <m:r>
          <w:rPr>
            <w:rFonts w:ascii="Cambria Math" w:hAnsi="Cambria Math"/>
          </w:rPr>
          <m:t>BC=400−x</m:t>
        </m:r>
      </m:oMath>
      <w:r>
        <w:t>，</w:t>
      </w:r>
    </w:p>
    <w:p>
      <w:pPr>
        <w:pStyle w:val="177"/>
      </w:pPr>
      <w:r>
        <w:t xml:space="preserve">在 </w:t>
      </w:r>
      <m:oMath>
        <m:r>
          <m:rPr>
            <m:sty m:val="p"/>
          </m:rPr>
          <w:rPr>
            <w:rFonts w:ascii="Cambria Math" w:hAnsi="Cambria Math"/>
          </w:rPr>
          <m:t>Rt</m:t>
        </m:r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400−x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300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x=312.5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∴CD=312.5 </m:t>
        </m:r>
        <m:r>
          <m:rPr>
            <m:sty m:val="p"/>
          </m:rPr>
          <w:rPr>
            <w:rFonts w:ascii="Cambria Math" w:hAnsi="Cambria Math"/>
          </w:rPr>
          <m:t>m</m:t>
        </m:r>
      </m:oMath>
      <w:r>
        <w:t>．</w:t>
      </w:r>
    </w:p>
    <w:p>
      <w:pPr>
        <w:pStyle w:val="177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64DA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4">
    <w:name w:val="Light Shading"/>
    <w:basedOn w:val="32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uiPriority w:val="99"/>
  </w:style>
  <w:style w:type="character" w:customStyle="1" w:styleId="143">
    <w:name w:val="正文文本 2 Char"/>
    <w:basedOn w:val="132"/>
    <w:link w:val="28"/>
    <w:uiPriority w:val="99"/>
  </w:style>
  <w:style w:type="character" w:customStyle="1" w:styleId="144">
    <w:name w:val="正文文本 3 Char"/>
    <w:basedOn w:val="1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uiPriority w:val="58"/>
  </w:style>
  <w:style w:type="table" w:customStyle="1" w:styleId="171">
    <w:name w:val="竖排选项"/>
    <w:basedOn w:val="32"/>
    <w:uiPriority w:val="58"/>
  </w:style>
  <w:style w:type="character" w:customStyle="1" w:styleId="172">
    <w:name w:val="页眉 Char"/>
    <w:basedOn w:val="132"/>
    <w:link w:val="25"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2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9" Type="http://schemas.openxmlformats.org/officeDocument/2006/relationships/fontTable" Target="fontTable.xml"/><Relationship Id="rId38" Type="http://schemas.openxmlformats.org/officeDocument/2006/relationships/customXml" Target="../customXml/item2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2022-12-15T05:05:30Z</dcterms:created>
  <dc:creator>Administrator</dc:creator>
  <cp:lastModifiedBy>Administrator</cp:lastModifiedBy>
  <dcterms:modified xsi:type="dcterms:W3CDTF">2022-12-15T05:06:49Z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