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10325100</wp:posOffset>
            </wp:positionV>
            <wp:extent cx="469900" cy="368300"/>
            <wp:effectExtent l="0" t="0" r="6350" b="1270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2022-2023学年九年级语文上册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>第6单元综合练习题</w:t>
      </w:r>
    </w:p>
    <w:p>
      <w:pPr>
        <w:shd w:val="clear" w:color="auto" w:fill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一、</w:t>
      </w:r>
      <w:r>
        <w:rPr>
          <w:rFonts w:hint="eastAsia" w:ascii="宋体" w:hAnsi="宋体" w:cs="宋体"/>
          <w:b/>
          <w:sz w:val="21"/>
          <w:lang w:eastAsia="zh-CN"/>
        </w:rPr>
        <w:t>积累与运用</w:t>
      </w:r>
    </w:p>
    <w:p>
      <w:pPr>
        <w:shd w:val="clear" w:color="auto" w:fill="auto"/>
        <w:spacing w:line="360" w:lineRule="auto"/>
        <w:jc w:val="left"/>
      </w:pPr>
      <w:r>
        <w:t>1．下列说法中不恰当的一项是（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A．《智取生辰纲》选自《水浒传》，这是我国第一部描写农民起义的长篇章回体小说。</w:t>
      </w:r>
    </w:p>
    <w:p>
      <w:pPr>
        <w:shd w:val="clear" w:color="auto" w:fill="auto"/>
        <w:spacing w:line="360" w:lineRule="auto"/>
        <w:jc w:val="left"/>
      </w:pPr>
      <w:r>
        <w:t>B．《三顾茅庐》讲述了刘备诚心诚意邀请诸葛亮出山，辅佐他成就大业的故事，赞扬了刘备求贤如渴、礼贤下士的精神。</w:t>
      </w:r>
    </w:p>
    <w:p>
      <w:pPr>
        <w:shd w:val="clear" w:color="auto" w:fill="auto"/>
        <w:spacing w:line="360" w:lineRule="auto"/>
        <w:jc w:val="left"/>
      </w:pPr>
      <w:r>
        <w:t>C．《范进中举》是《官场现形记》中极为精彩的篇章之一，深刻揭露了封建科举制度对读书人的毒害。</w:t>
      </w:r>
    </w:p>
    <w:p>
      <w:pPr>
        <w:shd w:val="clear" w:color="auto" w:fill="auto"/>
        <w:spacing w:line="360" w:lineRule="auto"/>
        <w:jc w:val="left"/>
      </w:pPr>
      <w:r>
        <w:t>D．刘姥姥是《红楼梦》中的人物，她虽贪图小利，但心地善良，在贾府人亡势危之时，是她搭救了王熙凤的女儿巧姐。</w:t>
      </w:r>
    </w:p>
    <w:p>
      <w:pPr>
        <w:shd w:val="clear" w:color="auto" w:fill="auto"/>
        <w:spacing w:line="360" w:lineRule="auto"/>
        <w:jc w:val="left"/>
      </w:pPr>
      <w:r>
        <w:t>2．下列句子语言表达得体的一项是（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A．家长对老师说：“令郎在艺考中获得好成绩，多亏老师的悉心指导，我们全家都很感激您。”</w:t>
      </w:r>
    </w:p>
    <w:p>
      <w:pPr>
        <w:shd w:val="clear" w:color="auto" w:fill="auto"/>
        <w:spacing w:line="360" w:lineRule="auto"/>
        <w:jc w:val="left"/>
      </w:pPr>
      <w:r>
        <w:t>B．李老师对语文课代表马芳说：“你每天收发作业，劳苦功高。”</w:t>
      </w:r>
    </w:p>
    <w:p>
      <w:pPr>
        <w:shd w:val="clear" w:color="auto" w:fill="auto"/>
        <w:spacing w:line="360" w:lineRule="auto"/>
        <w:jc w:val="left"/>
      </w:pPr>
      <w:r>
        <w:t>C．王先生对商场经理说：“贵商场待客很热情，服务很贴心，下次我还要惠顾。”</w:t>
      </w:r>
    </w:p>
    <w:p>
      <w:pPr>
        <w:shd w:val="clear" w:color="auto" w:fill="auto"/>
        <w:spacing w:line="360" w:lineRule="auto"/>
        <w:jc w:val="left"/>
      </w:pPr>
      <w:r>
        <w:t>D．付鸣送给我的书的扉页上写道：“奉上拙著一本，鄙人才疏学浅，书中谬误，敬请雅正。”</w:t>
      </w:r>
    </w:p>
    <w:p>
      <w:pPr>
        <w:shd w:val="clear" w:color="auto" w:fill="auto"/>
        <w:spacing w:line="360" w:lineRule="auto"/>
        <w:jc w:val="left"/>
      </w:pPr>
      <w:r>
        <w:t>3．下列加点字注音无误的一项是（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</w:t>
      </w:r>
      <w:r>
        <w:rPr>
          <w:u w:val="none"/>
          <w:em w:val="dot"/>
        </w:rPr>
        <w:t>折</w:t>
      </w:r>
      <w:r>
        <w:t>扣（zhé）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鲁</w:t>
      </w:r>
      <w:r>
        <w:rPr>
          <w:u w:val="none"/>
          <w:em w:val="dot"/>
        </w:rPr>
        <w:t>钝</w:t>
      </w:r>
      <w:r>
        <w:t>（dùn）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rPr>
          <w:u w:val="none"/>
          <w:em w:val="dot"/>
        </w:rPr>
        <w:t>豢</w:t>
      </w:r>
      <w:r>
        <w:t>养（huàn）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</w:t>
      </w:r>
      <w:r>
        <w:rPr>
          <w:u w:val="none"/>
          <w:em w:val="dot"/>
        </w:rPr>
        <w:t>孜</w:t>
      </w:r>
      <w:r>
        <w:t>孜不倦（zǐ）</w:t>
      </w:r>
    </w:p>
    <w:p>
      <w:pPr>
        <w:shd w:val="clear" w:color="auto" w:fill="auto"/>
        <w:spacing w:line="360" w:lineRule="auto"/>
        <w:jc w:val="left"/>
      </w:pPr>
      <w:r>
        <w:t>B．</w:t>
      </w:r>
      <w:r>
        <w:rPr>
          <w:u w:val="none"/>
          <w:em w:val="dot"/>
        </w:rPr>
        <w:t>探</w:t>
      </w:r>
      <w:r>
        <w:t>求（tàn）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rPr>
          <w:u w:val="none"/>
          <w:em w:val="dot"/>
        </w:rPr>
        <w:t>搽</w:t>
      </w:r>
      <w:r>
        <w:t>粉（chá）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t>压</w:t>
      </w:r>
      <w:r>
        <w:rPr>
          <w:u w:val="none"/>
          <w:em w:val="dot"/>
        </w:rPr>
        <w:t>榨</w:t>
      </w:r>
      <w:r>
        <w:t>（zhà）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</w:t>
      </w:r>
      <w:r>
        <w:t>根深</w:t>
      </w:r>
      <w:r>
        <w:rPr>
          <w:u w:val="none"/>
          <w:em w:val="dot"/>
        </w:rPr>
        <w:t>蒂</w:t>
      </w:r>
      <w:r>
        <w:t>固（dì）</w:t>
      </w:r>
    </w:p>
    <w:p>
      <w:pPr>
        <w:shd w:val="clear" w:color="auto" w:fill="auto"/>
        <w:spacing w:line="360" w:lineRule="auto"/>
        <w:jc w:val="left"/>
      </w:pPr>
      <w:r>
        <w:t>C．</w:t>
      </w:r>
      <w:r>
        <w:rPr>
          <w:u w:val="none"/>
          <w:em w:val="dot"/>
        </w:rPr>
        <w:t>脊</w:t>
      </w:r>
      <w:r>
        <w:t>梁（jǐ）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rPr>
          <w:u w:val="none"/>
          <w:em w:val="dot"/>
        </w:rPr>
        <w:t>慨</w:t>
      </w:r>
      <w:r>
        <w:t>叹（kǎi）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</w:t>
      </w:r>
      <w:r>
        <w:t>停</w:t>
      </w:r>
      <w:r>
        <w:rPr>
          <w:u w:val="none"/>
          <w:em w:val="dot"/>
        </w:rPr>
        <w:t>滞</w:t>
      </w:r>
      <w:r>
        <w:t>（zhì）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</w:t>
      </w:r>
      <w:r>
        <w:t>前</w:t>
      </w:r>
      <w:r>
        <w:rPr>
          <w:u w:val="none"/>
          <w:em w:val="dot"/>
        </w:rPr>
        <w:t>仆</w:t>
      </w:r>
      <w:r>
        <w:t>后继（pú）</w:t>
      </w:r>
    </w:p>
    <w:p>
      <w:pPr>
        <w:shd w:val="clear" w:color="auto" w:fill="auto"/>
        <w:spacing w:line="360" w:lineRule="auto"/>
        <w:jc w:val="left"/>
      </w:pPr>
      <w:r>
        <w:t>D．</w:t>
      </w:r>
      <w:r>
        <w:rPr>
          <w:u w:val="none"/>
          <w:em w:val="dot"/>
        </w:rPr>
        <w:t>诬</w:t>
      </w:r>
      <w:r>
        <w:t>蔑（wū）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rPr>
          <w:u w:val="none"/>
          <w:em w:val="dot"/>
        </w:rPr>
        <w:t>创</w:t>
      </w:r>
      <w:r>
        <w:t>意（chuāng）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rPr>
          <w:u w:val="none"/>
          <w:em w:val="dot"/>
        </w:rPr>
        <w:t>诓</w:t>
      </w:r>
      <w:r>
        <w:t>骗（kuāng）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t>不言而</w:t>
      </w:r>
      <w:r>
        <w:rPr>
          <w:u w:val="none"/>
          <w:em w:val="dot"/>
        </w:rPr>
        <w:t>喻</w:t>
      </w:r>
      <w:r>
        <w:t>（yù）</w:t>
      </w:r>
    </w:p>
    <w:p>
      <w:pPr>
        <w:shd w:val="clear" w:color="auto" w:fill="auto"/>
        <w:spacing w:line="360" w:lineRule="auto"/>
        <w:jc w:val="left"/>
      </w:pPr>
      <w:r>
        <w:t>4．下列有关《水浒传》的唱词与主要人物和相关情节对应</w:t>
      </w:r>
      <w:r>
        <w:rPr>
          <w:u w:val="none"/>
          <w:em w:val="dot"/>
        </w:rPr>
        <w:t>不正确</w:t>
      </w:r>
      <w:r>
        <w:t>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A．“躲难逃灾入代州，恩人相遇喜相酬。只因法网重重布，且向空门好好修。”（武松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醉打蒋门神）</w:t>
      </w:r>
    </w:p>
    <w:p>
      <w:pPr>
        <w:shd w:val="clear" w:color="auto" w:fill="auto"/>
        <w:spacing w:line="360" w:lineRule="auto"/>
        <w:jc w:val="left"/>
      </w:pPr>
      <w:r>
        <w:t>B．“烟堆里，争些断送了余生，风雪途中，几被伤残性命。”（林冲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火烧草料场，雪夜上梁山）</w:t>
      </w:r>
    </w:p>
    <w:p>
      <w:pPr>
        <w:shd w:val="clear" w:color="auto" w:fill="auto"/>
        <w:spacing w:line="360" w:lineRule="auto"/>
        <w:jc w:val="left"/>
      </w:pPr>
      <w:r>
        <w:t>C．“赤日炎炎似火烧，野田禾稻半枯焦。农夫心内如汤煮，楼上王孙把扇摇。虽然未得身荣贵，到此先须祸及身。断送落花三月雨，摧残杨柳九秋霜。”（杨志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押送生辰纲）</w:t>
      </w:r>
    </w:p>
    <w:p>
      <w:pPr>
        <w:shd w:val="clear" w:color="auto" w:fill="auto"/>
        <w:spacing w:line="360" w:lineRule="auto"/>
        <w:jc w:val="left"/>
      </w:pPr>
      <w:r>
        <w:t>D．“心在山东身在吴，飘蓬江海谩嗟吁。他时若遂凌云志，敢笑黄巢不丈夫。”（宋江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浔阳楼吟反诗）</w:t>
      </w:r>
    </w:p>
    <w:p>
      <w:pPr>
        <w:shd w:val="clear" w:color="auto" w:fill="auto"/>
        <w:spacing w:line="360" w:lineRule="auto"/>
        <w:jc w:val="left"/>
      </w:pPr>
      <w:r>
        <w:t>5．下列各句中，标点符号使用正确的一项是（　　）</w:t>
      </w:r>
    </w:p>
    <w:p>
      <w:pPr>
        <w:shd w:val="clear" w:color="auto" w:fill="auto"/>
        <w:spacing w:line="360" w:lineRule="auto"/>
        <w:jc w:val="left"/>
      </w:pPr>
      <w:r>
        <w:t>A．英国女作家罗林所写的长篇系列小说：《哈利•波特与密室》和《哈利•波特与魔法石》，在世界上引起了轰动，创造了出版史上的神话。</w:t>
      </w:r>
    </w:p>
    <w:p>
      <w:pPr>
        <w:shd w:val="clear" w:color="auto" w:fill="auto"/>
        <w:spacing w:line="360" w:lineRule="auto"/>
        <w:jc w:val="left"/>
      </w:pPr>
      <w:r>
        <w:t>B．《新民丛报》虽然名为“报”，其实却是期刊，是梁启超等人于1902年在且本横滨创办的，曾产生过较大影响。</w:t>
      </w:r>
    </w:p>
    <w:p>
      <w:pPr>
        <w:shd w:val="clear" w:color="auto" w:fill="auto"/>
        <w:spacing w:line="360" w:lineRule="auto"/>
        <w:jc w:val="left"/>
      </w:pPr>
      <w:r>
        <w:t>C．在市场竞争日益激烈的当下，他不得不认真思考公司的业绩为什么会下滑，怎样才能打开产品的销路？</w:t>
      </w:r>
    </w:p>
    <w:p>
      <w:pPr>
        <w:shd w:val="clear" w:color="auto" w:fill="auto"/>
        <w:spacing w:line="360" w:lineRule="auto"/>
        <w:jc w:val="left"/>
      </w:pPr>
      <w:r>
        <w:t>D．只有这枣子、柿子、葡萄成熟到八、九分的七、八月之交，是北国的清秋的佳日。</w:t>
      </w:r>
    </w:p>
    <w:p>
      <w:pPr>
        <w:shd w:val="clear" w:color="auto" w:fill="auto"/>
        <w:spacing w:line="360" w:lineRule="auto"/>
        <w:jc w:val="left"/>
      </w:pPr>
      <w:r>
        <w:t>6．下列句子没有语病的一项是（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A．基层干部既要想干敢干，又要能干会干，切记不可蛮干。</w:t>
      </w:r>
    </w:p>
    <w:p>
      <w:pPr>
        <w:shd w:val="clear" w:color="auto" w:fill="auto"/>
        <w:spacing w:line="360" w:lineRule="auto"/>
        <w:jc w:val="left"/>
      </w:pPr>
      <w:r>
        <w:t>B．每个中学生将来都希望自己成为有用人才。</w:t>
      </w:r>
    </w:p>
    <w:p>
      <w:pPr>
        <w:shd w:val="clear" w:color="auto" w:fill="auto"/>
        <w:spacing w:line="360" w:lineRule="auto"/>
        <w:jc w:val="left"/>
      </w:pPr>
      <w:r>
        <w:t>C．创建节约型社会，人们有效利用资源进一步增强。</w:t>
      </w:r>
    </w:p>
    <w:p>
      <w:pPr>
        <w:shd w:val="clear" w:color="auto" w:fill="auto"/>
        <w:spacing w:line="360" w:lineRule="auto"/>
        <w:jc w:val="left"/>
      </w:pPr>
      <w:r>
        <w:t>D．这场比赛的胜败取决于队员们的齐心协力。</w:t>
      </w:r>
    </w:p>
    <w:p>
      <w:pPr>
        <w:shd w:val="clear" w:color="auto" w:fill="auto"/>
        <w:spacing w:line="360" w:lineRule="auto"/>
        <w:jc w:val="left"/>
      </w:pPr>
      <w:r>
        <w:t>7．填入下面文段横线上衔接最恰当的一项是（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赢与盈，两个字读音相同，字义却大相径庭。______________________。世上没有只赢不输之人，却有持盈保泰之道，未虑胜先虑败，才能在得到之后守住平常心，才能将赢的过程内化于心，成为盈满人生的一缕芬芳。</w:t>
      </w:r>
    </w:p>
    <w:p>
      <w:pPr>
        <w:shd w:val="clear" w:color="auto" w:fill="auto"/>
        <w:spacing w:line="360" w:lineRule="auto"/>
        <w:jc w:val="left"/>
      </w:pPr>
      <w:r>
        <w:t>①追求赢过对方的人，衡量着彼此的名利与得失，略一失衡，便生了逞强好胜之心。</w:t>
      </w:r>
    </w:p>
    <w:p>
      <w:pPr>
        <w:shd w:val="clear" w:color="auto" w:fill="auto"/>
        <w:spacing w:line="360" w:lineRule="auto"/>
        <w:jc w:val="left"/>
      </w:pPr>
      <w:r>
        <w:t>②赢了对手固然可喜，却总会有更强大的对手；盈满自己则有着发自内心的欢喜，因为只余下了富足与和气。</w:t>
      </w:r>
    </w:p>
    <w:p>
      <w:pPr>
        <w:shd w:val="clear" w:color="auto" w:fill="auto"/>
        <w:spacing w:line="360" w:lineRule="auto"/>
        <w:jc w:val="left"/>
      </w:pPr>
      <w:r>
        <w:t>③赢是与外界的竞争，做的是减法，减去一个个对手；盈则是对自身的灌溉，做的是加法，加得一条条顿悟。</w:t>
      </w:r>
    </w:p>
    <w:p>
      <w:pPr>
        <w:shd w:val="clear" w:color="auto" w:fill="auto"/>
        <w:spacing w:line="360" w:lineRule="auto"/>
        <w:jc w:val="left"/>
      </w:pPr>
      <w:r>
        <w:t>④探寻盈满内心的人，包容着未知的胜败与荣辱，把心放平、放空，不为一时成败所困。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A．①④③②</w:t>
      </w:r>
      <w:r>
        <w:tab/>
      </w:r>
      <w:r>
        <w:t>B．②③④①</w:t>
      </w:r>
      <w:r>
        <w:tab/>
      </w:r>
      <w:r>
        <w:t>C．④①②③</w:t>
      </w:r>
      <w:r>
        <w:tab/>
      </w:r>
      <w:r>
        <w:t>D．③②①④</w:t>
      </w:r>
    </w:p>
    <w:p>
      <w:pPr>
        <w:shd w:val="clear" w:color="auto" w:fill="auto"/>
        <w:spacing w:line="360" w:lineRule="auto"/>
        <w:jc w:val="left"/>
      </w:pPr>
      <w:r>
        <w:t>8．刘向说，书犹药也，善读之可以医愚，4月23日是“世界读书日”，学校开展了“少年正是读书时”的综合性学习活动，请你参与。</w:t>
      </w:r>
    </w:p>
    <w:p>
      <w:pPr>
        <w:shd w:val="clear" w:color="auto" w:fill="auto"/>
        <w:spacing w:line="360" w:lineRule="auto"/>
        <w:jc w:val="left"/>
      </w:pPr>
      <w:r>
        <w:t>(1)【拟写标语】请你围绕主题为这次活动补充宣传标语。</w:t>
      </w:r>
    </w:p>
    <w:p>
      <w:pPr>
        <w:shd w:val="clear" w:color="auto" w:fill="auto"/>
        <w:spacing w:line="360" w:lineRule="auto"/>
        <w:jc w:val="left"/>
      </w:pPr>
      <w:r>
        <w:t>上句：好读书趁青春年少</w:t>
      </w:r>
    </w:p>
    <w:p>
      <w:pPr>
        <w:shd w:val="clear" w:color="auto" w:fill="auto"/>
        <w:spacing w:line="360" w:lineRule="auto"/>
        <w:jc w:val="left"/>
      </w:pPr>
      <w:r>
        <w:t>下句：</w:t>
      </w:r>
    </w:p>
    <w:p>
      <w:pPr>
        <w:shd w:val="clear" w:color="auto" w:fill="auto"/>
        <w:spacing w:line="360" w:lineRule="auto"/>
        <w:jc w:val="left"/>
      </w:pPr>
      <w:r>
        <w:t>(2)【口语交际】同学们针对现代社会“读文”与“读图”的利与弊展开讨论，邀请你参加并发表观点。</w:t>
      </w:r>
    </w:p>
    <w:p>
      <w:pPr>
        <w:shd w:val="clear" w:color="auto" w:fill="auto"/>
        <w:spacing w:line="360" w:lineRule="auto"/>
        <w:jc w:val="left"/>
      </w:pPr>
      <w:r>
        <w:t>甲：我们已经进入读图时代，图形更形象。信息量大。</w:t>
      </w:r>
    </w:p>
    <w:p>
      <w:pPr>
        <w:shd w:val="clear" w:color="auto" w:fill="auto"/>
        <w:spacing w:line="360" w:lineRule="auto"/>
        <w:jc w:val="left"/>
      </w:pPr>
      <w:r>
        <w:t>乙：中学生还是应该以读文为主，把大量的时间耗在读图上，将造成阅读水平下降。</w:t>
      </w:r>
    </w:p>
    <w:p>
      <w:pPr>
        <w:shd w:val="clear" w:color="auto" w:fill="auto"/>
        <w:spacing w:line="360" w:lineRule="auto"/>
        <w:jc w:val="left"/>
      </w:pPr>
      <w:r>
        <w:t>我说：______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t>二</w:t>
      </w:r>
      <w:r>
        <w:rPr>
          <w:rFonts w:ascii="宋体" w:hAnsi="宋体" w:eastAsia="宋体" w:cs="宋体"/>
          <w:b/>
          <w:sz w:val="21"/>
        </w:rPr>
        <w:t>、现代文阅读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（一）</w:t>
      </w:r>
      <w:r>
        <w:t>请阅读下面的文字，回答问题。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那对过众军汉见了，心内痒起来，都待要吃。数中一个看着老都管道：“老爷爷，与我们说一声！那卖枣子的客人买他一桶吃了，我们胡乱也买他这桶吃，润一润喉也好，其实热渴了，没奈何，这里冈子上又没讨水吃处。老爷方便！”老都管见众军所说，自心里也要吃得些，竞来对杨志说：“那贩枣子客人已买了他一桶吃，只有这一桶，胡乱教他们买吃了避署气。冈子上端的没处讨水吃。”杨志寻思道：“俺在远远处望，这厮们都买他的酒吃了；那桶里当面也见吃了半瓢，想是好的。打了他们半日，胡乱容他买碗吃罢。”杨志道：“既然老都管说了，教这厮们买吃了，便起身。”众军健听了这话，凑了五贯足钱，来买酒吃。那卖酒的汉子道：“不卖了！不卖了！这酒里有蒙汗药在里头！”众军陪着笑，说道：“大哥，值得便还言语？”那汉道：“不卖了！休缠！”这贩枣子的客人劝道：“你这个汉子！他也说得差了，你也忒认真，连累我们也吃你说了几声。须不关他众人之事，胡乱卖与他众人吃些。”那汉道：“没事讨别人疑心做甚么？”这贩枣子客人把那卖酒的汉子推开一边，只顾将这桶酒提与众军去吃。那军汉开了桶盖，无甚舀吃，陪个小心，问客人借这椰瓢用一用。众客人道：“就送这几个枣子与你们过酒。”众军谢道：“甚么道理！”客人道：“休要相谢。都是一般客人。何争在这百十个枣子上？”众军谢了，先兜两瓢，叫老都管吃一瓢，杨提辖吃一瓢。杨志那里肯吃？老都管自先吃了一瓢，两个虞候各吃一瓢。众军汉一发上，那桶酒登时吃尽了。杨志见众人吃了无事，自本不吃，一者天气甚热，二乃口渴难熬，拿起来，只吃了一半，枣子分几个吃了。那卖酒的汉子说道：“这桶酒被那客人饶了一瓢吃了，少了你些酒，我今饶了你众人半贯钱罢。”众军汉凑出钱来还他。那汉子收了钱，挑了空桶，依然唱着山歌，自下冈子去了。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那七个贩枣子的客人立在松树旁边，指着这一十五人，说道：“倒也！倒也！”只见这十五个人，头重脚轻，一个个面面厮觑，都软倒了。那七个客人从松树林里推出这七辆江州车儿，把车子上枣子都丢在地上，将这十一担金珠宝贝都装在车子内，遮盖好了，叫声“聒噪！”一直望黄泥冈下推去了。杨志口里只叫苦，软了身体，挣扎不起；十五个人眼睁睁地看着那七个人把这金宝装了去，只是起不来，挣不动，说不得。</w:t>
      </w:r>
    </w:p>
    <w:p>
      <w:pPr>
        <w:shd w:val="clear" w:color="auto" w:fill="auto"/>
        <w:spacing w:line="360" w:lineRule="auto"/>
        <w:jc w:val="left"/>
      </w:pPr>
      <w:r>
        <w:t>9．本文有两条线索，请概括。</w:t>
      </w:r>
    </w:p>
    <w:p>
      <w:pPr>
        <w:shd w:val="clear" w:color="auto" w:fill="auto"/>
        <w:spacing w:line="360" w:lineRule="auto"/>
        <w:jc w:val="left"/>
      </w:pPr>
      <w:r>
        <w:t>10．从选文看，为什么要反复描写天气炎热？</w:t>
      </w:r>
    </w:p>
    <w:p>
      <w:pPr>
        <w:shd w:val="clear" w:color="auto" w:fill="auto"/>
        <w:spacing w:line="360" w:lineRule="auto"/>
        <w:jc w:val="left"/>
      </w:pPr>
      <w:r>
        <w:t>11．请赏析下面两段文字。</w:t>
      </w:r>
    </w:p>
    <w:p>
      <w:pPr>
        <w:shd w:val="clear" w:color="auto" w:fill="auto"/>
        <w:spacing w:line="360" w:lineRule="auto"/>
        <w:jc w:val="left"/>
      </w:pPr>
      <w:r>
        <w:t>（1）杨志寻思道：“俺在远远处望，这厮们都买他的酒吃了；那桶里当面也见吃了半瓢，想是好的。打了他们半日，胡乱容他买碗吃罢。”（从人物描写角度）</w:t>
      </w:r>
    </w:p>
    <w:p>
      <w:pPr>
        <w:shd w:val="clear" w:color="auto" w:fill="auto"/>
        <w:spacing w:line="360" w:lineRule="auto"/>
        <w:jc w:val="left"/>
      </w:pPr>
      <w:r>
        <w:t>（2）那七个客人从松树林里</w:t>
      </w:r>
      <w:r>
        <w:rPr>
          <w:u w:val="none"/>
          <w:em w:val="dot"/>
        </w:rPr>
        <w:t>推出</w:t>
      </w:r>
      <w:r>
        <w:t>这七辆江州车儿，把车子上枣子都</w:t>
      </w:r>
      <w:r>
        <w:rPr>
          <w:u w:val="none"/>
          <w:em w:val="dot"/>
        </w:rPr>
        <w:t>丢</w:t>
      </w:r>
      <w:r>
        <w:t>在地上，将这十一担金珠宝贝都</w:t>
      </w:r>
      <w:r>
        <w:rPr>
          <w:u w:val="none"/>
          <w:em w:val="dot"/>
        </w:rPr>
        <w:t>装</w:t>
      </w:r>
      <w:r>
        <w:t>在车子内，遮盖好了，叫声“聒噪！”一直望黄泥冈下</w:t>
      </w:r>
      <w:r>
        <w:rPr>
          <w:u w:val="none"/>
          <w:em w:val="dot"/>
        </w:rPr>
        <w:t>推去</w:t>
      </w:r>
      <w:r>
        <w:t>了。（从词语运用的角度）</w:t>
      </w:r>
    </w:p>
    <w:p>
      <w:pPr>
        <w:shd w:val="clear" w:color="auto" w:fill="auto"/>
        <w:spacing w:line="360" w:lineRule="auto"/>
        <w:jc w:val="left"/>
      </w:pPr>
      <w:r>
        <w:t>12．结合原著，说说八条好汉智取生辰纲，究竟智在什么地方？</w:t>
      </w:r>
    </w:p>
    <w:p>
      <w:pPr>
        <w:shd w:val="clear" w:color="auto" w:fill="auto"/>
        <w:spacing w:line="360" w:lineRule="auto"/>
        <w:jc w:val="left"/>
      </w:pPr>
      <w:r>
        <w:t>13．《水浒传》刻画了众多个性鲜明的人物形象，有“善于射箭”的_____，有“善于行走”的___，“善于盗窃”的___。（填姓名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（二）</w:t>
      </w:r>
      <w:r>
        <w:t>阅读下文，完成下面小题。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范进中举（有删改）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吴敬梓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不觉到了六月尽间，这些同案的人约范进去乡试。范进因没有盘费，走去同丈人商议，被胡屠户一口啐在脸上，骂了个狗血喷头道：……你自己只觉得中了一个相公，就‘癞蛤蟆想吃天鹅肉’来！我听见人说，就是中相公时，也不是你的文章，还是宗师看见你老，不过意，舍与你的……你不看见城里张府上那些老爷，都有万贯家私，一个个方面大耳。像你这样尖嘴猴腮，也该撒抛尿自己照照！不三不四，就想天鹅屁吃……</w:t>
      </w:r>
      <w:r>
        <w:t>”</w:t>
      </w:r>
      <w:r>
        <w:rPr>
          <w:rFonts w:ascii="楷体" w:hAnsi="楷体" w:eastAsia="楷体" w:cs="楷体"/>
        </w:rPr>
        <w:t>一顿夹七夹八，骂的范进摸门不着。辞了丈人回来，自心里想：</w:t>
      </w:r>
      <w:r>
        <w:t>“</w:t>
      </w:r>
      <w:r>
        <w:rPr>
          <w:rFonts w:ascii="楷体" w:hAnsi="楷体" w:eastAsia="楷体" w:cs="楷体"/>
        </w:rPr>
        <w:t>宗师说我火候已到，自古无场外的举人，如不进去考他一考，如何甘心？</w:t>
      </w:r>
      <w:r>
        <w:t>”</w:t>
      </w:r>
      <w:r>
        <w:rPr>
          <w:rFonts w:ascii="楷体" w:hAnsi="楷体" w:eastAsia="楷体" w:cs="楷体"/>
        </w:rPr>
        <w:t>因此瞒着丈人，到城里乡试。出了场，即便回家。家里已是饿了两三天。被胡屠户知道，又骂了一顿。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……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②范进不看便罢，看了一遍又念一遍，自己把两手拍了一下，笑了一声道：</w:t>
      </w:r>
      <w:r>
        <w:t>“</w:t>
      </w:r>
      <w:r>
        <w:rPr>
          <w:rFonts w:ascii="楷体" w:hAnsi="楷体" w:eastAsia="楷体" w:cs="楷体"/>
        </w:rPr>
        <w:t>噫！好了！我中了！</w:t>
      </w:r>
      <w:r>
        <w:t>”</w:t>
      </w:r>
      <w:r>
        <w:rPr>
          <w:rFonts w:ascii="楷体" w:hAnsi="楷体" w:eastAsia="楷体" w:cs="楷体"/>
        </w:rPr>
        <w:t>说着，往后一交跌倒，牙关咬紧，不省人事。A</w:t>
      </w:r>
      <w:r>
        <w:rPr>
          <w:rFonts w:ascii="楷体" w:hAnsi="楷体" w:eastAsia="楷体" w:cs="楷体"/>
          <w:u w:val="single"/>
        </w:rPr>
        <w:t>老太太慌将几口开水灌了过来</w:t>
      </w:r>
      <w:r>
        <w:rPr>
          <w:rFonts w:ascii="楷体" w:hAnsi="楷体" w:eastAsia="楷体" w:cs="楷体"/>
        </w:rPr>
        <w:t>，他爬将起来，又拍着手大笑道：</w:t>
      </w:r>
      <w:r>
        <w:t>“</w:t>
      </w:r>
      <w:r>
        <w:rPr>
          <w:rFonts w:ascii="楷体" w:hAnsi="楷体" w:eastAsia="楷体" w:cs="楷体"/>
        </w:rPr>
        <w:t>噫！好！我中了！</w:t>
      </w:r>
      <w:r>
        <w:t>”</w:t>
      </w:r>
      <w:r>
        <w:rPr>
          <w:rFonts w:ascii="楷体" w:hAnsi="楷体" w:eastAsia="楷体" w:cs="楷体"/>
        </w:rPr>
        <w:t>笑着，不由分说，就往门外飞跑，B</w:t>
      </w:r>
      <w:r>
        <w:rPr>
          <w:rFonts w:ascii="楷体" w:hAnsi="楷体" w:eastAsia="楷体" w:cs="楷体"/>
          <w:u w:val="single"/>
        </w:rPr>
        <w:t>把报录人和邻居都吓了一跳</w:t>
      </w:r>
      <w:r>
        <w:rPr>
          <w:rFonts w:ascii="楷体" w:hAnsi="楷体" w:eastAsia="楷体" w:cs="楷体"/>
        </w:rPr>
        <w:t>。走出大门不多路，一脚踹在塘里，挣起来，头发都跌散了，两手黄泥，淋淋漓漓一身的水，C</w:t>
      </w:r>
      <w:r>
        <w:rPr>
          <w:rFonts w:ascii="楷体" w:hAnsi="楷体" w:eastAsia="楷体" w:cs="楷体"/>
          <w:u w:val="single"/>
        </w:rPr>
        <w:t>众人拉他不住</w:t>
      </w:r>
      <w:r>
        <w:rPr>
          <w:rFonts w:ascii="楷体" w:hAnsi="楷体" w:eastAsia="楷体" w:cs="楷体"/>
        </w:rPr>
        <w:t>，拍着笑着，一直走到集上去了。众人大眼望小眼，一齐道：</w:t>
      </w:r>
      <w:r>
        <w:t>“</w:t>
      </w:r>
      <w:r>
        <w:rPr>
          <w:rFonts w:ascii="楷体" w:hAnsi="楷体" w:eastAsia="楷体" w:cs="楷体"/>
        </w:rPr>
        <w:t>原来新贵人欢喜疯了。</w:t>
      </w:r>
      <w:r>
        <w:t>”</w:t>
      </w:r>
      <w:r>
        <w:rPr>
          <w:rFonts w:ascii="楷体" w:hAnsi="楷体" w:eastAsia="楷体" w:cs="楷体"/>
        </w:rPr>
        <w:t>老太太哭道：</w:t>
      </w:r>
      <w:r>
        <w:t>“</w:t>
      </w:r>
      <w:r>
        <w:rPr>
          <w:rFonts w:ascii="楷体" w:hAnsi="楷体" w:eastAsia="楷体" w:cs="楷体"/>
        </w:rPr>
        <w:t>怎生这样苦命的事中了一个甚么举人，就得了这拙病！这一疯了，几时太得好？</w:t>
      </w:r>
      <w:r>
        <w:t>”</w:t>
      </w:r>
      <w:r>
        <w:rPr>
          <w:rFonts w:ascii="楷体" w:hAnsi="楷体" w:eastAsia="楷体" w:cs="楷体"/>
        </w:rPr>
        <w:t>娘子胡氏道：</w:t>
      </w:r>
      <w:r>
        <w:t>“</w:t>
      </w:r>
      <w:r>
        <w:rPr>
          <w:rFonts w:ascii="楷体" w:hAnsi="楷体" w:eastAsia="楷体" w:cs="楷体"/>
        </w:rPr>
        <w:t>早上好好出去，怎的就得了这样的病！却是如何是好？</w:t>
      </w:r>
      <w:r>
        <w:t>”</w:t>
      </w:r>
      <w:r>
        <w:rPr>
          <w:rFonts w:ascii="楷体" w:hAnsi="楷体" w:eastAsia="楷体" w:cs="楷体"/>
        </w:rPr>
        <w:t>众邻居劝道：</w:t>
      </w:r>
      <w:r>
        <w:t>“</w:t>
      </w:r>
      <w:r>
        <w:rPr>
          <w:rFonts w:ascii="楷体" w:hAnsi="楷体" w:eastAsia="楷体" w:cs="楷体"/>
        </w:rPr>
        <w:t>老太太不要心慌。我们而今且派两个人跟定了范老爷。这里众人家里拿些鸡蛋酒米，且管待了报子上的老爹们，再为商酌。</w:t>
      </w:r>
      <w:r>
        <w:t>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……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③来到集上，见范进正在一个庙门口站着，散着头发，满脸污泥，鞋都跑掉了一只，兀自拍着掌，口里叫道：</w:t>
      </w:r>
      <w:r>
        <w:t>“</w:t>
      </w:r>
      <w:r>
        <w:rPr>
          <w:rFonts w:ascii="楷体" w:hAnsi="楷体" w:eastAsia="楷体" w:cs="楷体"/>
        </w:rPr>
        <w:t>中了！中了！</w:t>
      </w:r>
      <w:r>
        <w:t>”</w:t>
      </w:r>
      <w:r>
        <w:rPr>
          <w:rFonts w:ascii="楷体" w:hAnsi="楷体" w:eastAsia="楷体" w:cs="楷体"/>
        </w:rPr>
        <w:t>胡屠户凶神似的走到跟前，说道：</w:t>
      </w:r>
      <w:r>
        <w:t>“</w:t>
      </w:r>
      <w:r>
        <w:rPr>
          <w:rFonts w:ascii="楷体" w:hAnsi="楷体" w:eastAsia="楷体" w:cs="楷体"/>
        </w:rPr>
        <w:t>该死的畜生！你中了甚么？</w:t>
      </w:r>
      <w:r>
        <w:t>”</w:t>
      </w:r>
      <w:r>
        <w:rPr>
          <w:rFonts w:ascii="楷体" w:hAnsi="楷体" w:eastAsia="楷体" w:cs="楷体"/>
        </w:rPr>
        <w:t>一个嘴巴打将去。范进因这一个嘴巴，却也打晕了，昏倒于地。众邻居一齐上前，替他抹胸口，捶背心，舞了半日，渐渐喘息过来，眼睛明亮，不疯了。范进看了众人，说道：</w:t>
      </w:r>
      <w:r>
        <w:t>“</w:t>
      </w:r>
      <w:r>
        <w:rPr>
          <w:rFonts w:ascii="楷体" w:hAnsi="楷体" w:eastAsia="楷体" w:cs="楷体"/>
        </w:rPr>
        <w:t>我怎么坐在这里？</w:t>
      </w:r>
      <w:r>
        <w:t>”</w:t>
      </w:r>
      <w:r>
        <w:rPr>
          <w:rFonts w:ascii="楷体" w:hAnsi="楷体" w:eastAsia="楷体" w:cs="楷体"/>
        </w:rPr>
        <w:t>又道：</w:t>
      </w:r>
      <w:r>
        <w:t>“</w:t>
      </w:r>
      <w:r>
        <w:rPr>
          <w:rFonts w:ascii="楷体" w:hAnsi="楷体" w:eastAsia="楷体" w:cs="楷体"/>
        </w:rPr>
        <w:t>我这半日，昏昏沉沉，如在梦里一般。</w:t>
      </w:r>
      <w:r>
        <w:t>”</w:t>
      </w:r>
      <w:r>
        <w:rPr>
          <w:rFonts w:ascii="楷体" w:hAnsi="楷体" w:eastAsia="楷体" w:cs="楷体"/>
        </w:rPr>
        <w:t>众邻居道：</w:t>
      </w:r>
      <w:r>
        <w:t>“</w:t>
      </w:r>
      <w:r>
        <w:rPr>
          <w:rFonts w:ascii="楷体" w:hAnsi="楷体" w:eastAsia="楷体" w:cs="楷体"/>
        </w:rPr>
        <w:t>老爷，恭喜高中了。适才欢喜的有些引动了痰，方才吐出几口痰来了，好了。快请回家去打发报录人。</w:t>
      </w:r>
      <w:r>
        <w:t>”</w:t>
      </w:r>
      <w:r>
        <w:rPr>
          <w:rFonts w:ascii="楷体" w:hAnsi="楷体" w:eastAsia="楷体" w:cs="楷体"/>
        </w:rPr>
        <w:t>范进说道：</w:t>
      </w:r>
      <w:r>
        <w:t>“</w:t>
      </w:r>
      <w:r>
        <w:rPr>
          <w:rFonts w:ascii="楷体" w:hAnsi="楷体" w:eastAsia="楷体" w:cs="楷体"/>
        </w:rPr>
        <w:t>是了，我也记得是中的第七名。</w:t>
      </w:r>
      <w:r>
        <w:t>”</w:t>
      </w:r>
      <w:r>
        <w:rPr>
          <w:rFonts w:ascii="楷体" w:hAnsi="楷体" w:eastAsia="楷体" w:cs="楷体"/>
        </w:rPr>
        <w:t>范进一面自绾了头发，一面问郎中借了一盆水洗洗脸。</w:t>
      </w:r>
      <w:r>
        <w:rPr>
          <w:rFonts w:ascii="楷体" w:hAnsi="楷体" w:eastAsia="楷体" w:cs="楷体"/>
          <w:u w:val="single"/>
        </w:rPr>
        <w:t>一个邻居早把那一只鞋寻了来，替他穿上</w:t>
      </w:r>
      <w:r>
        <w:rPr>
          <w:rFonts w:ascii="楷体" w:hAnsi="楷体" w:eastAsia="楷体" w:cs="楷体"/>
        </w:rPr>
        <w:t>。胡屠户上前道：</w:t>
      </w:r>
      <w:r>
        <w:t>“</w:t>
      </w:r>
      <w:r>
        <w:rPr>
          <w:rFonts w:ascii="楷体" w:hAnsi="楷体" w:eastAsia="楷体" w:cs="楷体"/>
        </w:rPr>
        <w:t>贤婿老爷，方才不是我大胆，我每常说，我的这个贤婿，才学又高，品貌又好……</w:t>
      </w:r>
      <w:r>
        <w:t>”</w:t>
      </w:r>
      <w:r>
        <w:rPr>
          <w:rFonts w:ascii="楷体" w:hAnsi="楷体" w:eastAsia="楷体" w:cs="楷体"/>
        </w:rPr>
        <w:t>众人一同回家。范举人先走，屠户和邻居跟在后面。屠户见女婿衣裳后襟滚皱了许多，一路低着头替他扯了几十回。……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④范进迎了出去，</w:t>
      </w:r>
      <w:r>
        <w:rPr>
          <w:rFonts w:ascii="楷体" w:hAnsi="楷体" w:eastAsia="楷体" w:cs="楷体"/>
          <w:u w:val="single"/>
        </w:rPr>
        <w:t>只见那张乡绅下了轿进来，头戴纱帽，身穿葵花色圆领、金带、皂靴</w:t>
      </w:r>
      <w:r>
        <w:rPr>
          <w:rFonts w:ascii="楷体" w:hAnsi="楷体" w:eastAsia="楷体" w:cs="楷体"/>
        </w:rPr>
        <w:t>。张乡绅先攀谈道：</w:t>
      </w:r>
      <w:r>
        <w:t>“</w:t>
      </w:r>
      <w:r>
        <w:rPr>
          <w:rFonts w:ascii="楷体" w:hAnsi="楷体" w:eastAsia="楷体" w:cs="楷体"/>
        </w:rPr>
        <w:t>世先生同在桑梓，一向有失亲近。</w:t>
      </w:r>
      <w:r>
        <w:t>”</w:t>
      </w:r>
      <w:r>
        <w:rPr>
          <w:rFonts w:ascii="楷体" w:hAnsi="楷体" w:eastAsia="楷体" w:cs="楷体"/>
        </w:rPr>
        <w:t>范进道：晚生久仰老先生，只是无缘，不曾拜会。</w:t>
      </w:r>
      <w:r>
        <w:t>“</w:t>
      </w:r>
      <w:r>
        <w:rPr>
          <w:rFonts w:ascii="楷体" w:hAnsi="楷体" w:eastAsia="楷体" w:cs="楷体"/>
        </w:rPr>
        <w:t>张乡绅道：</w:t>
      </w:r>
      <w:r>
        <w:t>“</w:t>
      </w:r>
      <w:r>
        <w:rPr>
          <w:rFonts w:ascii="楷体" w:hAnsi="楷体" w:eastAsia="楷体" w:cs="楷体"/>
        </w:rPr>
        <w:t>适才看见题名录，贵房师高要县汤公，就是先祖的门生，我和你是亲切的世弟兄。</w:t>
      </w:r>
      <w:r>
        <w:t>”</w:t>
      </w:r>
      <w:r>
        <w:rPr>
          <w:rFonts w:ascii="楷体" w:hAnsi="楷体" w:eastAsia="楷体" w:cs="楷体"/>
        </w:rPr>
        <w:t>范进道：</w:t>
      </w:r>
      <w:r>
        <w:t>“</w:t>
      </w:r>
      <w:r>
        <w:rPr>
          <w:rFonts w:ascii="楷体" w:hAnsi="楷体" w:eastAsia="楷体" w:cs="楷体"/>
        </w:rPr>
        <w:t>晚生侥幸，实有愧。却幸得出老先生门下，可为欣喜。</w:t>
      </w:r>
      <w:r>
        <w:t>”</w:t>
      </w:r>
      <w:r>
        <w:rPr>
          <w:rFonts w:ascii="楷体" w:hAnsi="楷体" w:eastAsia="楷体" w:cs="楷体"/>
        </w:rPr>
        <w:t>张乡绅四面将眼睛望了一望，说道：</w:t>
      </w:r>
      <w:r>
        <w:t>“</w:t>
      </w:r>
      <w:r>
        <w:rPr>
          <w:rFonts w:ascii="楷体" w:hAnsi="楷体" w:eastAsia="楷体" w:cs="楷体"/>
        </w:rPr>
        <w:t>世先生果是清贫。弟却也无以为敬，谨具贺仪五十两，世先生权且收着。这华居，其实住不得。弟有空房一所，虽不轩敞，也还干净，就送与世先生，早晚也好请教些。</w:t>
      </w:r>
      <w:r>
        <w:t>”</w:t>
      </w:r>
      <w:r>
        <w:rPr>
          <w:rFonts w:ascii="楷体" w:hAnsi="楷体" w:eastAsia="楷体" w:cs="楷体"/>
        </w:rPr>
        <w:t>范进再三推辞，张乡绅急了，道：</w:t>
      </w:r>
      <w:r>
        <w:t>“</w:t>
      </w:r>
      <w:r>
        <w:rPr>
          <w:rFonts w:ascii="楷体" w:hAnsi="楷体" w:eastAsia="楷体" w:cs="楷体"/>
        </w:rPr>
        <w:t>你我年谊世好，就如至亲骨肉一般，若要如此，就是见外了。</w:t>
      </w:r>
      <w:r>
        <w:t>”</w:t>
      </w:r>
      <w:r>
        <w:rPr>
          <w:rFonts w:ascii="楷体" w:hAnsi="楷体" w:eastAsia="楷体" w:cs="楷体"/>
        </w:rPr>
        <w:t>范进方才把银子收下，作揖谢了。</w:t>
      </w:r>
    </w:p>
    <w:p>
      <w:pPr>
        <w:shd w:val="clear" w:color="auto" w:fill="auto"/>
        <w:spacing w:line="360" w:lineRule="auto"/>
        <w:jc w:val="left"/>
      </w:pPr>
      <w:r>
        <w:t>14．下列对文章的理解和分析不正确的一项是（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A．选文第②段依次从“昏厥、疯跑、跌倒、疯走”四个层次细致刻画了范进喜极发疯的过程。</w:t>
      </w:r>
    </w:p>
    <w:p>
      <w:pPr>
        <w:shd w:val="clear" w:color="auto" w:fill="auto"/>
        <w:spacing w:line="360" w:lineRule="auto"/>
        <w:jc w:val="left"/>
      </w:pPr>
      <w:r>
        <w:t>B．选文第③段划线句中加点的“早”字是副词，突出了邻居为巴结范进极尽谄媚之能事的丑态。</w:t>
      </w:r>
    </w:p>
    <w:p>
      <w:pPr>
        <w:shd w:val="clear" w:color="auto" w:fill="auto"/>
        <w:spacing w:line="360" w:lineRule="auto"/>
        <w:jc w:val="left"/>
      </w:pPr>
      <w:r>
        <w:t>C．第④段划线句运用外貌描写，显示张乡绅的身份，与第①段胡屠户列举的“老爷”形象相照应。</w:t>
      </w:r>
    </w:p>
    <w:p>
      <w:pPr>
        <w:shd w:val="clear" w:color="auto" w:fill="auto"/>
        <w:spacing w:line="360" w:lineRule="auto"/>
        <w:jc w:val="left"/>
      </w:pPr>
      <w:r>
        <w:t>D．范进是一个深受科举制度毒害的知识分子形象，作者对范进的态度以同情为主，批判为辅。</w:t>
      </w:r>
    </w:p>
    <w:p>
      <w:pPr>
        <w:shd w:val="clear" w:color="auto" w:fill="auto"/>
        <w:spacing w:line="360" w:lineRule="auto"/>
        <w:jc w:val="left"/>
      </w:pPr>
      <w:r>
        <w:t>15．请用简洁的语言将选文情节补充完整。</w:t>
      </w:r>
    </w:p>
    <w:p>
      <w:pPr>
        <w:shd w:val="clear" w:color="auto" w:fill="auto"/>
        <w:spacing w:line="360" w:lineRule="auto"/>
        <w:jc w:val="left"/>
      </w:pPr>
      <w:r>
        <w:t>①______；②______；③胡屠户治好范进的疯病；④______。</w:t>
      </w:r>
    </w:p>
    <w:p>
      <w:pPr>
        <w:shd w:val="clear" w:color="auto" w:fill="auto"/>
        <w:spacing w:line="360" w:lineRule="auto"/>
        <w:jc w:val="left"/>
      </w:pPr>
      <w:r>
        <w:t>16．第②段ABC三处划线内容分别写了老太太、报录人和邻居以及众人的反应，有何作用？</w:t>
      </w:r>
    </w:p>
    <w:p>
      <w:pPr>
        <w:shd w:val="clear" w:color="auto" w:fill="auto"/>
        <w:spacing w:line="360" w:lineRule="auto"/>
        <w:jc w:val="left"/>
      </w:pPr>
      <w:r>
        <w:t>17．我们常常把分析人物形象作为解读小说的突破口，请你也从人物形象角度，精读选文，然后仿照示例，从范进、胡屠户、众相邻三个人物中选择一个写出你的解读提纲。</w:t>
      </w:r>
    </w:p>
    <w:p>
      <w:pPr>
        <w:shd w:val="clear" w:color="auto" w:fill="auto"/>
        <w:spacing w:line="360" w:lineRule="auto"/>
        <w:jc w:val="left"/>
      </w:pPr>
      <w:r>
        <w:t>张乡绅：①中举前不屑一顾，中举后拉拢权贵，赠房赠银；②虚伪势力，老奸巨滑；③地方乡绅、官僚的代表；④批判科举制度下官官勾结，狼狈为奸的社会风气。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（三）</w:t>
      </w:r>
      <w:r>
        <w:t>阅读下面的文章，完成下面小题。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苍蝇向何处而飞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毕淑敏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①从小，我就知道自己是个笨手笨脚的女孩儿。最显著的证据就是——我打不到苍蝇。</w:t>
      </w:r>
      <w:r>
        <w:rPr>
          <w:rFonts w:ascii="楷体" w:hAnsi="楷体" w:eastAsia="楷体" w:cs="楷体"/>
          <w:u w:val="single"/>
        </w:rPr>
        <w:t>看那家伙蹲在墙上，傲慢地搓着手掌，翅膀悠闲地打着拍子，我咬牙切齿地用苍蝇拍笼罩它，屏气。</w:t>
      </w:r>
      <w:r>
        <w:rPr>
          <w:rFonts w:ascii="楷体" w:hAnsi="楷体" w:eastAsia="楷体" w:cs="楷体"/>
        </w:rPr>
        <w:t>长时间瞄准后猛然扑下，苍蝇却轻盈地飞走了，留下惆怅的我，悔恨自己竟被一只苍蝇打败。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甚至我第一次有意识说谎，也同苍蝇有关。每年夏天，少先队都要开展打苍蝇比赛，自报数字。面对着同学们几十上百的战果，我却只能报出寥寥几个，惭愧无比。但我遇到的苍蝇都狡猾无比，无论我瞄准多长时间，它必能抢在拍落之前起飞逃窜，且定可逃脱。绝望之中，我确信自己先天性手脚搭配失灵，不然为什么人人都能轻易做到之事，在我如此艰难？为了面子好看，我开始虚构消灭苍蝇的数字，幸亏我信誉还凑合，以至没人怀疑。可说了假话，终是恐惧，为了心理安稳些，下次看到苍蝇，我就闭着眼睛把蝇拍砸下，然后并不看打到没有，扬长而去。这样报数时，压力轻些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后来当兵，射击训练时，手抖得像得了老年震颤症，三点无论如何瞄不成一线。老兵宽慰地说这对新兵很正常，练练就好，没什么稀奇。但我羞惭不已，四处检讨自己笨。内心想的是提前制造舆论，为实弹射击吃鸭蛋埋下伏笔，让大伙先有个思想准备，觉得本人打不中靶子理所当然。虽然后来我的射击成绩是“优”，开展争特等神枪手运动时，还是知趣地逃之夭夭。我固执地认为，那次好成绩纯属偶然，先天缺陷无药可治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实习军医时，外科主任说：“我看你反应快，素质好，培养你成为外科一把刀如何？”女生能被外科权威挑中，是天大的福气。但我毫不迟疑地拒绝了，胡乱找了一个理由，说我晕血，不喜欢外科。其实内心真正的恐惧是——外科研究心灵手巧，我是一个连苍蝇都打不死的人，怎么能成为出色的女外科医生呢？还是知难而退吧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⑤多少年来，几是需要手眼配合的关头，我都自觉地退避三舍。解嘲道，我很笨，肯定学不好。在漫长的岁月里，我的手脚果真变得越来越笨了。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⑥人到中年，突然在一篇科普文章中看到，通过超高速摄影，然后慢速回放，可以观察到苍蝇起飞的那一瞬，是猛然间向后飞翔。如果你想准确地命中苍蝇，就要瞄准它的后方……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⑦没人知道，这行简单文字，给我带来了多么大的震撼和心灵救赎。那一刻，几乎热泪盈眶。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我明白了，打飞苍蝇，不在动作笨拙，而是大脑无知。因为求胜心切，所以长时间地瞄准，惊动了苍蝇，失去了就地歼敌的良机。紧接着，在运动战中杀灭对方的意图，又因错误判断苍蝇是向前飞行，导致屡战屡败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一个简明的道理，搞懂它，用去数十年。那只想象中的巨蝇，横亘在我人生旅途上，不止一次强烈地干扰了我的重大决策。我从未对人谈起过这只苍蝇，但我知道，它阴险地活跃在我的自我判断中，让我自卑，催我退缩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⑩我剖析自己，思考良久。人们容易夸大自己的成绩和优点，沾沾自喜。这虽然不明智，起码尚好理解。但我们有时夸大自己的失误和缺陷，甚至以此为矛，振振有词，究竟是为什么？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⑪</w:t>
      </w:r>
      <w:r>
        <w:rPr>
          <w:rFonts w:ascii="楷体" w:hAnsi="楷体" w:eastAsia="楷体" w:cs="楷体"/>
        </w:rPr>
        <w:t>我们习惯一事当前，先为自己布下巧妙逃遁的理由。我们善于发挥悲哀的想象力，制造可资逃避的借口。我们不断把一些后天的弱点，归结为遗传的天性，以洗脱自身应负的责任。我们没有勇气针对瑕疵自我解剖，便推诿于种种客观和大自然的不可抗拒之力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⑫</w:t>
      </w:r>
      <w:r>
        <w:rPr>
          <w:rFonts w:ascii="楷体" w:hAnsi="楷体" w:eastAsia="楷体" w:cs="楷体"/>
        </w:rPr>
        <w:t>从那以后，我击打苍蝇几乎是百发百中了。但由于多年退避的惯性，我于需要用手操作的场合，还是十分笨拙。我知道，那只嗡嗡作响的巨蝇，并不甘心退出它寄居了数十年的巢穴。</w:t>
      </w:r>
    </w:p>
    <w:p>
      <w:pPr>
        <w:shd w:val="clear" w:color="auto" w:fill="auto"/>
        <w:spacing w:line="360" w:lineRule="auto"/>
        <w:jc w:val="right"/>
      </w:pPr>
      <w:r>
        <w:t>（选自《爱怕什么》）</w:t>
      </w:r>
    </w:p>
    <w:p>
      <w:pPr>
        <w:shd w:val="clear" w:color="auto" w:fill="auto"/>
        <w:spacing w:line="360" w:lineRule="auto"/>
        <w:jc w:val="left"/>
      </w:pPr>
      <w:r>
        <w:t>18．第⑨段中“这只苍蝇”“它阴险地活跃在我的自我判断中”，结合上下文内容说说“这只苍蝇”对“我”的人生产生了哪些具体影响？请分条概括。</w:t>
      </w:r>
    </w:p>
    <w:p>
      <w:pPr>
        <w:shd w:val="clear" w:color="auto" w:fill="auto"/>
        <w:spacing w:line="360" w:lineRule="auto"/>
        <w:jc w:val="left"/>
      </w:pPr>
      <w:r>
        <w:t>19．文章第⑦段作者看到科普文章中介绍苍蝇起飞瞬间的知识后，为什么“几乎热泪盈眶”？请结合相关内容谈谈。</w:t>
      </w:r>
    </w:p>
    <w:p>
      <w:pPr>
        <w:shd w:val="clear" w:color="auto" w:fill="auto"/>
        <w:spacing w:line="360" w:lineRule="auto"/>
        <w:jc w:val="left"/>
      </w:pPr>
      <w:r>
        <w:t>20．赏析文中划线句子。</w:t>
      </w:r>
    </w:p>
    <w:p>
      <w:pPr>
        <w:shd w:val="clear" w:color="auto" w:fill="auto"/>
        <w:spacing w:line="360" w:lineRule="auto"/>
        <w:jc w:val="left"/>
      </w:pPr>
      <w:r>
        <w:t>看那家伙蹲在墙上，傲慢地搓着手掌，翅膀悠闲地打着拍子，我咬牙切齿地用苍蝇拍笼罩它，屏气。</w:t>
      </w:r>
    </w:p>
    <w:p>
      <w:pPr>
        <w:shd w:val="clear" w:color="auto" w:fill="auto"/>
        <w:spacing w:line="360" w:lineRule="auto"/>
        <w:jc w:val="left"/>
      </w:pPr>
      <w:r>
        <w:t>21．如果要从下面AB两句话中选择一句作为文章的结尾，哪句话更好？为什么？请简要说明理由。</w:t>
      </w:r>
    </w:p>
    <w:p>
      <w:pPr>
        <w:shd w:val="clear" w:color="auto" w:fill="auto"/>
        <w:spacing w:line="360" w:lineRule="auto"/>
        <w:jc w:val="left"/>
      </w:pPr>
      <w:r>
        <w:t>A．看来举起思想中的蝇拍，瞄准它，扣紧它的后方，无论它起飞还是降落，都力争消灭它，是我毕生的一件活儿了。</w:t>
      </w:r>
    </w:p>
    <w:p>
      <w:pPr>
        <w:shd w:val="clear" w:color="auto" w:fill="auto"/>
        <w:spacing w:line="360" w:lineRule="auto"/>
        <w:jc w:val="left"/>
      </w:pPr>
      <w:r>
        <w:t>B．由于我以往的姑息养奸，要想彻底地摆脱它，已是不大可能。</w:t>
      </w:r>
    </w:p>
    <w:p>
      <w:pPr>
        <w:shd w:val="clear" w:color="auto" w:fill="auto"/>
        <w:spacing w:line="360" w:lineRule="auto"/>
        <w:jc w:val="left"/>
      </w:pPr>
      <w:r>
        <w:t>我选______句，因为_______________________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t>三</w:t>
      </w:r>
      <w:r>
        <w:rPr>
          <w:rFonts w:ascii="宋体" w:hAnsi="宋体" w:eastAsia="宋体" w:cs="宋体"/>
          <w:b/>
          <w:sz w:val="21"/>
        </w:rPr>
        <w:t>、诗歌鉴赏</w:t>
      </w:r>
    </w:p>
    <w:p>
      <w:pPr>
        <w:shd w:val="clear" w:color="auto" w:fill="auto"/>
        <w:spacing w:line="360" w:lineRule="auto"/>
        <w:jc w:val="left"/>
      </w:pPr>
      <w:r>
        <w:t>阅读下面诗歌，完成小题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咸阳城东楼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许浑（唐）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一上高城万里愁，蒹葭杨柳似汀洲。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溪云初起日沉阁，山雨欲来风满楼。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鸟下绿芜秦苑夕，蝉鸣黄叶汉宫秋。</w:t>
      </w:r>
    </w:p>
    <w:p>
      <w:pPr>
        <w:shd w:val="clear" w:color="auto" w:fill="auto"/>
        <w:spacing w:line="360" w:lineRule="auto"/>
        <w:ind w:firstLine="420"/>
        <w:jc w:val="center"/>
      </w:pPr>
      <w:r>
        <w:rPr>
          <w:rFonts w:ascii="楷体" w:hAnsi="楷体" w:eastAsia="楷体" w:cs="楷体"/>
        </w:rPr>
        <w:t>行人莫问当年事，故国东来渭水流。</w:t>
      </w:r>
    </w:p>
    <w:p>
      <w:pPr>
        <w:shd w:val="clear" w:color="auto" w:fill="auto"/>
        <w:spacing w:line="360" w:lineRule="auto"/>
        <w:jc w:val="left"/>
      </w:pPr>
      <w:r>
        <w:t>22．下列对本诗的理解和分析不正确的一项是（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A．首联写登楼所见，“一上”表明眼前景物触发诗人情感的时间短暂迅速。</w:t>
      </w:r>
    </w:p>
    <w:p>
      <w:pPr>
        <w:shd w:val="clear" w:color="auto" w:fill="auto"/>
        <w:spacing w:line="360" w:lineRule="auto"/>
        <w:jc w:val="left"/>
      </w:pPr>
      <w:r>
        <w:t>B．颔联“山雨欲来风满楼”一句现在常用来比喻重大事件发生前的紧张气氛。</w:t>
      </w:r>
    </w:p>
    <w:p>
      <w:pPr>
        <w:shd w:val="clear" w:color="auto" w:fill="auto"/>
        <w:spacing w:line="360" w:lineRule="auto"/>
        <w:jc w:val="left"/>
      </w:pPr>
      <w:r>
        <w:t>C．颈联视听结合，写秦苑、汉宫的荒废，景中有情，抒发诗人的无限感慨。</w:t>
      </w:r>
    </w:p>
    <w:p>
      <w:pPr>
        <w:shd w:val="clear" w:color="auto" w:fill="auto"/>
        <w:spacing w:line="360" w:lineRule="auto"/>
        <w:jc w:val="left"/>
      </w:pPr>
      <w:r>
        <w:t>D．尾联“莫问”乃劝诫之词，表达了对唐王朝的憎恨以及自己消极的心态。</w:t>
      </w:r>
    </w:p>
    <w:p>
      <w:pPr>
        <w:shd w:val="clear" w:color="auto" w:fill="auto"/>
        <w:spacing w:line="360" w:lineRule="auto"/>
        <w:jc w:val="left"/>
      </w:pPr>
      <w:r>
        <w:t>23．试分析本诗“一上高楼万里愁”的“愁”和李商隐《无题》中“晓镜但愁云鬓改”的“愁”所抒发的情感有何不同。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t>四</w:t>
      </w:r>
      <w:r>
        <w:rPr>
          <w:rFonts w:ascii="宋体" w:hAnsi="宋体" w:eastAsia="宋体" w:cs="宋体"/>
          <w:b/>
          <w:sz w:val="21"/>
        </w:rPr>
        <w:t>、作文</w:t>
      </w:r>
    </w:p>
    <w:p>
      <w:pPr>
        <w:shd w:val="clear" w:color="auto" w:fill="auto"/>
        <w:spacing w:line="360" w:lineRule="auto"/>
        <w:jc w:val="left"/>
      </w:pPr>
      <w:r>
        <w:t>24．请你以“在寒风里聆听春天的声音”为题，写一篇记叙文。</w:t>
      </w:r>
    </w:p>
    <w:p>
      <w:pPr>
        <w:shd w:val="clear" w:color="auto" w:fill="auto"/>
        <w:spacing w:line="360" w:lineRule="auto"/>
        <w:jc w:val="left"/>
      </w:pPr>
      <w:r>
        <w:t>要求：（1）不少于600字，宇要写得规范工整；（2）文中不要出现与考生有关的人名、校名；（3）不得抄袭。</w:t>
      </w:r>
    </w:p>
    <w:p>
      <w:pPr>
        <w:shd w:val="clear" w:color="auto" w:fill="auto"/>
        <w:spacing w:line="360" w:lineRule="auto"/>
        <w:jc w:val="left"/>
        <w:sectPr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</w:t>
      </w:r>
    </w:p>
    <w:p>
      <w:pPr>
        <w:shd w:val="clear" w:color="auto" w:fill="auto"/>
        <w:spacing w:line="360" w:lineRule="auto"/>
        <w:jc w:val="left"/>
      </w:pPr>
      <w:r>
        <w:t>1．C</w:t>
      </w:r>
    </w:p>
    <w:p>
      <w:pPr>
        <w:shd w:val="clear" w:color="auto" w:fill="auto"/>
        <w:spacing w:line="360" w:lineRule="auto"/>
        <w:jc w:val="left"/>
      </w:pPr>
      <w:r>
        <w:t>2．D</w:t>
      </w:r>
    </w:p>
    <w:p>
      <w:pPr>
        <w:shd w:val="clear" w:color="auto" w:fill="auto"/>
        <w:spacing w:line="360" w:lineRule="auto"/>
        <w:jc w:val="left"/>
      </w:pPr>
      <w:r>
        <w:t>3．B</w:t>
      </w:r>
    </w:p>
    <w:p>
      <w:pPr>
        <w:shd w:val="clear" w:color="auto" w:fill="auto"/>
        <w:spacing w:line="360" w:lineRule="auto"/>
        <w:jc w:val="left"/>
      </w:pPr>
      <w:r>
        <w:t>4．A</w:t>
      </w:r>
    </w:p>
    <w:p>
      <w:pPr>
        <w:shd w:val="clear" w:color="auto" w:fill="auto"/>
        <w:spacing w:line="360" w:lineRule="auto"/>
        <w:jc w:val="left"/>
      </w:pPr>
      <w:r>
        <w:t>5．B</w:t>
      </w:r>
    </w:p>
    <w:p>
      <w:pPr>
        <w:shd w:val="clear" w:color="auto" w:fill="auto"/>
        <w:spacing w:line="360" w:lineRule="auto"/>
        <w:jc w:val="left"/>
      </w:pPr>
      <w:r>
        <w:t>6．A</w:t>
      </w:r>
    </w:p>
    <w:p>
      <w:pPr>
        <w:shd w:val="clear" w:color="auto" w:fill="auto"/>
        <w:spacing w:line="360" w:lineRule="auto"/>
        <w:jc w:val="left"/>
      </w:pPr>
      <w:r>
        <w:t>7．D</w:t>
      </w:r>
    </w:p>
    <w:p>
      <w:pPr>
        <w:shd w:val="clear" w:color="auto" w:fill="auto"/>
        <w:spacing w:line="360" w:lineRule="auto"/>
        <w:jc w:val="left"/>
      </w:pPr>
      <w:r>
        <w:t>8．(1)示例：读好书伴青年成长</w:t>
      </w:r>
    </w:p>
    <w:p>
      <w:pPr>
        <w:shd w:val="clear" w:color="auto" w:fill="auto"/>
        <w:spacing w:line="360" w:lineRule="auto"/>
        <w:jc w:val="left"/>
      </w:pPr>
      <w:r>
        <w:t>(2)示例：中学生应该把读文放在第一位，多阅读经典美文，能让我们沉浸于优美的文字中，长此以往，便可以深厚学养，陶冶情操。</w:t>
      </w:r>
    </w:p>
    <w:p>
      <w:pPr>
        <w:shd w:val="clear" w:color="auto" w:fill="auto"/>
        <w:spacing w:line="360" w:lineRule="auto"/>
        <w:jc w:val="left"/>
      </w:pPr>
      <w:r>
        <w:t>9．一是押送生辰纲，一是智取生展纲。    10．起到渲染气氛，描写人物活动的典型环境，烘托人物，推动情节发展的作用。(意思对即可)    11．(1)心理描写，突出杨志精细、蛮横的性格特点。</w:t>
      </w:r>
    </w:p>
    <w:p>
      <w:pPr>
        <w:shd w:val="clear" w:color="auto" w:fill="auto"/>
        <w:spacing w:line="360" w:lineRule="auto"/>
        <w:jc w:val="left"/>
      </w:pPr>
      <w:r>
        <w:t>(2)运用一连串动词,突出了几位好汉计谋实现后动作麻利及喜悦、兴奋之情。    12．(1)扮成枣贩,麻痹和稳住押送队伍；(2)挑酒故意不卖，激化押送队内矛盾,增强诱感力；(3)贩枣人买下一桶，当面吃尽,显示酒中无药；(4)故意抢吃另一桶酒，清除杨志疑虑；(5)白胜再装赌气不卖，贩枣人调解，卖与众军吃，使杨志的思想没有反复的余地。(答出3点即可,意思对即可)    13．     花荣     戴宗     时迁</w:t>
      </w:r>
    </w:p>
    <w:p>
      <w:pPr>
        <w:shd w:val="clear" w:color="auto" w:fill="auto"/>
        <w:spacing w:line="360" w:lineRule="auto"/>
        <w:jc w:val="left"/>
      </w:pPr>
      <w:r>
        <w:t>14．D    15．     范进向胡屠户借盘缠被臭骂     范进中举后喜极而疯     张乡绅拜见中举后的范进    16．运用侧面烘托（或描写）的手法，烘托了范进疯劲十足的丑态，极具讽刺意味。    17．示例：范进：①中举前忍气吞声，中举后圆滑世故；②醉心功名，热衷科举；③读书人的代表；④批判科举制度对读书人的迫害。胡屠户：①中举前粗暴臭骂，中举后极力讨好，恭敬巴结；②唯利是图，趋炎附势；③市侩、小市民的代表；④批判趋炎附势的社会风气。众乡邻：①中举前冷漠无视，中举后讨好巴结；②嫌贫爱富，趋炎附势；③平民百姓的代表；④批判世态炎凉、趋炎附势的社会风气。</w:t>
      </w:r>
    </w:p>
    <w:p>
      <w:pPr>
        <w:shd w:val="clear" w:color="auto" w:fill="auto"/>
        <w:spacing w:line="240" w:lineRule="auto"/>
        <w:jc w:val="left"/>
      </w:pPr>
      <w:r>
        <w:t>18．失去自信心（我确信自己先天性手脚搭配失灵）；丢失了诚信（因为打不到苍蝇而说假话）；自我欺骗（射击比赛提前为自己找借口）。逃避挑战（拒绝做外科医生的机会）。    19．因为知道自己打不着苍蝇的真相后，自己的心理障碍得到彻底消除，恢复自信而“热泪盈眶”，找到问题的症结，从此可以用轻松平常的心态去处理棘手的难题。    20．示例：这句话用到</w:t>
      </w:r>
    </w:p>
    <w:p>
      <w:pPr>
        <w:shd w:val="clear" w:color="auto" w:fill="auto"/>
        <w:spacing w:line="240" w:lineRule="auto"/>
        <w:jc w:val="left"/>
      </w:pPr>
    </w:p>
    <w:p>
      <w:pPr>
        <w:shd w:val="clear" w:color="auto" w:fill="auto"/>
        <w:spacing w:line="240" w:lineRule="auto"/>
        <w:jc w:val="left"/>
      </w:pPr>
    </w:p>
    <w:p>
      <w:pPr>
        <w:shd w:val="clear" w:color="auto" w:fill="auto"/>
        <w:spacing w:line="240" w:lineRule="auto"/>
        <w:jc w:val="left"/>
      </w:pPr>
    </w:p>
    <w:p>
      <w:pPr>
        <w:shd w:val="clear" w:color="auto" w:fill="auto"/>
        <w:spacing w:line="240" w:lineRule="auto"/>
        <w:jc w:val="left"/>
      </w:pPr>
      <w:r>
        <w:t>了拟人的手法，将苍蝇人格化，生动形象写出苍蝇的悠闲情态，表现当时我的气愤和恼怒。</w:t>
      </w:r>
    </w:p>
    <w:p>
      <w:pPr>
        <w:shd w:val="clear" w:color="auto" w:fill="auto"/>
        <w:spacing w:line="240" w:lineRule="auto"/>
        <w:jc w:val="left"/>
      </w:pPr>
      <w:r>
        <w:t>示例：句中的“搓”“打”“咬牙切齿”“屏气”生动准确地刻画出苍蝇的悠闲情态和我的紧张、恼怒心理，并形成鲜明对比。    21．     示例：我选A句     因为A句是说我充满自信，人生路上遇到的种种困难，我都能克服它，战胜它。更符合文章的主题思想，人应该具有自信，才能不断战胜困难，不断前进。而B句是说作者心里仍然存在畏惧困难的阴影，并认为它将陪伴我走完人生。这与文章的主题不符。</w:t>
      </w:r>
    </w:p>
    <w:p>
      <w:pPr>
        <w:shd w:val="clear" w:color="auto" w:fill="auto"/>
        <w:spacing w:line="240" w:lineRule="auto"/>
        <w:jc w:val="left"/>
      </w:pPr>
      <w:r>
        <w:t>22．D    23．“一上高楼万里愁”的愁是由登楼所见引发的思乡之愁、国家衰败之愁。“晓镜但愁云鬓改”抒相思之愁。</w:t>
      </w:r>
    </w:p>
    <w:p>
      <w:pPr>
        <w:shd w:val="clear" w:color="auto" w:fill="auto"/>
        <w:spacing w:line="240" w:lineRule="auto"/>
        <w:jc w:val="left"/>
      </w:pPr>
      <w:r>
        <w:t>24．例文：</w:t>
      </w:r>
    </w:p>
    <w:p>
      <w:pPr>
        <w:shd w:val="clear" w:color="auto" w:fill="auto"/>
        <w:spacing w:line="240" w:lineRule="auto"/>
        <w:jc w:val="center"/>
      </w:pPr>
      <w:r>
        <w:t>在寒风里聆听春天的声音</w:t>
      </w:r>
    </w:p>
    <w:p>
      <w:pPr>
        <w:shd w:val="clear" w:color="auto" w:fill="auto"/>
        <w:spacing w:line="240" w:lineRule="auto"/>
        <w:ind w:firstLine="420"/>
        <w:jc w:val="left"/>
      </w:pPr>
      <w:r>
        <w:t>朝霞刚刚从东方吐露真诚，峭崖一隅有一棵棵嫩绿的小草。在阳光的召唤下，昂首挺胸。小草们终于均匀的呼吸，这是压抑一个冬天的积怨，或是埋藏心中的遐想。小草们眨着眼睛，仿佛整个世界突然温暖起来。春天的端倪往往来自于那稀稀拉拉的绿意。</w:t>
      </w:r>
    </w:p>
    <w:p>
      <w:pPr>
        <w:shd w:val="clear" w:color="auto" w:fill="auto"/>
        <w:spacing w:line="240" w:lineRule="auto"/>
        <w:ind w:firstLine="420"/>
        <w:jc w:val="left"/>
      </w:pPr>
      <w:r>
        <w:t>也不要以为一片一片小草的泛绿就是春的来临，就是春的呢喃。一旦冰雪晶莹剔透，寒流滚滚如潮，自北向南，如同千军万马，铁蹄过处，纵有一丝一缕暖意，纵有一朵一叶青春，也会瞬间枯萎，瞬间死去。此时，大地在回暖，冰雪在消融，森林中的小鸟开始啼鸣，开始舞蹈，开始聚会。虽然，冰的眼神在簇拥它们，寒冷的节奏在撕裂它们，小鸟们的内心激动而喜悦，已经无法按捺。冬眠的时光未免太长，寒冷的氛围未免惆怅。迎接春阳，迎接春风。此刻，小鸟们齐声欢唱，齐声奏响，难道不是一阵一阵激情，闪光的激情。</w:t>
      </w:r>
    </w:p>
    <w:p>
      <w:pPr>
        <w:shd w:val="clear" w:color="auto" w:fill="auto"/>
        <w:spacing w:line="240" w:lineRule="auto"/>
        <w:ind w:firstLine="420"/>
        <w:jc w:val="left"/>
      </w:pPr>
      <w:r>
        <w:t>春的脚步踏着冰凌小心翼翼的走来。</w:t>
      </w:r>
    </w:p>
    <w:p>
      <w:pPr>
        <w:shd w:val="clear" w:color="auto" w:fill="auto"/>
        <w:spacing w:line="240" w:lineRule="auto"/>
        <w:ind w:firstLine="420"/>
        <w:jc w:val="left"/>
      </w:pPr>
      <w:r>
        <w:t>溪水潺潺，呜琴叮咚。月光下，一脉余晖，沐浴静静的山岗。大雪压迫下的松针，偶尔脱落。但，松树们依然兴致百倍。狂风起处，抖落周身的烦忧和躁急。一身正气，刚直不阿的松树们，是顶风冒雪的勇士，是抗击严寒的仁人。平日里那些滔滔不绝，手舞足蹈，花香十里的名门望族，却脸色蜡黄，无精打采，在寒风中颤抖，在雪霰中徘徊，只有青松执着的站在岁月的边缘，冷酷的边缘，默默领会孤独的魅力，沉思着寒凝大地的解冻，展望着苏醒生命的滴血与激烈。</w:t>
      </w:r>
    </w:p>
    <w:p>
      <w:pPr>
        <w:shd w:val="clear" w:color="auto" w:fill="auto"/>
        <w:spacing w:line="240" w:lineRule="auto"/>
        <w:ind w:firstLine="420"/>
        <w:jc w:val="left"/>
      </w:pPr>
      <w:r>
        <w:t>此刻，已经走在冬的边陲，虽然立春还有倒春寒，但已经听到微细的绿色的温暖的声音。也许声音有些凉，有些陌生，却有些惊喜，否则，一望无际的颠连起伏的小草和树木为什么眼睛会滋润，滋润，因为春天的名字叫滋润。滋润莺歌燕舞，万紫千红，滋润百舸争流，万马奔腾。</w:t>
      </w:r>
    </w:p>
    <w:p>
      <w:pPr>
        <w:shd w:val="clear" w:color="auto" w:fill="auto"/>
        <w:spacing w:line="240" w:lineRule="auto"/>
        <w:ind w:firstLine="420"/>
        <w:jc w:val="left"/>
      </w:pPr>
      <w:r>
        <w:t>在寒风里聆听春天的声音，听那令人心动的声音。</w:t>
      </w:r>
    </w:p>
    <w:p>
      <w:pPr>
        <w:shd w:val="clear" w:color="auto" w:fill="auto"/>
        <w:spacing w:line="240" w:lineRule="auto"/>
        <w:jc w:val="left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JkYTMyOTgwMzNhZmQ3MjNmNjMwMThkMGE5ZDQ4OTM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02A75D67"/>
    <w:rsid w:val="090A4DDA"/>
    <w:rsid w:val="281D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8515</Words>
  <Characters>8696</Characters>
  <Lines>0</Lines>
  <Paragraphs>0</Paragraphs>
  <TotalTime>6</TotalTime>
  <ScaleCrop>false</ScaleCrop>
  <LinksUpToDate>false</LinksUpToDate>
  <CharactersWithSpaces>8930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对岸</dc:creator>
  <cp:lastModifiedBy>Administrator</cp:lastModifiedBy>
  <dcterms:modified xsi:type="dcterms:W3CDTF">2022-12-17T03:52:17Z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