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color w:val="auto"/>
        </w:rPr>
      </w:pPr>
      <w:r>
        <w:rPr>
          <w:rFonts w:hint="eastAsia" w:ascii="宋体" w:hAnsi="宋体" w:eastAsia="宋体" w:cs="宋体"/>
          <w:b/>
          <w:color w:val="auto"/>
          <w:sz w:val="32"/>
        </w:rPr>
        <w:pict>
          <v:shape id="_x0000_s1025" o:spid="_x0000_s1025" o:spt="75" type="#_x0000_t75" style="position:absolute;left:0pt;margin-left:808pt;margin-top:929pt;height:28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color w:val="auto"/>
          <w:sz w:val="32"/>
        </w:rPr>
        <w:t>沪科版九年级数学上册</w:t>
      </w:r>
      <w:r>
        <w:rPr>
          <w:rFonts w:hint="eastAsia" w:ascii="宋体" w:hAnsi="宋体" w:eastAsia="宋体" w:cs="宋体"/>
          <w:b/>
          <w:color w:val="auto"/>
          <w:sz w:val="32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32"/>
        </w:rPr>
        <w:t>第23章</w:t>
      </w:r>
      <w:r>
        <w:rPr>
          <w:rFonts w:hint="eastAsia" w:ascii="宋体" w:cs="宋体"/>
          <w:b/>
          <w:color w:val="auto"/>
          <w:sz w:val="32"/>
          <w:lang w:val="en-US" w:eastAsia="zh-CN"/>
        </w:rPr>
        <w:t xml:space="preserve"> </w:t>
      </w:r>
      <w:r>
        <w:rPr>
          <w:rFonts w:ascii="宋体" w:hAnsi="宋体" w:eastAsia="宋体" w:cs="宋体"/>
          <w:b/>
          <w:color w:val="auto"/>
          <w:sz w:val="32"/>
        </w:rPr>
        <w:t>解直角三角形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int="eastAsia" w:eastAsia="黑体"/>
          <w:color w:val="auto"/>
          <w:lang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一、选择题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0" w:name="412fccb4-3834-4d83-879d-25c659d12fb8"/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∠α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为锐角，且</w:t>
      </w:r>
      <m:oMath>
        <m:r>
          <w:rPr>
            <w:color w:val="auto"/>
          </w:rPr>
          <m:t>sinα=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∠α=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30°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45°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60°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90°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" w:name="2706080a-e8a7-45e1-829f-9e9630dc6f96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26" o:spid="_x0000_s1026" o:spt="75" type="#_x0000_t75" style="position:absolute;left:0pt;margin-top:6pt;height:47.25pt;width:80.2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r>
          <w:rPr>
            <w:color w:val="auto"/>
          </w:rPr>
          <m:t>AC=3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cosB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1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" w:name="a557b1c8-4e64-4ca2-9436-cf6d5c64b967"/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cosA=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AC=6cm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，那么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等于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5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8cm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cm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18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cm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6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cm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3" w:name="bc85e32a-b71a-4744-87c0-9c75f3c0ae1e"/>
      <w:r>
        <w:rPr>
          <w:rFonts w:ascii="宋体" w:hAnsi="宋体" w:eastAsia="宋体" w:cs="宋体"/>
          <w:color w:val="auto"/>
          <w:kern w:val="0"/>
          <w:szCs w:val="21"/>
        </w:rPr>
        <w:t>在钝角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是钝角，</w:t>
      </w:r>
      <m:oMath>
        <m:r>
          <m:rPr>
            <m:sty m:val="p"/>
          </m:rPr>
          <w:rPr>
            <w:color w:val="auto"/>
          </w:rPr>
          <m:t>sin</m:t>
        </m:r>
        <m:r>
          <w:rPr>
            <w:color w:val="auto"/>
          </w:rPr>
          <m:t>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11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，现在拿一个放大三倍的放大镜置于</w:t>
      </w:r>
      <m:oMath>
        <m:r>
          <w:rPr>
            <w:color w:val="auto"/>
          </w:rPr>
          <m:t>∠A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上方，则放大镜中的</w:t>
      </w:r>
      <m:oMath>
        <m:r>
          <w:rPr>
            <w:color w:val="auto"/>
          </w:rPr>
          <m:t>∠A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的正弦值为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6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11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9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11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6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11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条件不足，无法确定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4" w:name="783b45b0-c088-48b3-8856-a060da88a23a"/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AB=7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∠B=35°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7" o:spt="75" type="#_x0000_t75" style="height:69pt;width:136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7cos35°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7tan35°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7sin35°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7sin55°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5" w:name="cc496300-7700-483f-a97d-5c32a2a22dcf"/>
      <w:r>
        <w:rPr>
          <w:rFonts w:ascii="宋体" w:hAnsi="宋体" w:eastAsia="宋体" w:cs="宋体"/>
          <w:color w:val="auto"/>
          <w:kern w:val="0"/>
          <w:szCs w:val="21"/>
        </w:rPr>
        <w:t>如图，甲乙两楼相距</w:t>
      </w:r>
      <m:oMath>
        <m:r>
          <w:rPr>
            <w:color w:val="auto"/>
          </w:rPr>
          <m:t>30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米，乙楼高度为</w:t>
      </w:r>
      <m:oMath>
        <m:r>
          <w:rPr>
            <w:color w:val="auto"/>
          </w:rPr>
          <m:t>36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米，自甲楼楼顶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处看乙楼楼顶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处仰角为</w:t>
      </w:r>
      <m:oMath>
        <m:r>
          <w:rPr>
            <w:color w:val="auto"/>
          </w:rPr>
          <m:t>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，则甲楼高度为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8" o:spt="75" type="#_x0000_t75" style="height:94.5pt;width:134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(36−15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15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(36−10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6" w:name="bc5371c7-c97a-435b-a095-9838d40116a5"/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cosα=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，则锐角</w:t>
      </w:r>
      <m:oMath>
        <m:r>
          <w:rPr>
            <w:color w:val="auto"/>
          </w:rPr>
          <m:t>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的取值范围是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0°&lt;α&lt;30°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30°&lt;α&lt;45°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45°&lt;α&lt;60°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60°&lt;α&lt;90°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7" w:name="77d75bc2-ddaa-43d3-992e-cb7de7a133ae"/>
      <w:r>
        <w:rPr>
          <w:rFonts w:ascii="宋体" w:hAnsi="宋体" w:eastAsia="宋体" w:cs="宋体"/>
          <w:color w:val="auto"/>
          <w:kern w:val="0"/>
          <w:szCs w:val="21"/>
        </w:rPr>
        <w:t>已知抛物线</w:t>
      </w:r>
      <m:oMath>
        <m:r>
          <w:rPr>
            <w:color w:val="auto"/>
          </w:rPr>
          <m:t>y=−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−2x+3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轴交于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两点，将这条抛物线的顶点记为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，连接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∠CAB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2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8" w:name="de547520-ada2-4861-b893-a1aebf47653b"/>
      <w:r>
        <w:rPr>
          <w:rFonts w:ascii="宋体" w:hAnsi="宋体" w:eastAsia="宋体" w:cs="宋体"/>
          <w:color w:val="auto"/>
          <w:kern w:val="0"/>
          <w:szCs w:val="21"/>
        </w:rPr>
        <w:t>如图，在矩形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是边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AE⊥BD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，垂足为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color w:val="auto"/>
          </w:rPr>
          <m:t>tan∠BDE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9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0" o:spt="75" type="#_x0000_t75" style="height:72.75pt;width:9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9" w:name="4ad0b069-ddac-4df9-94ab-1163aa6a3368"/>
      <w:r>
        <w:rPr>
          <w:rFonts w:ascii="宋体" w:hAnsi="宋体" w:eastAsia="宋体" w:cs="宋体"/>
          <w:color w:val="auto"/>
          <w:kern w:val="0"/>
          <w:szCs w:val="21"/>
        </w:rPr>
        <w:t>如图，沿</w:t>
      </w:r>
      <m:oMath>
        <m:r>
          <w:rPr>
            <w:color w:val="auto"/>
          </w:rPr>
          <m:t>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折叠矩形纸片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，使点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落在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边的点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处．已知</w:t>
      </w:r>
      <m:oMath>
        <m:r>
          <w:rPr>
            <w:color w:val="auto"/>
          </w:rPr>
          <m:t>AB=8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∠EFC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1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2" o:spt="75" type="#_x0000_t75" style="height:84pt;width:117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  <w:rPr>
          <w:rFonts w:hint="eastAsia" w:eastAsia="黑体"/>
          <w:color w:val="auto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二、填空题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0" w:name="9629c16a-2f0a-4e11-a02f-b82b653a1e0b"/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∠A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为锐角，且</w:t>
      </w:r>
      <m:oMath>
        <m:r>
          <w:rPr>
            <w:color w:val="auto"/>
          </w:rPr>
          <m:t>tanA=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的大小为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1" w:name="b9f3b7fc-35d3-4c15-b085-99dca4a14a57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r>
          <w:rPr>
            <w:color w:val="auto"/>
          </w:rPr>
          <m:t>sin45°=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2" w:name="c76f5f17-175f-4bee-8d97-54a1a6d9d299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5" o:spid="_x0000_s1035" o:spt="75" type="#_x0000_t75" style="position:absolute;left:0pt;margin-top:6pt;height:63.75pt;width:164.2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sinB=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tanC=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AB=3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2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3" w:name="759543f1-93b7-421a-87f4-0998dfb405bd"/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AC=5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sinA=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4" w:name="71ff3209-0251-4211-9420-dc06bfd84434"/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AB=2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sin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5" w:name="ac044ae4-6a1c-493b-8644-d5b5b28f71b4"/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中，若</w:t>
      </w:r>
      <m:oMath>
        <m:r>
          <w:rPr>
            <w:color w:val="auto"/>
          </w:rPr>
          <m:t>∠A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满足</w:t>
      </w:r>
      <m:oMath>
        <m:d>
          <m:dPr>
            <m:begChr m:val="|"/>
            <m:endChr m:val="|"/>
            <m:ctrlPr>
              <w:rPr>
                <w:color w:val="auto"/>
              </w:rPr>
            </m:ctrlPr>
          </m:dPr>
          <m:e>
            <m:r>
              <m:rPr>
                <m:sty m:val="p"/>
              </m:rPr>
              <w:rPr>
                <w:color w:val="auto"/>
              </w:rPr>
              <m:t>cos</m:t>
            </m:r>
            <m:r>
              <w:rPr>
                <w:color w:val="auto"/>
              </w:rPr>
              <m:t> A−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d>
        <m:r>
          <w:rPr>
            <w:color w:val="auto"/>
          </w:rPr>
          <m:t>+</m:t>
        </m:r>
        <m:sSup>
          <m:sSupPr>
            <m:ctrlPr>
              <w:rPr>
                <w:color w:val="auto"/>
              </w:rPr>
            </m:ctrlPr>
          </m:sSupPr>
          <m:e>
            <m:d>
              <m:dPr>
                <m:ctrlPr>
                  <w:rPr>
                    <w:color w:val="auto"/>
                  </w:rPr>
                </m:ctrlPr>
              </m:dPr>
              <m:e>
                <m:r>
                  <m:rPr>
                    <m:sty m:val="p"/>
                  </m:rPr>
                  <w:rPr>
                    <w:color w:val="auto"/>
                  </w:rPr>
                  <m:t>sin</m:t>
                </m:r>
                <m:r>
                  <w:rPr>
                    <w:color w:val="auto"/>
                  </w:rPr>
                  <m:t> B−</m:t>
                </m:r>
                <m:f>
                  <m:fPr>
                    <m:ctrlPr>
                      <w:rPr>
                        <w:color w:val="auto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color w:val="auto"/>
                          </w:rPr>
                        </m:ctrlPr>
                      </m:radPr>
                      <m:deg>
                        <m:ctrlPr>
                          <w:rPr>
                            <w:color w:val="auto"/>
                          </w:rPr>
                        </m:ctrlPr>
                      </m:deg>
                      <m:e>
                        <m: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2</m:t>
                        </m:r>
                        <m:ctrlPr>
                          <w:rPr>
                            <w:color w:val="auto"/>
                          </w:rPr>
                        </m:ctrlPr>
                      </m:e>
                    </m:rad>
                    <m:ctrlPr>
                      <w:rPr>
                        <w:color w:val="auto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den>
                </m:f>
                <m:ctrlPr>
                  <w:rPr>
                    <w:color w:val="auto"/>
                  </w:rPr>
                </m:ctrlPr>
              </m:e>
            </m:d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∠C=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6" w:name="87c92d76-117b-41dd-8ee4-4227f31cf3ba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6" o:spid="_x0000_s1036" o:spt="75" type="#_x0000_t75" style="position:absolute;left:0pt;margin-top:6pt;height:84.75pt;width:105.7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6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如图所示，在四边形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∠B=90°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AB=2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CD=8.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连接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AC⊥CD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r>
          <m:rPr>
            <m:sty m:val="p"/>
          </m:rPr>
          <w:rPr>
            <w:color w:val="auto"/>
          </w:rPr>
          <m:t>sin</m:t>
        </m:r>
        <m:r>
          <w:rPr>
            <w:color w:val="auto"/>
          </w:rPr>
          <m:t>∠ACB=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长度是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6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7" w:name="ae75e11b-00a4-46be-b1b6-3938d6f0f967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7" o:spid="_x0000_s1037" o:spt="75" type="#_x0000_t75" style="position:absolute;left:0pt;margin-top:6pt;height:92.25pt;width:85.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7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∠ACB=90°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边的中点，连接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r>
          <w:rPr>
            <w:color w:val="auto"/>
          </w:rPr>
          <m:t>BC=4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CD=3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cos</m:t>
        </m:r>
        <m:r>
          <w:rPr>
            <w:color w:val="auto"/>
          </w:rPr>
          <m:t>∠DCB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7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8" w:name="f2ed3138-d1c9-4d33-a4f0-2b26b9d4ec48"/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∠ACB=90°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的中点，过点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的垂线交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sinA=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DE=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3" o:spt="75" type="#_x0000_t75" style="height:68.25pt;width:128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bookmarkEnd w:id="18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9" w:name="992f7f7f-0e3b-43c7-a02b-7fb649ca74ec"/>
      <w:r>
        <w:rPr>
          <w:rFonts w:ascii="宋体" w:hAnsi="宋体" w:eastAsia="宋体" w:cs="宋体"/>
          <w:color w:val="auto"/>
          <w:kern w:val="0"/>
          <w:szCs w:val="21"/>
        </w:rPr>
        <w:t>如图，矩形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分别在边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DC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上，连接</w:t>
      </w:r>
      <m:oMath>
        <m:r>
          <w:rPr>
            <w:color w:val="auto"/>
          </w:rPr>
          <m:t>AG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，将</w:t>
      </w:r>
      <m:oMath>
        <m:r>
          <w:rPr>
            <w:color w:val="auto"/>
          </w:rPr>
          <m:t>△ABG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△ECG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分别沿</w:t>
      </w:r>
      <m:oMath>
        <m:r>
          <w:rPr>
            <w:color w:val="auto"/>
          </w:rPr>
          <m:t>AG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折叠，使点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恰好落在</w:t>
      </w:r>
      <m:oMath>
        <m:r>
          <w:rPr>
            <w:color w:val="auto"/>
          </w:rPr>
          <m:t>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上的同一点，记为点</w:t>
      </w:r>
      <m:oMath>
        <m:r>
          <w:rPr>
            <w:color w:val="auto"/>
          </w:rPr>
          <m:t>F.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CE=3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CG=4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sin</m:t>
        </m:r>
        <m:r>
          <w:rPr>
            <w:color w:val="auto"/>
          </w:rPr>
          <m:t>∠DAE=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4" o:spt="75" type="#_x0000_t75" style="height:83.25pt;width:9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bookmarkEnd w:id="19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三、计算题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0" w:name="e2e761e6-fc4a-46db-a576-c2fb1e0b414a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9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−2cos60°+(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8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−1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+(π−3.14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0</m:t>
            </m:r>
            <m:ctrlPr>
              <w:rPr>
                <w:color w:val="auto"/>
              </w:rPr>
            </m:ctrlPr>
          </m:sup>
        </m:sSup>
      </m:oMath>
      <w:bookmarkEnd w:id="20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1" w:name="76058e9b-9c59-46fb-b224-5cf914553b4f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r>
          <w:rPr>
            <w:color w:val="auto"/>
          </w:rPr>
          <m:t>4sin30°−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cos45°−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tan30°+2sin60°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21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2" w:name="debabf59-e9d8-4266-856e-66296a07ed08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r>
          <w:rPr>
            <w:color w:val="auto"/>
          </w:rPr>
          <m:t>|−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|−(4−π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0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−2sin60°+(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−1</m:t>
            </m:r>
            <m:ctrlPr>
              <w:rPr>
                <w:color w:val="auto"/>
              </w:rPr>
            </m:ctrlPr>
            <w:bookmarkEnd w:id="22"/>
          </m:sup>
        </m:sSup>
      </m:oMath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eastAsia="黑体"/>
          <w:color w:val="auto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四、解答题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3" w:name="4af7f020-8a48-460c-9dd2-ecbef9df64d1"/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∠C=90˚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tanA=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的长和</w:t>
      </w:r>
      <m:oMath>
        <m:r>
          <w:rPr>
            <w:color w:val="auto"/>
          </w:rPr>
          <m:t>sinA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5" o:spt="75" type="#_x0000_t75" style="height:111.75pt;width:144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bookmarkEnd w:id="23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4" w:name="c54003e8-2b37-4fa9-a0ab-15ea36396158"/>
      <w:r>
        <w:rPr>
          <w:rFonts w:ascii="宋体" w:hAnsi="宋体" w:eastAsia="宋体" w:cs="宋体"/>
          <w:color w:val="auto"/>
          <w:kern w:val="0"/>
          <w:szCs w:val="21"/>
        </w:rPr>
        <w:t>如图，在菱形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中，对角线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交于点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，过点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AE⊥BC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，延长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至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，使</w:t>
      </w:r>
      <m:oMath>
        <m:r>
          <w:rPr>
            <w:color w:val="auto"/>
          </w:rPr>
          <m:t>CF=BE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，连接</w:t>
      </w:r>
      <m:oMath>
        <m:r>
          <w:rPr>
            <w:color w:val="auto"/>
          </w:rPr>
          <m:t>DF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6" o:spt="75" type="#_x0000_t75" style="height:91.5pt;width:157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求证：四边形</w:t>
      </w:r>
      <m:oMath>
        <m:r>
          <w:rPr>
            <w:color w:val="auto"/>
          </w:rPr>
          <m:t>AEFD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是矩形；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AC=10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∠ABC=60°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，则矩形</w:t>
      </w:r>
      <m:oMath>
        <m:r>
          <w:rPr>
            <w:color w:val="auto"/>
          </w:rPr>
          <m:t>AEFD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的面积是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bookmarkEnd w:id="24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5" w:name="c0789dd2-ef02-47fa-8ab9-557bc045a3ca"/>
      <w:r>
        <w:rPr>
          <w:rFonts w:ascii="宋体" w:hAnsi="宋体" w:eastAsia="宋体" w:cs="宋体"/>
          <w:color w:val="auto"/>
          <w:kern w:val="0"/>
          <w:szCs w:val="21"/>
        </w:rPr>
        <w:t>如图，山顶有一塔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，塔高</w:t>
      </w:r>
      <m:oMath>
        <m:r>
          <w:rPr>
            <w:color w:val="auto"/>
          </w:rPr>
          <m:t>33m.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计划在塔的正下方沿直线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开通穿山隧道</w:t>
      </w:r>
      <m:oMath>
        <m:r>
          <w:rPr>
            <w:color w:val="auto"/>
          </w:rPr>
          <m:t>EF.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从与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点相距</w:t>
      </w:r>
      <m:oMath>
        <m:r>
          <w:rPr>
            <w:color w:val="auto"/>
          </w:rPr>
          <m:t>80m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处测得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的仰角分别为</w:t>
      </w:r>
      <m:oMath>
        <m:r>
          <w:rPr>
            <w:color w:val="auto"/>
          </w:rPr>
          <m:t>27°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22°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，从与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点相距</w:t>
      </w:r>
      <m:oMath>
        <m:r>
          <w:rPr>
            <w:color w:val="auto"/>
          </w:rPr>
          <m:t>50m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处测得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的仰角为</w:t>
      </w:r>
      <m:oMath>
        <m:r>
          <w:rPr>
            <w:color w:val="auto"/>
          </w:rPr>
          <m:t>45°.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求隧道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的长度．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参考数据：</w:t>
      </w:r>
      <m:oMath>
        <m:r>
          <w:rPr>
            <w:color w:val="auto"/>
          </w:rPr>
          <m:t>tan22°≈0.40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tan27°≈0.51)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7" o:spt="75" type="#_x0000_t75" style="height:75pt;width:175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bookmarkEnd w:id="25"/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60°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75°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10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  <w:color w:val="auto"/>
                <w:sz w:val="24"/>
                <w:szCs w:val="24"/>
              </w:rPr>
              <m:t>15</m:t>
            </m:r>
            <m:ctrlPr>
              <w:rPr>
                <w:color w:val="auto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7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25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【答案】解：原式</w:t>
      </w:r>
      <m:oMath>
        <m:r>
          <w:rPr>
            <w:color w:val="auto"/>
          </w:rPr>
          <m:t>=3−2×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+8+1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=3−1+8+1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=11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4sin30°−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cos45°−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tan30°+2sin60°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m:oMath>
        <m:r>
          <w:rPr>
            <w:color w:val="auto"/>
          </w:rPr>
          <m:t>=4×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×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×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+2×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m:oMath>
        <m:r>
          <w:rPr>
            <w:color w:val="auto"/>
          </w:rPr>
          <m:t>=2−1−1+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m:oMath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|−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|−(4−π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0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−2sin60°+(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−1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</m:t>
          </m:r>
          <m:rad>
            <m:radPr>
              <m:degHide m:val="1"/>
              <m:ctrlPr>
                <w:rPr>
                  <w:color w:val="auto"/>
                </w:rPr>
              </m:ctrlPr>
            </m:radPr>
            <m:deg>
              <m:ctrlPr>
                <w:rPr>
                  <w:color w:val="auto"/>
                </w:rPr>
              </m:ctrlPr>
            </m:deg>
            <m:e>
              <m:r>
                <w:rPr>
                  <w:color w:val="auto"/>
                </w:rPr>
                <m:t>3</m:t>
              </m:r>
              <m:ctrlPr>
                <w:rPr>
                  <w:color w:val="auto"/>
                </w:rPr>
              </m:ctrlPr>
            </m:e>
          </m:rad>
          <m:r>
            <w:rPr>
              <w:color w:val="auto"/>
            </w:rPr>
            <m:t>−1−2×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+4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=3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∵△ABC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tanA=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AC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∴AC=8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∴AB=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color w:val="auto"/>
                  </w:rPr>
                  <m:t>C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color w:val="auto"/>
              </w:rPr>
              <m:t>+B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color w:val="auto"/>
                  </w:rPr>
                  <m:t>C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e>
        </m:rad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color w:val="auto"/>
                  </w:rPr>
                  <m:t>6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color w:val="auto"/>
              </w:rPr>
              <m:t>+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color w:val="auto"/>
                  </w:rPr>
                  <m:t>8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e>
        </m:rad>
        <m:r>
          <w:rPr>
            <w:color w:val="auto"/>
          </w:rPr>
          <m:t>=10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∴sinA=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证明：</w:t>
      </w:r>
      <m:oMath>
        <m:r>
          <w:rPr>
            <w:color w:val="auto"/>
          </w:rPr>
          <m:t>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是菱形，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∴AD // BC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AD=BC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∵CF=BE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∴BC=EF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∴AD // EF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AD=EF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AEFD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是平行四边形，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∵AE⊥BC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∴∠AEF=90°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平行四边形</w:t>
      </w:r>
      <m:oMath>
        <m:r>
          <w:rPr>
            <w:color w:val="auto"/>
          </w:rPr>
          <m:t>AEFD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是矩形；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(2)50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26.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【答案】解：延长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</w:t>
      </w:r>
      <m:oMath>
        <m:r>
          <w:rPr>
            <w:color w:val="auto"/>
          </w:rPr>
          <m:t>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8" o:spt="75" type="#_x0000_t75" style="height:75pt;width:175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则</w:t>
      </w:r>
      <m:oMath>
        <m:r>
          <w:rPr>
            <w:color w:val="auto"/>
          </w:rPr>
          <m:t>AH⊥CD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Rt△AHD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∠D=45°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∴AH=DH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Rt△AHC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tan</m:t>
        </m:r>
        <m:r>
          <w:rPr>
            <w:color w:val="auto"/>
          </w:rPr>
          <m:t>∠ACH=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AH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CH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∴AH=CH</m:t>
        </m:r>
        <m:r>
          <m:rPr>
            <m:sty m:val="b"/>
          </m:rPr>
          <w:rPr>
            <w:color w:val="auto"/>
          </w:rPr>
          <m:t>⋅</m:t>
        </m:r>
        <m:r>
          <m:rPr>
            <m:nor/>
            <m:sty m:val="p"/>
          </m:rPr>
          <w:rPr>
            <w:b w:val="0"/>
            <w:i w:val="0"/>
            <w:color w:val="auto"/>
          </w:rPr>
          <m:t>tan</m:t>
        </m:r>
        <m:r>
          <w:rPr>
            <w:color w:val="auto"/>
          </w:rPr>
          <m:t>∠ACH≈0.51 CH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Rt△BHC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tan</m:t>
        </m:r>
        <m:r>
          <w:rPr>
            <w:color w:val="auto"/>
          </w:rPr>
          <m:t>∠BCH=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BH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CH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∴BH=CH</m:t>
        </m:r>
        <m:r>
          <m:rPr>
            <m:sty m:val="b"/>
          </m:rPr>
          <w:rPr>
            <w:color w:val="auto"/>
          </w:rPr>
          <m:t>⋅</m:t>
        </m:r>
        <m:r>
          <m:rPr>
            <m:nor/>
            <m:sty m:val="p"/>
          </m:rPr>
          <w:rPr>
            <w:b w:val="0"/>
            <w:i w:val="0"/>
            <w:color w:val="auto"/>
          </w:rPr>
          <m:t>tan</m:t>
        </m:r>
        <m:r>
          <w:rPr>
            <w:color w:val="auto"/>
          </w:rPr>
          <m:t>∠BCH≈0.4 CH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由题意得，</w:t>
      </w:r>
      <m:oMath>
        <m:r>
          <w:rPr>
            <w:color w:val="auto"/>
          </w:rPr>
          <m:t>0.51CH−0.4CH=33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解得，</w:t>
      </w:r>
      <m:oMath>
        <m:r>
          <w:rPr>
            <w:color w:val="auto"/>
          </w:rPr>
          <m:t>CH=300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∴EH=CH−CE=220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BH=120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∴AH=AB+BH=153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∴DH=AH=153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∴HF=DH−DF=103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∴EF=EH+FH=323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答：隧道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的长度为</w:t>
      </w:r>
      <m:oMath>
        <m:r>
          <w:rPr>
            <w:color w:val="auto"/>
          </w:rPr>
          <m:t>323m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bookmarkStart w:id="26" w:name="_GoBack"/>
      <w:bookmarkEnd w:id="26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3N2Q4MWMyZTE3ZTY5NjE5MGJmMDUxMmQ1Mjg4ZDQifQ=="/>
  </w:docVars>
  <w:rsids>
    <w:rsidRoot w:val="00000000"/>
    <w:rsid w:val="004151FC"/>
    <w:rsid w:val="00C02FC6"/>
    <w:rsid w:val="17720883"/>
    <w:rsid w:val="2137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3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35"/>
    <customShpInfo spid="_x0000_s1036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faa974a7e-930f-49c1-aca5-4ac99cf5ed32;4125fccb4-3834-4d83-879d-25c659d12fb8,27086080a-e8a7-45e1-829f-9e9630dc6f96,a5517b1c8-4e64-4ca2-9436-cf6d5c64b967,bc825e32a-b71a-4744-87c0-9c75f3c0ae1e,7837b45b0-c088-48b3-8856-a060da88a23a,cc4896300-7700-483f-a97d-5c32a2a22dcf,bc59371c7-c97a-435b-a095-9838d40116a5,77d275bc2-ddaa-43d3-992e-cb7de7a133ae,de5647520-ada2-4861-b893-a1aebf47653b,4ad00b069-ddac-4df9-94ab-1163aa6a3368,96269c16a-2f0a-4e11-a02f-b82b653a1e0b,b9f33b7fc-35d3-4c15-b085-99dca4a14a57,c766f5f17-175f-4bee-8d97-54a1a6d9d299,7593543f1-93b7-421a-87f4-0998dfb405bd,71f2f3209-0251-4211-9420-dc06bfd84434,ac0544ae4-6a1c-493b-8644-d5b5b28f71b4,87c292d76-117b-41dd-8ee4-4227f31cf3ba,ae775e11b-00a4-46be-b1b6-3938d6f0f967,f2e1d3138-d1c9-4d33-a4f0-2b26b9d4ec48,9925f7f7f-0e3b-43c7-a02b-7fb649ca74ec,e2e7761e6-fc4a-46db-a576-c2fb1e0b414a,760058e9b-9c59-46fb-b224-5cf914553b4f,deb3abf59-e9d8-4266-856e-66296a07ed08,4af07f020-8a48-460c-9dd2-ecbef9df64d1,c546003e8-2b37-4fa9-a0ab-15ea36396158,c07489dd2-ef02-47fa-8ab9-557bc045a3ca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49afe23a-cf9a-4f53-b315-5dee990e5f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4</Pages>
  <Words>2450</Words>
  <Characters>3110</Characters>
  <Lines>0</Lines>
  <Paragraphs>0</Paragraphs>
  <TotalTime>307</TotalTime>
  <ScaleCrop>false</ScaleCrop>
  <LinksUpToDate>false</LinksUpToDate>
  <CharactersWithSpaces>3254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2022-12-17T05:55:59Z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