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/>
          <w:sz w:val="44"/>
          <w:szCs w:val="36"/>
        </w:rPr>
      </w:pPr>
      <w:r>
        <w:rPr>
          <w:rFonts w:hint="eastAsia" w:ascii="黑体" w:hAnsi="黑体" w:eastAsia="黑体"/>
          <w:sz w:val="44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11074400</wp:posOffset>
            </wp:positionV>
            <wp:extent cx="368300" cy="393700"/>
            <wp:effectExtent l="0" t="0" r="12700" b="6350"/>
            <wp:wrapNone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4"/>
          <w:szCs w:val="30"/>
        </w:rPr>
        <w:t>第十五章 探究电路  单元</w:t>
      </w:r>
      <w:r>
        <w:rPr>
          <w:rFonts w:ascii="黑体" w:hAnsi="黑体" w:eastAsia="黑体"/>
          <w:sz w:val="44"/>
          <w:szCs w:val="30"/>
        </w:rPr>
        <w:t>练习题</w:t>
      </w:r>
    </w:p>
    <w:p>
      <w:pPr>
        <w:ind w:firstLine="422" w:firstLineChars="200"/>
        <w:jc w:val="left"/>
        <w:textAlignment w:val="center"/>
        <w:rPr>
          <w:rFonts w:ascii="宋体" w:hAnsi="宋体"/>
          <w:b/>
        </w:rPr>
      </w:pPr>
    </w:p>
    <w:p>
      <w:pPr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一、单选题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</w:t>
      </w:r>
      <w:r>
        <w:rPr>
          <w:rFonts w:ascii="宋体" w:hAnsi="宋体"/>
        </w:rPr>
        <w:t>．小华想用滑动变阻器控制小灯泡的亮度，设计了如图所示的</w:t>
      </w:r>
      <w:r>
        <w:t>4</w:t>
      </w:r>
      <w:r>
        <w:rPr>
          <w:rFonts w:ascii="宋体" w:hAnsi="宋体"/>
        </w:rPr>
        <w:t>种电路，要求滑片向右移动时小灯泡要变亮，正确的是（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859155" cy="1009650"/>
            <wp:effectExtent l="0" t="0" r="0" b="0"/>
            <wp:docPr id="137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454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893445" cy="1057275"/>
            <wp:effectExtent l="0" t="0" r="1905" b="0"/>
            <wp:docPr id="136" name="图片 1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956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807085" cy="923925"/>
            <wp:effectExtent l="0" t="0" r="0" b="0"/>
            <wp:docPr id="135" name="图片 1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5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897890" cy="1028700"/>
            <wp:effectExtent l="0" t="0" r="0" b="0"/>
            <wp:docPr id="134" name="图片 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071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</w:t>
      </w:r>
      <w:r>
        <w:rPr>
          <w:rFonts w:ascii="宋体" w:hAnsi="宋体"/>
        </w:rPr>
        <w:t>．关于导体的电阻下列说法正确的是 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．导体的横截面积越大，电阻越大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．长度相同的铜导线和铝导线，铝导线的电阻大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．导体电阻的大小取决于导体本身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．由</w:t>
      </w:r>
      <w:r>
        <w:rPr>
          <w:i/>
        </w:rPr>
        <w:t>R</w:t>
      </w:r>
      <w:r>
        <w:drawing>
          <wp:inline distT="0" distB="0" distL="0" distR="0">
            <wp:extent cx="276225" cy="342900"/>
            <wp:effectExtent l="0" t="0" r="9525" b="0"/>
            <wp:docPr id="133" name="图片 1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可知，导体的电阻与其两端的电压和通过导体的电流有关</w:t>
      </w:r>
    </w:p>
    <w:p>
      <w:pPr>
        <w:spacing w:line="360" w:lineRule="auto"/>
        <w:ind w:firstLine="420" w:firstLineChars="200"/>
        <w:jc w:val="left"/>
        <w:textAlignment w:val="center"/>
      </w:pPr>
      <w:r>
        <w:t>3</w:t>
      </w:r>
      <w:r>
        <w:rPr>
          <w:rFonts w:ascii="宋体" w:hAnsi="宋体"/>
        </w:rPr>
        <w:t>．如图所示，电路中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为已知电阻，图中不能测量出电阻</w:t>
      </w:r>
      <w:r>
        <w:rPr>
          <w:i/>
        </w:rPr>
        <w:t>R</w:t>
      </w:r>
      <w:r>
        <w:rPr>
          <w:rFonts w:ascii="宋体" w:hAnsi="宋体"/>
        </w:rPr>
        <w:t>的电阻值的电路是（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904240" cy="695325"/>
            <wp:effectExtent l="0" t="0" r="0" b="0"/>
            <wp:docPr id="132" name="图片 1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538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19810" cy="895350"/>
            <wp:effectExtent l="0" t="0" r="8890" b="0"/>
            <wp:docPr id="131" name="图片 1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112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962025" cy="687705"/>
            <wp:effectExtent l="0" t="0" r="0" b="0"/>
            <wp:docPr id="130" name="图片 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8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824865" cy="733425"/>
            <wp:effectExtent l="0" t="0" r="0" b="0"/>
            <wp:docPr id="129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10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4</w:t>
      </w:r>
      <w:r>
        <w:rPr>
          <w:rFonts w:ascii="宋体" w:hAnsi="宋体"/>
        </w:rPr>
        <w:t>．如图所示，闭合开关</w:t>
      </w:r>
      <w:r>
        <w:t>S</w:t>
      </w:r>
      <w:r>
        <w:rPr>
          <w:rFonts w:ascii="宋体" w:hAnsi="宋体"/>
        </w:rPr>
        <w:t>，电路正常工作。过了一段时间，灯泡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和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同时熄灭，电压表示数明显变大。出现这一现象的原因可能是（</w:t>
      </w:r>
      <w:r>
        <w:t>  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447800" cy="1090295"/>
            <wp:effectExtent l="0" t="0" r="0" b="0"/>
            <wp:docPr id="128" name="图片 1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9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．灯泡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灯丝断了</w:t>
      </w:r>
      <w:r>
        <w:tab/>
      </w:r>
      <w:r>
        <w:t>B</w:t>
      </w:r>
      <w:r>
        <w:rPr>
          <w:rFonts w:ascii="宋体" w:hAnsi="宋体"/>
        </w:rPr>
        <w:t>．灯泡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短路了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．灯泡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灯丝断了</w:t>
      </w:r>
      <w:r>
        <w:tab/>
      </w:r>
      <w:r>
        <w:t>D</w:t>
      </w:r>
      <w:r>
        <w:rPr>
          <w:rFonts w:ascii="宋体" w:hAnsi="宋体"/>
        </w:rPr>
        <w:t>．灯泡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短路了</w:t>
      </w:r>
    </w:p>
    <w:p>
      <w:pPr>
        <w:spacing w:line="360" w:lineRule="auto"/>
        <w:ind w:firstLine="420" w:firstLineChars="200"/>
        <w:jc w:val="left"/>
        <w:textAlignment w:val="center"/>
      </w:pPr>
      <w:r>
        <w:t>5</w:t>
      </w:r>
      <w:r>
        <w:rPr>
          <w:rFonts w:ascii="宋体" w:hAnsi="宋体"/>
        </w:rPr>
        <w:t>．下列关于电、电路、安全用电等说法正确的是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．电阻越大，电路中的电流就越小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．摩擦起电的实质是创造了电荷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．有金属外壳的用电器应使用两孔插座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．家庭中空气开关</w:t>
      </w:r>
      <w:r>
        <w:t>“</w:t>
      </w:r>
      <w:r>
        <w:rPr>
          <w:rFonts w:ascii="宋体" w:hAnsi="宋体"/>
        </w:rPr>
        <w:t>跳闸</w:t>
      </w:r>
      <w:r>
        <w:t>”</w:t>
      </w:r>
      <w:r>
        <w:rPr>
          <w:rFonts w:ascii="宋体" w:hAnsi="宋体"/>
        </w:rPr>
        <w:t>的原因可能是用电器的总功率过大</w:t>
      </w:r>
    </w:p>
    <w:p>
      <w:pPr>
        <w:spacing w:line="360" w:lineRule="auto"/>
        <w:ind w:firstLine="420" w:firstLineChars="200"/>
        <w:jc w:val="left"/>
        <w:textAlignment w:val="center"/>
      </w:pPr>
      <w:r>
        <w:t>6</w:t>
      </w:r>
      <w:r>
        <w:rPr>
          <w:rFonts w:ascii="宋体" w:hAnsi="宋体"/>
        </w:rPr>
        <w:t>．一个定值电阻两端电压由</w:t>
      </w:r>
      <w:r>
        <w:t>2 V</w:t>
      </w:r>
      <w:r>
        <w:rPr>
          <w:rFonts w:ascii="宋体" w:hAnsi="宋体"/>
        </w:rPr>
        <w:t>增大到</w:t>
      </w:r>
      <w:r>
        <w:t>4 V</w:t>
      </w:r>
      <w:r>
        <w:rPr>
          <w:rFonts w:ascii="宋体" w:hAnsi="宋体"/>
        </w:rPr>
        <w:t>时，通过该电阻的电流增加了</w:t>
      </w:r>
      <w:r>
        <w:t>0.1 A</w:t>
      </w:r>
      <w:r>
        <w:rPr>
          <w:rFonts w:ascii="宋体" w:hAnsi="宋体"/>
        </w:rPr>
        <w:t>，若将该电阻接到</w:t>
      </w:r>
      <w:r>
        <w:t>10 V</w:t>
      </w:r>
      <w:r>
        <w:rPr>
          <w:rFonts w:ascii="宋体" w:hAnsi="宋体"/>
        </w:rPr>
        <w:t>电源上，则通过它的电流是（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0.3 A</w:t>
      </w:r>
      <w:r>
        <w:tab/>
      </w:r>
      <w:r>
        <w:tab/>
      </w:r>
      <w:r>
        <w:t>B</w:t>
      </w:r>
      <w:r>
        <w:rPr>
          <w:rFonts w:ascii="宋体" w:hAnsi="宋体"/>
        </w:rPr>
        <w:t>．</w:t>
      </w:r>
      <w:r>
        <w:t>0.4 A</w:t>
      </w:r>
      <w:r>
        <w:tab/>
      </w:r>
      <w:r>
        <w:tab/>
      </w:r>
      <w:r>
        <w:t>C</w:t>
      </w:r>
      <w:r>
        <w:rPr>
          <w:rFonts w:ascii="宋体" w:hAnsi="宋体"/>
        </w:rPr>
        <w:t>．</w:t>
      </w:r>
      <w:r>
        <w:t>0.6 A</w:t>
      </w:r>
      <w:r>
        <w:tab/>
      </w:r>
      <w:r>
        <w:tab/>
      </w:r>
      <w:r>
        <w:t>D</w:t>
      </w:r>
      <w:r>
        <w:rPr>
          <w:rFonts w:ascii="宋体" w:hAnsi="宋体"/>
        </w:rPr>
        <w:t>．</w:t>
      </w:r>
      <w:r>
        <w:t>0.5 A</w:t>
      </w:r>
    </w:p>
    <w:p>
      <w:pPr>
        <w:spacing w:line="360" w:lineRule="auto"/>
        <w:ind w:firstLine="420" w:firstLineChars="200"/>
        <w:jc w:val="left"/>
        <w:textAlignment w:val="center"/>
      </w:pPr>
      <w:r>
        <w:t>7</w:t>
      </w:r>
      <w:r>
        <w:rPr>
          <w:rFonts w:ascii="宋体" w:hAnsi="宋体"/>
        </w:rPr>
        <w:t>．小明在用</w:t>
      </w:r>
      <w:r>
        <w:t>“</w:t>
      </w:r>
      <w:r>
        <w:rPr>
          <w:rFonts w:ascii="宋体" w:hAnsi="宋体"/>
        </w:rPr>
        <w:t>伏安法</w:t>
      </w:r>
      <w:r>
        <w:t>”</w:t>
      </w:r>
      <w:r>
        <w:rPr>
          <w:rFonts w:ascii="宋体" w:hAnsi="宋体"/>
        </w:rPr>
        <w:t>测电阻的实验中，根据测量数据绘制出如图所示</w:t>
      </w:r>
      <w:r>
        <w:rPr>
          <w:i/>
        </w:rPr>
        <w:t>I-U</w:t>
      </w:r>
      <w:r>
        <w:rPr>
          <w:rFonts w:ascii="宋体" w:hAnsi="宋体"/>
        </w:rPr>
        <w:t>图像，对此作出的判断中，正确的是</w:t>
      </w:r>
      <w:r>
        <w:t>(</w:t>
      </w:r>
      <w:r>
        <w:rPr>
          <w:rFonts w:ascii="宋体" w:hAnsi="宋体"/>
        </w:rPr>
        <w:t xml:space="preserve">   </w:t>
      </w:r>
      <w:r>
        <w:t>)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485900" cy="1438275"/>
            <wp:effectExtent l="0" t="0" r="0" b="9525"/>
            <wp:docPr id="127" name="图片 1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．通过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的电流与它两端所加电压不成正比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的电阻比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的阻值大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．将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并联接入到同一电路中，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两端的电压较大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．将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串联接入到同一电路中，通过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的电流较大</w:t>
      </w:r>
    </w:p>
    <w:p>
      <w:pPr>
        <w:spacing w:line="360" w:lineRule="auto"/>
        <w:ind w:firstLine="420" w:firstLineChars="200"/>
        <w:jc w:val="left"/>
        <w:textAlignment w:val="center"/>
      </w:pPr>
      <w:r>
        <w:t>8</w:t>
      </w:r>
      <w:r>
        <w:rPr>
          <w:rFonts w:ascii="宋体" w:hAnsi="宋体"/>
        </w:rPr>
        <w:t>．如图所示的电路中，电源电压保持不变。当开关</w:t>
      </w:r>
      <w:r>
        <w:t>S</w:t>
      </w:r>
      <w:r>
        <w:rPr>
          <w:rFonts w:ascii="宋体" w:hAnsi="宋体"/>
        </w:rPr>
        <w:t>断开，甲、乙两表为电流表时</w:t>
      </w:r>
      <w:r>
        <w:rPr>
          <w:i/>
        </w:rPr>
        <w:t>I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rPr>
          <w:rFonts w:ascii="宋体" w:hAnsi="宋体"/>
        </w:rPr>
        <w:t>：</w:t>
      </w:r>
      <w:r>
        <w:rPr>
          <w:i/>
        </w:rPr>
        <w:t>I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rPr>
          <w:rFonts w:ascii="宋体" w:hAnsi="宋体"/>
        </w:rPr>
        <w:t>为</w:t>
      </w:r>
      <w:r>
        <w:t>3</w:t>
      </w:r>
      <w:r>
        <w:rPr>
          <w:rFonts w:ascii="宋体" w:hAnsi="宋体"/>
        </w:rPr>
        <w:t>：</w:t>
      </w:r>
      <w:r>
        <w:t>5</w:t>
      </w:r>
      <w:r>
        <w:rPr>
          <w:rFonts w:ascii="宋体" w:hAnsi="宋体"/>
        </w:rPr>
        <w:t>，当开关</w:t>
      </w:r>
      <w:r>
        <w:t>S</w:t>
      </w:r>
      <w:r>
        <w:rPr>
          <w:rFonts w:ascii="宋体" w:hAnsi="宋体"/>
        </w:rPr>
        <w:t>闭合，甲、乙两表为电压表时</w:t>
      </w:r>
      <w:r>
        <w:rPr>
          <w:i/>
        </w:rPr>
        <w:t>U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rPr>
          <w:rFonts w:ascii="宋体" w:hAnsi="宋体"/>
        </w:rPr>
        <w:t>：</w:t>
      </w:r>
      <w:r>
        <w:rPr>
          <w:i/>
        </w:rPr>
        <w:t>U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rPr>
          <w:rFonts w:ascii="宋体" w:hAnsi="宋体"/>
        </w:rPr>
        <w:t>为（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343025" cy="1047115"/>
            <wp:effectExtent l="0" t="0" r="0" b="635"/>
            <wp:docPr id="126" name="图片 1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5</w:t>
      </w:r>
      <w:r>
        <w:rPr>
          <w:rFonts w:ascii="宋体" w:hAnsi="宋体"/>
        </w:rPr>
        <w:t>：</w:t>
      </w:r>
      <w:r>
        <w:t>2</w:t>
      </w:r>
      <w:r>
        <w:tab/>
      </w:r>
      <w:r>
        <w:t>B</w:t>
      </w:r>
      <w:r>
        <w:rPr>
          <w:rFonts w:ascii="宋体" w:hAnsi="宋体"/>
        </w:rPr>
        <w:t>．</w:t>
      </w:r>
      <w:r>
        <w:t>2</w:t>
      </w:r>
      <w:r>
        <w:rPr>
          <w:rFonts w:ascii="宋体" w:hAnsi="宋体"/>
        </w:rPr>
        <w:t>：</w:t>
      </w:r>
      <w:r>
        <w:t>5</w:t>
      </w:r>
      <w:r>
        <w:tab/>
      </w:r>
      <w:r>
        <w:t>C</w:t>
      </w:r>
      <w:r>
        <w:rPr>
          <w:rFonts w:ascii="宋体" w:hAnsi="宋体"/>
        </w:rPr>
        <w:t>．</w:t>
      </w:r>
      <w:r>
        <w:t>5</w:t>
      </w:r>
      <w:r>
        <w:rPr>
          <w:rFonts w:ascii="宋体" w:hAnsi="宋体"/>
        </w:rPr>
        <w:t>：</w:t>
      </w:r>
      <w:r>
        <w:t>3</w:t>
      </w:r>
      <w:r>
        <w:tab/>
      </w:r>
      <w:r>
        <w:t>D</w:t>
      </w:r>
      <w:r>
        <w:rPr>
          <w:rFonts w:ascii="宋体" w:hAnsi="宋体"/>
        </w:rPr>
        <w:t>．</w:t>
      </w:r>
      <w:r>
        <w:t>3</w:t>
      </w:r>
      <w:r>
        <w:rPr>
          <w:rFonts w:ascii="宋体" w:hAnsi="宋体"/>
        </w:rPr>
        <w:t>：</w:t>
      </w:r>
      <w:r>
        <w:t>2</w:t>
      </w:r>
    </w:p>
    <w:p>
      <w:pPr>
        <w:spacing w:line="360" w:lineRule="auto"/>
        <w:ind w:firstLine="420" w:firstLineChars="200"/>
        <w:jc w:val="left"/>
        <w:textAlignment w:val="center"/>
      </w:pPr>
      <w:r>
        <w:t>9</w:t>
      </w:r>
      <w:r>
        <w:rPr>
          <w:rFonts w:ascii="宋体" w:hAnsi="宋体"/>
        </w:rPr>
        <w:t>．请你根据所学的物理知识对下列认识做出判断，其中正确的是（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3543300" cy="838200"/>
            <wp:effectExtent l="0" t="0" r="0" b="0"/>
            <wp:docPr id="125" name="图片 1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．甲图中若停止蹬车，自行车会慢慢停下来，是因为自行车不再受到力的作用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．乙图中鸡蛋碰石头，鸡蛋破裂，其中石头对鸡蛋的力等于鸡蛋对石头的力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．载重汽车装有很多轮子是为了减小载重汽车对地面的压力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．家庭电路中洗衣机、冰箱等家用电器使用三脚插头可以省电</w:t>
      </w:r>
    </w:p>
    <w:p>
      <w:pPr>
        <w:spacing w:line="360" w:lineRule="auto"/>
        <w:ind w:firstLine="420" w:firstLineChars="200"/>
        <w:jc w:val="left"/>
        <w:textAlignment w:val="center"/>
      </w:pPr>
      <w:r>
        <w:t>10</w:t>
      </w:r>
      <w:r>
        <w:rPr>
          <w:rFonts w:ascii="宋体" w:hAnsi="宋体"/>
        </w:rPr>
        <w:t>．如图所示是油量自动测定装置的示意图，</w:t>
      </w:r>
      <w:r>
        <w:rPr>
          <w:i/>
        </w:rPr>
        <w:t>O</w:t>
      </w:r>
      <w:r>
        <w:rPr>
          <w:rFonts w:ascii="宋体" w:hAnsi="宋体"/>
        </w:rPr>
        <w:t>为杠杆支点，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为定值电阻，</w:t>
      </w:r>
      <w:r>
        <w:rPr>
          <w:i/>
        </w:rPr>
        <w:t>Rx</w:t>
      </w:r>
      <w:r>
        <w:rPr>
          <w:rFonts w:ascii="宋体" w:hAnsi="宋体"/>
        </w:rPr>
        <w:t>是滑动变阻器，当闭合开关</w:t>
      </w:r>
      <w:r>
        <w:rPr>
          <w:i/>
        </w:rPr>
        <w:t>S</w:t>
      </w:r>
      <w:r>
        <w:rPr>
          <w:rFonts w:ascii="宋体" w:hAnsi="宋体"/>
        </w:rPr>
        <w:t>后（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209675" cy="838200"/>
            <wp:effectExtent l="0" t="0" r="9525" b="0"/>
            <wp:docPr id="124" name="图片 1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．滑动变阻器</w:t>
      </w:r>
      <w:r>
        <w:rPr>
          <w:i/>
        </w:rPr>
        <w:t>Rx</w:t>
      </w:r>
      <w:r>
        <w:rPr>
          <w:rFonts w:ascii="宋体" w:hAnsi="宋体"/>
        </w:rPr>
        <w:t>连入电路的阻值随油量的增加而增大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．电流表的读数随油量的增加而减小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．电压表的读数随油量的增加而增大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．电压表改装成油量表刻度均匀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二、填空题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11</w:t>
      </w:r>
      <w:r>
        <w:rPr>
          <w:rFonts w:ascii="宋体" w:hAnsi="宋体"/>
        </w:rPr>
        <w:t xml:space="preserve">．图所示，电阻箱的示数为 </w:t>
      </w:r>
      <w:r>
        <w:t>_____Ω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238250" cy="1695450"/>
            <wp:effectExtent l="0" t="0" r="0" b="0"/>
            <wp:docPr id="123" name="图片 1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12</w:t>
      </w:r>
      <w:r>
        <w:rPr>
          <w:rFonts w:ascii="宋体" w:hAnsi="宋体"/>
        </w:rPr>
        <w:t>．若导体两端电压为</w:t>
      </w:r>
      <w:r>
        <w:t>6 V</w:t>
      </w:r>
      <w:r>
        <w:rPr>
          <w:rFonts w:ascii="宋体" w:hAnsi="宋体"/>
        </w:rPr>
        <w:t>时，通过导体的电流为</w:t>
      </w:r>
      <w:r>
        <w:t>1.2 A</w:t>
      </w:r>
      <w:r>
        <w:rPr>
          <w:rFonts w:ascii="宋体" w:hAnsi="宋体"/>
        </w:rPr>
        <w:t>，若导体两端的电压变为</w:t>
      </w:r>
      <w:r>
        <w:t>12 V</w:t>
      </w:r>
      <w:r>
        <w:rPr>
          <w:rFonts w:ascii="宋体" w:hAnsi="宋体"/>
        </w:rPr>
        <w:t>，则通过导体的电流为</w:t>
      </w:r>
      <w:r>
        <w:t>____________A</w:t>
      </w:r>
      <w:r>
        <w:rPr>
          <w:rFonts w:ascii="宋体" w:hAnsi="宋体"/>
        </w:rPr>
        <w:t>，电阻为</w:t>
      </w:r>
      <w:r>
        <w:t>___________Ω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t>13</w:t>
      </w:r>
      <w:r>
        <w:rPr>
          <w:rFonts w:ascii="宋体" w:hAnsi="宋体"/>
        </w:rPr>
        <w:t>．小海设计如图所示电路测量待测电阻</w:t>
      </w:r>
      <w:r>
        <w:drawing>
          <wp:inline distT="0" distB="0" distL="0" distR="0">
            <wp:extent cx="171450" cy="209550"/>
            <wp:effectExtent l="0" t="0" r="0" b="0"/>
            <wp:docPr id="122" name="图片 1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的阻值。</w:t>
      </w:r>
      <w:r>
        <w:drawing>
          <wp:inline distT="0" distB="0" distL="0" distR="0">
            <wp:extent cx="171450" cy="209550"/>
            <wp:effectExtent l="0" t="0" r="0" b="0"/>
            <wp:docPr id="121" name="图片 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为已知阻值的定值电阻。步骤如下：</w:t>
      </w: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闭合</w:t>
      </w:r>
      <w:r>
        <w:t>S</w:t>
      </w:r>
      <w:r>
        <w:rPr>
          <w:rFonts w:ascii="宋体" w:hAnsi="宋体"/>
        </w:rPr>
        <w:t>、断开</w:t>
      </w:r>
      <w:r>
        <w:t>S</w:t>
      </w:r>
      <w:r>
        <w:rPr>
          <w:vertAlign w:val="subscript"/>
        </w:rPr>
        <w:t>1</w:t>
      </w:r>
      <w:r>
        <w:rPr>
          <w:rFonts w:ascii="宋体" w:hAnsi="宋体"/>
        </w:rPr>
        <w:t>，用电压表测出</w:t>
      </w:r>
      <w:r>
        <w:t xml:space="preserve"> _____</w:t>
      </w:r>
      <w:r>
        <w:rPr>
          <w:rFonts w:ascii="宋体" w:hAnsi="宋体"/>
        </w:rPr>
        <w:t>（选填</w:t>
      </w:r>
      <w:r>
        <w:t>“</w:t>
      </w:r>
      <w:r>
        <w:drawing>
          <wp:inline distT="0" distB="0" distL="0" distR="0">
            <wp:extent cx="171450" cy="209550"/>
            <wp:effectExtent l="0" t="0" r="0" b="0"/>
            <wp:docPr id="120" name="图片 1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</w:t>
      </w:r>
      <w:r>
        <w:rPr>
          <w:rFonts w:ascii="宋体" w:hAnsi="宋体"/>
        </w:rPr>
        <w:t>、</w:t>
      </w:r>
      <w:r>
        <w:t>“</w:t>
      </w:r>
      <w:r>
        <w:drawing>
          <wp:inline distT="0" distB="0" distL="0" distR="0">
            <wp:extent cx="171450" cy="209550"/>
            <wp:effectExtent l="0" t="0" r="0" b="0"/>
            <wp:docPr id="119" name="图片 1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电源电压</w:t>
      </w:r>
      <w:r>
        <w:t>”</w:t>
      </w:r>
      <w:r>
        <w:rPr>
          <w:rFonts w:ascii="宋体" w:hAnsi="宋体"/>
        </w:rPr>
        <w:t>）两端的电压为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rFonts w:ascii="宋体" w:hAnsi="宋体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再闭合</w:t>
      </w:r>
      <w:r>
        <w:t>S</w:t>
      </w:r>
      <w:r>
        <w:rPr>
          <w:vertAlign w:val="subscript"/>
        </w:rPr>
        <w:t>1</w:t>
      </w:r>
      <w:r>
        <w:rPr>
          <w:rFonts w:ascii="宋体" w:hAnsi="宋体"/>
        </w:rPr>
        <w:t>，电压表示数为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rFonts w:ascii="宋体" w:hAnsi="宋体"/>
        </w:rPr>
        <w:t>，则待测电阻</w:t>
      </w:r>
      <w:r>
        <w:drawing>
          <wp:inline distT="0" distB="0" distL="0" distR="0">
            <wp:extent cx="171450" cy="209550"/>
            <wp:effectExtent l="0" t="0" r="0" b="0"/>
            <wp:docPr id="118" name="图片 1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两端的电压为</w:t>
      </w:r>
      <w:r>
        <w:t xml:space="preserve"> _____</w:t>
      </w:r>
      <w:r>
        <w:rPr>
          <w:rFonts w:ascii="宋体" w:hAnsi="宋体"/>
        </w:rPr>
        <w:t>，阻值</w:t>
      </w:r>
      <w:r>
        <w:drawing>
          <wp:inline distT="0" distB="0" distL="0" distR="0">
            <wp:extent cx="171450" cy="209550"/>
            <wp:effectExtent l="0" t="0" r="0" b="0"/>
            <wp:docPr id="117" name="图片 1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＝</w:t>
      </w:r>
      <w:r>
        <w:t>_____</w:t>
      </w:r>
      <w:r>
        <w:rPr>
          <w:rFonts w:ascii="宋体" w:hAnsi="宋体"/>
        </w:rPr>
        <w:t>。（后两空均用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rFonts w:ascii="宋体" w:hAnsi="宋体"/>
        </w:rPr>
        <w:t>、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rFonts w:ascii="宋体" w:hAnsi="宋体"/>
        </w:rPr>
        <w:t>和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表示）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362075" cy="1119505"/>
            <wp:effectExtent l="0" t="0" r="0" b="4445"/>
            <wp:docPr id="116" name="图片 1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1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14</w:t>
      </w:r>
      <w:r>
        <w:rPr>
          <w:rFonts w:ascii="宋体" w:hAnsi="宋体"/>
        </w:rPr>
        <w:t>．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的电阻分别为</w:t>
      </w:r>
      <w:r>
        <w:t>15Ω</w:t>
      </w:r>
      <w:r>
        <w:rPr>
          <w:rFonts w:ascii="宋体" w:hAnsi="宋体"/>
        </w:rPr>
        <w:t>和</w:t>
      </w:r>
      <w:r>
        <w:t>10Ω</w:t>
      </w:r>
      <w:r>
        <w:rPr>
          <w:rFonts w:ascii="宋体" w:hAnsi="宋体"/>
        </w:rPr>
        <w:t>，把它们串联在电路中。则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和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两端的电压之比是</w:t>
      </w:r>
      <w:r>
        <w:t>______</w:t>
      </w:r>
      <w:r>
        <w:rPr>
          <w:rFonts w:ascii="宋体" w:hAnsi="宋体"/>
        </w:rPr>
        <w:t>；并联时通过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的电流之比是</w:t>
      </w:r>
      <w:r>
        <w:t>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15</w:t>
      </w:r>
      <w:r>
        <w:rPr>
          <w:rFonts w:ascii="宋体" w:hAnsi="宋体"/>
        </w:rPr>
        <w:t>．如图是练习使用试电笔的两种情形，图</w:t>
      </w:r>
      <w:r>
        <w:t>_______</w:t>
      </w:r>
      <w:r>
        <w:rPr>
          <w:rFonts w:ascii="宋体" w:hAnsi="宋体"/>
        </w:rPr>
        <w:t>所示方法是正确的，若电路中插座完好且接线正确，按正确方式使用试电笔，将笔尖插入插座的</w:t>
      </w:r>
      <w:r>
        <w:t>_______</w:t>
      </w:r>
      <w:r>
        <w:rPr>
          <w:rFonts w:ascii="宋体" w:hAnsi="宋体"/>
        </w:rPr>
        <w:t>侧插孔，氖管会发光。若按图中错误方式操作，易造成</w:t>
      </w:r>
      <w:r>
        <w:t>_________(</w:t>
      </w:r>
      <w:r>
        <w:rPr>
          <w:rFonts w:ascii="宋体" w:hAnsi="宋体"/>
        </w:rPr>
        <w:t>选填</w:t>
      </w:r>
      <w:r>
        <w:t>“</w:t>
      </w:r>
      <w:r>
        <w:rPr>
          <w:rFonts w:ascii="宋体" w:hAnsi="宋体"/>
        </w:rPr>
        <w:t>单线触电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双线触电</w:t>
      </w:r>
      <w:r>
        <w:t>”)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162050" cy="619125"/>
            <wp:effectExtent l="0" t="0" r="0" b="9525"/>
            <wp:docPr id="115" name="图片 1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16</w:t>
      </w:r>
      <w:r>
        <w:rPr>
          <w:rFonts w:ascii="宋体" w:hAnsi="宋体"/>
        </w:rPr>
        <w:t>．电阻</w:t>
      </w:r>
      <w:r>
        <w:t>R</w:t>
      </w:r>
      <w:r>
        <w:rPr>
          <w:vertAlign w:val="subscript"/>
        </w:rPr>
        <w:t>1</w:t>
      </w:r>
      <w:r>
        <w:rPr>
          <w:rFonts w:ascii="宋体" w:hAnsi="宋体"/>
        </w:rPr>
        <w:t>标有</w:t>
      </w:r>
      <w:r>
        <w:t>“8Ω 1A”</w:t>
      </w:r>
      <w:r>
        <w:rPr>
          <w:rFonts w:ascii="宋体" w:hAnsi="宋体"/>
        </w:rPr>
        <w:t>，</w:t>
      </w:r>
      <w:r>
        <w:t>R</w:t>
      </w:r>
      <w:r>
        <w:rPr>
          <w:vertAlign w:val="subscript"/>
        </w:rPr>
        <w:t>2</w:t>
      </w:r>
      <w:r>
        <w:rPr>
          <w:rFonts w:ascii="宋体" w:hAnsi="宋体"/>
        </w:rPr>
        <w:t>标有</w:t>
      </w:r>
      <w:r>
        <w:t>“5Ω 2A”</w:t>
      </w:r>
      <w:r>
        <w:rPr>
          <w:rFonts w:ascii="宋体" w:hAnsi="宋体"/>
        </w:rPr>
        <w:t>，把它们串联起来使用，两端允许的最大电压是</w:t>
      </w:r>
      <w:r>
        <w:t>________V</w:t>
      </w:r>
      <w:r>
        <w:rPr>
          <w:rFonts w:ascii="宋体" w:hAnsi="宋体"/>
        </w:rPr>
        <w:t>；把它们并联起来使用，干路电流允许通过</w:t>
      </w:r>
      <w:r>
        <w:t>________A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．在测量小灯泡电阻的实验中．正确连接电路并闭合开关后，电压表和电流表的示数如图所示．则流过小灯泡的电流为</w:t>
      </w:r>
      <w:r>
        <w:t>____A</w:t>
      </w:r>
      <w:r>
        <w:rPr>
          <w:rFonts w:ascii="宋体" w:hAnsi="宋体"/>
        </w:rPr>
        <w:t>，小灯泡的电阻为</w:t>
      </w:r>
      <w:r>
        <w:t>_____Ω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838325" cy="914400"/>
            <wp:effectExtent l="0" t="0" r="9525" b="0"/>
            <wp:docPr id="114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18</w:t>
      </w:r>
      <w:r>
        <w:rPr>
          <w:rFonts w:ascii="宋体" w:hAnsi="宋体"/>
        </w:rPr>
        <w:t>．在某一温度下，两个电路元件</w:t>
      </w:r>
      <w:r>
        <w:t>A</w:t>
      </w:r>
      <w:r>
        <w:rPr>
          <w:rFonts w:ascii="宋体" w:hAnsi="宋体"/>
        </w:rPr>
        <w:t>和</w:t>
      </w:r>
      <w:r>
        <w:t>B</w:t>
      </w:r>
      <w:r>
        <w:rPr>
          <w:rFonts w:ascii="宋体" w:hAnsi="宋体"/>
        </w:rPr>
        <w:t>中的电流与其两端电压的关系如图所示，由图可知，元件</w:t>
      </w:r>
      <w:r>
        <w:t>B</w:t>
      </w:r>
      <w:r>
        <w:rPr>
          <w:rFonts w:ascii="宋体" w:hAnsi="宋体"/>
        </w:rPr>
        <w:t>的电阻是</w:t>
      </w:r>
      <w:r>
        <w:t>_____Ω</w:t>
      </w:r>
      <w:r>
        <w:rPr>
          <w:rFonts w:ascii="宋体" w:hAnsi="宋体"/>
        </w:rPr>
        <w:t>，将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串联后，接在电源电压为</w:t>
      </w:r>
      <w:r>
        <w:t>3V</w:t>
      </w:r>
      <w:r>
        <w:rPr>
          <w:rFonts w:ascii="宋体" w:hAnsi="宋体"/>
        </w:rPr>
        <w:t>的电源两端，则通过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的电流是</w:t>
      </w:r>
      <w:r>
        <w:t>_____A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257300" cy="1257300"/>
            <wp:effectExtent l="0" t="0" r="0" b="0"/>
            <wp:docPr id="113" name="图片 1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19</w:t>
      </w:r>
      <w:r>
        <w:rPr>
          <w:rFonts w:ascii="宋体" w:hAnsi="宋体"/>
        </w:rPr>
        <w:t>．我国家庭电路中，空调、冰箱等用电器正常工作时的电压均为</w:t>
      </w:r>
      <w:r>
        <w:t>_________</w:t>
      </w:r>
      <w:r>
        <w:rPr>
          <w:rFonts w:ascii="宋体" w:hAnsi="宋体"/>
        </w:rPr>
        <w:t>伏．用电器和开关之间是</w:t>
      </w:r>
      <w:r>
        <w:t>_________</w:t>
      </w:r>
      <w:r>
        <w:rPr>
          <w:rFonts w:ascii="宋体" w:hAnsi="宋体"/>
        </w:rPr>
        <w:t>连接的（选填</w:t>
      </w:r>
      <w:r>
        <w:t>“</w:t>
      </w:r>
      <w:r>
        <w:rPr>
          <w:rFonts w:ascii="宋体" w:hAnsi="宋体"/>
        </w:rPr>
        <w:t>串联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并联</w:t>
      </w:r>
      <w:r>
        <w:t>”</w:t>
      </w:r>
      <w:r>
        <w:rPr>
          <w:rFonts w:ascii="宋体" w:hAnsi="宋体"/>
        </w:rPr>
        <w:t>），同时使用的用电器越多，电路中的总电阻越</w:t>
      </w:r>
      <w:r>
        <w:t>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大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小</w:t>
      </w:r>
      <w:r>
        <w:t>”</w:t>
      </w:r>
      <w:r>
        <w:rPr>
          <w:rFonts w:ascii="宋体" w:hAnsi="宋体"/>
        </w:rPr>
        <w:t>）．</w:t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．如图所示的电路中，电源电压保持不变，当开关</w:t>
      </w:r>
      <w:r>
        <w:drawing>
          <wp:inline distT="0" distB="0" distL="0" distR="0">
            <wp:extent cx="152400" cy="209550"/>
            <wp:effectExtent l="0" t="0" r="0" b="0"/>
            <wp:docPr id="112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、</w:t>
      </w:r>
      <w:r>
        <w:drawing>
          <wp:inline distT="0" distB="0" distL="0" distR="0">
            <wp:extent cx="152400" cy="180975"/>
            <wp:effectExtent l="0" t="0" r="0" b="9525"/>
            <wp:docPr id="111" name="图片 1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都闭合时，电流表的示数为</w:t>
      </w:r>
      <w:r>
        <w:drawing>
          <wp:inline distT="0" distB="0" distL="0" distR="0">
            <wp:extent cx="304800" cy="161925"/>
            <wp:effectExtent l="0" t="0" r="0" b="9525"/>
            <wp:docPr id="110" name="图片 1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 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，电压表</w:t>
      </w:r>
      <w:r>
        <w:drawing>
          <wp:inline distT="0" distB="0" distL="0" distR="0">
            <wp:extent cx="142875" cy="209550"/>
            <wp:effectExtent l="0" t="0" r="9525" b="0"/>
            <wp:docPr id="109" name="图片 1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 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的示数为</w:t>
      </w:r>
      <w:r>
        <w:drawing>
          <wp:inline distT="0" distB="0" distL="0" distR="0">
            <wp:extent cx="209550" cy="161925"/>
            <wp:effectExtent l="0" t="0" r="0" b="9525"/>
            <wp:docPr id="108" name="图片 1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，此时电压表</w:t>
      </w:r>
      <w:r>
        <w:drawing>
          <wp:inline distT="0" distB="0" distL="0" distR="0">
            <wp:extent cx="152400" cy="209550"/>
            <wp:effectExtent l="0" t="0" r="0" b="0"/>
            <wp:docPr id="107" name="图片 1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的示数</w:t>
      </w:r>
      <w:r>
        <w:t xml:space="preserve">_____ </w:t>
      </w:r>
      <w:r>
        <w:drawing>
          <wp:inline distT="0" distB="0" distL="0" distR="0">
            <wp:extent cx="209550" cy="161925"/>
            <wp:effectExtent l="0" t="0" r="0" b="9525"/>
            <wp:docPr id="106" name="图片 1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</w:t>
      </w:r>
      <w:r>
        <w:rPr>
          <w:rFonts w:ascii="宋体" w:hAnsi="宋体"/>
        </w:rPr>
        <w:t>选填</w:t>
      </w:r>
      <w:r>
        <w:t>:</w:t>
      </w:r>
      <w:r>
        <w:rPr>
          <w:rFonts w:ascii="宋体" w:hAnsi="宋体"/>
        </w:rPr>
        <w:t>大于、等于或小于</w:t>
      </w:r>
      <w:r>
        <w:t>);</w:t>
      </w:r>
      <w:r>
        <w:rPr>
          <w:rFonts w:ascii="宋体" w:hAnsi="宋体"/>
        </w:rPr>
        <w:t>将电压表</w:t>
      </w:r>
      <w:r>
        <w:drawing>
          <wp:inline distT="0" distB="0" distL="0" distR="0">
            <wp:extent cx="152400" cy="209550"/>
            <wp:effectExtent l="0" t="0" r="0" b="0"/>
            <wp:docPr id="105" name="图片 1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、电流表的位置互换，当开关</w:t>
      </w:r>
      <w:r>
        <w:drawing>
          <wp:inline distT="0" distB="0" distL="0" distR="0">
            <wp:extent cx="152400" cy="209550"/>
            <wp:effectExtent l="0" t="0" r="0" b="0"/>
            <wp:docPr id="104" name="图片 1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断开、</w:t>
      </w:r>
      <w:r>
        <w:drawing>
          <wp:inline distT="0" distB="0" distL="0" distR="0">
            <wp:extent cx="152400" cy="180975"/>
            <wp:effectExtent l="0" t="0" r="0" b="9525"/>
            <wp:docPr id="103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闭合，电流表的示数为</w:t>
      </w:r>
      <w:r>
        <w:drawing>
          <wp:inline distT="0" distB="0" distL="0" distR="0">
            <wp:extent cx="295275" cy="161925"/>
            <wp:effectExtent l="0" t="0" r="9525" b="9525"/>
            <wp:docPr id="102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</w:t>
      </w:r>
      <w:r>
        <w:drawing>
          <wp:inline distT="0" distB="0" distL="0" distR="0">
            <wp:extent cx="276225" cy="209550"/>
            <wp:effectExtent l="0" t="0" r="9525" b="0"/>
            <wp:docPr id="101" name="图片 1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 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 </w:t>
      </w:r>
      <w:r>
        <w:drawing>
          <wp:inline distT="0" distB="0" distL="0" distR="0">
            <wp:extent cx="152400" cy="152400"/>
            <wp:effectExtent l="0" t="0" r="0" b="0"/>
            <wp:docPr id="100" name="图片 1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 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  <w:r>
        <w:drawing>
          <wp:inline distT="0" distB="0" distL="0" distR="0">
            <wp:extent cx="285750" cy="209550"/>
            <wp:effectExtent l="0" t="0" r="0" b="0"/>
            <wp:docPr id="99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 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 </w:t>
      </w:r>
      <w:r>
        <w:drawing>
          <wp:inline distT="0" distB="0" distL="0" distR="0">
            <wp:extent cx="152400" cy="152400"/>
            <wp:effectExtent l="0" t="0" r="0" b="0"/>
            <wp:docPr id="98" name="图片 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 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581150" cy="1133475"/>
            <wp:effectExtent l="0" t="0" r="0" b="9525"/>
            <wp:docPr id="97" name="图片 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黑体" w:hAnsi="黑体" w:eastAsia="黑体"/>
          <w:b/>
          <w:szCs w:val="30"/>
        </w:rPr>
        <w:t xml:space="preserve"> </w:t>
      </w:r>
      <w:r>
        <w:rPr>
          <w:rFonts w:hint="eastAsia" w:ascii="宋体" w:hAnsi="宋体"/>
          <w:b/>
        </w:rPr>
        <w:t>三、实验题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21</w:t>
      </w:r>
      <w:r>
        <w:rPr>
          <w:rFonts w:ascii="宋体" w:hAnsi="宋体"/>
        </w:rPr>
        <w:t>．物理实验小组在做</w:t>
      </w:r>
      <w:r>
        <w:t>“</w:t>
      </w:r>
      <w:r>
        <w:rPr>
          <w:rFonts w:ascii="宋体" w:hAnsi="宋体"/>
        </w:rPr>
        <w:t>探究导体中的电流与导体两端电压的关系</w:t>
      </w:r>
      <w:r>
        <w:t>”</w:t>
      </w:r>
      <w:r>
        <w:rPr>
          <w:rFonts w:ascii="宋体" w:hAnsi="宋体"/>
        </w:rPr>
        <w:t>的实验．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3990975" cy="1235710"/>
            <wp:effectExtent l="0" t="0" r="0" b="2540"/>
            <wp:docPr id="96" name="图片 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 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23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）如图甲所示，用笔画线代替导线，将实验电路连接完整，使滑动变阻器接入电路的阻值最大</w:t>
      </w:r>
      <w:r>
        <w:t>______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）闭合开关，向左移动滑动变阻器滑片</w:t>
      </w:r>
      <w:r>
        <w:rPr>
          <w:i/>
        </w:rPr>
        <w:t>P</w:t>
      </w:r>
      <w:r>
        <w:rPr>
          <w:rFonts w:ascii="宋体" w:hAnsi="宋体"/>
        </w:rPr>
        <w:t>，电流表示数将</w:t>
      </w:r>
      <w:r>
        <w:t>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变大</w:t>
      </w:r>
      <w:r>
        <w:t>”“</w:t>
      </w:r>
      <w:r>
        <w:rPr>
          <w:rFonts w:ascii="宋体" w:hAnsi="宋体"/>
        </w:rPr>
        <w:t>变小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不变</w:t>
      </w:r>
      <w:r>
        <w:t>”)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）在实验过程中，突然电流表指针偏转至零刻度，电压表示数变大，则电路故障可能是</w:t>
      </w:r>
      <w:r>
        <w:t>_______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）排除故障后，调节滑动变阻器的滑片，把测得的数据填入下表．其中电流表示数为</w:t>
      </w:r>
      <w:r>
        <w:t>0.5 A</w:t>
      </w:r>
      <w:r>
        <w:rPr>
          <w:rFonts w:ascii="宋体" w:hAnsi="宋体"/>
        </w:rPr>
        <w:t>时，电压表示数如图乙所示，其值为</w:t>
      </w:r>
      <w:r>
        <w:t>_____V</w:t>
      </w:r>
      <w:r>
        <w:rPr>
          <w:rFonts w:ascii="宋体" w:hAnsi="宋体"/>
        </w:rPr>
        <w:t>；本实验用到的定值电阻阻值为</w:t>
      </w:r>
      <w:r>
        <w:t>____Ω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3838575" cy="1047750"/>
            <wp:effectExtent l="0" t="0" r="9525" b="0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 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5</w:t>
      </w:r>
      <w:r>
        <w:rPr>
          <w:rFonts w:ascii="宋体" w:hAnsi="宋体"/>
        </w:rPr>
        <w:t>）根据表中数据，在图丙中描出电流与电压的关系图线</w:t>
      </w:r>
      <w:r>
        <w:t>______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6</w:t>
      </w:r>
      <w:r>
        <w:rPr>
          <w:rFonts w:ascii="宋体" w:hAnsi="宋体"/>
        </w:rPr>
        <w:t>）结合表格数据及图丙中描出的图线，可得出结论：</w:t>
      </w:r>
      <w:r>
        <w:t>____________________</w:t>
      </w:r>
      <w:r>
        <w:rPr>
          <w:rFonts w:ascii="宋体" w:hAnsi="宋体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．小明同学在伏安法测电阻</w:t>
      </w:r>
      <w:r>
        <w:rPr>
          <w:i/>
        </w:rPr>
        <w:t>R</w:t>
      </w:r>
      <w:r>
        <w:rPr>
          <w:i/>
          <w:vertAlign w:val="subscript"/>
        </w:rPr>
        <w:t>x</w:t>
      </w:r>
      <w:r>
        <w:rPr>
          <w:rFonts w:ascii="宋体" w:hAnsi="宋体"/>
        </w:rPr>
        <w:t>的实验中，连接了如图甲所示的电路：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4391025" cy="1353820"/>
            <wp:effectExtent l="0" t="0" r="0" b="0"/>
            <wp:docPr id="94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 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354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）甲图中有一条导线连接错误，请在连接错误的导线上画上</w:t>
      </w:r>
      <w:r>
        <w:t>“×”</w:t>
      </w:r>
      <w:r>
        <w:rPr>
          <w:rFonts w:ascii="宋体" w:hAnsi="宋体"/>
        </w:rPr>
        <w:t>，并用笔画线将错误改正过来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）本实验的原理是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）调节滑动变阻器进行多次测量，某次测量时电压表示数如图所示，此时电流表示数为</w:t>
      </w:r>
      <w:r>
        <w:t>0.2A</w:t>
      </w:r>
      <w:r>
        <w:rPr>
          <w:rFonts w:ascii="宋体" w:hAnsi="宋体"/>
        </w:rPr>
        <w:t>，则本次测得的待测电阻</w:t>
      </w:r>
      <w:r>
        <w:rPr>
          <w:i/>
        </w:rPr>
        <w:t>R</w:t>
      </w:r>
      <w:r>
        <w:rPr>
          <w:i/>
          <w:vertAlign w:val="subscript"/>
        </w:rPr>
        <w:t>x</w:t>
      </w:r>
      <w:r>
        <w:rPr>
          <w:rFonts w:ascii="宋体" w:hAnsi="宋体"/>
        </w:rPr>
        <w:t>＝</w:t>
      </w:r>
      <w:r>
        <w:t>______Ω</w:t>
      </w:r>
      <w:r>
        <w:rPr>
          <w:rFonts w:ascii="宋体" w:hAnsi="宋体"/>
        </w:rPr>
        <w:t>。先测得三组对应的电压值和电流值，最后算出电阻的平均值，这样做的目的是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）用图甲所示的器材，还可以做哪些实验探究？试举一例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5</w:t>
      </w:r>
      <w:r>
        <w:rPr>
          <w:rFonts w:ascii="宋体" w:hAnsi="宋体"/>
        </w:rPr>
        <w:t>）将电阻</w:t>
      </w:r>
      <w:r>
        <w:rPr>
          <w:i/>
        </w:rPr>
        <w:t>R</w:t>
      </w:r>
      <w:r>
        <w:rPr>
          <w:i/>
          <w:vertAlign w:val="subscript"/>
        </w:rPr>
        <w:t>x</w:t>
      </w:r>
      <w:r>
        <w:rPr>
          <w:rFonts w:ascii="宋体" w:hAnsi="宋体"/>
        </w:rPr>
        <w:t>换成小灯泡，重复上述实验，发现几次实验测得的小灯泡的电阻相差比较大，原因可能是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6</w:t>
      </w:r>
      <w:r>
        <w:rPr>
          <w:rFonts w:ascii="宋体" w:hAnsi="宋体"/>
        </w:rPr>
        <w:t>）某实验小组进行实验时不慎将电压表损坏，他们利用一个阻值已知的定值电阻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、一个电流表和开关若干个，设计了如图丙所示的电路，也测出了待测电阻</w:t>
      </w:r>
      <w:r>
        <w:rPr>
          <w:i/>
        </w:rPr>
        <w:t>R</w:t>
      </w:r>
      <w:r>
        <w:rPr>
          <w:i/>
          <w:vertAlign w:val="subscript"/>
        </w:rPr>
        <w:t>x</w:t>
      </w:r>
      <w:r>
        <w:rPr>
          <w:rFonts w:ascii="宋体" w:hAnsi="宋体"/>
        </w:rPr>
        <w:t>的阻值（电流表量程符合要求，电源电压未知）。他们的实验步骤如下：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正确连接电路，只闭合开关</w:t>
      </w:r>
      <w:r>
        <w:t>S</w:t>
      </w:r>
      <w:r>
        <w:rPr>
          <w:rFonts w:ascii="宋体" w:hAnsi="宋体"/>
        </w:rPr>
        <w:t>、</w:t>
      </w:r>
      <w:r>
        <w:t>S</w:t>
      </w:r>
      <w:r>
        <w:rPr>
          <w:vertAlign w:val="subscript"/>
        </w:rPr>
        <w:t>1</w:t>
      </w:r>
      <w:r>
        <w:rPr>
          <w:rFonts w:ascii="宋体" w:hAnsi="宋体"/>
        </w:rPr>
        <w:t>，记录电流表的示数为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只闭合开关</w:t>
      </w:r>
      <w:r>
        <w:t>S</w:t>
      </w:r>
      <w:r>
        <w:rPr>
          <w:rFonts w:ascii="宋体" w:hAnsi="宋体"/>
        </w:rPr>
        <w:t>、</w:t>
      </w:r>
      <w:r>
        <w:t>S</w:t>
      </w:r>
      <w:r>
        <w:rPr>
          <w:vertAlign w:val="subscript"/>
        </w:rPr>
        <w:t>2</w:t>
      </w:r>
      <w:r>
        <w:rPr>
          <w:rFonts w:ascii="宋体" w:hAnsi="宋体"/>
        </w:rPr>
        <w:t>，记录电流表的示数为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rPr>
          <w:rFonts w:ascii="宋体" w:hAnsi="宋体"/>
        </w:rPr>
        <w:t>待测电阻阻值的表达式为</w:t>
      </w:r>
      <w:r>
        <w:rPr>
          <w:i/>
        </w:rPr>
        <w:t>R</w:t>
      </w:r>
      <w:r>
        <w:rPr>
          <w:i/>
          <w:vertAlign w:val="subscript"/>
        </w:rPr>
        <w:t>x</w:t>
      </w:r>
      <w:r>
        <w:rPr>
          <w:rFonts w:ascii="宋体" w:hAnsi="宋体"/>
        </w:rPr>
        <w:t>＝</w:t>
      </w:r>
      <w:r>
        <w:t>______</w:t>
      </w:r>
      <w:r>
        <w:rPr>
          <w:rFonts w:ascii="宋体" w:hAnsi="宋体"/>
        </w:rPr>
        <w:t>（用测得量和已知量的字母表示）。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四、作图题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23</w:t>
      </w:r>
      <w:r>
        <w:rPr>
          <w:rFonts w:ascii="宋体" w:hAnsi="宋体"/>
        </w:rPr>
        <w:t>．如图所示的实物电路中，有两根导线尚未连接，请用笔画线代替导线将电路连接完整。要求：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电流表只测量</w:t>
      </w:r>
      <w:r>
        <w:drawing>
          <wp:inline distT="0" distB="0" distL="0" distR="0">
            <wp:extent cx="161925" cy="209550"/>
            <wp:effectExtent l="0" t="0" r="9525" b="0"/>
            <wp:docPr id="93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 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的电流；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闭合开关</w:t>
      </w:r>
      <w:r>
        <w:drawing>
          <wp:inline distT="0" distB="0" distL="0" distR="0">
            <wp:extent cx="114300" cy="161925"/>
            <wp:effectExtent l="0" t="0" r="0" b="9525"/>
            <wp:docPr id="92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 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，向右移动滑动变阻器的滑片，</w:t>
      </w:r>
      <w:r>
        <w:drawing>
          <wp:inline distT="0" distB="0" distL="0" distR="0">
            <wp:extent cx="161925" cy="209550"/>
            <wp:effectExtent l="0" t="0" r="9525" b="0"/>
            <wp:docPr id="91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 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的亮度不变，</w:t>
      </w:r>
      <w:r>
        <w:drawing>
          <wp:inline distT="0" distB="0" distL="0" distR="0">
            <wp:extent cx="171450" cy="209550"/>
            <wp:effectExtent l="0" t="0" r="0" b="0"/>
            <wp:docPr id="90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 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的亮度变暗。（不考虑电流表的量程选择）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857375" cy="1311275"/>
            <wp:effectExtent l="0" t="0" r="0" b="3175"/>
            <wp:docPr id="89" name="图片 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 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．用笔画线表示导线，把如图所示的引出线</w:t>
      </w:r>
      <w:r>
        <w:rPr>
          <w:i/>
        </w:rPr>
        <w:t>a</w:t>
      </w:r>
      <w:r>
        <w:rPr>
          <w:rFonts w:ascii="宋体" w:hAnsi="宋体"/>
        </w:rPr>
        <w:t>、</w:t>
      </w:r>
      <w:r>
        <w:rPr>
          <w:i/>
        </w:rPr>
        <w:t>b</w:t>
      </w:r>
      <w:r>
        <w:rPr>
          <w:rFonts w:ascii="宋体" w:hAnsi="宋体"/>
        </w:rPr>
        <w:t>、</w:t>
      </w:r>
      <w:r>
        <w:rPr>
          <w:i/>
        </w:rPr>
        <w:t>c</w:t>
      </w:r>
      <w:r>
        <w:rPr>
          <w:rFonts w:ascii="宋体" w:hAnsi="宋体"/>
        </w:rPr>
        <w:t>、</w:t>
      </w:r>
      <w:r>
        <w:rPr>
          <w:i/>
        </w:rPr>
        <w:t>d</w:t>
      </w:r>
      <w:r>
        <w:rPr>
          <w:rFonts w:ascii="宋体" w:hAnsi="宋体"/>
        </w:rPr>
        <w:t>、</w:t>
      </w:r>
      <w:r>
        <w:rPr>
          <w:i/>
        </w:rPr>
        <w:t>e</w:t>
      </w:r>
      <w:r>
        <w:rPr>
          <w:rFonts w:ascii="宋体" w:hAnsi="宋体"/>
        </w:rPr>
        <w:t>、</w:t>
      </w:r>
      <w:r>
        <w:rPr>
          <w:i/>
        </w:rPr>
        <w:t>f</w:t>
      </w:r>
      <w:r>
        <w:rPr>
          <w:rFonts w:ascii="宋体" w:hAnsi="宋体"/>
        </w:rPr>
        <w:t>正确连入电路。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000250" cy="1344930"/>
            <wp:effectExtent l="0" t="0" r="0" b="7620"/>
            <wp:docPr id="88" name="图片 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 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4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五、计算题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25</w:t>
      </w:r>
      <w:r>
        <w:rPr>
          <w:rFonts w:ascii="宋体" w:hAnsi="宋体"/>
        </w:rPr>
        <w:t>．在学习欧姆定律之后，老师请同学们设计一个测未知电阻</w:t>
      </w:r>
      <w:r>
        <w:t>R</w:t>
      </w:r>
      <w:r>
        <w:rPr>
          <w:vertAlign w:val="subscript"/>
        </w:rPr>
        <w:t>0</w:t>
      </w:r>
      <w:r>
        <w:rPr>
          <w:rFonts w:ascii="宋体" w:hAnsi="宋体"/>
        </w:rPr>
        <w:t>的电路。李梅和同组同学设计的电路如图所示。电阻</w:t>
      </w:r>
      <w:r>
        <w:t>R</w:t>
      </w:r>
      <w:r>
        <w:rPr>
          <w:vertAlign w:val="subscript"/>
        </w:rPr>
        <w:t>x</w:t>
      </w:r>
      <w:r>
        <w:rPr>
          <w:rFonts w:ascii="宋体" w:hAnsi="宋体"/>
        </w:rPr>
        <w:t>的阻值是</w:t>
      </w:r>
      <w:r>
        <w:t>20Ω</w:t>
      </w:r>
      <w:r>
        <w:rPr>
          <w:rFonts w:ascii="宋体" w:hAnsi="宋体"/>
        </w:rPr>
        <w:t>，当</w:t>
      </w:r>
      <w:r>
        <w:t>S</w:t>
      </w:r>
      <w:r>
        <w:rPr>
          <w:vertAlign w:val="subscript"/>
        </w:rPr>
        <w:t>1</w:t>
      </w:r>
      <w:r>
        <w:rPr>
          <w:rFonts w:ascii="宋体" w:hAnsi="宋体"/>
        </w:rPr>
        <w:t>闭合、</w:t>
      </w:r>
      <w:r>
        <w:t>S</w:t>
      </w:r>
      <w:r>
        <w:rPr>
          <w:vertAlign w:val="subscript"/>
        </w:rPr>
        <w:t>2</w:t>
      </w:r>
      <w:r>
        <w:rPr>
          <w:rFonts w:ascii="宋体" w:hAnsi="宋体"/>
        </w:rPr>
        <w:t>断开时，电流表的示数是</w:t>
      </w:r>
      <w:r>
        <w:t>0.3A</w:t>
      </w:r>
      <w:r>
        <w:rPr>
          <w:rFonts w:ascii="宋体" w:hAnsi="宋体"/>
        </w:rPr>
        <w:t>；当</w:t>
      </w:r>
      <w:r>
        <w:t>S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S</w:t>
      </w:r>
      <w:r>
        <w:rPr>
          <w:vertAlign w:val="subscript"/>
        </w:rPr>
        <w:t>2</w:t>
      </w:r>
      <w:r>
        <w:rPr>
          <w:rFonts w:ascii="宋体" w:hAnsi="宋体"/>
        </w:rPr>
        <w:t>都闭合时，电流表的示数是</w:t>
      </w:r>
      <w:r>
        <w:t>0.5A</w:t>
      </w:r>
      <w:r>
        <w:rPr>
          <w:rFonts w:ascii="宋体" w:hAnsi="宋体"/>
        </w:rPr>
        <w:t>。求：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247775" cy="1152525"/>
            <wp:effectExtent l="0" t="0" r="9525" b="9525"/>
            <wp:docPr id="87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 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）电源电压；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）电阻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的阻值。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26</w:t>
      </w:r>
      <w:r>
        <w:rPr>
          <w:rFonts w:ascii="宋体" w:hAnsi="宋体"/>
        </w:rPr>
        <w:t>．如图甲是一个检测空气质量指数的电路。其中</w:t>
      </w:r>
      <w:r>
        <w:rPr>
          <w:i/>
        </w:rPr>
        <w:t>R</w:t>
      </w:r>
      <w:r>
        <w:rPr>
          <w:rFonts w:ascii="宋体" w:hAnsi="宋体"/>
        </w:rPr>
        <w:t>为气敏电阻，其电阻的倒数与空气质量指数的关系如图乙所示。已知：电源电压为</w:t>
      </w:r>
      <w:r>
        <w:t>6V</w:t>
      </w:r>
      <w:r>
        <w:rPr>
          <w:rFonts w:ascii="宋体" w:hAnsi="宋体"/>
        </w:rPr>
        <w:t>且保持不变，定值电阻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为</w:t>
      </w:r>
      <w:r>
        <w:t>4Ω</w:t>
      </w:r>
      <w:r>
        <w:rPr>
          <w:rFonts w:ascii="宋体" w:hAnsi="宋体"/>
        </w:rPr>
        <w:t>。当闭合开关</w:t>
      </w:r>
      <w:r>
        <w:t>S</w:t>
      </w:r>
      <w:r>
        <w:rPr>
          <w:rFonts w:ascii="宋体" w:hAnsi="宋体"/>
        </w:rPr>
        <w:t>后，电压表示数为</w:t>
      </w:r>
      <w:r>
        <w:t>2V</w:t>
      </w:r>
      <w:r>
        <w:rPr>
          <w:rFonts w:ascii="宋体" w:hAnsi="宋体"/>
        </w:rPr>
        <w:t>时，求：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）通过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的电流；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）电阻</w:t>
      </w:r>
      <w:r>
        <w:rPr>
          <w:i/>
        </w:rPr>
        <w:t>R</w:t>
      </w:r>
      <w:r>
        <w:rPr>
          <w:rFonts w:ascii="宋体" w:hAnsi="宋体"/>
        </w:rPr>
        <w:t>的阻值；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）若电压表的是</w:t>
      </w:r>
      <w:r>
        <w:t>3V</w:t>
      </w:r>
      <w:r>
        <w:rPr>
          <w:rFonts w:ascii="宋体" w:hAnsi="宋体"/>
        </w:rPr>
        <w:t>，此时空气质量指数为多少？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514600" cy="1409700"/>
            <wp:effectExtent l="0" t="0" r="0" b="0"/>
            <wp:docPr id="86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 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420" w:firstLineChars="200"/>
        <w:jc w:val="left"/>
        <w:sectPr>
          <w:pgSz w:w="10433" w:h="14742"/>
          <w:pgMar w:top="1134" w:right="1134" w:bottom="1134" w:left="1134" w:header="499" w:footer="499" w:gutter="0"/>
          <w:cols w:space="720" w:num="1"/>
          <w:docGrid w:type="lines" w:linePitch="312" w:charSpace="0"/>
        </w:sectPr>
      </w:pPr>
    </w:p>
    <w:p>
      <w:pPr>
        <w:ind w:firstLine="422" w:firstLineChars="200"/>
        <w:jc w:val="center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参考答案：</w:t>
      </w:r>
    </w:p>
    <w:p>
      <w:pPr>
        <w:spacing w:line="360" w:lineRule="auto"/>
        <w:ind w:firstLine="420" w:firstLineChars="200"/>
        <w:jc w:val="left"/>
        <w:textAlignment w:val="center"/>
      </w:pPr>
      <w:r>
        <w:t>1</w:t>
      </w:r>
      <w:r>
        <w:rPr>
          <w:rFonts w:ascii="宋体" w:hAnsi="宋体"/>
        </w:rPr>
        <w:t>．</w:t>
      </w:r>
      <w:r>
        <w:t>C</w:t>
      </w:r>
      <w:r>
        <w:tab/>
      </w:r>
      <w:r>
        <w:t>2</w:t>
      </w:r>
      <w:r>
        <w:rPr>
          <w:rFonts w:ascii="宋体" w:hAnsi="宋体"/>
        </w:rPr>
        <w:t>．</w:t>
      </w:r>
      <w:r>
        <w:t>C</w:t>
      </w:r>
      <w:r>
        <w:tab/>
      </w:r>
      <w:r>
        <w:t>3</w:t>
      </w:r>
      <w:r>
        <w:rPr>
          <w:rFonts w:ascii="宋体" w:hAnsi="宋体"/>
        </w:rPr>
        <w:t>．</w:t>
      </w:r>
      <w:r>
        <w:t>D</w:t>
      </w:r>
      <w:r>
        <w:tab/>
      </w:r>
      <w:r>
        <w:t>4</w:t>
      </w:r>
      <w:r>
        <w:rPr>
          <w:rFonts w:ascii="宋体" w:hAnsi="宋体"/>
        </w:rPr>
        <w:t>．</w:t>
      </w:r>
      <w:r>
        <w:t>A</w:t>
      </w:r>
      <w:r>
        <w:tab/>
      </w:r>
      <w:r>
        <w:t>5</w:t>
      </w:r>
      <w:r>
        <w:rPr>
          <w:rFonts w:ascii="宋体" w:hAnsi="宋体"/>
        </w:rPr>
        <w:t>．</w:t>
      </w:r>
      <w:r>
        <w:t>D</w:t>
      </w:r>
      <w:r>
        <w:tab/>
      </w:r>
      <w:r>
        <w:t>6</w:t>
      </w:r>
      <w:r>
        <w:rPr>
          <w:rFonts w:ascii="宋体" w:hAnsi="宋体"/>
        </w:rPr>
        <w:t>．</w:t>
      </w:r>
      <w:r>
        <w:t>D</w:t>
      </w:r>
      <w:r>
        <w:tab/>
      </w:r>
      <w:r>
        <w:t>7</w:t>
      </w:r>
      <w:r>
        <w:rPr>
          <w:rFonts w:ascii="宋体" w:hAnsi="宋体"/>
        </w:rPr>
        <w:t>．</w:t>
      </w:r>
      <w:r>
        <w:t>B</w:t>
      </w:r>
      <w:r>
        <w:tab/>
      </w:r>
      <w:r>
        <w:t>8</w:t>
      </w:r>
      <w:r>
        <w:rPr>
          <w:rFonts w:ascii="宋体" w:hAnsi="宋体"/>
        </w:rPr>
        <w:t>．</w:t>
      </w:r>
      <w:r>
        <w:t>A</w:t>
      </w:r>
      <w:r>
        <w:tab/>
      </w:r>
      <w:r>
        <w:t>9</w:t>
      </w:r>
      <w:r>
        <w:rPr>
          <w:rFonts w:ascii="宋体" w:hAnsi="宋体"/>
        </w:rPr>
        <w:t>．</w:t>
      </w:r>
      <w:r>
        <w:t>B</w:t>
      </w:r>
    </w:p>
    <w:p>
      <w:pPr>
        <w:spacing w:line="360" w:lineRule="auto"/>
        <w:ind w:firstLine="420" w:firstLineChars="200"/>
        <w:jc w:val="left"/>
        <w:textAlignment w:val="center"/>
      </w:pPr>
      <w:r>
        <w:t>10</w:t>
      </w:r>
      <w:r>
        <w:rPr>
          <w:rFonts w:ascii="宋体" w:hAnsi="宋体"/>
        </w:rPr>
        <w:t>．</w:t>
      </w:r>
      <w:r>
        <w:t>C</w:t>
      </w:r>
    </w:p>
    <w:p>
      <w:pPr>
        <w:spacing w:line="360" w:lineRule="auto"/>
        <w:ind w:firstLine="420" w:firstLineChars="200"/>
        <w:jc w:val="left"/>
        <w:textAlignment w:val="center"/>
      </w:pPr>
      <w:r>
        <w:t>11</w:t>
      </w:r>
      <w:r>
        <w:rPr>
          <w:rFonts w:ascii="宋体" w:hAnsi="宋体"/>
        </w:rPr>
        <w:t>．</w:t>
      </w:r>
      <w:r>
        <w:t>2008</w:t>
      </w:r>
    </w:p>
    <w:p>
      <w:pPr>
        <w:spacing w:line="360" w:lineRule="auto"/>
        <w:ind w:firstLine="420" w:firstLineChars="200"/>
        <w:jc w:val="left"/>
        <w:textAlignment w:val="center"/>
      </w:pPr>
      <w:r>
        <w:t>12</w:t>
      </w:r>
      <w:r>
        <w:rPr>
          <w:rFonts w:ascii="宋体" w:hAnsi="宋体"/>
        </w:rPr>
        <w:t>．</w:t>
      </w:r>
      <w:r>
        <w:t>2.4     5</w:t>
      </w:r>
    </w:p>
    <w:p>
      <w:pPr>
        <w:spacing w:line="360" w:lineRule="auto"/>
        <w:ind w:firstLine="420" w:firstLineChars="200"/>
        <w:jc w:val="left"/>
        <w:textAlignment w:val="center"/>
      </w:pPr>
      <w:r>
        <w:t>13</w:t>
      </w:r>
      <w:r>
        <w:rPr>
          <w:rFonts w:ascii="宋体" w:hAnsi="宋体"/>
        </w:rPr>
        <w:t>．</w:t>
      </w:r>
      <w:r>
        <w:drawing>
          <wp:inline distT="0" distB="0" distL="0" distR="0">
            <wp:extent cx="171450" cy="209550"/>
            <wp:effectExtent l="0" t="0" r="0" b="0"/>
            <wp:docPr id="68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428625" cy="200025"/>
            <wp:effectExtent l="0" t="0" r="9525" b="9525"/>
            <wp:docPr id="67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 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609600" cy="381000"/>
            <wp:effectExtent l="0" t="0" r="0" b="0"/>
            <wp:docPr id="66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 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14</w:t>
      </w:r>
      <w:r>
        <w:rPr>
          <w:rFonts w:ascii="宋体" w:hAnsi="宋体"/>
        </w:rPr>
        <w:t>．</w:t>
      </w:r>
      <w:r>
        <w:t>3</w:t>
      </w:r>
      <w:r>
        <w:rPr>
          <w:rFonts w:hint="eastAsia" w:ascii="宋体" w:hAnsi="宋体" w:cs="宋体"/>
        </w:rPr>
        <w:t>∶</w:t>
      </w:r>
      <w:r>
        <w:t>2     2</w:t>
      </w:r>
      <w:r>
        <w:rPr>
          <w:rFonts w:hint="eastAsia" w:ascii="宋体" w:hAnsi="宋体" w:cs="宋体"/>
        </w:rPr>
        <w:t>∶</w:t>
      </w:r>
      <w:r>
        <w:t>3</w:t>
      </w:r>
    </w:p>
    <w:p>
      <w:pPr>
        <w:spacing w:line="360" w:lineRule="auto"/>
        <w:ind w:firstLine="420" w:firstLineChars="200"/>
        <w:jc w:val="left"/>
        <w:textAlignment w:val="center"/>
      </w:pPr>
      <w:r>
        <w:t>15</w:t>
      </w:r>
      <w:r>
        <w:rPr>
          <w:rFonts w:ascii="宋体" w:hAnsi="宋体"/>
        </w:rPr>
        <w:t>．甲</w:t>
      </w:r>
      <w:r>
        <w:t xml:space="preserve">     </w:t>
      </w:r>
      <w:r>
        <w:rPr>
          <w:rFonts w:ascii="宋体" w:hAnsi="宋体"/>
        </w:rPr>
        <w:t>右</w:t>
      </w:r>
      <w:r>
        <w:t xml:space="preserve">     </w:t>
      </w:r>
      <w:r>
        <w:rPr>
          <w:rFonts w:ascii="宋体" w:hAnsi="宋体"/>
        </w:rPr>
        <w:t>单线触电</w:t>
      </w:r>
    </w:p>
    <w:p>
      <w:pPr>
        <w:spacing w:line="360" w:lineRule="auto"/>
        <w:ind w:firstLine="420" w:firstLineChars="200"/>
        <w:jc w:val="left"/>
        <w:textAlignment w:val="center"/>
      </w:pPr>
      <w:r>
        <w:t>16</w:t>
      </w:r>
      <w:r>
        <w:rPr>
          <w:rFonts w:ascii="宋体" w:hAnsi="宋体"/>
        </w:rPr>
        <w:t>．</w:t>
      </w:r>
      <w:r>
        <w:t>13     2.6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</w:t>
      </w:r>
      <w:r>
        <w:t>0.5     5</w:t>
      </w:r>
    </w:p>
    <w:p>
      <w:pPr>
        <w:spacing w:line="360" w:lineRule="auto"/>
        <w:ind w:firstLine="420" w:firstLineChars="200"/>
        <w:jc w:val="left"/>
        <w:textAlignment w:val="center"/>
      </w:pPr>
      <w:r>
        <w:t>18</w:t>
      </w:r>
      <w:r>
        <w:rPr>
          <w:rFonts w:ascii="宋体" w:hAnsi="宋体"/>
        </w:rPr>
        <w:t>．</w:t>
      </w:r>
      <w:r>
        <w:t>10     0.2</w:t>
      </w:r>
    </w:p>
    <w:p>
      <w:pPr>
        <w:spacing w:line="360" w:lineRule="auto"/>
        <w:ind w:firstLine="420" w:firstLineChars="200"/>
        <w:jc w:val="left"/>
        <w:textAlignment w:val="center"/>
      </w:pPr>
      <w:r>
        <w:t>19</w:t>
      </w:r>
      <w:r>
        <w:rPr>
          <w:rFonts w:ascii="宋体" w:hAnsi="宋体"/>
        </w:rPr>
        <w:t>．</w:t>
      </w:r>
      <w:r>
        <w:t xml:space="preserve">220     </w:t>
      </w:r>
      <w:r>
        <w:rPr>
          <w:rFonts w:ascii="宋体" w:hAnsi="宋体"/>
        </w:rPr>
        <w:t>串联</w:t>
      </w:r>
      <w:r>
        <w:t xml:space="preserve">     </w:t>
      </w:r>
      <w:r>
        <w:rPr>
          <w:rFonts w:ascii="宋体" w:hAnsi="宋体"/>
        </w:rPr>
        <w:t>小</w:t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．等于</w:t>
      </w:r>
      <w:r>
        <w:t xml:space="preserve">     8     12</w:t>
      </w:r>
    </w:p>
    <w:p>
      <w:pPr>
        <w:spacing w:line="360" w:lineRule="auto"/>
        <w:ind w:firstLine="420" w:firstLineChars="200"/>
        <w:jc w:val="left"/>
        <w:textAlignment w:val="center"/>
      </w:pPr>
      <w:r>
        <w:t>21</w:t>
      </w:r>
      <w:r>
        <w:rPr>
          <w:rFonts w:ascii="宋体" w:hAnsi="宋体"/>
        </w:rPr>
        <w:t>．</w:t>
      </w:r>
      <w:r>
        <w:drawing>
          <wp:inline distT="0" distB="0" distL="0" distR="0">
            <wp:extent cx="1304925" cy="1066800"/>
            <wp:effectExtent l="0" t="0" r="9525" b="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宋体" w:hAnsi="宋体"/>
        </w:rPr>
        <w:t>变大</w:t>
      </w:r>
      <w:r>
        <w:t xml:space="preserve">     </w:t>
      </w:r>
      <w:r>
        <w:rPr>
          <w:rFonts w:ascii="宋体" w:hAnsi="宋体"/>
        </w:rPr>
        <w:t>定值电阻断路</w:t>
      </w:r>
      <w:r>
        <w:t xml:space="preserve">     2.5     5     </w:t>
      </w:r>
      <w:r>
        <w:rPr>
          <w:rFonts w:ascii="宋体" w:hAnsi="宋体"/>
        </w:rPr>
        <w:t>见解析</w:t>
      </w:r>
      <w:r>
        <w:t xml:space="preserve">     </w:t>
      </w:r>
      <w:r>
        <w:rPr>
          <w:rFonts w:ascii="宋体" w:hAnsi="宋体"/>
        </w:rPr>
        <w:t>当电阻一定时，通过导体的电流与其两端的电压成正比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</w:t>
      </w:r>
      <w:r>
        <w:drawing>
          <wp:inline distT="0" distB="0" distL="0" distR="0">
            <wp:extent cx="1381760" cy="866775"/>
            <wp:effectExtent l="0" t="0" r="889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08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390525" cy="342900"/>
            <wp:effectExtent l="0" t="0" r="9525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9     </w:t>
      </w:r>
      <w:r>
        <w:rPr>
          <w:rFonts w:ascii="宋体" w:hAnsi="宋体"/>
        </w:rPr>
        <w:t>减小误差</w:t>
      </w:r>
      <w:r>
        <w:t xml:space="preserve">     </w:t>
      </w:r>
      <w:r>
        <w:rPr>
          <w:rFonts w:ascii="宋体" w:hAnsi="宋体"/>
        </w:rPr>
        <w:t>探究电流与电压、电阻关系的实验</w:t>
      </w:r>
      <w:r>
        <w:t xml:space="preserve">     </w:t>
      </w:r>
      <w:r>
        <w:rPr>
          <w:rFonts w:ascii="宋体" w:hAnsi="宋体"/>
        </w:rPr>
        <w:t>灯泡的电阻随温度的升高而增大</w:t>
      </w:r>
      <w:r>
        <w:t xml:space="preserve">     </w:t>
      </w:r>
      <w:r>
        <w:drawing>
          <wp:inline distT="0" distB="0" distL="0" distR="0">
            <wp:extent cx="619125" cy="381000"/>
            <wp:effectExtent l="0" t="0" r="9525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23</w:t>
      </w:r>
      <w:r>
        <w:rPr>
          <w:rFonts w:ascii="宋体" w:hAnsi="宋体"/>
        </w:rPr>
        <w:t>．</w:t>
      </w:r>
      <w:r>
        <w:drawing>
          <wp:inline distT="0" distB="0" distL="0" distR="0">
            <wp:extent cx="1898015" cy="1381125"/>
            <wp:effectExtent l="0" t="0" r="6985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196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</w:t>
      </w:r>
      <w:r>
        <w:drawing>
          <wp:inline distT="0" distB="0" distL="0" distR="0">
            <wp:extent cx="1698625" cy="11430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19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25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）电源电压是</w:t>
      </w:r>
      <w:r>
        <w:t>4V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）电阻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的阻值是</w:t>
      </w:r>
      <w:r>
        <w:t>13.33Ω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26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0.5A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8Ω</w:t>
      </w:r>
      <w:r>
        <w:rPr>
          <w:rFonts w:ascii="宋体" w:hAnsi="宋体"/>
        </w:rPr>
        <w:t>；（</w:t>
      </w:r>
      <w:r>
        <w:t>3</w:t>
      </w:r>
      <w:r>
        <w:rPr>
          <w:rFonts w:ascii="宋体" w:hAnsi="宋体"/>
        </w:rPr>
        <w:t>）</w:t>
      </w:r>
      <w:r>
        <w:t>50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B4"/>
    <w:rsid w:val="000A3AE4"/>
    <w:rsid w:val="004112B4"/>
    <w:rsid w:val="004151FC"/>
    <w:rsid w:val="009F203F"/>
    <w:rsid w:val="00A10334"/>
    <w:rsid w:val="00BC3BA0"/>
    <w:rsid w:val="00C02FC6"/>
    <w:rsid w:val="00D1638B"/>
    <w:rsid w:val="00EC14C1"/>
    <w:rsid w:val="00F31666"/>
    <w:rsid w:val="6773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8" Type="http://schemas.openxmlformats.org/officeDocument/2006/relationships/fontTable" Target="fontTable.xml"/><Relationship Id="rId57" Type="http://schemas.openxmlformats.org/officeDocument/2006/relationships/customXml" Target="../customXml/item1.xml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1823</Words>
  <Characters>2043</Characters>
  <Lines>97</Lines>
  <Paragraphs>107</Paragraphs>
  <TotalTime>0</TotalTime>
  <ScaleCrop>false</ScaleCrop>
  <LinksUpToDate>false</LinksUpToDate>
  <CharactersWithSpaces>3759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2022-12-17T10:23:00Z</dcterms:created>
  <dc:creator>Administrator</dc:creator>
  <cp:lastModifiedBy>Administrator</cp:lastModifiedBy>
  <dcterms:modified xsi:type="dcterms:W3CDTF">2022-12-18T07:01:09Z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