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11671300</wp:posOffset>
            </wp:positionV>
            <wp:extent cx="355600" cy="431800"/>
            <wp:effectExtent l="0" t="0" r="6350" b="635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9"/>
                    <a:stretch>
                      <a:fillRect/>
                    </a:stretch>
                  </pic:blipFill>
                  <pic:spPr>
                    <a:xfrm>
                      <a:off x="0" y="0"/>
                      <a:ext cx="355600" cy="431800"/>
                    </a:xfrm>
                    <a:prstGeom prst="rect">
                      <a:avLst/>
                    </a:prstGeom>
                  </pic:spPr>
                </pic:pic>
              </a:graphicData>
            </a:graphic>
          </wp:anchor>
        </w:drawing>
      </w:r>
      <w:r>
        <w:rPr>
          <w:rFonts w:hint="eastAsia" w:ascii="黑体" w:hAnsi="黑体" w:eastAsia="黑体" w:cs="黑体"/>
          <w:b/>
          <w:sz w:val="30"/>
        </w:rPr>
        <w:t>第四单元和谐与梦想课时练习题选编2022-2023学年</w:t>
      </w:r>
    </w:p>
    <w:p>
      <w:pPr>
        <w:shd w:val="clear" w:color="auto" w:fill="auto"/>
        <w:spacing w:line="240" w:lineRule="auto"/>
        <w:jc w:val="center"/>
        <w:rPr>
          <w:rFonts w:hint="eastAsia" w:ascii="黑体" w:hAnsi="黑体" w:eastAsia="黑体" w:cs="黑体"/>
          <w:b/>
          <w:sz w:val="30"/>
        </w:rPr>
      </w:pPr>
      <w:r>
        <w:rPr>
          <w:rFonts w:hint="eastAsia" w:ascii="黑体" w:hAnsi="黑体" w:eastAsia="黑体" w:cs="黑体"/>
          <w:b/>
          <w:sz w:val="30"/>
        </w:rPr>
        <w:t>辽宁各地九年级道德与法治上册</w:t>
      </w:r>
    </w:p>
    <w:p>
      <w:pPr>
        <w:shd w:val="clear" w:color="auto" w:fill="auto"/>
        <w:spacing w:line="240" w:lineRule="auto"/>
        <w:jc w:val="center"/>
        <w:rPr>
          <w:rFonts w:ascii="黑体" w:hAnsi="黑体" w:eastAsia="黑体" w:cs="黑体"/>
          <w:b/>
          <w:sz w:val="30"/>
        </w:rPr>
      </w:pPr>
      <w:r>
        <w:rPr>
          <w:rFonts w:ascii="宋体" w:hAnsi="宋体" w:eastAsia="宋体" w:cs="宋体"/>
          <w:b/>
          <w:sz w:val="24"/>
        </w:rPr>
        <w:t>第I卷（选择题）</w:t>
      </w:r>
    </w:p>
    <w:p>
      <w:pPr>
        <w:shd w:val="clear" w:color="auto" w:fill="auto"/>
        <w:spacing w:line="240" w:lineRule="auto"/>
        <w:jc w:val="left"/>
        <w:rPr>
          <w:rFonts w:ascii="宋体" w:hAnsi="宋体" w:eastAsia="宋体" w:cs="宋体"/>
          <w:b/>
          <w:sz w:val="21"/>
        </w:rPr>
      </w:pPr>
      <w:r>
        <w:rPr>
          <w:rFonts w:ascii="宋体" w:hAnsi="宋体" w:eastAsia="宋体" w:cs="宋体"/>
          <w:b/>
          <w:sz w:val="21"/>
        </w:rPr>
        <w:t>一、单选题</w:t>
      </w:r>
    </w:p>
    <w:p>
      <w:pPr>
        <w:shd w:val="clear" w:color="auto" w:fill="auto"/>
        <w:spacing w:line="240" w:lineRule="auto"/>
        <w:jc w:val="left"/>
      </w:pPr>
      <w:r>
        <w:t>1．（2022·辽宁铁岭·九年级阶段练习）</w:t>
      </w:r>
      <w:r>
        <w:rPr>
          <w:u w:val="single"/>
        </w:rPr>
        <w:t xml:space="preserve">    </w:t>
      </w:r>
      <w:r>
        <w:t>以来，中国特色社会主义进入新时代（</w:t>
      </w:r>
      <w:r>
        <w:rPr>
          <w:rFonts w:ascii="Times New Roman" w:hAnsi="Times New Roman" w:eastAsia="Times New Roman" w:cs="Times New Roman"/>
          <w:kern w:val="0"/>
          <w:sz w:val="24"/>
          <w:szCs w:val="24"/>
        </w:rPr>
        <w:t>   </w:t>
      </w:r>
      <w:r>
        <w:t>）</w:t>
      </w:r>
    </w:p>
    <w:p>
      <w:pPr>
        <w:shd w:val="clear" w:color="auto" w:fill="auto"/>
        <w:tabs>
          <w:tab w:val="left" w:pos="4156"/>
        </w:tabs>
        <w:spacing w:line="240" w:lineRule="auto"/>
        <w:jc w:val="left"/>
      </w:pPr>
      <w:r>
        <w:t>A．党的十九大</w:t>
      </w:r>
      <w:r>
        <w:tab/>
      </w:r>
      <w:r>
        <w:t>B．党的十一届三中全会</w:t>
      </w:r>
    </w:p>
    <w:p>
      <w:pPr>
        <w:shd w:val="clear" w:color="auto" w:fill="auto"/>
        <w:tabs>
          <w:tab w:val="left" w:pos="4156"/>
        </w:tabs>
        <w:spacing w:line="240" w:lineRule="auto"/>
        <w:jc w:val="left"/>
      </w:pPr>
      <w:r>
        <w:t>C．党的十八大</w:t>
      </w:r>
      <w:r>
        <w:tab/>
      </w:r>
      <w:r>
        <w:t>D．党的十九届五中全会</w:t>
      </w:r>
    </w:p>
    <w:p>
      <w:pPr>
        <w:shd w:val="clear" w:color="auto" w:fill="auto"/>
        <w:spacing w:line="240" w:lineRule="auto"/>
        <w:jc w:val="left"/>
      </w:pPr>
      <w:r>
        <w:t>2．（2022·辽宁·沈阳市和平区南昌中学沈北分校九年级阶段练习）人们常说:谋定而后动。要踏上新征程，首先要明确我国发展新的历史方位。这个新的历史方位是（</w:t>
      </w:r>
      <w:r>
        <w:rPr>
          <w:rFonts w:ascii="Times New Roman" w:hAnsi="Times New Roman" w:eastAsia="Times New Roman" w:cs="Times New Roman"/>
          <w:kern w:val="0"/>
          <w:sz w:val="24"/>
          <w:szCs w:val="24"/>
        </w:rPr>
        <w:t>   </w:t>
      </w:r>
      <w:r>
        <w:t>）</w:t>
      </w:r>
    </w:p>
    <w:p>
      <w:pPr>
        <w:shd w:val="clear" w:color="auto" w:fill="auto"/>
        <w:spacing w:line="240" w:lineRule="auto"/>
        <w:jc w:val="left"/>
      </w:pPr>
      <w:r>
        <w:t>A．促进区域协调发展</w:t>
      </w:r>
    </w:p>
    <w:p>
      <w:pPr>
        <w:shd w:val="clear" w:color="auto" w:fill="auto"/>
        <w:spacing w:line="240" w:lineRule="auto"/>
        <w:jc w:val="left"/>
      </w:pPr>
      <w:r>
        <w:t>B．我国是世界上最大的发展中国家</w:t>
      </w:r>
    </w:p>
    <w:p>
      <w:pPr>
        <w:shd w:val="clear" w:color="auto" w:fill="auto"/>
        <w:spacing w:line="240" w:lineRule="auto"/>
        <w:jc w:val="left"/>
      </w:pPr>
      <w:r>
        <w:t>C．中国特色社会主义进入新时代</w:t>
      </w:r>
    </w:p>
    <w:p>
      <w:pPr>
        <w:shd w:val="clear" w:color="auto" w:fill="auto"/>
        <w:spacing w:line="240" w:lineRule="auto"/>
        <w:jc w:val="left"/>
      </w:pPr>
      <w:r>
        <w:t>D．我国正处在转变发展方式、优化经济结构、转换增长动力的攻关期</w:t>
      </w:r>
    </w:p>
    <w:p>
      <w:pPr>
        <w:shd w:val="clear" w:color="auto" w:fill="auto"/>
        <w:spacing w:line="240" w:lineRule="auto"/>
        <w:jc w:val="left"/>
      </w:pPr>
      <w:r>
        <w:t>3．（2022·辽宁·沈阳市杏坛中学九年级阶段练习）2022年3月3日，《感动中国2021年度人物颁奖盛典》在央视播出。一个个发光发热的名字，书写了中国人的年度精神史诗，他们的事迹感人至深，人格力量震撼人心。2021感动中国年度人物名单：彭士禄、杨振宁、顾诵芬、吴天一、朱彦夫、中国航天人、 苏炳添、 陈贝儿、张顺东李国秀夫妇、江梦南。感动中国人物评选活动属于（</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240" w:lineRule="auto"/>
        <w:jc w:val="left"/>
      </w:pPr>
      <w:r>
        <w:t>A．文化建设</w:t>
      </w:r>
      <w:r>
        <w:tab/>
      </w:r>
      <w:r>
        <w:t>B．政治建设</w:t>
      </w:r>
      <w:r>
        <w:tab/>
      </w:r>
      <w:r>
        <w:t>C．经济建设</w:t>
      </w:r>
      <w:r>
        <w:tab/>
      </w:r>
      <w:r>
        <w:t>D．社会建设</w:t>
      </w:r>
    </w:p>
    <w:p>
      <w:pPr>
        <w:shd w:val="clear" w:color="auto" w:fill="auto"/>
        <w:spacing w:line="240" w:lineRule="auto"/>
        <w:jc w:val="left"/>
      </w:pPr>
      <w:r>
        <w:t>4．（2022·辽宁沈阳·二模）向世界呈现一届简约、安全、精彩的奥运盛会。举办好冬奥会，有利于（</w:t>
      </w:r>
      <w:r>
        <w:rPr>
          <w:rFonts w:ascii="Times New Roman" w:hAnsi="Times New Roman" w:eastAsia="Times New Roman" w:cs="Times New Roman"/>
          <w:kern w:val="0"/>
          <w:sz w:val="24"/>
          <w:szCs w:val="24"/>
        </w:rPr>
        <w:t>   </w:t>
      </w:r>
      <w:r>
        <w:t>）</w:t>
      </w:r>
    </w:p>
    <w:p>
      <w:pPr>
        <w:shd w:val="clear" w:color="auto" w:fill="auto"/>
        <w:spacing w:line="240" w:lineRule="auto"/>
        <w:jc w:val="left"/>
      </w:pPr>
      <w:r>
        <w:drawing>
          <wp:inline distT="0" distB="0" distL="114300" distR="114300">
            <wp:extent cx="5278120" cy="1002030"/>
            <wp:effectExtent l="0" t="0" r="17780" b="762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5278120" cy="1002065"/>
                    </a:xfrm>
                    <a:prstGeom prst="rect">
                      <a:avLst/>
                    </a:prstGeom>
                  </pic:spPr>
                </pic:pic>
              </a:graphicData>
            </a:graphic>
          </wp:inline>
        </w:drawing>
      </w:r>
    </w:p>
    <w:p>
      <w:pPr>
        <w:shd w:val="clear" w:color="auto" w:fill="auto"/>
        <w:spacing w:line="240" w:lineRule="auto"/>
        <w:jc w:val="left"/>
      </w:pPr>
      <w:r>
        <w:t>①彰显我国集中力量办大事的优越性</w:t>
      </w:r>
      <w:r>
        <w:rPr>
          <w:rFonts w:ascii="Times New Roman" w:hAnsi="Times New Roman" w:eastAsia="Times New Roman" w:cs="Times New Roman"/>
          <w:kern w:val="0"/>
          <w:sz w:val="24"/>
          <w:szCs w:val="24"/>
        </w:rPr>
        <w:t>  </w:t>
      </w:r>
      <w:r>
        <w:t>②给我国带来经济、文化双丰收</w:t>
      </w:r>
    </w:p>
    <w:p>
      <w:pPr>
        <w:shd w:val="clear" w:color="auto" w:fill="auto"/>
        <w:spacing w:line="240" w:lineRule="auto"/>
        <w:jc w:val="left"/>
      </w:pPr>
      <w:r>
        <w:t>③引导世界走中国道路</w:t>
      </w:r>
      <w:r>
        <w:rPr>
          <w:rFonts w:ascii="Times New Roman" w:hAnsi="Times New Roman" w:eastAsia="Times New Roman" w:cs="Times New Roman"/>
          <w:kern w:val="0"/>
          <w:sz w:val="24"/>
          <w:szCs w:val="24"/>
        </w:rPr>
        <w:t>  </w:t>
      </w:r>
      <w:r>
        <w:t>④增强我国文化自信</w:t>
      </w:r>
    </w:p>
    <w:p>
      <w:pPr>
        <w:shd w:val="clear" w:color="auto" w:fill="auto"/>
        <w:tabs>
          <w:tab w:val="left" w:pos="2078"/>
          <w:tab w:val="left" w:pos="4156"/>
          <w:tab w:val="left" w:pos="6234"/>
        </w:tabs>
        <w:spacing w:line="240" w:lineRule="auto"/>
        <w:jc w:val="left"/>
      </w:pPr>
      <w:r>
        <w:t>A．①③④</w:t>
      </w:r>
      <w:r>
        <w:tab/>
      </w:r>
      <w:r>
        <w:t>B．②③</w:t>
      </w:r>
      <w:r>
        <w:tab/>
      </w:r>
      <w:r>
        <w:t>C．①②③</w:t>
      </w:r>
      <w:r>
        <w:tab/>
      </w:r>
      <w:r>
        <w:t>D．①④</w:t>
      </w:r>
    </w:p>
    <w:p>
      <w:pPr>
        <w:shd w:val="clear" w:color="auto" w:fill="auto"/>
        <w:spacing w:line="240" w:lineRule="auto"/>
        <w:jc w:val="left"/>
      </w:pPr>
      <w:r>
        <w:t>5．（2022·辽宁沈阳·模拟预测）2021年是澳门回归祖国22周年，澳门的繁荣稳定，是“一国两制”在澳门取得的巨大成功。坚持“一国两制”方针的前提是（</w:t>
      </w:r>
      <w:r>
        <w:rPr>
          <w:rFonts w:ascii="Times New Roman" w:hAnsi="Times New Roman" w:eastAsia="Times New Roman" w:cs="Times New Roman"/>
          <w:kern w:val="0"/>
          <w:sz w:val="24"/>
          <w:szCs w:val="24"/>
        </w:rPr>
        <w:t>   </w:t>
      </w:r>
      <w:r>
        <w:t>）</w:t>
      </w:r>
    </w:p>
    <w:p>
      <w:pPr>
        <w:shd w:val="clear" w:color="auto" w:fill="auto"/>
        <w:spacing w:line="240" w:lineRule="auto"/>
        <w:jc w:val="left"/>
      </w:pPr>
      <w:r>
        <w:t>A．社会主义制度</w:t>
      </w:r>
    </w:p>
    <w:p>
      <w:pPr>
        <w:shd w:val="clear" w:color="auto" w:fill="auto"/>
        <w:spacing w:line="240" w:lineRule="auto"/>
        <w:jc w:val="left"/>
      </w:pPr>
      <w:r>
        <w:t>B．一个中国原则</w:t>
      </w:r>
    </w:p>
    <w:p>
      <w:pPr>
        <w:shd w:val="clear" w:color="auto" w:fill="auto"/>
        <w:spacing w:line="240" w:lineRule="auto"/>
        <w:jc w:val="left"/>
      </w:pPr>
      <w:r>
        <w:t>C．四项基本原则</w:t>
      </w:r>
    </w:p>
    <w:p>
      <w:pPr>
        <w:shd w:val="clear" w:color="auto" w:fill="auto"/>
        <w:spacing w:line="240" w:lineRule="auto"/>
        <w:jc w:val="left"/>
      </w:pPr>
      <w:r>
        <w:t>D．人民代表大会制度</w:t>
      </w:r>
    </w:p>
    <w:p>
      <w:pPr>
        <w:shd w:val="clear" w:color="auto" w:fill="auto"/>
        <w:spacing w:line="240" w:lineRule="auto"/>
        <w:jc w:val="left"/>
      </w:pPr>
      <w:r>
        <w:t>6．（2022·辽宁沈阳·一模）“神女应无恙，当惊世界殊”，回望来路，一百多年来中华民族矢志不渝，为实现中华民族伟大复兴不懈奋斗。对此，如图各时间节点表述正确的是（</w:t>
      </w:r>
      <w:r>
        <w:rPr>
          <w:rFonts w:ascii="Times New Roman" w:hAnsi="Times New Roman" w:eastAsia="Times New Roman" w:cs="Times New Roman"/>
          <w:kern w:val="0"/>
          <w:sz w:val="24"/>
          <w:szCs w:val="24"/>
        </w:rPr>
        <w:t>   </w:t>
      </w:r>
      <w:r>
        <w:t>）</w:t>
      </w:r>
    </w:p>
    <w:p>
      <w:pPr>
        <w:shd w:val="clear" w:color="auto" w:fill="auto"/>
        <w:spacing w:line="240" w:lineRule="auto"/>
        <w:jc w:val="left"/>
      </w:pPr>
      <w:r>
        <w:drawing>
          <wp:inline distT="0" distB="0" distL="114300" distR="114300">
            <wp:extent cx="5278120" cy="1208405"/>
            <wp:effectExtent l="0" t="0" r="17780" b="1079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5278120" cy="1208520"/>
                    </a:xfrm>
                    <a:prstGeom prst="rect">
                      <a:avLst/>
                    </a:prstGeom>
                  </pic:spPr>
                </pic:pic>
              </a:graphicData>
            </a:graphic>
          </wp:inline>
        </w:drawing>
      </w:r>
    </w:p>
    <w:p>
      <w:pPr>
        <w:shd w:val="clear" w:color="auto" w:fill="auto"/>
        <w:spacing w:line="240" w:lineRule="auto"/>
        <w:jc w:val="left"/>
      </w:pPr>
      <w:r>
        <w:t>①1921年，中华民族站起来了</w:t>
      </w:r>
      <w:r>
        <w:rPr>
          <w:rFonts w:ascii="Times New Roman" w:hAnsi="Times New Roman" w:eastAsia="Times New Roman" w:cs="Times New Roman"/>
          <w:kern w:val="0"/>
          <w:sz w:val="24"/>
          <w:szCs w:val="24"/>
        </w:rPr>
        <w:t>                </w:t>
      </w:r>
      <w:r>
        <w:t>②2020年，全面建成小康社会</w:t>
      </w:r>
    </w:p>
    <w:p>
      <w:pPr>
        <w:shd w:val="clear" w:color="auto" w:fill="auto"/>
        <w:spacing w:line="240" w:lineRule="auto"/>
        <w:jc w:val="left"/>
      </w:pPr>
      <w:r>
        <w:t>③2035年，基本实现社会主义现代化</w:t>
      </w:r>
      <w:r>
        <w:rPr>
          <w:rFonts w:ascii="Times New Roman" w:hAnsi="Times New Roman" w:eastAsia="Times New Roman" w:cs="Times New Roman"/>
          <w:kern w:val="0"/>
          <w:sz w:val="24"/>
          <w:szCs w:val="24"/>
        </w:rPr>
        <w:t>        </w:t>
      </w:r>
      <w:r>
        <w:t>④本世纪中叶，全面建成社会主义现代化强国</w:t>
      </w:r>
    </w:p>
    <w:p>
      <w:pPr>
        <w:shd w:val="clear" w:color="auto" w:fill="auto"/>
        <w:tabs>
          <w:tab w:val="left" w:pos="2078"/>
          <w:tab w:val="left" w:pos="4156"/>
          <w:tab w:val="left" w:pos="6234"/>
        </w:tabs>
        <w:spacing w:line="240" w:lineRule="auto"/>
        <w:jc w:val="left"/>
      </w:pPr>
      <w:r>
        <w:t>A．①②③</w:t>
      </w:r>
      <w:r>
        <w:tab/>
      </w:r>
      <w:r>
        <w:t>B．①②④</w:t>
      </w:r>
      <w:r>
        <w:tab/>
      </w:r>
      <w:r>
        <w:t>C．①③④</w:t>
      </w:r>
      <w:r>
        <w:tab/>
      </w:r>
      <w:r>
        <w:t>D．②③④</w:t>
      </w:r>
    </w:p>
    <w:p>
      <w:pPr>
        <w:shd w:val="clear" w:color="auto" w:fill="auto"/>
        <w:spacing w:line="240" w:lineRule="auto"/>
        <w:jc w:val="left"/>
      </w:pPr>
      <w:r>
        <w:t>7．（2022·辽宁沈阳·二模）电影《海林都》讲述了“3000孤儿进草原”的故事。1950年末，南方遭遇大饥荒，上海等地保育院奶粉短缺，内蒙古自治区主席提议将孩子们接到内蒙古，由草原母亲们抚养。“海林都”为蒙古语，意为“爱之歌”。这里的“爱”可以理解为（</w:t>
      </w:r>
      <w:r>
        <w:rPr>
          <w:rFonts w:ascii="Times New Roman" w:hAnsi="Times New Roman" w:eastAsia="Times New Roman" w:cs="Times New Roman"/>
          <w:kern w:val="0"/>
          <w:sz w:val="24"/>
          <w:szCs w:val="24"/>
        </w:rPr>
        <w:t>   </w:t>
      </w:r>
      <w:r>
        <w:t>）</w:t>
      </w:r>
    </w:p>
    <w:p>
      <w:pPr>
        <w:shd w:val="clear" w:color="auto" w:fill="auto"/>
        <w:spacing w:line="240" w:lineRule="auto"/>
        <w:jc w:val="left"/>
      </w:pPr>
      <w:r>
        <w:drawing>
          <wp:inline distT="0" distB="0" distL="114300" distR="114300">
            <wp:extent cx="1489075" cy="1985645"/>
            <wp:effectExtent l="0" t="0" r="15875" b="1460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489075" cy="1985645"/>
                    </a:xfrm>
                    <a:prstGeom prst="rect">
                      <a:avLst/>
                    </a:prstGeom>
                  </pic:spPr>
                </pic:pic>
              </a:graphicData>
            </a:graphic>
          </wp:inline>
        </w:drawing>
      </w:r>
    </w:p>
    <w:p>
      <w:pPr>
        <w:shd w:val="clear" w:color="auto" w:fill="auto"/>
        <w:spacing w:line="240" w:lineRule="auto"/>
        <w:jc w:val="left"/>
      </w:pPr>
      <w:r>
        <w:t xml:space="preserve">①团结奋进，中华民族自强不息 </w:t>
      </w:r>
    </w:p>
    <w:p>
      <w:pPr>
        <w:shd w:val="clear" w:color="auto" w:fill="auto"/>
        <w:spacing w:line="240" w:lineRule="auto"/>
        <w:jc w:val="left"/>
      </w:pPr>
      <w:r>
        <w:t>②追求平等，广泛享有政治权利</w:t>
      </w:r>
    </w:p>
    <w:p>
      <w:pPr>
        <w:shd w:val="clear" w:color="auto" w:fill="auto"/>
        <w:spacing w:line="240" w:lineRule="auto"/>
        <w:jc w:val="left"/>
      </w:pPr>
      <w:r>
        <w:t xml:space="preserve">③同心向善，中华儿女守望相助 </w:t>
      </w:r>
    </w:p>
    <w:p>
      <w:pPr>
        <w:shd w:val="clear" w:color="auto" w:fill="auto"/>
        <w:spacing w:line="240" w:lineRule="auto"/>
        <w:jc w:val="left"/>
      </w:pPr>
      <w:r>
        <w:t>④共同繁荣，民族地区高度自治</w:t>
      </w:r>
    </w:p>
    <w:p>
      <w:pPr>
        <w:shd w:val="clear" w:color="auto" w:fill="auto"/>
        <w:tabs>
          <w:tab w:val="left" w:pos="2078"/>
          <w:tab w:val="left" w:pos="4156"/>
          <w:tab w:val="left" w:pos="6234"/>
        </w:tabs>
        <w:spacing w:line="240" w:lineRule="auto"/>
        <w:jc w:val="left"/>
      </w:pPr>
      <w:r>
        <w:t>A．①②</w:t>
      </w:r>
      <w:r>
        <w:tab/>
      </w:r>
      <w:r>
        <w:t>B．①③</w:t>
      </w:r>
      <w:r>
        <w:tab/>
      </w:r>
      <w:r>
        <w:t>C．②④</w:t>
      </w:r>
      <w:r>
        <w:tab/>
      </w:r>
      <w:r>
        <w:t>D．③④</w:t>
      </w:r>
    </w:p>
    <w:p>
      <w:pPr>
        <w:shd w:val="clear" w:color="auto" w:fill="auto"/>
        <w:spacing w:line="240" w:lineRule="auto"/>
        <w:jc w:val="left"/>
      </w:pPr>
      <w:r>
        <w:t>8．（2022·辽宁沈阳·模拟预测）2021年辽宁以“组团式”方式继续开展援疆教育人才选派工作，进一步促进优质教育资源共享，助推新疆教育高质量发展。“送教进疆”活动动旨在（</w:t>
      </w:r>
      <w:r>
        <w:rPr>
          <w:rFonts w:ascii="Times New Roman" w:hAnsi="Times New Roman" w:eastAsia="Times New Roman" w:cs="Times New Roman"/>
          <w:kern w:val="0"/>
          <w:sz w:val="24"/>
          <w:szCs w:val="24"/>
        </w:rPr>
        <w:t>   </w:t>
      </w:r>
      <w:r>
        <w:t>）</w:t>
      </w:r>
    </w:p>
    <w:p>
      <w:pPr>
        <w:shd w:val="clear" w:color="auto" w:fill="auto"/>
        <w:spacing w:line="240" w:lineRule="auto"/>
        <w:jc w:val="left"/>
        <w:rPr>
          <w:rFonts w:ascii="'Times New Roman'" w:hAnsi="'Times New Roman'" w:eastAsia="'Times New Roman'" w:cs="'Times New Roman'"/>
        </w:rPr>
      </w:pPr>
      <w:r>
        <w:t>①消除民族之间的差异</w:t>
      </w:r>
      <w:r>
        <w:rPr>
          <w:rFonts w:ascii="Times New Roman" w:hAnsi="Times New Roman" w:eastAsia="Times New Roman" w:cs="Times New Roman"/>
          <w:kern w:val="0"/>
          <w:sz w:val="24"/>
          <w:szCs w:val="24"/>
        </w:rPr>
        <w:t>       </w:t>
      </w:r>
      <w:r>
        <w:t>②有利于增进民族团结</w:t>
      </w:r>
      <w:r>
        <w:rPr>
          <w:rFonts w:ascii="Times New Roman" w:hAnsi="Times New Roman" w:eastAsia="Times New Roman" w:cs="Times New Roman"/>
          <w:kern w:val="0"/>
          <w:sz w:val="24"/>
          <w:szCs w:val="24"/>
        </w:rPr>
        <w:t>  </w:t>
      </w:r>
    </w:p>
    <w:p>
      <w:pPr>
        <w:shd w:val="clear" w:color="auto" w:fill="auto"/>
        <w:spacing w:line="240" w:lineRule="auto"/>
        <w:jc w:val="left"/>
      </w:pPr>
      <w:r>
        <w:t>③直接促进新疆经济发展</w:t>
      </w:r>
      <w:r>
        <w:rPr>
          <w:rFonts w:ascii="Times New Roman" w:hAnsi="Times New Roman" w:eastAsia="Times New Roman" w:cs="Times New Roman"/>
          <w:kern w:val="0"/>
          <w:sz w:val="24"/>
          <w:szCs w:val="24"/>
        </w:rPr>
        <w:t>     </w:t>
      </w:r>
      <w:r>
        <w:t>④促进新疆教育发展</w:t>
      </w:r>
    </w:p>
    <w:p>
      <w:pPr>
        <w:shd w:val="clear" w:color="auto" w:fill="auto"/>
        <w:tabs>
          <w:tab w:val="left" w:pos="2078"/>
          <w:tab w:val="left" w:pos="4156"/>
          <w:tab w:val="left" w:pos="6234"/>
        </w:tabs>
        <w:spacing w:line="240" w:lineRule="auto"/>
        <w:jc w:val="left"/>
      </w:pPr>
      <w:r>
        <w:t>A．①③</w:t>
      </w:r>
      <w:r>
        <w:tab/>
      </w:r>
      <w:r>
        <w:t>B．②③</w:t>
      </w:r>
      <w:r>
        <w:tab/>
      </w:r>
      <w:r>
        <w:t>C．①④</w:t>
      </w:r>
      <w:r>
        <w:tab/>
      </w:r>
      <w:r>
        <w:t>D．②④</w:t>
      </w:r>
    </w:p>
    <w:p>
      <w:pPr>
        <w:shd w:val="clear" w:color="auto" w:fill="auto"/>
        <w:spacing w:line="240" w:lineRule="auto"/>
        <w:jc w:val="left"/>
      </w:pPr>
      <w:r>
        <w:t>9．（2022·辽宁沈阳·模拟预测）辽宁省博物馆的“山高水长——唐宋八大家主题文物展”让海内外观众领悟了多元发展的辽宁，在人民网官方微博直播当天有近300万各地网友在线观展。这展现了国人的（</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240" w:lineRule="auto"/>
        <w:jc w:val="left"/>
      </w:pPr>
      <w:r>
        <w:t>A．道路自信</w:t>
      </w:r>
      <w:r>
        <w:tab/>
      </w:r>
      <w:r>
        <w:t>B．理论自信</w:t>
      </w:r>
      <w:r>
        <w:tab/>
      </w:r>
      <w:r>
        <w:t>C．文化自信</w:t>
      </w:r>
      <w:r>
        <w:tab/>
      </w:r>
      <w:r>
        <w:t>D．制度自信</w:t>
      </w:r>
    </w:p>
    <w:p>
      <w:pPr>
        <w:shd w:val="clear" w:color="auto" w:fill="auto"/>
        <w:spacing w:line="240" w:lineRule="auto"/>
        <w:jc w:val="left"/>
      </w:pPr>
      <w:r>
        <w:t>10．（2022·辽宁朝阳·模拟预测）“小时候/乡愁是一枚小小的邮票/我在这头母亲在那头长大后/乡愁是一张窄窄的船票/我在这头新娘在那头一而现在/乡愁是一湾浅浅的海峡我在这头大陆在那头……”台湾诗人余光中走了，留下的是挥之不去的乡愁。这体现了（</w:t>
      </w:r>
      <w:r>
        <w:rPr>
          <w:rFonts w:ascii="Times New Roman" w:hAnsi="Times New Roman" w:eastAsia="Times New Roman" w:cs="Times New Roman"/>
          <w:kern w:val="0"/>
          <w:sz w:val="24"/>
          <w:szCs w:val="24"/>
        </w:rPr>
        <w:t>   </w:t>
      </w:r>
      <w:r>
        <w:t>）</w:t>
      </w:r>
    </w:p>
    <w:p>
      <w:pPr>
        <w:shd w:val="clear" w:color="auto" w:fill="auto"/>
        <w:spacing w:line="240" w:lineRule="auto"/>
        <w:jc w:val="left"/>
      </w:pPr>
      <w:r>
        <w:t>①文化对人的影响深远持久</w:t>
      </w:r>
      <w:r>
        <w:rPr>
          <w:rFonts w:ascii="Times New Roman" w:hAnsi="Times New Roman" w:eastAsia="Times New Roman" w:cs="Times New Roman"/>
          <w:kern w:val="0"/>
          <w:sz w:val="24"/>
          <w:szCs w:val="24"/>
        </w:rPr>
        <w:t>       </w:t>
      </w:r>
      <w:r>
        <w:t>②两岸同胞有强烈的文化认同</w:t>
      </w:r>
    </w:p>
    <w:p>
      <w:pPr>
        <w:shd w:val="clear" w:color="auto" w:fill="auto"/>
        <w:spacing w:line="240" w:lineRule="auto"/>
        <w:jc w:val="left"/>
      </w:pPr>
      <w:r>
        <w:t>③中华文化独树一帜、独领风骚</w:t>
      </w:r>
      <w:r>
        <w:rPr>
          <w:rFonts w:ascii="Times New Roman" w:hAnsi="Times New Roman" w:eastAsia="Times New Roman" w:cs="Times New Roman"/>
          <w:kern w:val="0"/>
          <w:sz w:val="24"/>
          <w:szCs w:val="24"/>
        </w:rPr>
        <w:t>   </w:t>
      </w:r>
      <w:r>
        <w:t>④中华民族团结统一的精神</w:t>
      </w:r>
    </w:p>
    <w:p>
      <w:pPr>
        <w:shd w:val="clear" w:color="auto" w:fill="auto"/>
        <w:tabs>
          <w:tab w:val="left" w:pos="2078"/>
          <w:tab w:val="left" w:pos="4156"/>
          <w:tab w:val="left" w:pos="6234"/>
        </w:tabs>
        <w:spacing w:line="240" w:lineRule="auto"/>
        <w:jc w:val="left"/>
      </w:pPr>
      <w:r>
        <w:t>A．①②③</w:t>
      </w:r>
      <w:r>
        <w:tab/>
      </w:r>
      <w:r>
        <w:t>B．①②④</w:t>
      </w:r>
      <w:r>
        <w:tab/>
      </w:r>
      <w:r>
        <w:t>C．①③④</w:t>
      </w:r>
      <w:r>
        <w:tab/>
      </w:r>
      <w:r>
        <w:t>D．②③④</w:t>
      </w:r>
    </w:p>
    <w:p>
      <w:pPr>
        <w:shd w:val="clear" w:color="auto" w:fill="auto"/>
        <w:spacing w:line="240" w:lineRule="auto"/>
        <w:jc w:val="left"/>
      </w:pPr>
      <w:r>
        <w:t>11．（2022·辽宁朝阳·模拟预测）蒙古、达翰尔、鄂温克等民族一年一度的传统节日盛会（</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240" w:lineRule="auto"/>
        <w:jc w:val="left"/>
      </w:pPr>
      <w:r>
        <w:t>A．古尔邦节</w:t>
      </w:r>
      <w:r>
        <w:tab/>
      </w:r>
      <w:r>
        <w:t>B．火把节</w:t>
      </w:r>
      <w:r>
        <w:tab/>
      </w:r>
      <w:r>
        <w:t>C．那达慕大会</w:t>
      </w:r>
      <w:r>
        <w:tab/>
      </w:r>
      <w:r>
        <w:t>D．开斋节</w:t>
      </w:r>
    </w:p>
    <w:p>
      <w:pPr>
        <w:shd w:val="clear" w:color="auto" w:fill="auto"/>
        <w:spacing w:line="240" w:lineRule="auto"/>
        <w:jc w:val="left"/>
      </w:pPr>
      <w:r>
        <w:t>12．（2022·辽宁朝阳·模拟预测）历史上，中华各族人民中曾涌现出许多杰出人物，他们为统一多民族国家的历史发展和社会进步做出了卓越的贡献，其中少数民族的杰出代表有（</w:t>
      </w:r>
      <w:r>
        <w:rPr>
          <w:rFonts w:ascii="Times New Roman" w:hAnsi="Times New Roman" w:eastAsia="Times New Roman" w:cs="Times New Roman"/>
          <w:kern w:val="0"/>
          <w:sz w:val="24"/>
          <w:szCs w:val="24"/>
        </w:rPr>
        <w:t>   </w:t>
      </w:r>
      <w:r>
        <w:t>）</w:t>
      </w:r>
    </w:p>
    <w:p>
      <w:pPr>
        <w:shd w:val="clear" w:color="auto" w:fill="auto"/>
        <w:spacing w:line="240" w:lineRule="auto"/>
        <w:jc w:val="left"/>
      </w:pPr>
      <w:r>
        <w:t>①蒙古族杰出的首领成吉思汗</w:t>
      </w:r>
      <w:r>
        <w:rPr>
          <w:rFonts w:ascii="Times New Roman" w:hAnsi="Times New Roman" w:eastAsia="Times New Roman" w:cs="Times New Roman"/>
          <w:kern w:val="0"/>
          <w:sz w:val="24"/>
          <w:szCs w:val="24"/>
        </w:rPr>
        <w:t>             </w:t>
      </w:r>
      <w:r>
        <w:t>②明代著名的回族航海家郑和</w:t>
      </w:r>
    </w:p>
    <w:p>
      <w:pPr>
        <w:shd w:val="clear" w:color="auto" w:fill="auto"/>
        <w:spacing w:line="240" w:lineRule="auto"/>
        <w:jc w:val="left"/>
      </w:pPr>
      <w:r>
        <w:t>③“云南白药”的创始人彝族人曲焕章</w:t>
      </w:r>
      <w:r>
        <w:rPr>
          <w:rFonts w:ascii="Times New Roman" w:hAnsi="Times New Roman" w:eastAsia="Times New Roman" w:cs="Times New Roman"/>
          <w:kern w:val="0"/>
          <w:sz w:val="24"/>
          <w:szCs w:val="24"/>
        </w:rPr>
        <w:t>     </w:t>
      </w:r>
      <w:r>
        <w:t>④文学巨匠曹雪芹</w:t>
      </w:r>
    </w:p>
    <w:p>
      <w:pPr>
        <w:shd w:val="clear" w:color="auto" w:fill="auto"/>
        <w:tabs>
          <w:tab w:val="left" w:pos="2078"/>
          <w:tab w:val="left" w:pos="4156"/>
          <w:tab w:val="left" w:pos="6234"/>
        </w:tabs>
        <w:spacing w:line="240" w:lineRule="auto"/>
        <w:jc w:val="left"/>
      </w:pPr>
      <w:r>
        <w:t>A．①②③④</w:t>
      </w:r>
      <w:r>
        <w:tab/>
      </w:r>
      <w:r>
        <w:t>B．①②③</w:t>
      </w:r>
      <w:r>
        <w:tab/>
      </w:r>
      <w:r>
        <w:t>C．①②④</w:t>
      </w:r>
      <w:r>
        <w:tab/>
      </w:r>
      <w:r>
        <w:t>D．②③④</w:t>
      </w:r>
    </w:p>
    <w:p>
      <w:pPr>
        <w:shd w:val="clear" w:color="auto" w:fill="auto"/>
        <w:spacing w:line="240" w:lineRule="auto"/>
        <w:jc w:val="left"/>
      </w:pPr>
      <w:r>
        <w:t>13．（2022·辽宁·丹东市第十三中学模拟预测）中华民族的最高利益是（</w:t>
      </w:r>
      <w:r>
        <w:rPr>
          <w:rFonts w:ascii="Times New Roman" w:hAnsi="Times New Roman" w:eastAsia="Times New Roman" w:cs="Times New Roman"/>
          <w:kern w:val="0"/>
          <w:sz w:val="24"/>
          <w:szCs w:val="24"/>
        </w:rPr>
        <w:t>   </w:t>
      </w:r>
      <w:r>
        <w:t>）</w:t>
      </w:r>
    </w:p>
    <w:p>
      <w:pPr>
        <w:shd w:val="clear" w:color="auto" w:fill="auto"/>
        <w:spacing w:line="240" w:lineRule="auto"/>
        <w:jc w:val="left"/>
      </w:pPr>
      <w:r>
        <w:t>①加强民族团结 ②伟大民族精神 ③巩固民族团结 ④维护祖国统一</w:t>
      </w:r>
    </w:p>
    <w:p>
      <w:pPr>
        <w:shd w:val="clear" w:color="auto" w:fill="auto"/>
        <w:tabs>
          <w:tab w:val="left" w:pos="2078"/>
          <w:tab w:val="left" w:pos="4156"/>
          <w:tab w:val="left" w:pos="6234"/>
        </w:tabs>
        <w:spacing w:line="240" w:lineRule="auto"/>
        <w:jc w:val="left"/>
      </w:pPr>
      <w:r>
        <w:t>A．①②③</w:t>
      </w:r>
      <w:r>
        <w:tab/>
      </w:r>
      <w:r>
        <w:t>B．②③④</w:t>
      </w:r>
      <w:r>
        <w:tab/>
      </w:r>
      <w:r>
        <w:t>C．①②④</w:t>
      </w:r>
      <w:r>
        <w:tab/>
      </w:r>
      <w:r>
        <w:t>D．①③④</w:t>
      </w:r>
    </w:p>
    <w:p>
      <w:pPr>
        <w:shd w:val="clear" w:color="auto" w:fill="auto"/>
        <w:spacing w:line="240" w:lineRule="auto"/>
        <w:jc w:val="left"/>
      </w:pPr>
      <w:r>
        <w:t>14．（2022·辽宁·丹东市第十三中学模拟预测）中国梦反映了近代以来一代又一代中国人的美好夙愿，指明了全国各族人民共同的奋斗目标。实现中国梦就是要实现（</w:t>
      </w:r>
      <w:r>
        <w:rPr>
          <w:rFonts w:ascii="Times New Roman" w:hAnsi="Times New Roman" w:eastAsia="Times New Roman" w:cs="Times New Roman"/>
          <w:kern w:val="0"/>
          <w:sz w:val="24"/>
          <w:szCs w:val="24"/>
        </w:rPr>
        <w:t>   </w:t>
      </w:r>
      <w:r>
        <w:t>）</w:t>
      </w:r>
    </w:p>
    <w:p>
      <w:pPr>
        <w:shd w:val="clear" w:color="auto" w:fill="auto"/>
        <w:spacing w:line="240" w:lineRule="auto"/>
        <w:jc w:val="left"/>
      </w:pPr>
      <w:r>
        <w:t>①国家富强 ②社会和谐 ③民族振兴 ④人民幸福</w:t>
      </w:r>
    </w:p>
    <w:p>
      <w:pPr>
        <w:shd w:val="clear" w:color="auto" w:fill="auto"/>
        <w:tabs>
          <w:tab w:val="left" w:pos="2078"/>
          <w:tab w:val="left" w:pos="4156"/>
          <w:tab w:val="left" w:pos="6234"/>
        </w:tabs>
        <w:spacing w:line="240" w:lineRule="auto"/>
        <w:jc w:val="left"/>
      </w:pPr>
      <w:r>
        <w:t>A．①②③</w:t>
      </w:r>
      <w:r>
        <w:tab/>
      </w:r>
      <w:r>
        <w:t>B．②③④</w:t>
      </w:r>
      <w:r>
        <w:tab/>
      </w:r>
      <w:r>
        <w:t>C．①②④</w:t>
      </w:r>
      <w:r>
        <w:tab/>
      </w:r>
      <w:r>
        <w:t>D．①③④</w:t>
      </w:r>
    </w:p>
    <w:p>
      <w:pPr>
        <w:shd w:val="clear" w:color="auto" w:fill="auto"/>
        <w:spacing w:line="240" w:lineRule="auto"/>
        <w:jc w:val="left"/>
      </w:pPr>
      <w:r>
        <w:t>15．（2022·辽宁抚顺·模拟预测）下列对“一国两制”的认识正确的是（</w:t>
      </w:r>
      <w:r>
        <w:rPr>
          <w:rFonts w:ascii="Times New Roman" w:hAnsi="Times New Roman" w:eastAsia="Times New Roman" w:cs="Times New Roman"/>
          <w:kern w:val="0"/>
          <w:sz w:val="24"/>
          <w:szCs w:val="24"/>
        </w:rPr>
        <w:t>    </w:t>
      </w:r>
      <w:r>
        <w:t>）</w:t>
      </w:r>
    </w:p>
    <w:p>
      <w:pPr>
        <w:shd w:val="clear" w:color="auto" w:fill="auto"/>
        <w:spacing w:line="240" w:lineRule="auto"/>
        <w:jc w:val="left"/>
      </w:pPr>
      <w:r>
        <w:t>①是党领导人民实现祖国和平统一的一项重要制度</w:t>
      </w:r>
    </w:p>
    <w:p>
      <w:pPr>
        <w:shd w:val="clear" w:color="auto" w:fill="auto"/>
        <w:spacing w:line="240" w:lineRule="auto"/>
        <w:jc w:val="left"/>
      </w:pPr>
      <w:r>
        <w:t>②是中国特色社会主义的一个伟大创举</w:t>
      </w:r>
    </w:p>
    <w:p>
      <w:pPr>
        <w:shd w:val="clear" w:color="auto" w:fill="auto"/>
        <w:spacing w:line="240" w:lineRule="auto"/>
        <w:jc w:val="left"/>
      </w:pPr>
      <w:r>
        <w:t>③“一国两制”是两岸关系的政治基础</w:t>
      </w:r>
    </w:p>
    <w:p>
      <w:pPr>
        <w:shd w:val="clear" w:color="auto" w:fill="auto"/>
        <w:spacing w:line="240" w:lineRule="auto"/>
        <w:jc w:val="left"/>
      </w:pPr>
      <w:r>
        <w:t>④“一国两制”实践取得举世公认的成功</w:t>
      </w:r>
    </w:p>
    <w:p>
      <w:pPr>
        <w:shd w:val="clear" w:color="auto" w:fill="auto"/>
        <w:tabs>
          <w:tab w:val="left" w:pos="2078"/>
          <w:tab w:val="left" w:pos="4156"/>
          <w:tab w:val="left" w:pos="6234"/>
        </w:tabs>
        <w:spacing w:line="240" w:lineRule="auto"/>
        <w:jc w:val="left"/>
      </w:pPr>
      <w:r>
        <w:t>A．①②③</w:t>
      </w:r>
      <w:r>
        <w:tab/>
      </w:r>
      <w:r>
        <w:t>B．①②④</w:t>
      </w:r>
      <w:r>
        <w:tab/>
      </w:r>
      <w:r>
        <w:t>C．①③④</w:t>
      </w:r>
      <w:r>
        <w:tab/>
      </w:r>
      <w:r>
        <w:t>D．②③④</w:t>
      </w:r>
    </w:p>
    <w:p>
      <w:pPr>
        <w:shd w:val="clear" w:color="auto" w:fill="auto"/>
        <w:spacing w:line="240" w:lineRule="auto"/>
        <w:jc w:val="left"/>
      </w:pPr>
      <w:r>
        <w:t>16．（2022·辽宁抚顺·模拟预测）我国的全国人大代表来自各地区、各民族、各方面，人口再少的民族也至少有一名代表。这突出体现了（</w:t>
      </w:r>
      <w:r>
        <w:rPr>
          <w:rFonts w:ascii="Times New Roman" w:hAnsi="Times New Roman" w:eastAsia="Times New Roman" w:cs="Times New Roman"/>
          <w:kern w:val="0"/>
          <w:sz w:val="24"/>
          <w:szCs w:val="24"/>
        </w:rPr>
        <w:t>    </w:t>
      </w:r>
      <w:r>
        <w:t>）</w:t>
      </w:r>
    </w:p>
    <w:p>
      <w:pPr>
        <w:shd w:val="clear" w:color="auto" w:fill="auto"/>
        <w:tabs>
          <w:tab w:val="left" w:pos="4156"/>
        </w:tabs>
        <w:spacing w:line="240" w:lineRule="auto"/>
        <w:jc w:val="left"/>
      </w:pPr>
      <w:r>
        <w:t>A．民族团结</w:t>
      </w:r>
      <w:r>
        <w:tab/>
      </w:r>
      <w:r>
        <w:t>B．民族互助</w:t>
      </w:r>
    </w:p>
    <w:p>
      <w:pPr>
        <w:shd w:val="clear" w:color="auto" w:fill="auto"/>
        <w:tabs>
          <w:tab w:val="left" w:pos="4156"/>
        </w:tabs>
        <w:spacing w:line="240" w:lineRule="auto"/>
        <w:jc w:val="left"/>
      </w:pPr>
      <w:r>
        <w:t>C．各民族共同繁荣</w:t>
      </w:r>
      <w:r>
        <w:tab/>
      </w:r>
      <w:r>
        <w:t>D．民族平等</w:t>
      </w:r>
    </w:p>
    <w:p>
      <w:pPr>
        <w:shd w:val="clear" w:color="auto" w:fill="auto"/>
        <w:spacing w:line="240" w:lineRule="auto"/>
        <w:jc w:val="left"/>
      </w:pPr>
      <w:r>
        <w:t>17．（2022·辽宁抚顺·模拟预测）维护和促进民族团结是每个公民的神圣职责和光荣义务，维护民族团结要（</w:t>
      </w:r>
      <w:r>
        <w:rPr>
          <w:rFonts w:ascii="Times New Roman" w:hAnsi="Times New Roman" w:eastAsia="Times New Roman" w:cs="Times New Roman"/>
          <w:kern w:val="0"/>
          <w:sz w:val="24"/>
          <w:szCs w:val="24"/>
        </w:rPr>
        <w:t>    </w:t>
      </w:r>
      <w:r>
        <w:t>）</w:t>
      </w:r>
    </w:p>
    <w:p>
      <w:pPr>
        <w:shd w:val="clear" w:color="auto" w:fill="auto"/>
        <w:spacing w:line="240" w:lineRule="auto"/>
        <w:jc w:val="left"/>
      </w:pPr>
      <w:r>
        <w:t>①尊重各民族的语言文字</w:t>
      </w:r>
      <w:r>
        <w:rPr>
          <w:rFonts w:ascii="Times New Roman" w:hAnsi="Times New Roman" w:eastAsia="Times New Roman" w:cs="Times New Roman"/>
          <w:kern w:val="0"/>
          <w:sz w:val="24"/>
          <w:szCs w:val="24"/>
        </w:rPr>
        <w:t>                 </w:t>
      </w:r>
      <w:r>
        <w:t>②尊重各民族的风俗习惯</w:t>
      </w:r>
    </w:p>
    <w:p>
      <w:pPr>
        <w:shd w:val="clear" w:color="auto" w:fill="auto"/>
        <w:spacing w:line="240" w:lineRule="auto"/>
        <w:jc w:val="left"/>
      </w:pPr>
      <w:r>
        <w:t>③尊重各民族的宗教信仰</w:t>
      </w:r>
      <w:r>
        <w:rPr>
          <w:rFonts w:ascii="Times New Roman" w:hAnsi="Times New Roman" w:eastAsia="Times New Roman" w:cs="Times New Roman"/>
          <w:kern w:val="0"/>
          <w:sz w:val="24"/>
          <w:szCs w:val="24"/>
        </w:rPr>
        <w:t>                 </w:t>
      </w:r>
      <w:r>
        <w:t>④尊重各民族的独立主张</w:t>
      </w:r>
    </w:p>
    <w:p>
      <w:pPr>
        <w:shd w:val="clear" w:color="auto" w:fill="auto"/>
        <w:tabs>
          <w:tab w:val="left" w:pos="2078"/>
          <w:tab w:val="left" w:pos="4156"/>
          <w:tab w:val="left" w:pos="6234"/>
        </w:tabs>
        <w:spacing w:line="240" w:lineRule="auto"/>
        <w:jc w:val="left"/>
      </w:pPr>
      <w:r>
        <w:t>A．①②③</w:t>
      </w:r>
      <w:r>
        <w:tab/>
      </w:r>
      <w:r>
        <w:t>B．①③④</w:t>
      </w:r>
      <w:r>
        <w:tab/>
      </w:r>
      <w:r>
        <w:t>C．①②④</w:t>
      </w:r>
      <w:r>
        <w:tab/>
      </w:r>
      <w:r>
        <w:t>D．②③④</w:t>
      </w:r>
    </w:p>
    <w:p>
      <w:pPr>
        <w:shd w:val="clear" w:color="auto" w:fill="auto"/>
        <w:spacing w:line="240" w:lineRule="auto"/>
        <w:jc w:val="left"/>
      </w:pPr>
      <w:r>
        <w:t>18．（2022·辽宁沈阳·一模）中华民族的最高利益是（</w:t>
      </w:r>
      <w:r>
        <w:rPr>
          <w:rFonts w:ascii="Times New Roman" w:hAnsi="Times New Roman" w:eastAsia="Times New Roman" w:cs="Times New Roman"/>
          <w:kern w:val="0"/>
          <w:sz w:val="24"/>
          <w:szCs w:val="24"/>
        </w:rPr>
        <w:t>   </w:t>
      </w:r>
      <w:r>
        <w:t>）</w:t>
      </w:r>
    </w:p>
    <w:p>
      <w:pPr>
        <w:shd w:val="clear" w:color="auto" w:fill="auto"/>
        <w:tabs>
          <w:tab w:val="left" w:pos="4156"/>
        </w:tabs>
        <w:spacing w:line="240" w:lineRule="auto"/>
        <w:jc w:val="left"/>
      </w:pPr>
      <w:r>
        <w:t>A．实现祖国完全统一</w:t>
      </w:r>
      <w:r>
        <w:tab/>
      </w:r>
      <w:r>
        <w:t>B．维护祖国统一，反对分裂</w:t>
      </w:r>
    </w:p>
    <w:p>
      <w:pPr>
        <w:shd w:val="clear" w:color="auto" w:fill="auto"/>
        <w:tabs>
          <w:tab w:val="left" w:pos="4156"/>
        </w:tabs>
        <w:spacing w:line="240" w:lineRule="auto"/>
        <w:jc w:val="left"/>
      </w:pPr>
      <w:r>
        <w:t>C．实现中华民族伟大复兴</w:t>
      </w:r>
      <w:r>
        <w:tab/>
      </w:r>
      <w:r>
        <w:t>D．加强和巩固民族团结，维护祖国统一</w:t>
      </w:r>
    </w:p>
    <w:p>
      <w:pPr>
        <w:shd w:val="clear" w:color="auto" w:fill="auto"/>
        <w:spacing w:line="240" w:lineRule="auto"/>
        <w:jc w:val="left"/>
      </w:pPr>
      <w:r>
        <w:t>19．（2022·辽宁沈阳·一模）下列事例有利于维护民族团结的有（</w:t>
      </w:r>
      <w:r>
        <w:rPr>
          <w:rFonts w:ascii="Times New Roman" w:hAnsi="Times New Roman" w:eastAsia="Times New Roman" w:cs="Times New Roman"/>
          <w:kern w:val="0"/>
          <w:sz w:val="24"/>
          <w:szCs w:val="24"/>
        </w:rPr>
        <w:t>   </w:t>
      </w:r>
      <w:r>
        <w:t>）</w:t>
      </w:r>
    </w:p>
    <w:p>
      <w:pPr>
        <w:shd w:val="clear" w:color="auto" w:fill="auto"/>
        <w:spacing w:line="240" w:lineRule="auto"/>
        <w:jc w:val="left"/>
      </w:pPr>
      <w:r>
        <w:t>①自然灾害困难时期“三千孤儿人内蒙”，内蒙古的牧民群众抚养“国家的孩子”</w:t>
      </w:r>
    </w:p>
    <w:p>
      <w:pPr>
        <w:shd w:val="clear" w:color="auto" w:fill="auto"/>
        <w:spacing w:line="240" w:lineRule="auto"/>
        <w:jc w:val="left"/>
      </w:pPr>
      <w:r>
        <w:t>②宋柏艳在新疆于田县兰干乡十几年使用“双语”教学，擎起“维汉一家”</w:t>
      </w:r>
    </w:p>
    <w:p>
      <w:pPr>
        <w:shd w:val="clear" w:color="auto" w:fill="auto"/>
        <w:spacing w:line="240" w:lineRule="auto"/>
        <w:jc w:val="left"/>
      </w:pPr>
      <w:r>
        <w:t>③藏族、回族、蒙古族同胞在茫茫雪海中寻找了4天4夜，救出了被困的7名汉族兄弟</w:t>
      </w:r>
    </w:p>
    <w:p>
      <w:pPr>
        <w:shd w:val="clear" w:color="auto" w:fill="auto"/>
        <w:spacing w:line="240" w:lineRule="auto"/>
        <w:jc w:val="left"/>
      </w:pPr>
      <w:r>
        <w:t>④东北育才学校成立新疆班专班工作组，全力做好新疆班学生教育教学、学习生活的保障</w:t>
      </w:r>
    </w:p>
    <w:p>
      <w:pPr>
        <w:shd w:val="clear" w:color="auto" w:fill="auto"/>
        <w:tabs>
          <w:tab w:val="left" w:pos="2078"/>
          <w:tab w:val="left" w:pos="4156"/>
          <w:tab w:val="left" w:pos="6234"/>
        </w:tabs>
        <w:spacing w:line="240" w:lineRule="auto"/>
        <w:jc w:val="left"/>
      </w:pPr>
      <w:r>
        <w:t>A．①②③</w:t>
      </w:r>
      <w:r>
        <w:tab/>
      </w:r>
      <w:r>
        <w:t>B．①②④</w:t>
      </w:r>
      <w:r>
        <w:tab/>
      </w:r>
      <w:r>
        <w:t>C．①③④</w:t>
      </w:r>
      <w:r>
        <w:tab/>
      </w:r>
      <w:r>
        <w:t>D．①②③④</w:t>
      </w:r>
    </w:p>
    <w:p>
      <w:pPr>
        <w:shd w:val="clear" w:color="auto" w:fill="auto"/>
        <w:spacing w:line="240" w:lineRule="auto"/>
        <w:jc w:val="left"/>
      </w:pPr>
      <w:r>
        <w:t>20．（2022·辽宁沈阳·一模）《中共中央关于党的百年奋斗重大成就和历史经验的决议》指出，解决台湾问题、实现祖国完全统一，是党矢志不渝的历史任务，是全体中华儿女的共同愿望，是实现中华民族伟大复兴的必然要求。两岸关系的政治基础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240" w:lineRule="auto"/>
        <w:jc w:val="left"/>
      </w:pPr>
      <w:r>
        <w:t>A．一国两制原则</w:t>
      </w:r>
      <w:r>
        <w:tab/>
      </w:r>
      <w:r>
        <w:t>B．一个中国原则</w:t>
      </w:r>
      <w:r>
        <w:tab/>
      </w:r>
      <w:r>
        <w:t>C．坚持高度自治</w:t>
      </w:r>
      <w:r>
        <w:tab/>
      </w:r>
      <w:r>
        <w:t>D．坚持和平统一</w:t>
      </w:r>
    </w:p>
    <w:p>
      <w:pPr>
        <w:shd w:val="clear" w:color="auto" w:fill="auto"/>
        <w:tabs>
          <w:tab w:val="left" w:pos="2078"/>
          <w:tab w:val="left" w:pos="4156"/>
          <w:tab w:val="left" w:pos="6234"/>
        </w:tabs>
        <w:spacing w:line="240" w:lineRule="auto"/>
        <w:jc w:val="center"/>
        <w:rPr>
          <w:rFonts w:ascii="黑体" w:hAnsi="黑体" w:eastAsia="黑体" w:cs="黑体"/>
          <w:b/>
          <w:sz w:val="30"/>
        </w:rPr>
      </w:pPr>
      <w:r>
        <w:rPr>
          <w:rFonts w:ascii="宋体" w:hAnsi="宋体" w:eastAsia="宋体" w:cs="宋体"/>
          <w:b/>
          <w:sz w:val="24"/>
        </w:rPr>
        <w:t>第II卷（非选择题）</w:t>
      </w:r>
    </w:p>
    <w:p>
      <w:pPr>
        <w:shd w:val="clear" w:color="auto" w:fill="auto"/>
        <w:tabs>
          <w:tab w:val="left" w:pos="2078"/>
          <w:tab w:val="left" w:pos="4156"/>
          <w:tab w:val="left" w:pos="6234"/>
        </w:tabs>
        <w:spacing w:line="240" w:lineRule="auto"/>
        <w:jc w:val="left"/>
        <w:rPr>
          <w:rFonts w:ascii="宋体" w:hAnsi="宋体" w:eastAsia="宋体" w:cs="宋体"/>
          <w:b/>
          <w:sz w:val="21"/>
        </w:rPr>
      </w:pPr>
      <w:r>
        <w:rPr>
          <w:rFonts w:ascii="宋体" w:hAnsi="宋体" w:eastAsia="宋体" w:cs="宋体"/>
          <w:b/>
          <w:sz w:val="21"/>
        </w:rPr>
        <w:t>二、分析说明题</w:t>
      </w:r>
    </w:p>
    <w:p>
      <w:pPr>
        <w:shd w:val="clear" w:color="auto" w:fill="auto"/>
        <w:spacing w:line="240" w:lineRule="auto"/>
        <w:jc w:val="left"/>
        <w:rPr>
          <w:rFonts w:ascii="'Times New Roman'" w:hAnsi="'Times New Roman'" w:eastAsia="'Times New Roman'" w:cs="'Times New Roman'"/>
        </w:rPr>
      </w:pPr>
      <w:r>
        <w:t>21．（2022·辽宁·沈阳市杏坛中学九年级阶段练习）</w:t>
      </w: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我国宪法规定，各少数民族聚居的地方实行区域自治，设立自治机关，行使自治权。</w:t>
      </w:r>
    </w:p>
    <w:p>
      <w:pPr>
        <w:shd w:val="clear" w:color="auto" w:fill="auto"/>
        <w:spacing w:line="240" w:lineRule="auto"/>
        <w:jc w:val="left"/>
      </w:pPr>
      <w:r>
        <w:t>(1)我国民族自治地方的自治机关有哪些？</w:t>
      </w:r>
    </w:p>
    <w:p>
      <w:pPr>
        <w:shd w:val="clear" w:color="auto" w:fill="auto"/>
        <w:spacing w:line="240" w:lineRule="auto"/>
        <w:ind w:firstLine="420"/>
        <w:jc w:val="left"/>
        <w:rPr>
          <w:rFonts w:ascii="楷体" w:hAnsi="楷体" w:eastAsia="楷体" w:cs="楷体"/>
        </w:rPr>
      </w:pPr>
      <w:r>
        <w:rPr>
          <w:rFonts w:ascii="楷体" w:hAnsi="楷体" w:eastAsia="楷体" w:cs="楷体"/>
        </w:rPr>
        <w:t>材料二</w:t>
      </w:r>
      <w:r>
        <w:rPr>
          <w:rFonts w:ascii="Times New Roman" w:hAnsi="Times New Roman" w:eastAsia="Times New Roman" w:cs="Times New Roman"/>
          <w:kern w:val="0"/>
          <w:sz w:val="24"/>
          <w:szCs w:val="24"/>
        </w:rPr>
        <w:t>  </w:t>
      </w:r>
      <w:r>
        <w:t>2016</w:t>
      </w:r>
      <w:r>
        <w:rPr>
          <w:rFonts w:ascii="楷体" w:hAnsi="楷体" w:eastAsia="楷体" w:cs="楷体"/>
        </w:rPr>
        <w:t>年至</w:t>
      </w:r>
      <w:r>
        <w:t>2020</w:t>
      </w:r>
      <w:r>
        <w:rPr>
          <w:rFonts w:ascii="楷体" w:hAnsi="楷体" w:eastAsia="楷体" w:cs="楷体"/>
        </w:rPr>
        <w:t>年，内蒙古自治区、广西壮族自治区、西藏自治区、宁夏回族自治区、新疆维吾尔自治区和贵州、云南、青海三个多民族省份贫困人口累计减少</w:t>
      </w:r>
      <w:r>
        <w:t>1560</w:t>
      </w:r>
      <w:r>
        <w:rPr>
          <w:rFonts w:ascii="楷体" w:hAnsi="楷体" w:eastAsia="楷体" w:cs="楷体"/>
        </w:rPr>
        <w:t>万人。</w:t>
      </w:r>
      <w:r>
        <w:t>28</w:t>
      </w:r>
      <w:r>
        <w:rPr>
          <w:rFonts w:ascii="楷体" w:hAnsi="楷体" w:eastAsia="楷体" w:cs="楷体"/>
        </w:rPr>
        <w:t>个人口较少民族全部实现整族脱贫，一些新中国成立后“一步跨千年”进入社会主义的民族，又实现了从贫穷落后到全面小康的第二次历史性跨越。</w:t>
      </w:r>
    </w:p>
    <w:p>
      <w:pPr>
        <w:shd w:val="clear" w:color="auto" w:fill="auto"/>
        <w:spacing w:line="240" w:lineRule="auto"/>
        <w:jc w:val="left"/>
      </w:pPr>
      <w:r>
        <w:t>(2)材料体现了我国处理民族关系基本原则的哪一方面内容？</w:t>
      </w:r>
    </w:p>
    <w:p>
      <w:pPr>
        <w:shd w:val="clear" w:color="auto" w:fill="auto"/>
        <w:spacing w:line="240" w:lineRule="auto"/>
        <w:ind w:firstLine="420"/>
        <w:jc w:val="left"/>
        <w:rPr>
          <w:rFonts w:ascii="楷体" w:hAnsi="楷体" w:eastAsia="楷体" w:cs="楷体"/>
        </w:rPr>
      </w:pPr>
      <w:r>
        <w:t>22．（2022·辽宁·沈阳市杏坛中学九年级阶段练习）</w:t>
      </w:r>
      <w:r>
        <w:rPr>
          <w:rFonts w:ascii="楷体" w:hAnsi="楷体" w:eastAsia="楷体" w:cs="楷体"/>
        </w:rPr>
        <w:t>寄情折柳，依依惜别，难说再见。</w:t>
      </w:r>
    </w:p>
    <w:p>
      <w:pPr>
        <w:shd w:val="clear" w:color="auto" w:fill="auto"/>
        <w:spacing w:line="240" w:lineRule="auto"/>
        <w:ind w:firstLine="420"/>
        <w:jc w:val="left"/>
        <w:rPr>
          <w:rFonts w:ascii="楷体" w:hAnsi="楷体" w:eastAsia="楷体" w:cs="楷体"/>
        </w:rPr>
      </w:pPr>
      <w:r>
        <w:t>17</w:t>
      </w:r>
      <w:r>
        <w:rPr>
          <w:rFonts w:ascii="楷体" w:hAnsi="楷体" w:eastAsia="楷体" w:cs="楷体"/>
        </w:rPr>
        <w:t>天，相聚短暂；</w:t>
      </w:r>
      <w:r>
        <w:t>17</w:t>
      </w:r>
      <w:r>
        <w:rPr>
          <w:rFonts w:ascii="楷体" w:hAnsi="楷体" w:eastAsia="楷体" w:cs="楷体"/>
        </w:rPr>
        <w:t>天，赛事精彩纷呈；</w:t>
      </w:r>
      <w:r>
        <w:t>17</w:t>
      </w:r>
      <w:r>
        <w:rPr>
          <w:rFonts w:ascii="楷体" w:hAnsi="楷体" w:eastAsia="楷体" w:cs="楷体"/>
        </w:rPr>
        <w:t>天，中国向世界呈现了一场无与伦比的绿色、科技、人文冬奥会。</w:t>
      </w:r>
    </w:p>
    <w:p>
      <w:pPr>
        <w:shd w:val="clear" w:color="auto" w:fill="auto"/>
        <w:spacing w:line="240" w:lineRule="auto"/>
        <w:jc w:val="left"/>
      </w:pPr>
      <w:r>
        <w:rPr>
          <w:rFonts w:ascii="Wingdings" w:hAnsi="Wingdings" w:eastAsia="Wingdings" w:cs="Wingdings"/>
        </w:rPr>
        <w:sym w:font="Wingdings" w:char="F0B2"/>
      </w:r>
      <w:r>
        <w:rPr>
          <w:rFonts w:ascii="Wingdings" w:hAnsi="Wingdings" w:eastAsia="Wingdings" w:cs="Wingdings"/>
        </w:rPr>
        <w:sym w:font="Wingdings" w:char="F020"/>
      </w:r>
      <w:r>
        <w:t>绿色冬奥</w:t>
      </w:r>
    </w:p>
    <w:p>
      <w:pPr>
        <w:shd w:val="clear" w:color="auto" w:fill="auto"/>
        <w:spacing w:line="240" w:lineRule="auto"/>
        <w:ind w:firstLine="420"/>
        <w:jc w:val="left"/>
        <w:rPr>
          <w:rFonts w:ascii="楷体" w:hAnsi="楷体" w:eastAsia="楷体" w:cs="楷体"/>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北京冬奥会实现碳中和：</w:t>
      </w:r>
      <w:r>
        <w:t>5</w:t>
      </w:r>
      <w:r>
        <w:rPr>
          <w:rFonts w:ascii="楷体" w:hAnsi="楷体" w:eastAsia="楷体" w:cs="楷体"/>
        </w:rPr>
        <w:t>座</w:t>
      </w:r>
      <w:r>
        <w:t>2008</w:t>
      </w:r>
      <w:r>
        <w:rPr>
          <w:rFonts w:ascii="楷体" w:hAnsi="楷体" w:eastAsia="楷体" w:cs="楷体"/>
        </w:rPr>
        <w:t>年奥运会场馆被重复利用；北京冬奥会所有场馆均由</w:t>
      </w:r>
      <w:r>
        <w:t>100</w:t>
      </w:r>
      <w:r>
        <w:rPr>
          <w:rFonts w:ascii="楷体" w:hAnsi="楷体" w:eastAsia="楷体" w:cs="楷体"/>
        </w:rPr>
        <w:t>%可再生能源供电，这在奥运会上尚属首次；所有新建场馆都采用新的绿色建筑标准……这些举措受到国际社会的一致好评。</w:t>
      </w:r>
    </w:p>
    <w:p>
      <w:pPr>
        <w:shd w:val="clear" w:color="auto" w:fill="auto"/>
        <w:spacing w:line="24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绿水青山就是金山银山，冰天雪地也是金山银山。冬奥赛场所在地北京、河北张家口将气候资源、冰雪优势转化为新的发展契机，带动区域冰雪运动和旅游产业发展，成为我们身边生态产品价值实现的生动实践，得到了国际社会的广泛认可。</w:t>
      </w:r>
    </w:p>
    <w:p>
      <w:pPr>
        <w:shd w:val="clear" w:color="auto" w:fill="auto"/>
        <w:spacing w:line="240" w:lineRule="auto"/>
        <w:jc w:val="left"/>
      </w:pPr>
      <w:r>
        <w:t>(1)绿色办冬奥给我国今后发展带来的启示是：贯彻________、_______、_______、__________、_______的新发展理念处理好_____________的关系，建设美丽中国。</w:t>
      </w:r>
    </w:p>
    <w:p>
      <w:pPr>
        <w:shd w:val="clear" w:color="auto" w:fill="auto"/>
        <w:spacing w:line="240" w:lineRule="auto"/>
        <w:jc w:val="left"/>
      </w:pPr>
      <w:r>
        <w:rPr>
          <w:rFonts w:ascii="Wingdings" w:hAnsi="Wingdings" w:eastAsia="Wingdings" w:cs="Wingdings"/>
        </w:rPr>
        <w:sym w:font="Wingdings" w:char="F0B2"/>
      </w:r>
      <w:r>
        <w:rPr>
          <w:rFonts w:ascii="Wingdings" w:hAnsi="Wingdings" w:eastAsia="Wingdings" w:cs="Wingdings"/>
        </w:rPr>
        <w:sym w:font="Wingdings" w:char="F020"/>
      </w:r>
      <w:r>
        <w:t>科技冬奥</w:t>
      </w:r>
    </w:p>
    <w:p>
      <w:pPr>
        <w:shd w:val="clear" w:color="auto" w:fill="auto"/>
        <w:spacing w:line="240" w:lineRule="auto"/>
        <w:ind w:firstLine="420"/>
        <w:jc w:val="left"/>
        <w:rPr>
          <w:rFonts w:ascii="楷体" w:hAnsi="楷体" w:eastAsia="楷体" w:cs="楷体"/>
        </w:rPr>
      </w:pPr>
      <w:r>
        <w:rPr>
          <w:rFonts w:ascii="楷体" w:hAnsi="楷体" w:eastAsia="楷体" w:cs="楷体"/>
        </w:rPr>
        <w:t>在人工造雪方面，国外对我国进行了技术封锁，相关指标和技术都是处于保密状态。这也就导致，在冬奥会筹备初期，中国造雪团队并没有能力生产奥运赛道用雪。中国团队想要解决人工造雪问题，自研是唯一出路。</w:t>
      </w:r>
      <w:r>
        <w:t>2017</w:t>
      </w:r>
      <w:r>
        <w:rPr>
          <w:rFonts w:ascii="楷体" w:hAnsi="楷体" w:eastAsia="楷体" w:cs="楷体"/>
        </w:rPr>
        <w:t>年，中国科学院院士秦大河组建北京冬奥会赛事用雪关键技术研究团队，开始对技术难点进行攻坚。耗时</w:t>
      </w:r>
      <w:r>
        <w:t>5</w:t>
      </w:r>
      <w:r>
        <w:rPr>
          <w:rFonts w:ascii="楷体" w:hAnsi="楷体" w:eastAsia="楷体" w:cs="楷体"/>
        </w:rPr>
        <w:t>年成功突破，冬奥会实现用雪自由。</w:t>
      </w:r>
    </w:p>
    <w:p>
      <w:pPr>
        <w:shd w:val="clear" w:color="auto" w:fill="auto"/>
        <w:spacing w:line="240" w:lineRule="auto"/>
        <w:jc w:val="left"/>
      </w:pPr>
      <w:r>
        <w:t>(2)结合所学知识回答，</w:t>
      </w:r>
      <w:r>
        <w:rPr>
          <w:rFonts w:ascii="Calibri" w:hAnsi="Calibri" w:eastAsia="Calibri" w:cs="Calibri"/>
        </w:rPr>
        <w:t>“</w:t>
      </w:r>
      <w:r>
        <w:t>冬奥会实现用雪自由</w:t>
      </w:r>
      <w:r>
        <w:rPr>
          <w:rFonts w:ascii="Calibri" w:hAnsi="Calibri" w:eastAsia="Calibri" w:cs="Calibri"/>
        </w:rPr>
        <w:t>”</w:t>
      </w:r>
      <w:r>
        <w:t>带给我们怎样的启示。</w:t>
      </w:r>
    </w:p>
    <w:p>
      <w:pPr>
        <w:shd w:val="clear" w:color="auto" w:fill="auto"/>
        <w:spacing w:line="240" w:lineRule="auto"/>
        <w:jc w:val="left"/>
      </w:pPr>
      <w:r>
        <w:rPr>
          <w:rFonts w:ascii="Wingdings" w:hAnsi="Wingdings" w:eastAsia="Wingdings" w:cs="Wingdings"/>
        </w:rPr>
        <w:sym w:font="Wingdings" w:char="F0B2"/>
      </w:r>
      <w:r>
        <w:rPr>
          <w:rFonts w:ascii="Wingdings" w:hAnsi="Wingdings" w:eastAsia="Wingdings" w:cs="Wingdings"/>
        </w:rPr>
        <w:sym w:font="Wingdings" w:char="F020"/>
      </w:r>
      <w:r>
        <w:t>人文冬奥</w:t>
      </w:r>
    </w:p>
    <w:p>
      <w:pPr>
        <w:shd w:val="clear" w:color="auto" w:fill="auto"/>
        <w:spacing w:line="240" w:lineRule="auto"/>
        <w:ind w:firstLine="420"/>
        <w:jc w:val="left"/>
        <w:rPr>
          <w:rFonts w:ascii="楷体" w:hAnsi="楷体" w:eastAsia="楷体" w:cs="楷体"/>
        </w:rPr>
      </w:pPr>
      <w:r>
        <w:rPr>
          <w:rFonts w:ascii="楷体" w:hAnsi="楷体" w:eastAsia="楷体" w:cs="楷体"/>
        </w:rPr>
        <w:t>奥运会是体育和文化共同的盛会，是向全世界展示本国文化的契机。北京冬奥会的各个环节无不融入了中国文化元素，“冰丝带”“冰之帆”“冰菱花”“雪游龙”等场馆命名，开闭幕式“二十四节气”倒计时、“五环破冰”、来时迎客松、别时赠折柳等创意，火炬“飞扬”、会徽“冬梦”“飞跃”和吉祥物“冰墩墩”“雪容融”等设计承载中华文化的内涵，展示了“中国式浪漫”。</w:t>
      </w:r>
    </w:p>
    <w:p>
      <w:pPr>
        <w:shd w:val="clear" w:color="auto" w:fill="auto"/>
        <w:spacing w:line="240" w:lineRule="auto"/>
        <w:jc w:val="left"/>
      </w:pPr>
      <w:r>
        <w:t>(3)人文冬奥为我们展示了做自信的中国人，必须坚定文化自信，推动___________创造性转化、创新性发展，继承_________，发展__________。</w:t>
      </w:r>
    </w:p>
    <w:p>
      <w:pPr>
        <w:shd w:val="clear" w:color="auto" w:fill="auto"/>
        <w:spacing w:line="240" w:lineRule="auto"/>
        <w:ind w:firstLine="420"/>
        <w:jc w:val="left"/>
        <w:rPr>
          <w:rFonts w:ascii="楷体" w:hAnsi="楷体" w:eastAsia="楷体" w:cs="楷体"/>
        </w:rPr>
      </w:pPr>
      <w:r>
        <w:t>23．（2022·辽宁·丹东市第五中学二模）</w:t>
      </w:r>
      <w:r>
        <w:rPr>
          <w:rFonts w:ascii="楷体" w:hAnsi="楷体" w:eastAsia="楷体" w:cs="楷体"/>
        </w:rPr>
        <w:t>材料</w:t>
      </w:r>
      <w:r>
        <w:rPr>
          <w:rFonts w:ascii="Times New Roman" w:hAnsi="Times New Roman" w:eastAsia="Times New Roman" w:cs="Times New Roman"/>
          <w:kern w:val="0"/>
          <w:sz w:val="24"/>
          <w:szCs w:val="24"/>
        </w:rPr>
        <w:t>  </w:t>
      </w:r>
      <w:r>
        <w:t>2022</w:t>
      </w:r>
      <w:r>
        <w:rPr>
          <w:rFonts w:ascii="楷体" w:hAnsi="楷体" w:eastAsia="楷体" w:cs="楷体"/>
        </w:rPr>
        <w:t>年</w:t>
      </w:r>
      <w:r>
        <w:t>3</w:t>
      </w:r>
      <w:r>
        <w:rPr>
          <w:rFonts w:ascii="楷体" w:hAnsi="楷体" w:eastAsia="楷体" w:cs="楷体"/>
        </w:rPr>
        <w:t>月</w:t>
      </w:r>
      <w:r>
        <w:t>3</w:t>
      </w:r>
      <w:r>
        <w:rPr>
          <w:rFonts w:ascii="楷体" w:hAnsi="楷体" w:eastAsia="楷体" w:cs="楷体"/>
        </w:rPr>
        <w:t>日晚，</w:t>
      </w:r>
      <w:r>
        <w:t>2021</w:t>
      </w:r>
      <w:r>
        <w:rPr>
          <w:rFonts w:ascii="楷体" w:hAnsi="楷体" w:eastAsia="楷体" w:cs="楷体"/>
        </w:rPr>
        <w:t>年感动中国人物颁奖盛典在央视一套播出。心系祖国科教事业，为中外科技文化交流作出重要贡献的杨振宁；身残志坚、自立自强，书写“踏出脱贫路，撑起半边天”感人故事的张顺东、李国秀夫妇；中国首位闯入奥运百米决赛的运动员苏炳添；长津湖战役幸存的冰雕战士朱彦夫，深藏强国梦，矢志报国的飞机设计专家——顾诵芬；中国核动力领域的开拓者，中国的核动力专家—彭士禄；守护高原人民健康的院士吴天一；见证国家发展，我先被感动了的陈贝儿：传递昂扬向上的青春力量的江梦南……极不平凡的</w:t>
      </w:r>
      <w:r>
        <w:t>2021</w:t>
      </w:r>
      <w:r>
        <w:rPr>
          <w:rFonts w:ascii="楷体" w:hAnsi="楷体" w:eastAsia="楷体" w:cs="楷体"/>
        </w:rPr>
        <w:t>年，他们或在危难中“逆行”，或在逆境中坚守，以凡人之力，书写中国人的年度精神史诗。</w:t>
      </w:r>
    </w:p>
    <w:p>
      <w:pPr>
        <w:shd w:val="clear" w:color="auto" w:fill="auto"/>
        <w:spacing w:line="240" w:lineRule="auto"/>
        <w:jc w:val="left"/>
      </w:pPr>
      <w:r>
        <w:t>(1)这些感动中国人物身上具有哪些品质值得我们学习？</w:t>
      </w:r>
    </w:p>
    <w:p>
      <w:pPr>
        <w:shd w:val="clear" w:color="auto" w:fill="auto"/>
        <w:spacing w:line="240" w:lineRule="auto"/>
        <w:jc w:val="left"/>
      </w:pPr>
      <w:r>
        <w:t>(2)“感动中国”人物的身上凝聚了怎样的中国力量？</w:t>
      </w:r>
    </w:p>
    <w:p>
      <w:pPr>
        <w:shd w:val="clear" w:color="auto" w:fill="auto"/>
        <w:spacing w:line="240" w:lineRule="auto"/>
        <w:jc w:val="left"/>
      </w:pPr>
      <w:r>
        <w:t>(3)“感动中国”人物的评选，对行走在“止于至善”路上的你有什么启示？</w:t>
      </w:r>
    </w:p>
    <w:p>
      <w:pPr>
        <w:shd w:val="clear" w:color="auto" w:fill="auto"/>
        <w:spacing w:line="240" w:lineRule="auto"/>
        <w:jc w:val="left"/>
      </w:pPr>
      <w:r>
        <w:t>(4)“感动中国”人物弘扬的当代中国精神的集中体现是什么？</w:t>
      </w:r>
    </w:p>
    <w:p>
      <w:pPr>
        <w:shd w:val="clear" w:color="auto" w:fill="auto"/>
        <w:spacing w:line="240" w:lineRule="auto"/>
        <w:jc w:val="left"/>
      </w:pPr>
      <w:r>
        <w:t>(5)结合材料说说当个人利益与国家利益发生矛盾时，我们该怎么办？</w:t>
      </w:r>
    </w:p>
    <w:p>
      <w:pPr>
        <w:shd w:val="clear" w:color="auto" w:fill="auto"/>
        <w:spacing w:line="240" w:lineRule="auto"/>
        <w:ind w:firstLine="420"/>
        <w:jc w:val="left"/>
        <w:rPr>
          <w:rFonts w:ascii="楷体" w:hAnsi="楷体" w:eastAsia="楷体" w:cs="楷体"/>
        </w:rPr>
      </w:pPr>
      <w:r>
        <w:t>24．（2022·辽宁葫芦岛·一模）</w:t>
      </w:r>
      <w:r>
        <w:rPr>
          <w:rFonts w:ascii="楷体" w:hAnsi="楷体" w:eastAsia="楷体" w:cs="楷体"/>
        </w:rPr>
        <w:t>2022年4月24日，是第七个“中国航天日”。今年航天日的主题是“航天点亮梦想”。“祝融”探火，在遥远的火星留下了属于中国的印迹；“羲和”逐日，实现了中国太阳探测零的突破：“天和”遨游星辰，把家园拓展至浩瀚星空；神舟十二号、十三号乘组圆满完成飞行任务……中国航天逐梦太空不断取得新进展。</w:t>
      </w:r>
    </w:p>
    <w:p>
      <w:pPr>
        <w:shd w:val="clear" w:color="auto" w:fill="auto"/>
        <w:spacing w:line="240" w:lineRule="auto"/>
        <w:ind w:firstLine="420"/>
        <w:jc w:val="left"/>
      </w:pPr>
      <w:r>
        <w:drawing>
          <wp:inline distT="0" distB="0" distL="114300" distR="114300">
            <wp:extent cx="1790700" cy="2924175"/>
            <wp:effectExtent l="0" t="0" r="0"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790700" cy="2924175"/>
                    </a:xfrm>
                    <a:prstGeom prst="rect">
                      <a:avLst/>
                    </a:prstGeom>
                  </pic:spPr>
                </pic:pic>
              </a:graphicData>
            </a:graphic>
          </wp:inline>
        </w:drawing>
      </w:r>
    </w:p>
    <w:p>
      <w:pPr>
        <w:shd w:val="clear" w:color="auto" w:fill="auto"/>
        <w:spacing w:line="240" w:lineRule="auto"/>
        <w:jc w:val="left"/>
      </w:pPr>
      <w:r>
        <w:t>(1)中国航天事业蓬勃发展，得益于我国实施的哪些战略？</w:t>
      </w:r>
    </w:p>
    <w:p>
      <w:pPr>
        <w:shd w:val="clear" w:color="auto" w:fill="auto"/>
        <w:spacing w:line="240" w:lineRule="auto"/>
        <w:jc w:val="left"/>
      </w:pPr>
      <w:r>
        <w:t>(2)综合国力竞争的决定性因素是什么？</w:t>
      </w:r>
    </w:p>
    <w:p>
      <w:pPr>
        <w:shd w:val="clear" w:color="auto" w:fill="auto"/>
        <w:spacing w:line="240" w:lineRule="auto"/>
        <w:jc w:val="left"/>
      </w:pPr>
      <w:r>
        <w:t>(3)航天梦是中国梦的一个缩影。请你写出中国梦的内涵。</w:t>
      </w:r>
    </w:p>
    <w:p>
      <w:pPr>
        <w:shd w:val="clear" w:color="auto" w:fill="auto"/>
        <w:spacing w:line="240" w:lineRule="auto"/>
        <w:jc w:val="left"/>
      </w:pPr>
      <w:r>
        <w:t>(4)“航天点亮梦想”。我们青少年学生应该如何为实现自己的梦想而努力？</w:t>
      </w:r>
    </w:p>
    <w:p>
      <w:pPr>
        <w:shd w:val="clear" w:color="auto" w:fill="auto"/>
        <w:spacing w:line="240" w:lineRule="auto"/>
        <w:ind w:firstLine="420"/>
        <w:jc w:val="left"/>
        <w:rPr>
          <w:rFonts w:ascii="楷体" w:hAnsi="楷体" w:eastAsia="楷体" w:cs="楷体"/>
        </w:rPr>
      </w:pPr>
      <w:r>
        <w:t>25．（2022·辽宁朝阳·模拟预测）</w:t>
      </w:r>
      <w:r>
        <w:rPr>
          <w:rFonts w:ascii="楷体" w:hAnsi="楷体" w:eastAsia="楷体" w:cs="楷体"/>
        </w:rPr>
        <w:t>材料一</w:t>
      </w:r>
      <w:r>
        <w:rPr>
          <w:rFonts w:ascii="Times New Roman" w:hAnsi="Times New Roman" w:eastAsia="Times New Roman" w:cs="Times New Roman"/>
          <w:kern w:val="0"/>
          <w:sz w:val="24"/>
          <w:szCs w:val="24"/>
        </w:rPr>
        <w:t>  </w:t>
      </w:r>
      <w:r>
        <w:t>2021</w:t>
      </w:r>
      <w:r>
        <w:rPr>
          <w:rFonts w:ascii="楷体" w:hAnsi="楷体" w:eastAsia="楷体" w:cs="楷体"/>
        </w:rPr>
        <w:t>年</w:t>
      </w:r>
      <w:r>
        <w:t>10</w:t>
      </w:r>
      <w:r>
        <w:rPr>
          <w:rFonts w:ascii="楷体" w:hAnsi="楷体" w:eastAsia="楷体" w:cs="楷体"/>
        </w:rPr>
        <w:t>月</w:t>
      </w:r>
      <w:r>
        <w:t>16</w:t>
      </w:r>
      <w:r>
        <w:rPr>
          <w:rFonts w:ascii="楷体" w:hAnsi="楷体" w:eastAsia="楷体" w:cs="楷体"/>
        </w:rPr>
        <w:t>日</w:t>
      </w:r>
      <w:r>
        <w:t>0</w:t>
      </w:r>
      <w:r>
        <w:rPr>
          <w:rFonts w:ascii="楷体" w:hAnsi="楷体" w:eastAsia="楷体" w:cs="楷体"/>
        </w:rPr>
        <w:t>时</w:t>
      </w:r>
      <w:r>
        <w:t>23</w:t>
      </w:r>
      <w:r>
        <w:rPr>
          <w:rFonts w:ascii="楷体" w:hAnsi="楷体" w:eastAsia="楷体" w:cs="楷体"/>
        </w:rPr>
        <w:t>分，搭载神舟十三号载人飞船的长征二号F遥十三运载火箭，在酒泉卫星发射中心按照预定时间精准点火发射取得圆满成功。神舟十三号载人飞船，首次自主快速实现了径向交会对接，成功对接于天和核心舱径向端口。</w:t>
      </w:r>
    </w:p>
    <w:p>
      <w:pPr>
        <w:shd w:val="clear" w:color="auto" w:fill="auto"/>
        <w:spacing w:line="240" w:lineRule="auto"/>
        <w:ind w:firstLine="420"/>
        <w:jc w:val="left"/>
        <w:rPr>
          <w:rFonts w:ascii="楷体" w:hAnsi="楷体" w:eastAsia="楷体" w:cs="楷体"/>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中国共产党第十九届中央委员会第五次全体会议，于</w:t>
      </w:r>
      <w:r>
        <w:t>2020</w:t>
      </w:r>
      <w:r>
        <w:rPr>
          <w:rFonts w:ascii="楷体" w:hAnsi="楷体" w:eastAsia="楷体" w:cs="楷体"/>
        </w:rPr>
        <w:t>年</w:t>
      </w:r>
      <w:r>
        <w:t>10</w:t>
      </w:r>
      <w:r>
        <w:rPr>
          <w:rFonts w:ascii="楷体" w:hAnsi="楷体" w:eastAsia="楷体" w:cs="楷体"/>
        </w:rPr>
        <w:t>月</w:t>
      </w:r>
      <w:r>
        <w:t>26</w:t>
      </w:r>
      <w:r>
        <w:rPr>
          <w:rFonts w:ascii="楷体" w:hAnsi="楷体" w:eastAsia="楷体" w:cs="楷体"/>
        </w:rPr>
        <w:t>日至</w:t>
      </w:r>
      <w:r>
        <w:t>29</w:t>
      </w:r>
      <w:r>
        <w:rPr>
          <w:rFonts w:ascii="楷体" w:hAnsi="楷体" w:eastAsia="楷体" w:cs="楷体"/>
        </w:rPr>
        <w:t>日在北京举行。全会所取和讨论了习近平总书记受中央政治局委托作的工作报告，审议通过了《中共中央关于制定国民经济和社会发展第十四个五年规划和二〇三五年远景目标的建议》。</w:t>
      </w:r>
    </w:p>
    <w:p>
      <w:pPr>
        <w:shd w:val="clear" w:color="auto" w:fill="auto"/>
        <w:spacing w:line="240" w:lineRule="auto"/>
        <w:jc w:val="left"/>
      </w:pPr>
      <w:r>
        <w:t>(1)材料一说明了什么？</w:t>
      </w:r>
    </w:p>
    <w:p>
      <w:pPr>
        <w:shd w:val="clear" w:color="auto" w:fill="auto"/>
        <w:spacing w:line="240" w:lineRule="auto"/>
        <w:jc w:val="left"/>
      </w:pPr>
      <w:r>
        <w:t>(2)我国航天人创造的伟大奇迹体现了怎样的中国精神？</w:t>
      </w:r>
    </w:p>
    <w:p>
      <w:pPr>
        <w:shd w:val="clear" w:color="auto" w:fill="auto"/>
        <w:spacing w:line="240" w:lineRule="auto"/>
        <w:jc w:val="left"/>
      </w:pPr>
      <w:r>
        <w:t>(3)2035年我国的远景目标是什么？</w:t>
      </w:r>
    </w:p>
    <w:p>
      <w:pPr>
        <w:shd w:val="clear" w:color="auto" w:fill="auto"/>
        <w:spacing w:line="240" w:lineRule="auto"/>
        <w:jc w:val="left"/>
      </w:pPr>
      <w:r>
        <w:t>26．（2022·辽宁阜新·一模）阅读材料，回答问题。</w:t>
      </w:r>
    </w:p>
    <w:p>
      <w:pPr>
        <w:shd w:val="clear" w:color="auto" w:fill="auto"/>
        <w:spacing w:line="24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4月16日9时56分，神舟十三号载人飞船返回舱在东风着陆场预定区域安全着陆。执行飞行任务的航天员志刚、王亚平、叶光富安全顺利出舱，身体状态良好，神舟十三号载人飞行任务取得圆满成功。此次任务中，中铝集团所屈企业提供了大量关键材料，保障神舟十三号载人飞船和三位宁航员平安返航，中铝造”再次为祖国航天事业助力添彩</w:t>
      </w:r>
    </w:p>
    <w:p>
      <w:pPr>
        <w:shd w:val="clear" w:color="auto" w:fill="auto"/>
        <w:spacing w:line="24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2020年2月23日在新冠肺炎疫情防控阻击战最吃紧的关键时刻，统筹推进新冠肺炎疫情防控和经济社会发展工作部署会议在北京住开，习近平总书记出席会议并发表重要讲话.针对统筹推进疫情防控和经济社会发展问题，专门指出要“坚决完成脱贫攻坚任务。”</w:t>
      </w:r>
    </w:p>
    <w:p>
      <w:pPr>
        <w:shd w:val="clear" w:color="auto" w:fill="auto"/>
        <w:spacing w:line="240" w:lineRule="auto"/>
        <w:jc w:val="left"/>
      </w:pPr>
      <w:r>
        <w:t>(1)根据材料一，回答我国实施的战略有哪些？</w:t>
      </w:r>
    </w:p>
    <w:p>
      <w:pPr>
        <w:shd w:val="clear" w:color="auto" w:fill="auto"/>
        <w:spacing w:line="240" w:lineRule="auto"/>
        <w:jc w:val="left"/>
      </w:pPr>
      <w:r>
        <w:t>(2)企业持续发展之基、市场制胜之道是什么？</w:t>
      </w:r>
    </w:p>
    <w:p>
      <w:pPr>
        <w:shd w:val="clear" w:color="auto" w:fill="auto"/>
        <w:spacing w:line="240" w:lineRule="auto"/>
        <w:jc w:val="left"/>
      </w:pPr>
      <w:r>
        <w:t>(3)自信的中国人有哪些表现？</w:t>
      </w:r>
    </w:p>
    <w:p>
      <w:pPr>
        <w:shd w:val="clear" w:color="auto" w:fill="auto"/>
        <w:spacing w:line="240" w:lineRule="auto"/>
        <w:jc w:val="left"/>
      </w:pPr>
      <w:r>
        <w:t>(4)坚决完成脱贫攻坚任务，我国坚持以什么为中心？</w:t>
      </w:r>
    </w:p>
    <w:p>
      <w:pPr>
        <w:shd w:val="clear" w:color="auto" w:fill="auto"/>
        <w:spacing w:line="240" w:lineRule="auto"/>
        <w:ind w:firstLine="420"/>
        <w:jc w:val="left"/>
        <w:rPr>
          <w:rFonts w:ascii="楷体" w:hAnsi="楷体" w:eastAsia="楷体" w:cs="楷体"/>
        </w:rPr>
      </w:pPr>
      <w:r>
        <w:t>27．（2022·辽宁葫芦岛·一模）</w:t>
      </w:r>
      <w:r>
        <w:rPr>
          <w:rFonts w:ascii="楷体" w:hAnsi="楷体" w:eastAsia="楷体" w:cs="楷体"/>
        </w:rPr>
        <w:t>2022年2月8日，绥中县出现1例本土新冠肺炎确诊病例，疫情突袭辽宁葫芦岛。很多地方采取了限行、停业、停课等措施，前所未有的新冠肺炎疫情打乱了人们的生活节奏。</w:t>
      </w:r>
    </w:p>
    <w:p>
      <w:pPr>
        <w:shd w:val="clear" w:color="auto" w:fill="auto"/>
        <w:spacing w:line="240" w:lineRule="auto"/>
        <w:ind w:firstLine="420"/>
        <w:jc w:val="left"/>
        <w:rPr>
          <w:rFonts w:ascii="楷体" w:hAnsi="楷体" w:eastAsia="楷体" w:cs="楷体"/>
        </w:rPr>
      </w:pPr>
      <w:r>
        <w:rPr>
          <w:rFonts w:ascii="楷体" w:hAnsi="楷体" w:eastAsia="楷体" w:cs="楷体"/>
        </w:rPr>
        <w:t>面对来势凶猛的新冠肺炎疫情，医护人员、社区工作者、警察、志愿者等许许多多的人选择最美逆行。他们不惧风险，把责任扛在肩上，奋战在抗击新冠肺炎疫情的最前线。广大共产党员积极响应号召，不忘初心、牢记使命，在危难时刻挺身而出、冲锋在前、英勇奋斗、全力投身抗疫战场。这些“最美逆行者”，用心中的爱和坚守，给葫芦岛这座小城带来希望和感动，展现出了伟大的中国精神和中国力量！</w:t>
      </w:r>
    </w:p>
    <w:p>
      <w:pPr>
        <w:shd w:val="clear" w:color="auto" w:fill="auto"/>
        <w:spacing w:line="240" w:lineRule="auto"/>
        <w:jc w:val="left"/>
      </w:pPr>
      <w:r>
        <w:t>(1)这些“最美逆行者”身上有哪些优秀品质值得我们学习？</w:t>
      </w:r>
    </w:p>
    <w:p>
      <w:pPr>
        <w:shd w:val="clear" w:color="auto" w:fill="auto"/>
        <w:spacing w:line="240" w:lineRule="auto"/>
        <w:jc w:val="left"/>
      </w:pPr>
      <w:r>
        <w:t>(2)疫情期间，广大共产党员全力投身抗疫战场，践行了伟大建党精神。请你说出伟大建党精神是什么？</w:t>
      </w:r>
    </w:p>
    <w:p>
      <w:pPr>
        <w:shd w:val="clear" w:color="auto" w:fill="auto"/>
        <w:spacing w:line="240" w:lineRule="auto"/>
        <w:jc w:val="left"/>
      </w:pPr>
      <w:r>
        <w:t>(3)材料中提到的中国精神和中国力量分别指的是什么？</w:t>
      </w:r>
    </w:p>
    <w:p>
      <w:pPr>
        <w:shd w:val="clear" w:color="auto" w:fill="auto"/>
        <w:spacing w:line="240" w:lineRule="auto"/>
        <w:jc w:val="left"/>
      </w:pPr>
      <w:r>
        <w:t>(4)一场疫情，让我们变得更加温暖、坚强。请写一句暖心的告白，为抗疫加油。</w:t>
      </w:r>
    </w:p>
    <w:p>
      <w:pPr>
        <w:shd w:val="clear" w:color="auto" w:fill="auto"/>
        <w:spacing w:line="240" w:lineRule="auto"/>
        <w:ind w:firstLine="420"/>
        <w:jc w:val="left"/>
        <w:rPr>
          <w:rFonts w:ascii="楷体" w:hAnsi="楷体" w:eastAsia="楷体" w:cs="楷体"/>
        </w:rPr>
      </w:pPr>
      <w:r>
        <w:t>28．（2022·辽宁沈阳·一模）</w:t>
      </w:r>
      <w:r>
        <w:rPr>
          <w:rFonts w:ascii="楷体" w:hAnsi="楷体" w:eastAsia="楷体" w:cs="楷体"/>
        </w:rPr>
        <w:t>某中学的道德与法治老师围绕冬奥会，精心设计了《开学第一课》，请你参与。</w:t>
      </w:r>
    </w:p>
    <w:p>
      <w:pPr>
        <w:shd w:val="clear" w:color="auto" w:fill="auto"/>
        <w:spacing w:line="240" w:lineRule="auto"/>
        <w:ind w:firstLine="420"/>
        <w:jc w:val="left"/>
        <w:rPr>
          <w:rFonts w:ascii="楷体" w:hAnsi="楷体" w:eastAsia="楷体" w:cs="楷体"/>
        </w:rPr>
      </w:pPr>
      <w:r>
        <w:rPr>
          <w:rFonts w:ascii="楷体" w:hAnsi="楷体" w:eastAsia="楷体" w:cs="楷体"/>
        </w:rPr>
        <w:t>【导入语】2022年2月20日，北京冬奥会完美落幕，在奉上一场精彩体育盛会的同时，它也为世界留下独具特色的中国记忆。</w:t>
      </w:r>
    </w:p>
    <w:p>
      <w:pPr>
        <w:shd w:val="clear" w:color="auto" w:fill="auto"/>
        <w:spacing w:line="240" w:lineRule="auto"/>
        <w:ind w:firstLine="420"/>
        <w:jc w:val="left"/>
        <w:rPr>
          <w:rFonts w:ascii="楷体" w:hAnsi="楷体" w:eastAsia="楷体" w:cs="楷体"/>
        </w:rPr>
      </w:pPr>
      <w:r>
        <w:rPr>
          <w:rFonts w:ascii="楷体" w:hAnsi="楷体" w:eastAsia="楷体" w:cs="楷体"/>
        </w:rPr>
        <w:t>【记忆一】开幕式的二十四节气倒计时：到“黄河之水天上来”的磅礴气势：以熊猫和灯笼为原型的吉祥物：到颁奖花束的非遗传承：从迎客松、折柳送别……冬奥盛会上中国元素大放异彩。</w:t>
      </w:r>
    </w:p>
    <w:p>
      <w:pPr>
        <w:shd w:val="clear" w:color="auto" w:fill="auto"/>
        <w:spacing w:line="240" w:lineRule="auto"/>
        <w:jc w:val="left"/>
      </w:pPr>
      <w:r>
        <w:t>(1)中国元素的大放异彩有利于增强我们哪一方面的自信？</w:t>
      </w:r>
    </w:p>
    <w:p>
      <w:pPr>
        <w:shd w:val="clear" w:color="auto" w:fill="auto"/>
        <w:spacing w:line="240" w:lineRule="auto"/>
        <w:ind w:firstLine="420"/>
        <w:jc w:val="left"/>
        <w:rPr>
          <w:rFonts w:ascii="楷体" w:hAnsi="楷体" w:eastAsia="楷体" w:cs="楷体"/>
        </w:rPr>
      </w:pPr>
      <w:r>
        <w:rPr>
          <w:rFonts w:ascii="楷体" w:hAnsi="楷体" w:eastAsia="楷体" w:cs="楷体"/>
        </w:rPr>
        <w:t>【记忆二】开幕式上由儿童扮演的一只小鸽子掉队了，另一只小鸽子从队伍里跑出来，把她拉进队伍。对此网友纷纷表示这是在向台湾传达和平的善意，不可分“鸽”、一个“鸽”不能少。</w:t>
      </w:r>
    </w:p>
    <w:p>
      <w:pPr>
        <w:shd w:val="clear" w:color="auto" w:fill="auto"/>
        <w:spacing w:line="240" w:lineRule="auto"/>
        <w:jc w:val="left"/>
      </w:pPr>
      <w:r>
        <w:t>(2)网友们的解读表达了怎样的心愿？</w:t>
      </w:r>
    </w:p>
    <w:p>
      <w:pPr>
        <w:shd w:val="clear" w:color="auto" w:fill="auto"/>
        <w:spacing w:line="240" w:lineRule="auto"/>
        <w:ind w:firstLine="420"/>
        <w:jc w:val="left"/>
        <w:rPr>
          <w:rFonts w:ascii="楷体" w:hAnsi="楷体" w:eastAsia="楷体" w:cs="楷体"/>
        </w:rPr>
      </w:pPr>
      <w:r>
        <w:rPr>
          <w:rFonts w:ascii="楷体" w:hAnsi="楷体" w:eastAsia="楷体" w:cs="楷体"/>
        </w:rPr>
        <w:t>【记忆三】2022年北京冬奥会“一起向未来”的主题口号让世界人民眼前一亮。比赛中“快到模糊”的高速冰雪运动，被自由视角、虚拟现实等技术捕捉，并由5G信号高速传输，为运动员提供公平的比赛环境，也让观众有身临其境的感觉。用最为清洁环保的氢能作为火炬燃料，以城市固废为原材料，通过3D打印技术制作雪花。</w:t>
      </w:r>
    </w:p>
    <w:p>
      <w:pPr>
        <w:shd w:val="clear" w:color="auto" w:fill="auto"/>
        <w:spacing w:line="240" w:lineRule="auto"/>
        <w:jc w:val="left"/>
      </w:pPr>
      <w:r>
        <w:t>(3)结合记忆三，归纳分析北京冬奥会举办蕴含的哪些新发展理念？（4分，结合材料归纳分析出两种新发展理念即可）</w:t>
      </w:r>
    </w:p>
    <w:p>
      <w:pPr>
        <w:shd w:val="clear" w:color="auto" w:fill="auto"/>
        <w:spacing w:line="240" w:lineRule="auto"/>
        <w:ind w:firstLine="420"/>
        <w:jc w:val="left"/>
        <w:rPr>
          <w:rFonts w:ascii="楷体" w:hAnsi="楷体" w:eastAsia="楷体" w:cs="楷体"/>
        </w:rPr>
      </w:pPr>
      <w:r>
        <w:rPr>
          <w:rFonts w:ascii="楷体" w:hAnsi="楷体" w:eastAsia="楷体" w:cs="楷体"/>
        </w:rPr>
        <w:t>【记忆四】在大跳台比赛获得金牌后，苏翊鸣激动不已，写信给习近平总书记说：“如果不是祖国强大，我国冰雪运动不可能在短时间内实现跨越式发展。有了三亿人参与冰雪运动，相信未来会涌现更多的年轻人为国争光。”</w:t>
      </w:r>
    </w:p>
    <w:p>
      <w:pPr>
        <w:shd w:val="clear" w:color="auto" w:fill="auto"/>
        <w:spacing w:line="240" w:lineRule="auto"/>
        <w:jc w:val="left"/>
      </w:pPr>
      <w:r>
        <w:t>(4)苏翊鸣在本届冬奥会上的精彩表现使他成为了许多中学生的偶像，他身上最能感动你或令你钦佩的是什么？</w:t>
      </w:r>
    </w:p>
    <w:p>
      <w:pPr>
        <w:shd w:val="clear" w:color="auto" w:fill="auto"/>
        <w:spacing w:line="240" w:lineRule="auto"/>
        <w:ind w:firstLine="420"/>
        <w:jc w:val="left"/>
        <w:rPr>
          <w:rFonts w:ascii="楷体" w:hAnsi="楷体" w:eastAsia="楷体" w:cs="楷体"/>
        </w:rPr>
      </w:pPr>
      <w:r>
        <w:rPr>
          <w:rFonts w:ascii="楷体" w:hAnsi="楷体" w:eastAsia="楷体" w:cs="楷体"/>
        </w:rPr>
        <w:t>2月24日，习近平总书记给苏翊鸣回信时说：“新时代是追梦者的时代，也是广大青少年成就梦想的时代。希望你们心系祖国，志存高远，脚踏实地，在奋斗中创造精彩人生，为祖国和人民贡献青春和力量。”</w:t>
      </w:r>
    </w:p>
    <w:p>
      <w:pPr>
        <w:shd w:val="clear" w:color="auto" w:fill="auto"/>
        <w:spacing w:line="240" w:lineRule="auto"/>
        <w:jc w:val="left"/>
      </w:pPr>
      <w:r>
        <w:t>(5)你准备在今后的学习和生活中，怎样用行动去践行习近平总书记对青少年的寄语？</w:t>
      </w:r>
    </w:p>
    <w:p>
      <w:pPr>
        <w:shd w:val="clear" w:color="auto" w:fill="auto"/>
        <w:spacing w:line="240" w:lineRule="auto"/>
        <w:jc w:val="left"/>
      </w:pPr>
      <w:r>
        <w:t>29．（2022·辽宁锦州·二模）阅读材料，回答问题。</w:t>
      </w:r>
    </w:p>
    <w:p>
      <w:pPr>
        <w:shd w:val="clear" w:color="auto" w:fill="auto"/>
        <w:spacing w:line="240" w:lineRule="auto"/>
        <w:ind w:firstLine="420"/>
        <w:jc w:val="left"/>
        <w:rPr>
          <w:rFonts w:ascii="楷体" w:hAnsi="楷体" w:eastAsia="楷体" w:cs="楷体"/>
        </w:rPr>
      </w:pPr>
      <w:r>
        <w:rPr>
          <w:rFonts w:ascii="楷体" w:hAnsi="楷体" w:eastAsia="楷体" w:cs="楷体"/>
        </w:rPr>
        <w:t>2022年3月5日，第十三届全国人民代表大会第五次会议在北京人民大会堂开幕。根据会议议程，国务院总理李克强代表国务院向大会作政府工作报告。</w:t>
      </w:r>
    </w:p>
    <w:tbl>
      <w:tblPr>
        <w:tblStyle w:val="5"/>
        <w:tblW w:w="9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55"/>
        <w:gridCol w:w="4706"/>
        <w:gridCol w:w="3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摘录一</w:t>
            </w:r>
          </w:p>
        </w:tc>
        <w:tc>
          <w:tcPr>
            <w:tcW w:w="47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摘录二</w:t>
            </w:r>
          </w:p>
        </w:tc>
        <w:tc>
          <w:tcPr>
            <w:tcW w:w="32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摘录三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我们要坚持和完善__①_制度,以铸牢中华民族共同体意识为主线，促进各民族交往交流交融，推动民族地区加快现代化建设步伐。</w:t>
            </w:r>
          </w:p>
        </w:tc>
        <w:tc>
          <w:tcPr>
            <w:tcW w:w="47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我们要继续全面准确、坚定不移贯彻“②__________”“港人治港”、‘‘澳人治澳”、高度自治的方针，落实中央对特别行政区全面管治权,坚定落实爱国者治港”、“爱国者治澳”。全力支持特别行政区政府依法施政。支持港澳防控疫情、发展经济、改善，民生，更好融入国家发展大局，保持香港、澳门长期繁荣稳定。</w:t>
            </w:r>
          </w:p>
        </w:tc>
        <w:tc>
          <w:tcPr>
            <w:tcW w:w="32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我们要坚持对台工作大政方针，贯彻新时代党解决台湾问题的总体方略，坚持③_________原则和“九二共识”，推进两岸关系和平发展和祖国统一。坚决反对“台独”分裂行径，坚决反对外部势力干涉。两岸同胞要和衷共济，共创民族复兴的光荣伟业。</w:t>
            </w:r>
          </w:p>
          <w:p>
            <w:pPr>
              <w:shd w:val="clear" w:color="auto" w:fill="auto"/>
              <w:spacing w:line="240" w:lineRule="auto"/>
              <w:ind w:firstLine="420"/>
              <w:jc w:val="left"/>
            </w:pPr>
          </w:p>
        </w:tc>
      </w:tr>
    </w:tbl>
    <w:p>
      <w:pPr>
        <w:shd w:val="clear" w:color="auto" w:fill="auto"/>
        <w:spacing w:line="240" w:lineRule="auto"/>
        <w:ind w:firstLine="420"/>
        <w:jc w:val="left"/>
      </w:pPr>
    </w:p>
    <w:p>
      <w:pPr>
        <w:shd w:val="clear" w:color="auto" w:fill="auto"/>
        <w:spacing w:line="240" w:lineRule="auto"/>
        <w:jc w:val="left"/>
      </w:pPr>
      <w:r>
        <w:t>(1)请运用所学知识将横线内容补充完整。</w:t>
      </w:r>
    </w:p>
    <w:p>
      <w:pPr>
        <w:shd w:val="clear" w:color="auto" w:fill="auto"/>
        <w:spacing w:line="240" w:lineRule="auto"/>
        <w:jc w:val="left"/>
      </w:pPr>
      <w:r>
        <w:t>(2)增进民族团结、发展社会主义民族关系的必由之路是什么？</w:t>
      </w:r>
    </w:p>
    <w:p>
      <w:pPr>
        <w:shd w:val="clear" w:color="auto" w:fill="auto"/>
        <w:spacing w:line="240" w:lineRule="auto"/>
        <w:jc w:val="left"/>
      </w:pPr>
      <w:r>
        <w:t>(3)材料表明全体中华儿女的共同愿望是什么？</w:t>
      </w:r>
    </w:p>
    <w:p>
      <w:pPr>
        <w:shd w:val="clear" w:color="auto" w:fill="auto"/>
        <w:spacing w:line="240" w:lineRule="auto"/>
        <w:ind w:firstLine="420"/>
        <w:jc w:val="left"/>
        <w:rPr>
          <w:rFonts w:ascii="楷体" w:hAnsi="楷体" w:eastAsia="楷体" w:cs="楷体"/>
        </w:rPr>
      </w:pPr>
      <w:r>
        <w:t>30．（2022·辽宁葫芦岛·二模）</w:t>
      </w:r>
      <w:r>
        <w:rPr>
          <w:rFonts w:ascii="楷体" w:hAnsi="楷体" w:eastAsia="楷体" w:cs="楷体"/>
        </w:rPr>
        <w:t>材料一</w:t>
      </w:r>
      <w:r>
        <w:rPr>
          <w:rFonts w:ascii="Times New Roman" w:hAnsi="Times New Roman" w:eastAsia="Times New Roman" w:cs="Times New Roman"/>
          <w:kern w:val="0"/>
          <w:sz w:val="24"/>
          <w:szCs w:val="24"/>
        </w:rPr>
        <w:t>  </w:t>
      </w:r>
      <w:r>
        <w:t>2022</w:t>
      </w:r>
      <w:r>
        <w:rPr>
          <w:rFonts w:ascii="楷体" w:hAnsi="楷体" w:eastAsia="楷体" w:cs="楷体"/>
        </w:rPr>
        <w:t>年</w:t>
      </w:r>
      <w:r>
        <w:t>3</w:t>
      </w:r>
      <w:r>
        <w:rPr>
          <w:rFonts w:ascii="楷体" w:hAnsi="楷体" w:eastAsia="楷体" w:cs="楷体"/>
        </w:rPr>
        <w:t>月</w:t>
      </w:r>
      <w:r>
        <w:t>5</w:t>
      </w:r>
      <w:r>
        <w:rPr>
          <w:rFonts w:ascii="楷体" w:hAnsi="楷体" w:eastAsia="楷体" w:cs="楷体"/>
        </w:rPr>
        <w:t>日上午</w:t>
      </w:r>
      <w:r>
        <w:t>9</w:t>
      </w:r>
      <w:r>
        <w:rPr>
          <w:rFonts w:ascii="楷体" w:hAnsi="楷体" w:eastAsia="楷体" w:cs="楷体"/>
        </w:rPr>
        <w:t>时，第十三届全国人民代表大会第五次会议在人民大会堂举行开幕会，国务院总理李克强作政府工作报告指出：过去一年是党和国家历史上具有里程碑意义的一年。以习近平同志为核心的党中央团结带领全党全国各族人民，实现第一个百年奋斗目标，开启向第二个百年奋斗目标进军新征程。报告还指出：人民生活水平稳步提高。居民人均可支配收入实际增长</w:t>
      </w:r>
      <w:r>
        <w:t>8.1</w:t>
      </w:r>
      <w:r>
        <w:rPr>
          <w:rFonts w:ascii="楷体" w:hAnsi="楷体" w:eastAsia="楷体" w:cs="楷体"/>
        </w:rPr>
        <w:t>%。脱贫攻坚成果得到巩固和拓展。</w:t>
      </w:r>
    </w:p>
    <w:p>
      <w:pPr>
        <w:shd w:val="clear" w:color="auto" w:fill="auto"/>
        <w:spacing w:line="240" w:lineRule="auto"/>
        <w:ind w:firstLine="420"/>
        <w:jc w:val="left"/>
        <w:rPr>
          <w:rFonts w:ascii="楷体" w:hAnsi="楷体" w:eastAsia="楷体" w:cs="楷体"/>
        </w:rPr>
      </w:pPr>
      <w:r>
        <w:rPr>
          <w:rFonts w:ascii="楷体" w:hAnsi="楷体" w:eastAsia="楷体" w:cs="楷体"/>
        </w:rPr>
        <w:t>材料二</w:t>
      </w:r>
      <w:r>
        <w:rPr>
          <w:rFonts w:ascii="Times New Roman" w:hAnsi="Times New Roman" w:eastAsia="Times New Roman" w:cs="Times New Roman"/>
          <w:kern w:val="0"/>
          <w:sz w:val="24"/>
          <w:szCs w:val="24"/>
        </w:rPr>
        <w:t>  </w:t>
      </w:r>
      <w:r>
        <w:t>2022</w:t>
      </w:r>
      <w:r>
        <w:rPr>
          <w:rFonts w:ascii="楷体" w:hAnsi="楷体" w:eastAsia="楷体" w:cs="楷体"/>
        </w:rPr>
        <w:t>年两会审议通过了全国人民代表大会常委会提请的《第十三届全国人民代表大会第五次会议关于第十四届全国人民代表大会名额和选举问题的决定（草案）》《中华人民共和国地方各级人民代表大会和地方各级人民政府组织法（修正草案）》《中华人民共和国香港特别行政区选举第十届全国人民代表大会代表的办法（草案）》《中华人民共和国澳门特别行政区进举第十届全国人民代表大会代表的办法（草案）》等。</w:t>
      </w:r>
    </w:p>
    <w:p>
      <w:pPr>
        <w:shd w:val="clear" w:color="auto" w:fill="auto"/>
        <w:spacing w:line="240" w:lineRule="auto"/>
        <w:jc w:val="left"/>
      </w:pPr>
      <w:r>
        <w:t>(1)材料一体现了我国坚持怎样的根本政治制度和发展思想？</w:t>
      </w:r>
    </w:p>
    <w:p>
      <w:pPr>
        <w:shd w:val="clear" w:color="auto" w:fill="auto"/>
        <w:spacing w:line="240" w:lineRule="auto"/>
        <w:jc w:val="left"/>
      </w:pPr>
      <w:r>
        <w:t>(2)开启向第二个百年奋斗目标进军新征程。我国第二个百年奋斗目标是什么？</w:t>
      </w:r>
    </w:p>
    <w:p>
      <w:pPr>
        <w:shd w:val="clear" w:color="auto" w:fill="auto"/>
        <w:spacing w:line="240" w:lineRule="auto"/>
        <w:jc w:val="left"/>
      </w:pPr>
      <w:r>
        <w:t>(3)材料二体现了党和政府对法治的重视。请说明法治的意义。（至少写出3点）</w:t>
      </w:r>
    </w:p>
    <w:p>
      <w:pPr>
        <w:shd w:val="clear" w:color="auto" w:fill="auto"/>
        <w:spacing w:line="240" w:lineRule="auto"/>
        <w:jc w:val="left"/>
        <w:rPr>
          <w:rFonts w:ascii="黑体" w:hAnsi="黑体" w:eastAsia="黑体" w:cs="黑体"/>
          <w:b/>
          <w:sz w:val="30"/>
        </w:rPr>
      </w:pPr>
      <w:r>
        <w:t>(4)作为现代公民，我们应该怎样增强法治意识？</w:t>
      </w:r>
    </w:p>
    <w:p>
      <w:pPr>
        <w:shd w:val="clear" w:color="auto" w:fill="auto"/>
        <w:spacing w:line="240" w:lineRule="auto"/>
        <w:jc w:val="left"/>
        <w:rPr>
          <w:rFonts w:ascii="宋体" w:hAnsi="宋体" w:eastAsia="宋体" w:cs="宋体"/>
          <w:b/>
          <w:sz w:val="21"/>
        </w:rPr>
      </w:pPr>
      <w:r>
        <w:rPr>
          <w:rFonts w:ascii="宋体" w:hAnsi="宋体" w:eastAsia="宋体" w:cs="宋体"/>
          <w:b/>
          <w:sz w:val="21"/>
        </w:rPr>
        <w:t>三、综合探究题</w:t>
      </w:r>
    </w:p>
    <w:p>
      <w:pPr>
        <w:shd w:val="clear" w:color="auto" w:fill="auto"/>
        <w:spacing w:line="240" w:lineRule="auto"/>
        <w:jc w:val="left"/>
      </w:pPr>
      <w:r>
        <w:t>31．（2022·辽宁沈阳·模拟预测）2021年我们隆重庆祝中国共产党成立一百周年，实现第一个百年奋斗目标，开启向第二个百年奋斗目标进军新征程，沉着应对百年变局和世纪疫情，构建新发展格局迈出新步伐，高质量发展取得新成效，实现了“十四五”良好开局。在道德与法治课堂，同学们开展“盛世中国，圆梦复兴”的主题探究活动，请你参与并完成下列问题。</w:t>
      </w:r>
    </w:p>
    <w:p>
      <w:pPr>
        <w:shd w:val="clear" w:color="auto" w:fill="auto"/>
        <w:spacing w:line="240" w:lineRule="auto"/>
        <w:jc w:val="left"/>
        <w:rPr>
          <w:rFonts w:ascii="'Times New Roman'" w:hAnsi="'Times New Roman'" w:eastAsia="'Times New Roman'" w:cs="'Times New Roman'"/>
        </w:rPr>
      </w:pPr>
      <w:r>
        <w:rPr>
          <w:rFonts w:ascii="楷体" w:hAnsi="楷体" w:eastAsia="楷体" w:cs="楷体"/>
        </w:rPr>
        <w:t>【数说中国】材料一</w:t>
      </w:r>
      <w:r>
        <w:rPr>
          <w:rFonts w:ascii="Times New Roman" w:hAnsi="Times New Roman" w:eastAsia="Times New Roman" w:cs="Times New Roman"/>
          <w:kern w:val="0"/>
          <w:sz w:val="24"/>
          <w:szCs w:val="24"/>
        </w:rPr>
        <w:t>  </w:t>
      </w:r>
    </w:p>
    <w:p>
      <w:pPr>
        <w:shd w:val="clear" w:color="auto" w:fill="auto"/>
        <w:spacing w:line="240" w:lineRule="auto"/>
        <w:jc w:val="left"/>
      </w:pPr>
      <w:r>
        <w:drawing>
          <wp:inline distT="0" distB="0" distL="114300" distR="114300">
            <wp:extent cx="3109595" cy="204216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3109595" cy="2042160"/>
                    </a:xfrm>
                    <a:prstGeom prst="rect">
                      <a:avLst/>
                    </a:prstGeom>
                  </pic:spPr>
                </pic:pic>
              </a:graphicData>
            </a:graphic>
          </wp:inline>
        </w:drawing>
      </w:r>
      <w:r>
        <w:drawing>
          <wp:inline distT="0" distB="0" distL="114300" distR="114300">
            <wp:extent cx="3192145" cy="181800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3192145" cy="1818005"/>
                    </a:xfrm>
                    <a:prstGeom prst="rect">
                      <a:avLst/>
                    </a:prstGeom>
                  </pic:spPr>
                </pic:pic>
              </a:graphicData>
            </a:graphic>
          </wp:inline>
        </w:drawing>
      </w:r>
    </w:p>
    <w:p>
      <w:pPr>
        <w:shd w:val="clear" w:color="auto" w:fill="auto"/>
        <w:spacing w:line="240" w:lineRule="auto"/>
        <w:jc w:val="left"/>
      </w:pPr>
      <w:r>
        <w:t>(1)材料一说明了什么？</w:t>
      </w:r>
    </w:p>
    <w:p>
      <w:pPr>
        <w:shd w:val="clear" w:color="auto" w:fill="auto"/>
        <w:spacing w:line="240" w:lineRule="auto"/>
        <w:jc w:val="left"/>
        <w:rPr>
          <w:rFonts w:ascii="'Times New Roman'" w:hAnsi="'Times New Roman'" w:eastAsia="'Times New Roman'" w:cs="'Times New Roman'"/>
        </w:rPr>
      </w:pPr>
      <w:r>
        <w:rPr>
          <w:rFonts w:ascii="楷体" w:hAnsi="楷体" w:eastAsia="楷体" w:cs="楷体"/>
        </w:rPr>
        <w:t>【科技中国】材料二</w:t>
      </w:r>
      <w:r>
        <w:rPr>
          <w:rFonts w:ascii="Times New Roman" w:hAnsi="Times New Roman" w:eastAsia="Times New Roman" w:cs="Times New Roman"/>
          <w:kern w:val="0"/>
          <w:sz w:val="24"/>
          <w:szCs w:val="24"/>
        </w:rPr>
        <w:t>  </w:t>
      </w:r>
      <w:r>
        <w:rPr>
          <w:rFonts w:ascii="楷体" w:hAnsi="楷体" w:eastAsia="楷体" w:cs="楷体"/>
        </w:rPr>
        <w:t>在北京2022年冬奥会和冬残奥会上，“科技冬奥”理念备受瞩目。“冰丝带”是亚洲目前最大的室内冰场，并且第一次大规模使用当今世界最环保二氧化碳制冰技术；上百台机器人上岗，提供巡游、送餐、送物、导引、消杀、清废等服务；“腋下创可贴”体温监测……这些超炫“黑科技”登陆冬奥赛场。科技助力冬奥会是实现冰雪运动可持续发展以及绿色奥运、全民参与的关键一步。</w:t>
      </w:r>
    </w:p>
    <w:p>
      <w:pPr>
        <w:shd w:val="clear" w:color="auto" w:fill="auto"/>
        <w:spacing w:line="240" w:lineRule="auto"/>
        <w:jc w:val="left"/>
      </w:pPr>
      <w:r>
        <w:t>(2)为什么说中国冰雪运动必须走科技创新之路？</w:t>
      </w:r>
    </w:p>
    <w:p>
      <w:pPr>
        <w:shd w:val="clear" w:color="auto" w:fill="auto"/>
        <w:spacing w:line="240" w:lineRule="auto"/>
        <w:jc w:val="left"/>
        <w:rPr>
          <w:rFonts w:ascii="'Times New Roman'" w:hAnsi="'Times New Roman'" w:eastAsia="'Times New Roman'" w:cs="'Times New Roman'"/>
        </w:rPr>
      </w:pPr>
      <w:r>
        <w:rPr>
          <w:rFonts w:ascii="楷体" w:hAnsi="楷体" w:eastAsia="楷体" w:cs="楷体"/>
        </w:rPr>
        <w:t>【自信中国】材料三</w:t>
      </w:r>
      <w:r>
        <w:rPr>
          <w:rFonts w:ascii="Times New Roman" w:hAnsi="Times New Roman" w:eastAsia="Times New Roman" w:cs="Times New Roman"/>
          <w:kern w:val="0"/>
          <w:sz w:val="24"/>
          <w:szCs w:val="24"/>
        </w:rPr>
        <w:t>  </w:t>
      </w:r>
      <w:r>
        <w:rPr>
          <w:rFonts w:ascii="楷体" w:hAnsi="楷体" w:eastAsia="楷体" w:cs="楷体"/>
        </w:rPr>
        <w:t>经中国政府不懈努力，被加拿大非法构押1030天之后，2021年9月25日晚上，孟晚舟乘坐的包机抵达深圳。她感言：“在中国共产党的领导下，我们的祖国正在走向繁荣昌盛，没有强大的祖国，就没有我今天的自由”“有五星红旗的地方，就有信念的灯塔。如果信念有颜色，那一定是中国红！”随后，现场的欢迎人群唱起《歌唱祖国》。</w:t>
      </w:r>
    </w:p>
    <w:p>
      <w:pPr>
        <w:shd w:val="clear" w:color="auto" w:fill="auto"/>
        <w:spacing w:line="240" w:lineRule="auto"/>
        <w:jc w:val="left"/>
      </w:pPr>
      <w:r>
        <w:t>(3)中国人自信的底气是什么？</w:t>
      </w:r>
    </w:p>
    <w:p>
      <w:pPr>
        <w:shd w:val="clear" w:color="auto" w:fill="auto"/>
        <w:spacing w:line="240" w:lineRule="auto"/>
        <w:ind w:firstLine="420"/>
        <w:jc w:val="left"/>
        <w:rPr>
          <w:rFonts w:ascii="楷体" w:hAnsi="楷体" w:eastAsia="楷体" w:cs="楷体"/>
        </w:rPr>
      </w:pPr>
      <w:r>
        <w:rPr>
          <w:rFonts w:ascii="楷体" w:hAnsi="楷体" w:eastAsia="楷体" w:cs="楷体"/>
        </w:rPr>
        <w:t>【未来中国】2022年正快步向我们走来，冬奥会、亚运会、大运会好戏连台；2022，中国空间站建设年，将完成问天、梦天等任务；2022，还将迎来党的二十大！让我们张开双臂，喜迎2022；让我们甩开臂膀，奔向未来！</w:t>
      </w:r>
    </w:p>
    <w:p>
      <w:pPr>
        <w:shd w:val="clear" w:color="auto" w:fill="auto"/>
        <w:spacing w:line="240" w:lineRule="auto"/>
        <w:jc w:val="left"/>
      </w:pPr>
      <w:r>
        <w:t>(4)请对2022的中国说出你的祝福！</w:t>
      </w:r>
    </w:p>
    <w:p>
      <w:pPr>
        <w:shd w:val="clear" w:color="auto" w:fill="auto"/>
        <w:spacing w:line="240" w:lineRule="auto"/>
        <w:ind w:firstLine="420"/>
        <w:jc w:val="left"/>
        <w:rPr>
          <w:rFonts w:ascii="楷体" w:hAnsi="楷体" w:eastAsia="楷体" w:cs="楷体"/>
        </w:rPr>
      </w:pPr>
      <w:r>
        <w:t>32．（2022·辽宁朝阳·模拟预测）</w:t>
      </w:r>
      <w:r>
        <w:rPr>
          <w:rFonts w:ascii="楷体" w:hAnsi="楷体" w:eastAsia="楷体" w:cs="楷体"/>
        </w:rPr>
        <w:t>2021年7月1日庆祝中国共产党成立100周年大会在北京天安门广场隆重举行，中共中央总书记习近平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pPr>
        <w:shd w:val="clear" w:color="auto" w:fill="auto"/>
        <w:spacing w:line="240" w:lineRule="auto"/>
        <w:jc w:val="left"/>
      </w:pPr>
      <w:r>
        <w:t>阅读材料，回答问题：</w:t>
      </w:r>
    </w:p>
    <w:p>
      <w:pPr>
        <w:shd w:val="clear" w:color="auto" w:fill="auto"/>
        <w:spacing w:line="240" w:lineRule="auto"/>
        <w:jc w:val="left"/>
      </w:pPr>
      <w:r>
        <w:t>(1)中国共产党的初心和使命是什么？</w:t>
      </w:r>
    </w:p>
    <w:p>
      <w:pPr>
        <w:shd w:val="clear" w:color="auto" w:fill="auto"/>
        <w:spacing w:line="240" w:lineRule="auto"/>
        <w:jc w:val="left"/>
      </w:pPr>
      <w:r>
        <w:t>(2)中国特色社会主义最本质的特征是什么？</w:t>
      </w:r>
    </w:p>
    <w:p>
      <w:pPr>
        <w:shd w:val="clear" w:color="auto" w:fill="auto"/>
        <w:spacing w:line="240" w:lineRule="auto"/>
        <w:jc w:val="left"/>
      </w:pPr>
      <w:r>
        <w:t>(3)全面建成小康社会后，我国向第二个百年目标迈进分成哪两个阶段？</w:t>
      </w:r>
    </w:p>
    <w:p>
      <w:pPr>
        <w:shd w:val="clear" w:color="auto" w:fill="auto"/>
        <w:spacing w:line="240" w:lineRule="auto"/>
        <w:jc w:val="left"/>
      </w:pPr>
      <w:r>
        <w:t>(4)作为青少年，你打算怎样为实现中国梦贡献自己的力量？</w:t>
      </w:r>
    </w:p>
    <w:p>
      <w:pPr>
        <w:shd w:val="clear" w:color="auto" w:fill="auto"/>
        <w:spacing w:line="240" w:lineRule="auto"/>
        <w:jc w:val="left"/>
        <w:sectPr>
          <w:footerReference r:id="rId3" w:type="default"/>
          <w:footerReference r:id="rId4" w:type="even"/>
          <w:pgSz w:w="11907" w:h="16839"/>
          <w:pgMar w:top="1128" w:right="1145" w:bottom="1128" w:left="1145" w:header="500" w:footer="500" w:gutter="0"/>
          <w:pgNumType w:fmt="decimal"/>
          <w:cols w:space="425" w:num="1" w:sep="1"/>
          <w:docGrid w:type="lines" w:linePitch="312" w:charSpace="0"/>
        </w:sectPr>
      </w:pPr>
    </w:p>
    <w:p>
      <w:pPr>
        <w:shd w:val="clear" w:color="auto" w:fill="auto"/>
        <w:spacing w:line="240" w:lineRule="auto"/>
        <w:jc w:val="center"/>
        <w:rPr>
          <w:rFonts w:ascii="宋体" w:hAnsi="宋体" w:eastAsia="宋体" w:cs="宋体"/>
          <w:b/>
          <w:sz w:val="21"/>
        </w:rPr>
      </w:pPr>
      <w:r>
        <w:rPr>
          <w:rFonts w:ascii="宋体" w:hAnsi="宋体" w:eastAsia="宋体" w:cs="宋体"/>
          <w:b/>
          <w:sz w:val="21"/>
        </w:rPr>
        <w:t>参考答案：</w:t>
      </w:r>
    </w:p>
    <w:p>
      <w:pPr>
        <w:shd w:val="clear" w:color="auto" w:fill="auto"/>
        <w:spacing w:line="240" w:lineRule="auto"/>
        <w:jc w:val="left"/>
      </w:pPr>
      <w:r>
        <w:t>1．C2．C3．A4．D5．B6．D7．B8．D9．C10．B</w:t>
      </w:r>
    </w:p>
    <w:p>
      <w:pPr>
        <w:shd w:val="clear" w:color="auto" w:fill="auto"/>
        <w:spacing w:line="240" w:lineRule="auto"/>
        <w:jc w:val="left"/>
      </w:pPr>
      <w:r>
        <w:t>11．C12．A13．D14．D15．B16．D17．A18．D19．D20．B</w:t>
      </w:r>
    </w:p>
    <w:p>
      <w:pPr>
        <w:shd w:val="clear" w:color="auto" w:fill="auto"/>
        <w:spacing w:line="240" w:lineRule="auto"/>
        <w:jc w:val="left"/>
      </w:pPr>
      <w:r>
        <w:t>21．(1)我国民族自治地方分为自治区、自治州、自治县三级。民族自治地方的人民代表大会和人民政府是自治机关。</w:t>
      </w:r>
    </w:p>
    <w:p>
      <w:pPr>
        <w:shd w:val="clear" w:color="auto" w:fill="auto"/>
        <w:spacing w:line="240" w:lineRule="auto"/>
        <w:jc w:val="left"/>
      </w:pPr>
      <w:r>
        <w:t>(2)共同繁荣。</w:t>
      </w:r>
    </w:p>
    <w:p>
      <w:pPr>
        <w:shd w:val="clear" w:color="auto" w:fill="auto"/>
        <w:spacing w:line="240" w:lineRule="auto"/>
        <w:jc w:val="left"/>
      </w:pPr>
      <w:r>
        <w:t>22．(1)     创新     协调     绿色     开放     共享     人与自然</w:t>
      </w:r>
    </w:p>
    <w:p>
      <w:pPr>
        <w:shd w:val="clear" w:color="auto" w:fill="auto"/>
        <w:spacing w:line="240" w:lineRule="auto"/>
        <w:jc w:val="left"/>
      </w:pPr>
      <w:r>
        <w:t>(2)创新让生活更美好。要深入落实科教兴国、人才强国、创新驱动发展战略，坚持自主创新。不断增强自主创新能力；要弘扬创新精神，自强奋斗、敢于突破。</w:t>
      </w:r>
    </w:p>
    <w:p>
      <w:pPr>
        <w:shd w:val="clear" w:color="auto" w:fill="auto"/>
        <w:spacing w:line="240" w:lineRule="auto"/>
        <w:jc w:val="left"/>
      </w:pPr>
      <w:r>
        <w:t>(3)     中华优秀传统文化     革命文化     社会主义先进文化</w:t>
      </w:r>
    </w:p>
    <w:p>
      <w:pPr>
        <w:shd w:val="clear" w:color="auto" w:fill="auto"/>
        <w:spacing w:line="240" w:lineRule="auto"/>
        <w:jc w:val="left"/>
      </w:pPr>
      <w:r>
        <w:t>23．(1)自强不息，无私奉献，热爱祖国，关爱他人，爱岗敬业，有高度的社会责任感等。</w:t>
      </w:r>
    </w:p>
    <w:p>
      <w:pPr>
        <w:shd w:val="clear" w:color="auto" w:fill="auto"/>
        <w:spacing w:line="240" w:lineRule="auto"/>
        <w:jc w:val="left"/>
      </w:pPr>
      <w:r>
        <w:t>(2)全国各族人民大团结的力量。</w:t>
      </w:r>
    </w:p>
    <w:p>
      <w:pPr>
        <w:shd w:val="clear" w:color="auto" w:fill="auto"/>
        <w:spacing w:line="240" w:lineRule="auto"/>
        <w:jc w:val="left"/>
      </w:pPr>
      <w:r>
        <w:t>(3)①从点滴小事做起，积少成多，积善成德。②在生活中寻找“贤”，并将他们作为榜样，向他们学习，汲取榜样的力量。③养成自我省察的习惯，通过自省和慎独，端正自己的行为。④处于青少年时期的我们，更应以修身为本，行走在“止于至善”的路上，在学习中成长，在成长中收获。</w:t>
      </w:r>
    </w:p>
    <w:p>
      <w:pPr>
        <w:shd w:val="clear" w:color="auto" w:fill="auto"/>
        <w:spacing w:line="240" w:lineRule="auto"/>
        <w:jc w:val="left"/>
      </w:pPr>
      <w:r>
        <w:t>(4)社会主义核心价值观。</w:t>
      </w:r>
    </w:p>
    <w:p>
      <w:pPr>
        <w:shd w:val="clear" w:color="auto" w:fill="auto"/>
        <w:spacing w:line="240" w:lineRule="auto"/>
        <w:jc w:val="left"/>
      </w:pPr>
      <w:r>
        <w:t>(5)我们应当着眼长远、顾全大局，以国家利益为重，把国家利益放在第一位。</w:t>
      </w:r>
    </w:p>
    <w:p>
      <w:pPr>
        <w:shd w:val="clear" w:color="auto" w:fill="auto"/>
        <w:spacing w:line="240" w:lineRule="auto"/>
        <w:jc w:val="left"/>
      </w:pPr>
      <w:r>
        <w:t>24．(1)科教兴国战略、人才强国战略、创新驱动发展战略。</w:t>
      </w:r>
    </w:p>
    <w:p>
      <w:pPr>
        <w:shd w:val="clear" w:color="auto" w:fill="auto"/>
        <w:spacing w:line="240" w:lineRule="auto"/>
        <w:jc w:val="left"/>
      </w:pPr>
      <w:r>
        <w:t>(2)科技创新能力。</w:t>
      </w:r>
    </w:p>
    <w:p>
      <w:pPr>
        <w:shd w:val="clear" w:color="auto" w:fill="auto"/>
        <w:spacing w:line="240" w:lineRule="auto"/>
        <w:jc w:val="left"/>
      </w:pPr>
      <w:r>
        <w:t>(3)实现中国梦，就是要实现国家富强、民族振兴、人民幸福。</w:t>
      </w:r>
    </w:p>
    <w:p>
      <w:pPr>
        <w:shd w:val="clear" w:color="auto" w:fill="auto"/>
        <w:spacing w:line="240" w:lineRule="auto"/>
        <w:jc w:val="left"/>
      </w:pPr>
      <w:r>
        <w:t>(4)树立远大理想，担当使命，报效祖国；努力学习科学文化知识，提高科学文化素质和创新精神；培育社会主义核心价值观，弘扬伟大民族精神；注重实践，增强民主意识和法治精神；胸怀世界，迎接挑战，积极投身于祖国建设等等。</w:t>
      </w:r>
    </w:p>
    <w:p>
      <w:pPr>
        <w:shd w:val="clear" w:color="auto" w:fill="auto"/>
        <w:spacing w:line="240" w:lineRule="auto"/>
        <w:jc w:val="left"/>
      </w:pPr>
      <w:r>
        <w:t>25．(1)①我国积极推进科教兴国战略、人才强国战略和创新驱动发展战略。②我国坚持创新发展，科技水平发展迅速，自主创新能力不断提高。③我国正在稳步推进创新型国家建设，努力实现中华民族伟大复兴。④我国航空航天事业取得重大成就。</w:t>
      </w:r>
    </w:p>
    <w:p>
      <w:pPr>
        <w:shd w:val="clear" w:color="auto" w:fill="auto"/>
        <w:spacing w:line="240" w:lineRule="auto"/>
        <w:jc w:val="left"/>
      </w:pPr>
      <w:r>
        <w:t>(2)以爱国主义为核心的民族精神和以改革开放为核心的时代精神。</w:t>
      </w:r>
    </w:p>
    <w:p>
      <w:pPr>
        <w:shd w:val="clear" w:color="auto" w:fill="auto"/>
        <w:spacing w:line="240" w:lineRule="auto"/>
        <w:jc w:val="left"/>
      </w:pPr>
      <w:r>
        <w:t>(3)基本实现社会主义现代化。</w:t>
      </w:r>
    </w:p>
    <w:p>
      <w:pPr>
        <w:shd w:val="clear" w:color="auto" w:fill="auto"/>
        <w:spacing w:line="240" w:lineRule="auto"/>
        <w:jc w:val="left"/>
      </w:pPr>
    </w:p>
    <w:p>
      <w:pPr>
        <w:shd w:val="clear" w:color="auto" w:fill="auto"/>
        <w:spacing w:line="240" w:lineRule="auto"/>
        <w:jc w:val="left"/>
      </w:pPr>
      <w:r>
        <w:t>26．(1)创新驱动发展战略、科教兴国战略、人才强国战略。</w:t>
      </w:r>
    </w:p>
    <w:p>
      <w:pPr>
        <w:shd w:val="clear" w:color="auto" w:fill="auto"/>
        <w:spacing w:line="240" w:lineRule="auto"/>
        <w:jc w:val="left"/>
      </w:pPr>
      <w:r>
        <w:t>(2)创新</w:t>
      </w:r>
    </w:p>
    <w:p>
      <w:pPr>
        <w:shd w:val="clear" w:color="auto" w:fill="auto"/>
        <w:spacing w:line="240" w:lineRule="auto"/>
        <w:jc w:val="left"/>
      </w:pPr>
      <w:r>
        <w:t>(3)对文化有认同、对国家有底气、对发展有信心。</w:t>
      </w:r>
    </w:p>
    <w:p>
      <w:pPr>
        <w:shd w:val="clear" w:color="auto" w:fill="auto"/>
        <w:spacing w:line="240" w:lineRule="auto"/>
        <w:jc w:val="left"/>
      </w:pPr>
      <w:r>
        <w:t>(4)人民</w:t>
      </w:r>
    </w:p>
    <w:p>
      <w:pPr>
        <w:shd w:val="clear" w:color="auto" w:fill="auto"/>
        <w:spacing w:line="240" w:lineRule="auto"/>
        <w:jc w:val="left"/>
      </w:pPr>
      <w:r>
        <w:t>27．(1)爱岗敬业、无私奉献、勇于担当、舍生取义、大爱无疆等。</w:t>
      </w:r>
    </w:p>
    <w:p>
      <w:pPr>
        <w:shd w:val="clear" w:color="auto" w:fill="auto"/>
        <w:spacing w:line="240" w:lineRule="auto"/>
        <w:jc w:val="left"/>
      </w:pPr>
      <w:r>
        <w:t>(2)伟大建党精神是：坚持真理、坚守理想，践行初心、担当使命，不怕牺牲、英勇斗争，对党忠诚、不负人民。</w:t>
      </w:r>
    </w:p>
    <w:p>
      <w:pPr>
        <w:shd w:val="clear" w:color="auto" w:fill="auto"/>
        <w:spacing w:line="240" w:lineRule="auto"/>
        <w:jc w:val="left"/>
      </w:pPr>
      <w:r>
        <w:t>(3)中国精神就是以爱国主义为核心的民族精神和以改革创新为核心的时代精神。中国力量就是全国各族人民大团结的力量。</w:t>
      </w:r>
    </w:p>
    <w:p>
      <w:pPr>
        <w:shd w:val="clear" w:color="auto" w:fill="auto"/>
        <w:spacing w:line="240" w:lineRule="auto"/>
        <w:jc w:val="left"/>
      </w:pPr>
      <w:r>
        <w:t>(4)示例：疫情终会过去，静候春暖花开。众志成城，共渡难关！加油，我们永远与你在一起！</w:t>
      </w:r>
    </w:p>
    <w:p>
      <w:pPr>
        <w:shd w:val="clear" w:color="auto" w:fill="auto"/>
        <w:spacing w:line="240" w:lineRule="auto"/>
        <w:jc w:val="left"/>
      </w:pPr>
      <w:r>
        <w:t>28．(1)文化自信</w:t>
      </w:r>
    </w:p>
    <w:p>
      <w:pPr>
        <w:shd w:val="clear" w:color="auto" w:fill="auto"/>
        <w:spacing w:line="240" w:lineRule="auto"/>
        <w:jc w:val="left"/>
      </w:pPr>
      <w:r>
        <w:t>(2)希望祖国早日实现完全统一（希望台湾早日回归祖国）</w:t>
      </w:r>
    </w:p>
    <w:p>
      <w:pPr>
        <w:shd w:val="clear" w:color="auto" w:fill="auto"/>
        <w:spacing w:line="240" w:lineRule="auto"/>
        <w:jc w:val="left"/>
      </w:pPr>
      <w:r>
        <w:t>(3)“一起向未来”的口号体现了共享的发展理念：5G信号高速传输等技术的运用体现了创新的发展理念：用氢能作燃料，用城市固废为原料做雪花等体现了绿色的发展理念等。</w:t>
      </w:r>
    </w:p>
    <w:p>
      <w:pPr>
        <w:shd w:val="clear" w:color="auto" w:fill="auto"/>
        <w:spacing w:line="240" w:lineRule="auto"/>
        <w:jc w:val="left"/>
      </w:pPr>
      <w:r>
        <w:t>(4)他的爱国情，报国志：他的顽强拼搏：他的自信等等其他符合题意的答案也可</w:t>
      </w:r>
    </w:p>
    <w:p>
      <w:pPr>
        <w:shd w:val="clear" w:color="auto" w:fill="auto"/>
        <w:spacing w:line="240" w:lineRule="auto"/>
        <w:jc w:val="left"/>
      </w:pPr>
      <w:r>
        <w:t>(5)答案略。学上的作答要求语言规范，能够使用学科术语，并要围绕习总书记的寄语去落实行动</w:t>
      </w:r>
    </w:p>
    <w:p>
      <w:pPr>
        <w:shd w:val="clear" w:color="auto" w:fill="auto"/>
        <w:spacing w:line="240" w:lineRule="auto"/>
        <w:jc w:val="left"/>
      </w:pPr>
      <w:r>
        <w:t>29．(1)①民族区域自治；②一国两制；③一个中国。</w:t>
      </w:r>
    </w:p>
    <w:p>
      <w:pPr>
        <w:shd w:val="clear" w:color="auto" w:fill="auto"/>
        <w:spacing w:line="240" w:lineRule="auto"/>
        <w:jc w:val="left"/>
      </w:pPr>
      <w:r>
        <w:t>(2)加快民族地区经济社会文化发展，逐步缩小发展差距，促进民族地区共同繁荣。</w:t>
      </w:r>
    </w:p>
    <w:p>
      <w:pPr>
        <w:shd w:val="clear" w:color="auto" w:fill="auto"/>
        <w:spacing w:line="240" w:lineRule="auto"/>
        <w:jc w:val="left"/>
      </w:pPr>
      <w:r>
        <w:t>(3)解决台湾问题，实现祖国完全统一。</w:t>
      </w:r>
    </w:p>
    <w:p>
      <w:pPr>
        <w:shd w:val="clear" w:color="auto" w:fill="auto"/>
        <w:spacing w:line="240" w:lineRule="auto"/>
        <w:jc w:val="left"/>
      </w:pPr>
      <w:r>
        <w:t>30．(1)人民代表大会制度、以人民为中心的发展思想。</w:t>
      </w:r>
    </w:p>
    <w:p>
      <w:pPr>
        <w:shd w:val="clear" w:color="auto" w:fill="auto"/>
        <w:spacing w:line="240" w:lineRule="auto"/>
        <w:jc w:val="left"/>
      </w:pPr>
      <w:r>
        <w:t>(2)到新中国成立一百年时，全面建成社会主义现代化强国。</w:t>
      </w:r>
    </w:p>
    <w:p>
      <w:pPr>
        <w:shd w:val="clear" w:color="auto" w:fill="auto"/>
        <w:spacing w:line="240" w:lineRule="auto"/>
        <w:jc w:val="left"/>
      </w:pPr>
      <w:r>
        <w:t>(3)法治是现代政治文明的核心，是发展市场经济、实现强国富民的基本保障，是解决社会矛盾、维护社会稳定、实现社会正义的有效方式。走法治道路是实现中华民族伟大复兴的必然选择。</w:t>
      </w:r>
    </w:p>
    <w:p>
      <w:pPr>
        <w:shd w:val="clear" w:color="auto" w:fill="auto"/>
        <w:spacing w:line="240" w:lineRule="auto"/>
        <w:jc w:val="left"/>
      </w:pPr>
      <w:r>
        <w:t>(4)我们要增强尊法学法守法用法的意识，弘扬法治精神，强化规则意识，树立正确的权利义务观念等等。</w:t>
      </w:r>
    </w:p>
    <w:p>
      <w:pPr>
        <w:shd w:val="clear" w:color="auto" w:fill="auto"/>
        <w:spacing w:line="240" w:lineRule="auto"/>
        <w:jc w:val="left"/>
      </w:pPr>
      <w:r>
        <w:t>31．(1)近年来，虽然国内生产总值增长率趋于放缓，但我国经济总体稳步发展，综合国力显著增强；我国人民生活水平显著改善。</w:t>
      </w:r>
    </w:p>
    <w:p>
      <w:pPr>
        <w:shd w:val="clear" w:color="auto" w:fill="auto"/>
        <w:spacing w:line="240" w:lineRule="auto"/>
        <w:jc w:val="left"/>
      </w:pPr>
      <w:r>
        <w:t>(2)创新是引领发展的第一动力；创新已经成为世界主要国家发展战略的重心；创新是一个民族进步的灵魂，是一个国家兴旺发达的不竭源泉；生活的各个领域都需要创新，创新让生活更美好；创新是推动社会向前发展的重要力量。科技创新能力已经成为综合国力竞争的决定性因素。</w:t>
      </w:r>
    </w:p>
    <w:p>
      <w:pPr>
        <w:shd w:val="clear" w:color="auto" w:fill="auto"/>
        <w:spacing w:line="240" w:lineRule="auto"/>
        <w:jc w:val="left"/>
      </w:pPr>
      <w:r>
        <w:t>(3)①改革开放以来，中国共产党领导中国人民开辟了中国特色社会主义道路，形成了中国特色社会主义理论体系，建立了中国特色社会主义制度，发展了中国特色社会主义文化。这是中国自信、民族自信的根本所在。②在党的领导下，中国特色社会主义伟大事业不断取得新的成就，国家富强、民族振兴让中国人更加自信。</w:t>
      </w:r>
    </w:p>
    <w:p>
      <w:pPr>
        <w:shd w:val="clear" w:color="auto" w:fill="auto"/>
        <w:spacing w:line="240" w:lineRule="auto"/>
        <w:jc w:val="left"/>
      </w:pPr>
      <w:r>
        <w:t>(4)要求是对国家的祝福，言之有理即可。</w:t>
      </w:r>
    </w:p>
    <w:p>
      <w:pPr>
        <w:shd w:val="clear" w:color="auto" w:fill="auto"/>
        <w:spacing w:line="240" w:lineRule="auto"/>
        <w:jc w:val="left"/>
      </w:pPr>
      <w:r>
        <w:t>32．(1)为中国人民谋幸福，为中华民族谋复兴。</w:t>
      </w:r>
    </w:p>
    <w:p>
      <w:pPr>
        <w:shd w:val="clear" w:color="auto" w:fill="auto"/>
        <w:spacing w:line="240" w:lineRule="auto"/>
        <w:jc w:val="left"/>
      </w:pPr>
      <w:r>
        <w:t>(2)中国共产党领导。</w:t>
      </w:r>
    </w:p>
    <w:p>
      <w:pPr>
        <w:shd w:val="clear" w:color="auto" w:fill="auto"/>
        <w:spacing w:line="240" w:lineRule="auto"/>
        <w:jc w:val="left"/>
      </w:pPr>
      <w:r>
        <w:t>(3)第一个阶段，从2020年到2035年，在全面建成小康社会的基础上，基本实现社会主义现代化。</w:t>
      </w:r>
    </w:p>
    <w:p>
      <w:pPr>
        <w:shd w:val="clear" w:color="auto" w:fill="auto"/>
        <w:spacing w:line="240" w:lineRule="auto"/>
        <w:jc w:val="left"/>
      </w:pPr>
      <w:r>
        <w:t>第二个阶段，从2035年到本世纪中叶，在基本实现现代化的基础上，把我国建成富强民主文明和谐美丽的社会主义现代化强国。</w:t>
      </w:r>
    </w:p>
    <w:p>
      <w:pPr>
        <w:shd w:val="clear" w:color="auto" w:fill="auto"/>
        <w:spacing w:line="240" w:lineRule="auto"/>
        <w:jc w:val="left"/>
      </w:pPr>
      <w:r>
        <w:t>(4)树立远大理想，立志报效祖国；继承中华民族优良传统，发扬艰苦奋斗精神；努力学习，培养创新意识和创新精神；增强责任意识，做负责任的公民。</w:t>
      </w:r>
    </w:p>
    <w:p>
      <w:pPr>
        <w:shd w:val="clear" w:color="auto" w:fill="auto"/>
        <w:spacing w:line="240" w:lineRule="auto"/>
        <w:jc w:val="left"/>
      </w:pPr>
    </w:p>
    <w:p>
      <w:pPr>
        <w:shd w:val="clear" w:color="auto" w:fill="auto"/>
        <w:spacing w:line="240" w:lineRule="auto"/>
        <w:jc w:val="left"/>
        <w:sectPr>
          <w:headerReference r:id="rId5" w:type="default"/>
          <w:footerReference r:id="rId6" w:type="default"/>
          <w:footerReference r:id="rId7" w:type="even"/>
          <w:pgSz w:w="11906" w:h="16838"/>
          <w:pgMar w:top="1440" w:right="1797" w:bottom="1440" w:left="1797" w:header="851" w:footer="992" w:gutter="0"/>
          <w:pgNumType w:fmt="decimal"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5"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yYzQwZjYwMGJmZmQ1YjI2NDRhYjEwZDgzNzYxODQ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5D8516B"/>
    <w:rsid w:val="235037FD"/>
    <w:rsid w:val="4DC44065"/>
    <w:rsid w:val="50D20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49"/>
    <customShpInfo spid="_x0000_s2052"/>
    <customShpInfo spid="_x0000_s2053"/>
    <customShpInfo spid="_x0000_s2054"/>
    <customShpInfo spid="_x0000_s205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10055</Words>
  <Characters>10680</Characters>
  <Lines>0</Lines>
  <Paragraphs>0</Paragraphs>
  <TotalTime>7</TotalTime>
  <ScaleCrop>false</ScaleCrop>
  <LinksUpToDate>false</LinksUpToDate>
  <CharactersWithSpaces>10985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2022-12-18T13:25:51Z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