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</w:pPr>
      <w:r>
        <w:rPr>
          <w:rFonts w:hint="eastAsia"/>
        </w:rPr>
        <w:pict>
          <v:shape id="_x0000_s1026" o:spid="_x0000_s1026" o:spt="75" type="#_x0000_t75" style="position:absolute;left:0pt;margin-left:951pt;margin-top:910pt;height:32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</w:rPr>
        <w:t>七年级语文答案</w:t>
      </w:r>
    </w:p>
    <w:p>
      <w:pPr>
        <w:pStyle w:val="4"/>
        <w:shd w:val="clear" w:color="auto" w:fill="FFFFFF"/>
        <w:wordWrap/>
        <w:spacing w:before="0" w:beforeAutospacing="0" w:after="0" w:afterAutospacing="0" w:line="360" w:lineRule="auto"/>
        <w:textAlignment w:val="center"/>
        <w:rPr>
          <w:rFonts w:ascii="Microsoft YaHei UI" w:hAnsi="Microsoft YaHei UI" w:eastAsia="Microsoft YaHei UI"/>
          <w:color w:val="222222"/>
          <w:spacing w:val="8"/>
          <w:sz w:val="26"/>
          <w:szCs w:val="26"/>
        </w:rPr>
      </w:pPr>
      <w:r>
        <w:rPr>
          <w:rFonts w:hint="eastAsia"/>
        </w:rPr>
        <w:t>一．选择题</w:t>
      </w:r>
      <w:r>
        <w:t xml:space="preserve">  </w:t>
      </w:r>
      <w:r>
        <w:rPr>
          <w:rFonts w:hint="eastAsia"/>
        </w:rPr>
        <w:t xml:space="preserve"> </w:t>
      </w:r>
      <w:r>
        <w:rPr>
          <w:rFonts w:hint="eastAsia" w:ascii="Microsoft YaHei UI" w:hAnsi="Microsoft YaHei UI" w:eastAsia="Microsoft YaHei UI"/>
          <w:color w:val="222222"/>
          <w:spacing w:val="8"/>
          <w:sz w:val="21"/>
          <w:szCs w:val="21"/>
        </w:rPr>
        <w:t>1</w:t>
      </w:r>
      <w:r>
        <w:rPr>
          <w:rFonts w:hint="eastAsia"/>
          <w:color w:val="222222"/>
          <w:spacing w:val="8"/>
          <w:sz w:val="21"/>
          <w:szCs w:val="21"/>
        </w:rPr>
        <w:t xml:space="preserve"> 憎 </w:t>
      </w:r>
      <w:r>
        <w:rPr>
          <w:color w:val="222222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Microsoft YaHei UI" w:cs="Times New Roman"/>
          <w:color w:val="222222"/>
          <w:spacing w:val="8"/>
          <w:sz w:val="21"/>
          <w:szCs w:val="21"/>
        </w:rPr>
        <w:t>A     B     </w:t>
      </w:r>
      <w:r>
        <w:rPr>
          <w:rFonts w:hint="eastAsia"/>
          <w:color w:val="222222"/>
          <w:spacing w:val="8"/>
          <w:sz w:val="21"/>
          <w:szCs w:val="21"/>
        </w:rPr>
        <w:t xml:space="preserve">瘁  瞰 </w:t>
      </w:r>
      <w:r>
        <w:rPr>
          <w:rFonts w:ascii="Times New Roman" w:hAnsi="Times New Roman" w:eastAsia="Microsoft YaHei UI" w:cs="Times New Roman"/>
          <w:color w:val="222222"/>
          <w:spacing w:val="8"/>
          <w:sz w:val="21"/>
          <w:szCs w:val="21"/>
        </w:rPr>
        <w:t>B   (</w:t>
      </w:r>
      <w:r>
        <w:rPr>
          <w:rFonts w:hint="eastAsia" w:ascii="Times New Roman" w:hAnsi="Times New Roman" w:eastAsia="Microsoft YaHei UI" w:cs="Times New Roman"/>
          <w:color w:val="222222"/>
          <w:spacing w:val="8"/>
          <w:sz w:val="21"/>
          <w:szCs w:val="21"/>
        </w:rPr>
        <w:t>每个空0</w:t>
      </w:r>
      <w:r>
        <w:rPr>
          <w:rFonts w:ascii="Times New Roman" w:hAnsi="Times New Roman" w:eastAsia="Microsoft YaHei UI" w:cs="Times New Roman"/>
          <w:color w:val="222222"/>
          <w:spacing w:val="8"/>
          <w:sz w:val="21"/>
          <w:szCs w:val="21"/>
        </w:rPr>
        <w:t>.5</w:t>
      </w:r>
      <w:r>
        <w:rPr>
          <w:rFonts w:hint="eastAsia" w:ascii="Times New Roman" w:hAnsi="Times New Roman" w:eastAsia="Microsoft YaHei UI" w:cs="Times New Roman"/>
          <w:color w:val="222222"/>
          <w:spacing w:val="8"/>
          <w:sz w:val="21"/>
          <w:szCs w:val="21"/>
        </w:rPr>
        <w:t>分)</w:t>
      </w:r>
      <w:r>
        <w:rPr>
          <w:rFonts w:ascii="Times New Roman" w:hAnsi="Times New Roman" w:eastAsia="Microsoft YaHei UI" w:cs="Times New Roman"/>
          <w:color w:val="222222"/>
          <w:spacing w:val="8"/>
          <w:sz w:val="21"/>
          <w:szCs w:val="21"/>
        </w:rPr>
        <w:t xml:space="preserve">  </w:t>
      </w:r>
      <w:r>
        <w:rPr>
          <w:rFonts w:hint="eastAsia" w:ascii="Times New Roman" w:hAnsi="Times New Roman" w:eastAsia="Microsoft YaHei UI" w:cs="Times New Roman"/>
          <w:color w:val="222222"/>
          <w:spacing w:val="8"/>
          <w:sz w:val="21"/>
          <w:szCs w:val="21"/>
        </w:rPr>
        <w:t>共3分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 xml:space="preserve">2.B  3.A  4. B </w:t>
      </w:r>
      <w:r>
        <w:t xml:space="preserve"> </w:t>
      </w:r>
      <w:r>
        <w:rPr>
          <w:rFonts w:hint="eastAsia"/>
        </w:rPr>
        <w:t xml:space="preserve">5. </w:t>
      </w:r>
      <w:r>
        <w:t>D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（每道3分）</w:t>
      </w:r>
    </w:p>
    <w:p>
      <w:pPr>
        <w:wordWrap/>
        <w:spacing w:beforeAutospacing="0" w:afterAutospacing="0" w:line="360" w:lineRule="auto"/>
      </w:pPr>
      <w:r>
        <w:t xml:space="preserve"> </w:t>
      </w: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(2</w:t>
      </w:r>
      <w:r>
        <w:t xml:space="preserve"> </w:t>
      </w:r>
      <w:r>
        <w:rPr>
          <w:rFonts w:hint="eastAsia"/>
        </w:rPr>
        <w:t>)</w:t>
      </w:r>
      <w:r>
        <w:t xml:space="preserve">  </w:t>
      </w:r>
      <w:r>
        <w:rPr>
          <w:rFonts w:hint="eastAsia"/>
        </w:rPr>
        <w:t xml:space="preserve">B </w:t>
      </w:r>
      <w:r>
        <w:t xml:space="preserve"> </w:t>
      </w:r>
      <w:r>
        <w:rPr>
          <w:rFonts w:hint="eastAsia"/>
        </w:rPr>
        <w:t xml:space="preserve">（2分）   </w:t>
      </w:r>
    </w:p>
    <w:p>
      <w:pPr>
        <w:wordWrap/>
        <w:spacing w:beforeAutospacing="0" w:afterAutospacing="0" w:line="360" w:lineRule="auto"/>
        <w:ind w:firstLine="210" w:firstLineChars="100"/>
      </w:pPr>
      <w:r>
        <w:rPr>
          <w:rFonts w:hint="eastAsia"/>
        </w:rPr>
        <w:t>8. A  （2分） 15</w:t>
      </w:r>
      <w:r>
        <w:t xml:space="preserve"> </w:t>
      </w:r>
      <w:r>
        <w:rPr>
          <w:rFonts w:hint="eastAsia"/>
        </w:rPr>
        <w:t>.C</w:t>
      </w:r>
      <w:r>
        <w:t xml:space="preserve"> </w:t>
      </w:r>
      <w:r>
        <w:rPr>
          <w:rFonts w:hint="eastAsia"/>
        </w:rPr>
        <w:t>（2分）</w:t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  <w:r>
        <w:rPr>
          <w:rFonts w:hint="eastAsia"/>
        </w:rPr>
        <w:t>二．非选择题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6.（1）深林人不知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（2）杨花榆荚无才思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）山重水复疑无路，柳暗花明又一村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）不畏浮云遮望眼，自缘身在此山中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（5）落红不是无情物，化作春泥更护花</w:t>
      </w:r>
    </w:p>
    <w:p>
      <w:pPr>
        <w:tabs>
          <w:tab w:val="left" w:pos="3075"/>
        </w:tabs>
        <w:wordWrap/>
        <w:spacing w:beforeAutospacing="0" w:afterAutospacing="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7．老舍    祥子</w:t>
      </w:r>
      <w:r>
        <w:rPr>
          <w:rFonts w:ascii="宋体" w:hAnsi="宋体"/>
          <w:sz w:val="24"/>
        </w:rPr>
        <w:tab/>
      </w:r>
    </w:p>
    <w:p>
      <w:pPr>
        <w:wordWrap/>
        <w:spacing w:beforeAutospacing="0" w:afterAutospacing="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拥有一辆自己的洋车，自己能养活自己，不受车厂老板的盘剥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9.（1）出名  （2）大  （3）多   （4）亲近而不庄重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10.（1）没有世俗的乐曲扰乱心境，没有官府公文劳神伤身。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(2)对于莲花的喜爱，像我一样的还有什么人呢？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11．（1）宁信度，无自信也。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(2)因循守旧，不思变通，终将一事无成。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12. 滞笨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13.比喻（夸张）生动形象的写出</w:t>
      </w:r>
      <w:r>
        <w:rPr>
          <w:rFonts w:hint="eastAsia" w:ascii="全角符号" w:hAnsi="Calibri" w:eastAsia="全角符号" w:cs="Times New Roman"/>
          <w:color w:val="1E1E1E"/>
          <w:szCs w:val="21"/>
        </w:rPr>
        <w:t>老王病入膏肓（当时病情严重，样子怕人）；也暗示出老王将不久于人世。</w:t>
      </w:r>
    </w:p>
    <w:p>
      <w:pPr>
        <w:wordWrap/>
        <w:spacing w:beforeAutospacing="0" w:afterAutospacing="0" w:line="360" w:lineRule="auto"/>
      </w:pPr>
      <w:r>
        <w:rPr>
          <w:rFonts w:hint="eastAsia" w:ascii="全角符号" w:eastAsia="全角符号"/>
          <w:color w:val="1E1E1E"/>
          <w:szCs w:val="21"/>
        </w:rPr>
        <w:t>14.不安  愧怍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16. 做了两件事：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①课堂上“我”想</w:t>
      </w:r>
      <w:r>
        <w:rPr>
          <w:rFonts w:hint="eastAsia" w:ascii="Meiryo" w:hAnsi="Meiryo" w:eastAsia="Meiryo" w:cs="Meiryo"/>
        </w:rPr>
        <w:t>⽅</w:t>
      </w:r>
      <w:r>
        <w:rPr>
          <w:rFonts w:hint="eastAsia" w:ascii="宋体" w:hAnsi="宋体" w:eastAsia="宋体" w:cs="宋体"/>
        </w:rPr>
        <w:t>设法让李俊开</w:t>
      </w:r>
      <w:r>
        <w:rPr>
          <w:rFonts w:hint="eastAsia" w:ascii="Meiryo" w:hAnsi="Meiryo" w:eastAsia="Meiryo" w:cs="Meiryo"/>
        </w:rPr>
        <w:t>⼝</w:t>
      </w:r>
      <w:r>
        <w:rPr>
          <w:rFonts w:hint="eastAsia" w:ascii="宋体" w:hAnsi="宋体" w:eastAsia="宋体" w:cs="宋体"/>
        </w:rPr>
        <w:t>说话；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②“我”“别有</w:t>
      </w:r>
      <w:r>
        <w:rPr>
          <w:rFonts w:hint="eastAsia" w:ascii="Meiryo" w:hAnsi="Meiryo" w:eastAsia="Meiryo" w:cs="Meiryo"/>
        </w:rPr>
        <w:t>⽤⼼</w:t>
      </w:r>
      <w:r>
        <w:rPr>
          <w:rFonts w:hint="eastAsia" w:ascii="宋体" w:hAnsi="宋体" w:eastAsia="宋体" w:cs="宋体"/>
        </w:rPr>
        <w:t>”地递题</w:t>
      </w:r>
      <w:r>
        <w:rPr>
          <w:rFonts w:hint="eastAsia" w:ascii="Meiryo" w:hAnsi="Meiryo" w:eastAsia="Meiryo" w:cs="Meiryo"/>
        </w:rPr>
        <w:t>⽬</w:t>
      </w:r>
      <w:r>
        <w:rPr>
          <w:rFonts w:hint="eastAsia" w:ascii="宋体" w:hAnsi="宋体" w:eastAsia="宋体" w:cs="宋体"/>
        </w:rPr>
        <w:t>纸条给李俊，“迫使”他和同学进</w:t>
      </w:r>
      <w:r>
        <w:rPr>
          <w:rFonts w:hint="eastAsia" w:ascii="Meiryo" w:hAnsi="Meiryo" w:eastAsia="Meiryo" w:cs="Meiryo"/>
        </w:rPr>
        <w:t>⾏</w:t>
      </w:r>
      <w:r>
        <w:rPr>
          <w:rFonts w:hint="eastAsia" w:ascii="宋体" w:hAnsi="宋体" w:eastAsia="宋体" w:cs="宋体"/>
        </w:rPr>
        <w:t>讨论</w:t>
      </w:r>
      <w:r>
        <w:t xml:space="preserve">17.  </w:t>
      </w:r>
      <w:r>
        <w:rPr>
          <w:rFonts w:hint="eastAsia"/>
        </w:rPr>
        <w:t>神态描写</w:t>
      </w:r>
      <w:r>
        <w:t xml:space="preserve">   </w:t>
      </w:r>
      <w:r>
        <w:rPr>
          <w:rFonts w:hint="eastAsia"/>
        </w:rPr>
        <w:t>表现了李俊很想得到</w:t>
      </w:r>
      <w:r>
        <w:rPr>
          <w:rFonts w:hint="eastAsia" w:ascii="Meiryo" w:hAnsi="Meiryo" w:eastAsia="Meiryo" w:cs="Meiryo"/>
        </w:rPr>
        <w:t>⽼</w:t>
      </w:r>
      <w:r>
        <w:rPr>
          <w:rFonts w:hint="eastAsia" w:ascii="宋体" w:hAnsi="宋体" w:eastAsia="宋体" w:cs="宋体"/>
        </w:rPr>
        <w:t>师的帮助，但</w:t>
      </w:r>
      <w:r>
        <w:rPr>
          <w:rFonts w:hint="eastAsia" w:ascii="Meiryo" w:hAnsi="Meiryo" w:eastAsia="Meiryo" w:cs="Meiryo"/>
        </w:rPr>
        <w:t>⼜</w:t>
      </w:r>
      <w:r>
        <w:rPr>
          <w:rFonts w:hint="eastAsia" w:ascii="宋体" w:hAnsi="宋体" w:eastAsia="宋体" w:cs="宋体"/>
        </w:rPr>
        <w:t>不敢出声的那种期待、难过、窘迫、紧张的</w:t>
      </w:r>
      <w:r>
        <w:rPr>
          <w:rFonts w:hint="eastAsia" w:ascii="Meiryo" w:hAnsi="Meiryo" w:eastAsia="Meiryo" w:cs="Meiryo"/>
        </w:rPr>
        <w:t>⼼</w:t>
      </w:r>
      <w:r>
        <w:rPr>
          <w:rFonts w:hint="eastAsia" w:ascii="宋体" w:hAnsi="宋体" w:eastAsia="宋体" w:cs="宋体"/>
        </w:rPr>
        <w:t>理</w:t>
      </w:r>
      <w:r>
        <w:rPr>
          <w:rFonts w:hint="eastAsia"/>
        </w:rPr>
        <w:t>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18. 不</w:t>
      </w:r>
      <w:r>
        <w:rPr>
          <w:rFonts w:hint="eastAsia" w:ascii="Meiryo" w:hAnsi="Meiryo" w:eastAsia="Meiryo" w:cs="Meiryo"/>
        </w:rPr>
        <w:t>⽭</w:t>
      </w:r>
      <w:r>
        <w:rPr>
          <w:rFonts w:hint="eastAsia" w:ascii="宋体" w:hAnsi="宋体" w:eastAsia="宋体" w:cs="宋体"/>
        </w:rPr>
        <w:t>盾。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①“我为他补的都差不多了”是指“我”为他弥补了性格上的缺陷。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②“我终于没给他补课”是指“我”没有给他补物理知识的课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19.“借你</w:t>
      </w:r>
      <w:r>
        <w:rPr>
          <w:rFonts w:hint="eastAsia" w:ascii="Meiryo" w:hAnsi="Meiryo" w:eastAsia="Meiryo" w:cs="Meiryo"/>
        </w:rPr>
        <w:t>⼀</w:t>
      </w:r>
      <w:r>
        <w:rPr>
          <w:rFonts w:hint="eastAsia" w:ascii="宋体" w:hAnsi="宋体" w:eastAsia="宋体" w:cs="宋体"/>
        </w:rPr>
        <w:t>个微笑”，就是作为</w:t>
      </w:r>
      <w:r>
        <w:rPr>
          <w:rFonts w:hint="eastAsia" w:ascii="Meiryo" w:hAnsi="Meiryo" w:eastAsia="Meiryo" w:cs="Meiryo"/>
        </w:rPr>
        <w:t>⽼</w:t>
      </w:r>
      <w:r>
        <w:rPr>
          <w:rFonts w:hint="eastAsia" w:ascii="宋体" w:hAnsi="宋体" w:eastAsia="宋体" w:cs="宋体"/>
        </w:rPr>
        <w:t>师的“我”，想</w:t>
      </w:r>
      <w:r>
        <w:rPr>
          <w:rFonts w:hint="eastAsia" w:ascii="Meiryo" w:hAnsi="Meiryo" w:eastAsia="Meiryo" w:cs="Meiryo"/>
        </w:rPr>
        <w:t>⽅</w:t>
      </w:r>
      <w:r>
        <w:rPr>
          <w:rFonts w:hint="eastAsia" w:ascii="宋体" w:hAnsi="宋体" w:eastAsia="宋体" w:cs="宋体"/>
        </w:rPr>
        <w:t>设法通过多种途径让李俊能够逐步学会微笑，</w:t>
      </w:r>
      <w:r>
        <w:rPr>
          <w:rFonts w:hint="eastAsia"/>
        </w:rPr>
        <w:t>向“我”微笑，以便培养他的</w:t>
      </w:r>
      <w:r>
        <w:rPr>
          <w:rFonts w:hint="eastAsia" w:ascii="Meiryo" w:hAnsi="Meiryo" w:eastAsia="Meiryo" w:cs="Meiryo"/>
        </w:rPr>
        <w:t>⾃</w:t>
      </w:r>
      <w:r>
        <w:rPr>
          <w:rFonts w:hint="eastAsia" w:ascii="宋体" w:hAnsi="宋体" w:eastAsia="宋体" w:cs="宋体"/>
        </w:rPr>
        <w:t>信</w:t>
      </w:r>
      <w:r>
        <w:rPr>
          <w:rFonts w:hint="eastAsia" w:ascii="Meiryo" w:hAnsi="Meiryo" w:eastAsia="Meiryo" w:cs="Meiryo"/>
        </w:rPr>
        <w:t>⼼</w:t>
      </w:r>
      <w:r>
        <w:rPr>
          <w:rFonts w:hint="eastAsia" w:ascii="宋体" w:hAnsi="宋体" w:eastAsia="宋体" w:cs="宋体"/>
        </w:rPr>
        <w:t>，使他的性格由内向忧郁变得乐观开朗，由</w:t>
      </w:r>
      <w:r>
        <w:rPr>
          <w:rFonts w:hint="eastAsia" w:ascii="Meiryo" w:hAnsi="Meiryo" w:eastAsia="Meiryo" w:cs="Meiryo"/>
        </w:rPr>
        <w:t>⾃</w:t>
      </w:r>
      <w:r>
        <w:rPr>
          <w:rFonts w:hint="eastAsia" w:ascii="宋体" w:hAnsi="宋体" w:eastAsia="宋体" w:cs="宋体"/>
        </w:rPr>
        <w:t>卑变得</w:t>
      </w:r>
      <w:r>
        <w:rPr>
          <w:rFonts w:hint="eastAsia" w:ascii="Meiryo" w:hAnsi="Meiryo" w:eastAsia="Meiryo" w:cs="Meiryo"/>
        </w:rPr>
        <w:t>⾃</w:t>
      </w:r>
      <w:r>
        <w:rPr>
          <w:rFonts w:hint="eastAsia" w:ascii="宋体" w:hAnsi="宋体" w:eastAsia="宋体" w:cs="宋体"/>
        </w:rPr>
        <w:t>信，进</w:t>
      </w:r>
      <w:r>
        <w:rPr>
          <w:rFonts w:hint="eastAsia" w:ascii="Meiryo" w:hAnsi="Meiryo" w:eastAsia="Meiryo" w:cs="Meiryo"/>
        </w:rPr>
        <w:t>⽽</w:t>
      </w:r>
      <w:r>
        <w:rPr>
          <w:rFonts w:hint="eastAsia" w:ascii="宋体" w:hAnsi="宋体" w:eastAsia="宋体" w:cs="宋体"/>
        </w:rPr>
        <w:t>培育</w:t>
      </w:r>
      <w:r>
        <w:rPr>
          <w:rFonts w:hint="eastAsia"/>
        </w:rPr>
        <w:t>他健全的</w:t>
      </w:r>
      <w:r>
        <w:rPr>
          <w:rFonts w:hint="eastAsia" w:ascii="Meiryo" w:hAnsi="Meiryo" w:eastAsia="Meiryo" w:cs="Meiryo"/>
        </w:rPr>
        <w:t>⼼</w:t>
      </w:r>
      <w:r>
        <w:rPr>
          <w:rFonts w:hint="eastAsia" w:ascii="宋体" w:hAnsi="宋体" w:eastAsia="宋体" w:cs="宋体"/>
        </w:rPr>
        <w:t>理和</w:t>
      </w:r>
      <w:r>
        <w:rPr>
          <w:rFonts w:hint="eastAsia" w:ascii="Meiryo" w:hAnsi="Meiryo" w:eastAsia="Meiryo" w:cs="Meiryo"/>
        </w:rPr>
        <w:t>⼈</w:t>
      </w:r>
      <w:r>
        <w:rPr>
          <w:rFonts w:hint="eastAsia" w:ascii="宋体" w:hAnsi="宋体" w:eastAsia="宋体" w:cs="宋体"/>
        </w:rPr>
        <w:t>格。</w:t>
      </w:r>
    </w:p>
    <w:p>
      <w:pPr>
        <w:wordWrap/>
        <w:spacing w:beforeAutospacing="0" w:afterAutospacing="0" w:line="360" w:lineRule="auto"/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lnNumType w:countBy="0" w:restart="continuous"/>
          <w:cols w:space="425" w:num="1"/>
          <w:rtlGutter w:val="0"/>
          <w:docGrid w:type="lines" w:linePitch="312" w:charSpace="0"/>
        </w:sectPr>
      </w:pPr>
      <w:r>
        <w:rPr>
          <w:rFonts w:hint="eastAsia"/>
        </w:rPr>
        <w:t>20.略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全角符号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eiryo">
    <w:altName w:val="Yu Gothic"/>
    <w:panose1 w:val="00000000000000000000"/>
    <w:charset w:val="80"/>
    <w:family w:val="swiss"/>
    <w:pitch w:val="default"/>
    <w:sig w:usb0="00000000" w:usb1="00000000" w:usb2="08000012" w:usb3="00000000" w:csb0="0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</w:docVars>
  <w:rsids>
    <w:rsidRoot w:val="00E61542"/>
    <w:rsid w:val="00010F2C"/>
    <w:rsid w:val="00194769"/>
    <w:rsid w:val="004151FC"/>
    <w:rsid w:val="00454E9C"/>
    <w:rsid w:val="004806EE"/>
    <w:rsid w:val="00484D3E"/>
    <w:rsid w:val="00587C15"/>
    <w:rsid w:val="00623601"/>
    <w:rsid w:val="006A1657"/>
    <w:rsid w:val="00755DF5"/>
    <w:rsid w:val="00816B13"/>
    <w:rsid w:val="008926C1"/>
    <w:rsid w:val="009346EB"/>
    <w:rsid w:val="00A473DE"/>
    <w:rsid w:val="00AC6054"/>
    <w:rsid w:val="00B315E7"/>
    <w:rsid w:val="00B31CFA"/>
    <w:rsid w:val="00C02FC6"/>
    <w:rsid w:val="00C034D5"/>
    <w:rsid w:val="00C6144A"/>
    <w:rsid w:val="00E357BE"/>
    <w:rsid w:val="00E61542"/>
    <w:rsid w:val="00F95686"/>
    <w:rsid w:val="4B1653E0"/>
    <w:rsid w:val="699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596</Words>
  <Characters>633</Characters>
  <Lines>5</Lines>
  <Paragraphs>1</Paragraphs>
  <TotalTime>69</TotalTime>
  <ScaleCrop>false</ScaleCrop>
  <LinksUpToDate>false</LinksUpToDate>
  <CharactersWithSpaces>706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2022-05-30T18:16:00Z</dcterms:created>
  <dc:creator>Administrator</dc:creator>
  <cp:lastModifiedBy>Administrator</cp:lastModifiedBy>
  <dcterms:modified xsi:type="dcterms:W3CDTF">2022-12-19T08:28:28Z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