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13"/>
        <w:jc w:val="center"/>
        <w:rPr>
          <w:rFonts w:hint="eastAsia" w:ascii="楷体" w:hAnsi="楷体" w:eastAsia="楷体" w:cs="楷体"/>
          <w:b/>
          <w:color w:val="auto"/>
          <w:sz w:val="30"/>
          <w:szCs w:val="30"/>
        </w:rPr>
      </w:pPr>
      <w:r>
        <w:rPr>
          <w:rFonts w:hint="eastAsia" w:ascii="楷体" w:hAnsi="楷体" w:eastAsia="楷体" w:cs="楷体"/>
          <w:b/>
          <w:color w:val="auto"/>
          <w:sz w:val="30"/>
          <w:szCs w:val="30"/>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10820400</wp:posOffset>
            </wp:positionV>
            <wp:extent cx="368300" cy="4699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68300" cy="469900"/>
                    </a:xfrm>
                    <a:prstGeom prst="rect">
                      <a:avLst/>
                    </a:prstGeom>
                  </pic:spPr>
                </pic:pic>
              </a:graphicData>
            </a:graphic>
          </wp:anchor>
        </w:drawing>
      </w:r>
      <w:r>
        <w:rPr>
          <w:rFonts w:hint="eastAsia" w:ascii="楷体" w:hAnsi="楷体" w:eastAsia="楷体" w:cs="楷体"/>
          <w:b/>
          <w:color w:val="auto"/>
          <w:sz w:val="30"/>
          <w:szCs w:val="30"/>
        </w:rPr>
        <w:t>20</w:t>
      </w:r>
      <w:r>
        <w:rPr>
          <w:rFonts w:hint="eastAsia" w:ascii="楷体" w:hAnsi="楷体" w:eastAsia="楷体" w:cs="楷体"/>
          <w:b/>
          <w:color w:val="auto"/>
          <w:sz w:val="30"/>
          <w:szCs w:val="30"/>
          <w:lang w:val="en-US" w:eastAsia="zh-CN"/>
        </w:rPr>
        <w:t>21</w:t>
      </w:r>
      <w:r>
        <w:rPr>
          <w:rFonts w:hint="eastAsia" w:ascii="楷体" w:hAnsi="楷体" w:eastAsia="楷体" w:cs="楷体"/>
          <w:b/>
          <w:color w:val="auto"/>
          <w:sz w:val="30"/>
          <w:szCs w:val="30"/>
        </w:rPr>
        <w:t>—20</w:t>
      </w:r>
      <w:r>
        <w:rPr>
          <w:rFonts w:hint="eastAsia" w:ascii="楷体" w:hAnsi="楷体" w:eastAsia="楷体" w:cs="楷体"/>
          <w:b/>
          <w:color w:val="auto"/>
          <w:sz w:val="30"/>
          <w:szCs w:val="30"/>
          <w:lang w:val="en-US" w:eastAsia="zh-CN"/>
        </w:rPr>
        <w:t>22</w:t>
      </w:r>
      <w:r>
        <w:rPr>
          <w:rFonts w:hint="eastAsia" w:ascii="楷体" w:hAnsi="楷体" w:eastAsia="楷体" w:cs="楷体"/>
          <w:b/>
          <w:color w:val="auto"/>
          <w:sz w:val="30"/>
          <w:szCs w:val="30"/>
        </w:rPr>
        <w:t>学年度第二学期期末质量测查</w:t>
      </w:r>
    </w:p>
    <w:p>
      <w:pPr>
        <w:ind w:right="-113"/>
        <w:jc w:val="center"/>
        <w:rPr>
          <w:rFonts w:hint="eastAsia" w:ascii="宋体" w:hAnsi="宋体"/>
          <w:color w:val="auto"/>
          <w:szCs w:val="21"/>
        </w:rPr>
      </w:pPr>
      <w:r>
        <w:rPr>
          <w:rFonts w:hint="eastAsia" w:ascii="黑体" w:hAnsi="黑体" w:eastAsia="黑体" w:cs="黑体"/>
          <w:b/>
          <w:color w:val="auto"/>
          <w:sz w:val="44"/>
          <w:szCs w:val="44"/>
        </w:rPr>
        <w:t>八年级语文试题</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Fonts w:hint="eastAsia"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val="0"/>
          <w:sz w:val="21"/>
          <w:szCs w:val="21"/>
        </w:rPr>
      </w:pPr>
      <w:r>
        <w:rPr>
          <w:rFonts w:hint="eastAsia" w:ascii="黑体" w:hAnsi="黑体" w:eastAsia="黑体" w:cs="黑体"/>
          <w:b w:val="0"/>
          <w:bCs/>
          <w:sz w:val="32"/>
          <w:szCs w:val="32"/>
          <w:lang w:val="en-US" w:eastAsia="zh-CN"/>
        </w:rPr>
        <w:t>*</w:t>
      </w:r>
      <w:r>
        <w:rPr>
          <w:rFonts w:hint="eastAsia" w:ascii="黑体" w:hAnsi="黑体" w:eastAsia="黑体" w:cs="黑体"/>
          <w:b w:val="0"/>
          <w:bCs/>
          <w:sz w:val="32"/>
          <w:szCs w:val="32"/>
          <w:lang w:eastAsia="zh-CN"/>
        </w:rPr>
        <w:t>必须在答题卡上作答，写在试卷上无效。</w:t>
      </w:r>
      <w:r>
        <w:rPr>
          <w:rFonts w:hint="eastAsia" w:ascii="黑体" w:hAnsi="黑体" w:eastAsia="黑体" w:cs="黑体"/>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sz w:val="21"/>
          <w:szCs w:val="21"/>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sz w:val="21"/>
          <w:szCs w:val="21"/>
        </w:rPr>
      </w:pPr>
      <w:r>
        <w:rPr>
          <w:rFonts w:hint="eastAsia" w:ascii="宋体" w:hAnsi="宋体" w:eastAsia="宋体" w:cs="宋体"/>
          <w:b w:val="0"/>
          <w:sz w:val="21"/>
          <w:szCs w:val="21"/>
        </w:rPr>
        <w:t>注意事项：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hint="eastAsia" w:ascii="宋体" w:hAnsi="宋体" w:eastAsia="宋体" w:cs="宋体"/>
          <w:b w:val="0"/>
          <w:sz w:val="21"/>
          <w:szCs w:val="21"/>
          <w:lang w:eastAsia="zh-CN"/>
        </w:rPr>
      </w:pPr>
      <w:r>
        <w:rPr>
          <w:rFonts w:hint="eastAsia" w:ascii="宋体" w:hAnsi="宋体" w:eastAsia="宋体" w:cs="宋体"/>
          <w:b w:val="0"/>
          <w:sz w:val="21"/>
          <w:szCs w:val="21"/>
        </w:rPr>
        <w:t>1．答题前</w:t>
      </w:r>
      <w:r>
        <w:rPr>
          <w:rFonts w:hint="eastAsia" w:ascii="宋体" w:hAnsi="宋体" w:cs="宋体"/>
          <w:b w:val="0"/>
          <w:sz w:val="21"/>
          <w:szCs w:val="21"/>
          <w:lang w:eastAsia="zh-CN"/>
        </w:rPr>
        <w:t>请在答题卡上</w:t>
      </w:r>
      <w:r>
        <w:rPr>
          <w:rFonts w:hint="eastAsia" w:ascii="宋体" w:hAnsi="宋体" w:eastAsia="宋体" w:cs="宋体"/>
          <w:b/>
          <w:bCs/>
          <w:sz w:val="21"/>
          <w:szCs w:val="21"/>
          <w:em w:val="dot"/>
        </w:rPr>
        <w:t>填写</w:t>
      </w:r>
      <w:r>
        <w:rPr>
          <w:rFonts w:hint="eastAsia" w:ascii="宋体" w:hAnsi="宋体" w:eastAsia="宋体" w:cs="宋体"/>
          <w:b w:val="0"/>
          <w:sz w:val="21"/>
          <w:szCs w:val="21"/>
        </w:rPr>
        <w:t>自己的姓名、班级、考号等</w:t>
      </w:r>
      <w:r>
        <w:rPr>
          <w:rFonts w:hint="eastAsia" w:ascii="宋体" w:hAnsi="宋体" w:cs="宋体"/>
          <w:b w:val="0"/>
          <w:sz w:val="21"/>
          <w:szCs w:val="21"/>
          <w:lang w:eastAsia="zh-CN"/>
        </w:rPr>
        <w:t>。</w:t>
      </w:r>
      <w:r>
        <w:rPr>
          <w:rFonts w:hint="eastAsia" w:ascii="宋体" w:hAnsi="宋体" w:cs="宋体"/>
          <w:b/>
          <w:bCs/>
          <w:sz w:val="21"/>
          <w:szCs w:val="21"/>
          <w:em w:val="dot"/>
          <w:lang w:eastAsia="zh-CN"/>
        </w:rPr>
        <w:t>并涂</w:t>
      </w:r>
      <w:r>
        <w:rPr>
          <w:rFonts w:hint="eastAsia" w:ascii="宋体" w:hAnsi="宋体" w:eastAsia="宋体" w:cs="宋体"/>
          <w:b/>
          <w:bCs/>
          <w:sz w:val="21"/>
          <w:szCs w:val="21"/>
          <w:em w:val="dot"/>
        </w:rPr>
        <w:t>好</w:t>
      </w:r>
      <w:r>
        <w:rPr>
          <w:rFonts w:hint="eastAsia" w:ascii="宋体" w:hAnsi="宋体" w:cs="宋体"/>
          <w:b/>
          <w:bCs/>
          <w:sz w:val="21"/>
          <w:szCs w:val="21"/>
          <w:em w:val="dot"/>
          <w:lang w:eastAsia="zh-CN"/>
        </w:rPr>
        <w:t>相关信息</w:t>
      </w:r>
      <w:r>
        <w:rPr>
          <w:rFonts w:hint="eastAsia" w:ascii="宋体" w:hAnsi="宋体" w:cs="宋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hint="eastAsia" w:ascii="宋体" w:hAnsi="宋体" w:eastAsia="宋体" w:cs="宋体"/>
          <w:b w:val="0"/>
          <w:sz w:val="21"/>
          <w:szCs w:val="21"/>
          <w:lang w:eastAsia="zh-CN"/>
        </w:rPr>
      </w:pPr>
      <w:r>
        <w:rPr>
          <w:rFonts w:hint="eastAsia" w:ascii="宋体" w:hAnsi="宋体" w:eastAsia="宋体" w:cs="宋体"/>
          <w:b w:val="0"/>
          <w:sz w:val="21"/>
          <w:szCs w:val="21"/>
        </w:rPr>
        <w:t>2．请将答案正确填写在答题卡上</w:t>
      </w:r>
      <w:r>
        <w:rPr>
          <w:rFonts w:hint="eastAsia" w:ascii="宋体" w:hAnsi="宋体" w:eastAsia="宋体" w:cs="宋体"/>
          <w:b w:val="0"/>
          <w:sz w:val="21"/>
          <w:szCs w:val="21"/>
          <w:lang w:eastAsia="zh-CN"/>
        </w:rPr>
        <w:t>。</w:t>
      </w:r>
    </w:p>
    <w:p>
      <w:pPr>
        <w:pStyle w:val="2"/>
        <w:rPr>
          <w:rFonts w:hint="eastAsia"/>
          <w:lang w:eastAsia="zh-CN"/>
        </w:rPr>
      </w:pPr>
    </w:p>
    <w:p>
      <w:pPr>
        <w:keepNext w:val="0"/>
        <w:keepLines w:val="0"/>
        <w:pageBreakBefore w:val="0"/>
        <w:widowControl w:val="0"/>
        <w:kinsoku/>
        <w:wordWrap/>
        <w:overflowPunct/>
        <w:topLinePunct w:val="0"/>
        <w:autoSpaceDE/>
        <w:autoSpaceDN/>
        <w:bidi w:val="0"/>
        <w:snapToGrid/>
        <w:spacing w:line="410" w:lineRule="exact"/>
        <w:outlineLvl w:val="9"/>
        <w:rPr>
          <w:rFonts w:hint="eastAsia" w:ascii="宋体" w:hAnsi="宋体" w:cs="宋体"/>
          <w:color w:val="auto"/>
          <w:sz w:val="30"/>
          <w:szCs w:val="30"/>
        </w:rPr>
      </w:pPr>
      <w:r>
        <w:rPr>
          <w:rFonts w:hint="eastAsia" w:ascii="楷体" w:hAnsi="楷体" w:eastAsia="楷体" w:cs="楷体"/>
          <w:b/>
          <w:color w:val="auto"/>
          <w:sz w:val="30"/>
          <w:szCs w:val="30"/>
        </w:rPr>
        <w:t>一、知识积累及运用（第1-</w:t>
      </w:r>
      <w:r>
        <w:rPr>
          <w:rFonts w:hint="eastAsia" w:ascii="楷体" w:hAnsi="楷体" w:eastAsia="楷体" w:cs="楷体"/>
          <w:b/>
          <w:color w:val="auto"/>
          <w:sz w:val="30"/>
          <w:szCs w:val="30"/>
          <w:lang w:val="en-US" w:eastAsia="zh-CN"/>
        </w:rPr>
        <w:t>8</w:t>
      </w:r>
      <w:r>
        <w:rPr>
          <w:rFonts w:hint="eastAsia" w:ascii="楷体" w:hAnsi="楷体" w:eastAsia="楷体" w:cs="楷体"/>
          <w:b/>
          <w:color w:val="auto"/>
          <w:sz w:val="30"/>
          <w:szCs w:val="30"/>
        </w:rPr>
        <w:t>题，共2</w:t>
      </w:r>
      <w:r>
        <w:rPr>
          <w:rFonts w:hint="eastAsia" w:ascii="楷体" w:hAnsi="楷体" w:eastAsia="楷体" w:cs="楷体"/>
          <w:b/>
          <w:color w:val="auto"/>
          <w:sz w:val="30"/>
          <w:szCs w:val="30"/>
          <w:lang w:val="en-US" w:eastAsia="zh-CN"/>
        </w:rPr>
        <w:t>9</w:t>
      </w:r>
      <w:r>
        <w:rPr>
          <w:rFonts w:hint="eastAsia" w:ascii="楷体" w:hAnsi="楷体" w:eastAsia="楷体" w:cs="楷体"/>
          <w:b/>
          <w:color w:val="auto"/>
          <w:sz w:val="30"/>
          <w:szCs w:val="30"/>
        </w:rPr>
        <w:t>分）</w:t>
      </w:r>
    </w:p>
    <w:p>
      <w:pPr>
        <w:keepNext w:val="0"/>
        <w:keepLines w:val="0"/>
        <w:pageBreakBefore w:val="0"/>
        <w:widowControl w:val="0"/>
        <w:kinsoku/>
        <w:wordWrap/>
        <w:overflowPunct/>
        <w:topLinePunct w:val="0"/>
        <w:autoSpaceDE/>
        <w:autoSpaceDN/>
        <w:bidi w:val="0"/>
        <w:adjustRightInd w:val="0"/>
        <w:snapToGrid/>
        <w:spacing w:line="410" w:lineRule="exact"/>
        <w:ind w:left="0" w:leftChars="0" w:right="0" w:rightChars="0"/>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sz w:val="24"/>
          <w:szCs w:val="24"/>
          <w:lang w:val="en-US" w:eastAsia="zh-CN"/>
        </w:rPr>
        <w:t>.</w:t>
      </w:r>
      <w:r>
        <w:rPr>
          <w:rFonts w:hint="eastAsia" w:ascii="宋体" w:hAnsi="宋体" w:eastAsia="宋体" w:cs="宋体"/>
          <w:color w:val="000000"/>
          <w:sz w:val="24"/>
          <w:szCs w:val="24"/>
        </w:rPr>
        <w:t xml:space="preserve">下列词语中加点字的读音完全正确的一项是（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240" w:firstLineChars="100"/>
        <w:outlineLvl w:val="9"/>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em w:val="dot"/>
        </w:rPr>
        <w:t>载</w:t>
      </w:r>
      <w:r>
        <w:rPr>
          <w:rFonts w:hint="eastAsia" w:ascii="宋体" w:hAnsi="宋体" w:eastAsia="宋体" w:cs="宋体"/>
          <w:color w:val="auto"/>
          <w:sz w:val="24"/>
          <w:szCs w:val="24"/>
        </w:rPr>
        <w:t xml:space="preserve">重（zǎi）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em w:val="dot"/>
        </w:rPr>
        <w:t>瞭</w:t>
      </w:r>
      <w:r>
        <w:rPr>
          <w:rFonts w:hint="eastAsia" w:ascii="宋体" w:hAnsi="宋体" w:eastAsia="宋体" w:cs="宋体"/>
          <w:color w:val="auto"/>
          <w:sz w:val="24"/>
          <w:szCs w:val="24"/>
        </w:rPr>
        <w:t xml:space="preserve">望（liáo）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寒</w:t>
      </w:r>
      <w:r>
        <w:rPr>
          <w:rFonts w:hint="eastAsia" w:ascii="宋体" w:hAnsi="宋体" w:eastAsia="宋体" w:cs="宋体"/>
          <w:color w:val="auto"/>
          <w:sz w:val="24"/>
          <w:szCs w:val="24"/>
          <w:em w:val="dot"/>
          <w:lang w:val="en-US" w:eastAsia="zh-CN"/>
        </w:rPr>
        <w:t>噤</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j</w:t>
      </w:r>
      <w:r>
        <w:rPr>
          <w:rFonts w:hint="eastAsia" w:ascii="宋体" w:hAnsi="宋体" w:eastAsia="宋体" w:cs="宋体"/>
          <w:color w:val="auto"/>
          <w:sz w:val="24"/>
          <w:szCs w:val="24"/>
        </w:rPr>
        <w:t>ì</w:t>
      </w:r>
      <w:r>
        <w:rPr>
          <w:rFonts w:hint="eastAsia" w:ascii="宋体" w:hAnsi="宋体" w:eastAsia="宋体" w:cs="宋体"/>
          <w:color w:val="auto"/>
          <w:sz w:val="24"/>
          <w:szCs w:val="24"/>
          <w:lang w:val="en-US" w:eastAsia="zh-CN"/>
        </w:rPr>
        <w:t>n</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目</w:t>
      </w:r>
      <w:r>
        <w:rPr>
          <w:rFonts w:hint="eastAsia" w:ascii="宋体" w:hAnsi="宋体" w:eastAsia="宋体" w:cs="宋体"/>
          <w:color w:val="auto"/>
          <w:sz w:val="24"/>
          <w:szCs w:val="24"/>
          <w:em w:val="dot"/>
          <w:lang w:eastAsia="zh-CN"/>
        </w:rPr>
        <w:t>眩</w:t>
      </w:r>
      <w:r>
        <w:rPr>
          <w:rFonts w:hint="eastAsia" w:ascii="宋体" w:hAnsi="宋体" w:eastAsia="宋体" w:cs="宋体"/>
          <w:color w:val="auto"/>
          <w:sz w:val="24"/>
          <w:szCs w:val="24"/>
          <w:lang w:eastAsia="zh-CN"/>
        </w:rPr>
        <w:t>神迷（</w:t>
      </w:r>
      <w:r>
        <w:rPr>
          <w:rFonts w:hint="eastAsia" w:ascii="宋体" w:hAnsi="宋体" w:eastAsia="宋体" w:cs="宋体"/>
          <w:color w:val="auto"/>
          <w:sz w:val="24"/>
          <w:szCs w:val="24"/>
          <w:lang w:val="en-US" w:eastAsia="zh-CN"/>
        </w:rPr>
        <w:t>x</w:t>
      </w:r>
      <w:r>
        <w:rPr>
          <w:rFonts w:hint="eastAsia" w:ascii="宋体" w:hAnsi="宋体" w:eastAsia="宋体" w:cs="宋体"/>
          <w:color w:val="auto"/>
          <w:kern w:val="0"/>
          <w:sz w:val="24"/>
          <w:szCs w:val="24"/>
        </w:rPr>
        <w:t>u</w:t>
      </w:r>
      <w:r>
        <w:rPr>
          <w:rFonts w:hint="eastAsia" w:ascii="宋体" w:hAnsi="宋体" w:eastAsia="宋体" w:cs="宋体"/>
          <w:color w:val="auto"/>
          <w:sz w:val="24"/>
          <w:szCs w:val="24"/>
          <w:lang w:val="en-US" w:eastAsia="zh-CN"/>
        </w:rPr>
        <w:t>à</w:t>
      </w:r>
      <w:r>
        <w:rPr>
          <w:rFonts w:hint="eastAsia" w:ascii="宋体" w:hAnsi="宋体" w:eastAsia="宋体" w:cs="宋体"/>
          <w:color w:val="auto"/>
          <w:kern w:val="0"/>
          <w:sz w:val="24"/>
          <w:szCs w:val="24"/>
        </w:rPr>
        <w:t>n</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240" w:firstLineChars="100"/>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B.</w:t>
      </w:r>
      <w:r>
        <w:rPr>
          <w:rFonts w:hint="eastAsia" w:ascii="宋体" w:hAnsi="宋体" w:eastAsia="宋体" w:cs="宋体"/>
          <w:color w:val="auto"/>
          <w:sz w:val="24"/>
          <w:szCs w:val="24"/>
          <w:em w:val="dot"/>
          <w:lang w:eastAsia="zh-CN"/>
        </w:rPr>
        <w:t>冗</w:t>
      </w:r>
      <w:r>
        <w:rPr>
          <w:rFonts w:hint="eastAsia" w:ascii="宋体" w:hAnsi="宋体" w:eastAsia="宋体" w:cs="宋体"/>
          <w:color w:val="auto"/>
          <w:sz w:val="24"/>
          <w:szCs w:val="24"/>
          <w:lang w:eastAsia="zh-CN"/>
        </w:rPr>
        <w:t>长</w:t>
      </w:r>
      <w:r>
        <w:rPr>
          <w:rFonts w:hint="eastAsia" w:ascii="宋体" w:hAnsi="宋体" w:eastAsia="宋体" w:cs="宋体"/>
          <w:color w:val="auto"/>
          <w:sz w:val="24"/>
          <w:szCs w:val="24"/>
        </w:rPr>
        <w:t xml:space="preserve">（rǒng）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rPr>
        <w:t>希</w:t>
      </w:r>
      <w:r>
        <w:rPr>
          <w:rFonts w:hint="eastAsia" w:ascii="宋体" w:hAnsi="宋体" w:eastAsia="宋体" w:cs="宋体"/>
          <w:color w:val="auto"/>
          <w:sz w:val="24"/>
          <w:szCs w:val="24"/>
          <w:em w:val="dot"/>
        </w:rPr>
        <w:t>冀</w:t>
      </w:r>
      <w:r>
        <w:rPr>
          <w:rFonts w:hint="eastAsia" w:ascii="宋体" w:hAnsi="宋体" w:eastAsia="宋体" w:cs="宋体"/>
          <w:color w:val="auto"/>
          <w:sz w:val="24"/>
          <w:szCs w:val="24"/>
        </w:rPr>
        <w:t xml:space="preserve">（jì）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em w:val="dot"/>
          <w:lang w:val="en-US" w:eastAsia="zh-CN"/>
        </w:rPr>
        <w:t>缄</w:t>
      </w:r>
      <w:r>
        <w:rPr>
          <w:rFonts w:hint="eastAsia" w:ascii="宋体" w:hAnsi="宋体" w:eastAsia="宋体" w:cs="宋体"/>
          <w:color w:val="auto"/>
          <w:sz w:val="24"/>
          <w:szCs w:val="24"/>
          <w:lang w:val="en-US" w:eastAsia="zh-CN"/>
        </w:rPr>
        <w:t>默</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qi</w:t>
      </w:r>
      <w:r>
        <w:rPr>
          <w:rFonts w:hint="eastAsia" w:ascii="宋体" w:hAnsi="宋体" w:eastAsia="宋体" w:cs="宋体"/>
          <w:color w:val="auto"/>
          <w:kern w:val="0"/>
          <w:sz w:val="24"/>
          <w:szCs w:val="24"/>
        </w:rPr>
        <w:t>ān</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em w:val="dot"/>
          <w:lang w:val="en-US" w:eastAsia="zh-CN"/>
        </w:rPr>
        <w:t>阡</w:t>
      </w:r>
      <w:r>
        <w:rPr>
          <w:rFonts w:hint="eastAsia" w:ascii="宋体" w:hAnsi="宋体" w:eastAsia="宋体" w:cs="宋体"/>
          <w:color w:val="auto"/>
          <w:sz w:val="24"/>
          <w:szCs w:val="24"/>
          <w:lang w:val="en-US" w:eastAsia="zh-CN"/>
        </w:rPr>
        <w:t>陌交通（qi</w:t>
      </w:r>
      <w:r>
        <w:rPr>
          <w:rFonts w:hint="eastAsia" w:ascii="宋体" w:hAnsi="宋体" w:eastAsia="宋体" w:cs="宋体"/>
          <w:color w:val="auto"/>
          <w:kern w:val="0"/>
          <w:sz w:val="24"/>
          <w:szCs w:val="24"/>
        </w:rPr>
        <w:t>ān</w:t>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240" w:firstLineChars="100"/>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C </w:t>
      </w:r>
      <w:r>
        <w:rPr>
          <w:rFonts w:hint="eastAsia" w:ascii="宋体" w:hAnsi="宋体" w:eastAsia="宋体" w:cs="宋体"/>
          <w:color w:val="auto"/>
          <w:sz w:val="24"/>
          <w:szCs w:val="24"/>
          <w:em w:val="dot"/>
          <w:lang w:eastAsia="zh-CN"/>
        </w:rPr>
        <w:t>行</w:t>
      </w:r>
      <w:r>
        <w:rPr>
          <w:rFonts w:hint="eastAsia" w:ascii="宋体" w:hAnsi="宋体" w:eastAsia="宋体" w:cs="宋体"/>
          <w:color w:val="auto"/>
          <w:sz w:val="24"/>
          <w:szCs w:val="24"/>
          <w:lang w:eastAsia="zh-CN"/>
        </w:rPr>
        <w:t>辈（</w:t>
      </w:r>
      <w:r>
        <w:rPr>
          <w:rFonts w:hint="eastAsia" w:ascii="宋体" w:hAnsi="宋体" w:eastAsia="宋体" w:cs="宋体"/>
          <w:color w:val="auto"/>
          <w:sz w:val="24"/>
          <w:szCs w:val="24"/>
          <w:lang w:val="en-US" w:eastAsia="zh-CN"/>
        </w:rPr>
        <w:t>háng</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em w:val="dot"/>
          <w:lang w:val="en-US" w:eastAsia="zh-CN"/>
        </w:rPr>
        <w:t>龟</w:t>
      </w:r>
      <w:r>
        <w:rPr>
          <w:rFonts w:hint="eastAsia" w:ascii="宋体" w:hAnsi="宋体" w:eastAsia="宋体" w:cs="宋体"/>
          <w:color w:val="auto"/>
          <w:sz w:val="24"/>
          <w:szCs w:val="24"/>
          <w:lang w:val="en-US" w:eastAsia="zh-CN"/>
        </w:rPr>
        <w:t>裂</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jūn</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幽</w:t>
      </w:r>
      <w:r>
        <w:rPr>
          <w:rFonts w:hint="eastAsia" w:ascii="宋体" w:hAnsi="宋体" w:eastAsia="宋体" w:cs="宋体"/>
          <w:color w:val="auto"/>
          <w:sz w:val="24"/>
          <w:szCs w:val="24"/>
          <w:em w:val="dot"/>
          <w:lang w:eastAsia="zh-CN"/>
        </w:rPr>
        <w:t>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qi</w:t>
      </w:r>
      <w:r>
        <w:rPr>
          <w:rFonts w:hint="eastAsia" w:ascii="宋体" w:hAnsi="宋体" w:eastAsia="宋体" w:cs="宋体"/>
          <w:color w:val="auto"/>
          <w:sz w:val="24"/>
          <w:szCs w:val="24"/>
        </w:rPr>
        <w:t>ǎ</w:t>
      </w:r>
      <w:r>
        <w:rPr>
          <w:rFonts w:hint="eastAsia" w:ascii="宋体" w:hAnsi="宋体" w:eastAsia="宋体" w:cs="宋体"/>
          <w:color w:val="auto"/>
          <w:sz w:val="24"/>
          <w:szCs w:val="24"/>
          <w:lang w:val="en-US" w:eastAsia="zh-CN"/>
        </w:rPr>
        <w:t>o</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em w:val="dot"/>
          <w:lang w:val="en-US" w:eastAsia="zh-CN"/>
        </w:rPr>
        <w:t>拾</w:t>
      </w:r>
      <w:r>
        <w:rPr>
          <w:rFonts w:hint="eastAsia" w:ascii="宋体" w:hAnsi="宋体" w:eastAsia="宋体" w:cs="宋体"/>
          <w:color w:val="auto"/>
          <w:sz w:val="24"/>
          <w:szCs w:val="24"/>
          <w:lang w:val="en-US" w:eastAsia="zh-CN"/>
        </w:rPr>
        <w:t>级而上</w:t>
      </w:r>
      <w:r>
        <w:rPr>
          <w:rFonts w:hint="eastAsia" w:ascii="宋体" w:hAnsi="宋体" w:eastAsia="宋体" w:cs="宋体"/>
          <w:color w:val="auto"/>
          <w:sz w:val="24"/>
          <w:szCs w:val="24"/>
          <w:lang w:eastAsia="zh-CN"/>
        </w:rPr>
        <w:t>（</w:t>
      </w:r>
      <w:r>
        <w:rPr>
          <w:rFonts w:hint="eastAsia" w:ascii="宋体" w:hAnsi="宋体" w:eastAsia="宋体" w:cs="宋体"/>
          <w:color w:val="auto"/>
          <w:kern w:val="0"/>
          <w:sz w:val="24"/>
          <w:szCs w:val="24"/>
        </w:rPr>
        <w:t>sh</w:t>
      </w:r>
      <w:r>
        <w:rPr>
          <w:rFonts w:hint="eastAsia" w:ascii="宋体" w:hAnsi="宋体" w:eastAsia="宋体" w:cs="宋体"/>
          <w:color w:val="auto"/>
          <w:sz w:val="24"/>
          <w:szCs w:val="24"/>
        </w:rPr>
        <w:t>è</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240" w:firstLineChars="100"/>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D.</w:t>
      </w:r>
      <w:r>
        <w:rPr>
          <w:rFonts w:hint="eastAsia" w:ascii="宋体" w:hAnsi="宋体" w:eastAsia="宋体" w:cs="宋体"/>
          <w:color w:val="auto"/>
          <w:sz w:val="24"/>
          <w:szCs w:val="24"/>
          <w:em w:val="dot"/>
          <w:lang w:eastAsia="zh-CN"/>
        </w:rPr>
        <w:t>穹</w:t>
      </w:r>
      <w:r>
        <w:rPr>
          <w:rFonts w:hint="eastAsia" w:ascii="宋体" w:hAnsi="宋体" w:eastAsia="宋体" w:cs="宋体"/>
          <w:color w:val="auto"/>
          <w:sz w:val="24"/>
          <w:szCs w:val="24"/>
          <w:lang w:eastAsia="zh-CN"/>
        </w:rPr>
        <w:t>顶</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qióng</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em w:val="dot"/>
          <w:lang w:val="en-US" w:eastAsia="zh-CN"/>
        </w:rPr>
        <w:t>凫</w:t>
      </w:r>
      <w:r>
        <w:rPr>
          <w:rFonts w:hint="eastAsia" w:ascii="宋体" w:hAnsi="宋体" w:eastAsia="宋体" w:cs="宋体"/>
          <w:color w:val="auto"/>
          <w:sz w:val="24"/>
          <w:szCs w:val="24"/>
          <w:lang w:val="en-US" w:eastAsia="zh-CN"/>
        </w:rPr>
        <w:t xml:space="preserve">水(fú)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追</w:t>
      </w:r>
      <w:r>
        <w:rPr>
          <w:rFonts w:hint="eastAsia" w:ascii="宋体" w:hAnsi="宋体" w:eastAsia="宋体" w:cs="宋体"/>
          <w:color w:val="auto"/>
          <w:sz w:val="24"/>
          <w:szCs w:val="24"/>
          <w:em w:val="dot"/>
          <w:lang w:eastAsia="zh-CN"/>
        </w:rPr>
        <w:t>溯</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shuò</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kern w:val="0"/>
          <w:sz w:val="24"/>
          <w:szCs w:val="24"/>
          <w:em w:val="dot"/>
        </w:rPr>
        <w:t>舐</w:t>
      </w:r>
      <w:r>
        <w:rPr>
          <w:rFonts w:hint="eastAsia" w:ascii="宋体" w:hAnsi="宋体" w:eastAsia="宋体" w:cs="宋体"/>
          <w:color w:val="auto"/>
          <w:kern w:val="0"/>
          <w:sz w:val="24"/>
          <w:szCs w:val="24"/>
        </w:rPr>
        <w:t>犊情深(shì)</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410" w:lineRule="exact"/>
        <w:ind w:left="0" w:leftChars="0" w:right="0" w:rightChars="0"/>
        <w:jc w:val="left"/>
        <w:textAlignment w:val="center"/>
        <w:outlineLvl w:val="9"/>
        <w:rPr>
          <w:rFonts w:hint="eastAsia" w:ascii="宋体" w:hAnsi="宋体" w:eastAsia="宋体" w:cs="宋体"/>
          <w:color w:val="000000"/>
          <w:sz w:val="24"/>
          <w:szCs w:val="24"/>
        </w:rPr>
      </w:pPr>
      <w:r>
        <w:rPr>
          <w:rFonts w:hint="eastAsia" w:ascii="宋体" w:hAnsi="宋体" w:eastAsia="宋体" w:cs="宋体"/>
          <w:sz w:val="24"/>
          <w:szCs w:val="24"/>
          <w:lang w:val="en-US" w:eastAsia="zh-CN"/>
        </w:rPr>
        <w:t>2.</w:t>
      </w:r>
      <w:r>
        <w:rPr>
          <w:rFonts w:hint="eastAsia" w:ascii="宋体" w:hAnsi="宋体" w:eastAsia="宋体" w:cs="宋体"/>
          <w:color w:val="000000"/>
          <w:sz w:val="24"/>
          <w:szCs w:val="24"/>
        </w:rPr>
        <w:t xml:space="preserve">下列词语字形完全正确的一项是（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240" w:firstLineChars="100"/>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雾霭</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黧黑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不知所措</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川流不息</w:t>
      </w:r>
    </w:p>
    <w:p>
      <w:pPr>
        <w:keepNext w:val="0"/>
        <w:keepLines w:val="0"/>
        <w:pageBreakBefore w:val="0"/>
        <w:widowControl w:val="0"/>
        <w:kinsoku/>
        <w:wordWrap/>
        <w:overflowPunct/>
        <w:topLinePunct w:val="0"/>
        <w:autoSpaceDE/>
        <w:autoSpaceDN/>
        <w:bidi w:val="0"/>
        <w:adjustRightInd/>
        <w:snapToGrid/>
        <w:spacing w:line="410" w:lineRule="exact"/>
        <w:ind w:left="0" w:leftChars="0" w:right="0" w:rightChars="0" w:firstLine="240" w:firstLineChars="1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枯燥</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浮躁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草长鹰飞</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格物致知       </w:t>
      </w:r>
    </w:p>
    <w:p>
      <w:pPr>
        <w:keepNext w:val="0"/>
        <w:keepLines w:val="0"/>
        <w:pageBreakBefore w:val="0"/>
        <w:widowControl w:val="0"/>
        <w:kinsoku/>
        <w:wordWrap/>
        <w:overflowPunct/>
        <w:topLinePunct w:val="0"/>
        <w:autoSpaceDE/>
        <w:autoSpaceDN/>
        <w:bidi w:val="0"/>
        <w:adjustRightInd w:val="0"/>
        <w:snapToGrid/>
        <w:spacing w:line="410" w:lineRule="exact"/>
        <w:ind w:left="0" w:leftChars="0" w:right="0" w:rightChars="0" w:firstLine="240" w:firstLineChars="100"/>
        <w:jc w:val="left"/>
        <w:textAlignment w:val="cente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弥漫</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漫溢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漫不经心</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轻歌慢舞</w:t>
      </w:r>
    </w:p>
    <w:p>
      <w:pPr>
        <w:keepNext w:val="0"/>
        <w:keepLines w:val="0"/>
        <w:pageBreakBefore w:val="0"/>
        <w:widowControl w:val="0"/>
        <w:kinsoku/>
        <w:wordWrap/>
        <w:overflowPunct/>
        <w:topLinePunct w:val="0"/>
        <w:autoSpaceDE/>
        <w:autoSpaceDN/>
        <w:bidi w:val="0"/>
        <w:adjustRightInd w:val="0"/>
        <w:snapToGrid/>
        <w:spacing w:line="410" w:lineRule="exact"/>
        <w:ind w:left="0" w:leftChars="0" w:right="0" w:rightChars="0" w:firstLine="240" w:firstLineChars="100"/>
        <w:jc w:val="left"/>
        <w:textAlignment w:val="cente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喧腾</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喧嚷</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eastAsia="zh-CN"/>
        </w:rPr>
        <w:t>叹为观止</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rPr>
        <w:t>首当其充</w:t>
      </w:r>
    </w:p>
    <w:p>
      <w:pPr>
        <w:keepNext w:val="0"/>
        <w:keepLines w:val="0"/>
        <w:pageBreakBefore w:val="0"/>
        <w:widowControl w:val="0"/>
        <w:kinsoku/>
        <w:wordWrap/>
        <w:overflowPunct/>
        <w:topLinePunct w:val="0"/>
        <w:autoSpaceDE/>
        <w:autoSpaceDN/>
        <w:bidi w:val="0"/>
        <w:adjustRightInd w:val="0"/>
        <w:snapToGrid/>
        <w:spacing w:line="410" w:lineRule="exact"/>
        <w:ind w:left="0" w:leftChars="0" w:right="0" w:rightChars="0" w:firstLine="0" w:firstLineChars="0"/>
        <w:jc w:val="left"/>
        <w:textAlignment w:val="center"/>
        <w:outlineLvl w:val="9"/>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下列句子中加点成语</w:t>
      </w:r>
      <w:r>
        <w:rPr>
          <w:rFonts w:hint="eastAsia" w:ascii="宋体" w:hAnsi="宋体" w:eastAsia="宋体" w:cs="宋体"/>
          <w:sz w:val="24"/>
          <w:szCs w:val="24"/>
          <w:em w:val="dot"/>
        </w:rPr>
        <w:t>使用恰当</w:t>
      </w:r>
      <w:r>
        <w:rPr>
          <w:rFonts w:hint="eastAsia" w:ascii="宋体" w:hAnsi="宋体" w:eastAsia="宋体" w:cs="宋体"/>
          <w:sz w:val="24"/>
          <w:szCs w:val="24"/>
        </w:rPr>
        <w:t xml:space="preserve">的一项是（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snapToGrid/>
        <w:spacing w:line="410" w:lineRule="exact"/>
        <w:ind w:left="0" w:leftChars="0"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A．中国外交部严正声明，就算</w:t>
      </w:r>
      <w:r>
        <w:rPr>
          <w:rFonts w:hint="eastAsia" w:ascii="宋体" w:hAnsi="宋体" w:eastAsia="宋体" w:cs="宋体"/>
          <w:sz w:val="24"/>
          <w:szCs w:val="24"/>
          <w:em w:val="dot"/>
        </w:rPr>
        <w:t>海枯石烂</w:t>
      </w:r>
      <w:r>
        <w:rPr>
          <w:rFonts w:hint="eastAsia" w:ascii="宋体" w:hAnsi="宋体" w:eastAsia="宋体" w:cs="宋体"/>
          <w:sz w:val="24"/>
          <w:szCs w:val="24"/>
        </w:rPr>
        <w:t>，也不会允许分裂国家的行为得逞。</w:t>
      </w:r>
    </w:p>
    <w:p>
      <w:pPr>
        <w:keepNext w:val="0"/>
        <w:keepLines w:val="0"/>
        <w:pageBreakBefore w:val="0"/>
        <w:widowControl w:val="0"/>
        <w:kinsoku/>
        <w:wordWrap/>
        <w:overflowPunct/>
        <w:topLinePunct w:val="0"/>
        <w:autoSpaceDE/>
        <w:autoSpaceDN/>
        <w:bidi w:val="0"/>
        <w:snapToGrid/>
        <w:spacing w:line="410" w:lineRule="exact"/>
        <w:ind w:left="0" w:leftChars="0"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B．“五四”来临，实验中学师生欢聚一堂，载歌载舞，尽情地享受</w:t>
      </w:r>
      <w:r>
        <w:rPr>
          <w:rFonts w:hint="eastAsia" w:ascii="宋体" w:hAnsi="宋体" w:eastAsia="宋体" w:cs="宋体"/>
          <w:sz w:val="24"/>
          <w:szCs w:val="24"/>
          <w:em w:val="dot"/>
        </w:rPr>
        <w:t>天伦之乐</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snapToGrid/>
        <w:spacing w:line="410" w:lineRule="exact"/>
        <w:ind w:left="0" w:leftChars="0" w:right="0" w:rightChars="0" w:firstLine="240" w:firstLineChars="100"/>
        <w:jc w:val="left"/>
        <w:textAlignment w:val="center"/>
        <w:outlineLvl w:val="9"/>
        <w:rPr>
          <w:rFonts w:hint="eastAsia" w:ascii="宋体" w:hAnsi="宋体" w:eastAsia="宋体" w:cs="宋体"/>
          <w:sz w:val="24"/>
          <w:szCs w:val="24"/>
          <w:lang w:eastAsia="zh-CN"/>
        </w:rPr>
      </w:pPr>
      <w:r>
        <w:rPr>
          <w:rFonts w:hint="eastAsia" w:ascii="宋体" w:hAnsi="宋体" w:eastAsia="宋体" w:cs="宋体"/>
          <w:sz w:val="24"/>
          <w:szCs w:val="24"/>
        </w:rPr>
        <w:t>C．这一段时期，“新冠病毒”似乎已</w:t>
      </w:r>
      <w:r>
        <w:rPr>
          <w:rFonts w:hint="eastAsia" w:ascii="宋体" w:hAnsi="宋体" w:eastAsia="宋体" w:cs="宋体"/>
          <w:sz w:val="24"/>
          <w:szCs w:val="24"/>
          <w:em w:val="dot"/>
        </w:rPr>
        <w:t>销声匿迹</w:t>
      </w:r>
      <w:r>
        <w:rPr>
          <w:rFonts w:hint="eastAsia" w:ascii="宋体" w:hAnsi="宋体" w:eastAsia="宋体" w:cs="宋体"/>
          <w:sz w:val="24"/>
          <w:szCs w:val="24"/>
        </w:rPr>
        <w:t>，但是医学专家反复提醒，这种疾病可能只是暂时消失，很可能会卷土重来</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snapToGrid/>
        <w:spacing w:line="410" w:lineRule="exact"/>
        <w:ind w:left="0" w:leftChars="0"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D．近来气候变暖，再加上商家狠抓“</w:t>
      </w:r>
      <w:r>
        <w:rPr>
          <w:rFonts w:hint="eastAsia" w:ascii="宋体" w:hAnsi="宋体" w:eastAsia="宋体" w:cs="宋体"/>
          <w:sz w:val="24"/>
          <w:szCs w:val="24"/>
          <w:lang w:val="en-US" w:eastAsia="zh-CN"/>
        </w:rPr>
        <w:t>618</w:t>
      </w:r>
      <w:r>
        <w:rPr>
          <w:rFonts w:hint="eastAsia" w:ascii="宋体" w:hAnsi="宋体" w:eastAsia="宋体" w:cs="宋体"/>
          <w:sz w:val="24"/>
          <w:szCs w:val="24"/>
        </w:rPr>
        <w:t>”活动促销，各大商场的空调销售</w:t>
      </w:r>
      <w:r>
        <w:rPr>
          <w:rFonts w:hint="eastAsia" w:ascii="宋体" w:hAnsi="宋体" w:eastAsia="宋体" w:cs="宋体"/>
          <w:sz w:val="24"/>
          <w:szCs w:val="24"/>
          <w:em w:val="dot"/>
        </w:rPr>
        <w:t>络绎不绝</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snapToGrid/>
        <w:spacing w:line="410" w:lineRule="exact"/>
        <w:ind w:left="0" w:leftChars="0" w:right="0" w:rightChars="0" w:firstLine="240" w:firstLineChars="100"/>
        <w:jc w:val="left"/>
        <w:textAlignment w:val="cente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4.依次填入下面一段文字横线处的语句，衔接的一组是(       )。(3分)</w:t>
      </w:r>
    </w:p>
    <w:p>
      <w:pPr>
        <w:keepNext w:val="0"/>
        <w:keepLines w:val="0"/>
        <w:pageBreakBefore w:val="0"/>
        <w:widowControl w:val="0"/>
        <w:kinsoku/>
        <w:wordWrap/>
        <w:overflowPunct/>
        <w:topLinePunct w:val="0"/>
        <w:autoSpaceDE/>
        <w:autoSpaceDN/>
        <w:bidi w:val="0"/>
        <w:snapToGrid/>
        <w:spacing w:line="410" w:lineRule="exact"/>
        <w:ind w:left="0" w:leftChars="0" w:right="0" w:rightChars="0"/>
        <w:jc w:val="left"/>
        <w:textAlignment w:val="cente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研究中国文化、探究中国文化精神，</w:t>
      </w:r>
      <w:r>
        <w:rPr>
          <w:rFonts w:hint="eastAsia" w:ascii="宋体" w:hAnsi="宋体" w:eastAsia="宋体" w:cs="宋体"/>
          <w:color w:val="auto"/>
          <w:sz w:val="24"/>
          <w:szCs w:val="24"/>
          <w:u w:val="single" w:color="auto"/>
          <w:lang w:val="en-US" w:eastAsia="zh-CN"/>
        </w:rPr>
        <w:t xml:space="preserve">                                   </w:t>
      </w:r>
      <w:r>
        <w:rPr>
          <w:rFonts w:hint="eastAsia" w:ascii="宋体" w:hAnsi="宋体" w:eastAsia="宋体" w:cs="宋体"/>
          <w:color w:val="auto"/>
          <w:sz w:val="24"/>
          <w:szCs w:val="24"/>
          <w:u w:val="none" w:color="auto"/>
          <w:lang w:val="en-US" w:eastAsia="zh-CN"/>
        </w:rPr>
        <w:t>。</w:t>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napToGrid/>
        <w:spacing w:line="410" w:lineRule="exact"/>
        <w:ind w:left="0" w:leftChars="0" w:right="0" w:rightChars="0" w:firstLine="240" w:firstLineChars="100"/>
        <w:jc w:val="left"/>
        <w:textAlignment w:val="cente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①注重田野调查  ②而要植根大地、连通地气  ③为此，要坚持“读万卷书，行万里路” ④切不可坐在书斋里⑤一双脚丈量写在大地上的中华文化血脉</w:t>
      </w:r>
    </w:p>
    <w:p>
      <w:pPr>
        <w:keepNext w:val="0"/>
        <w:keepLines w:val="0"/>
        <w:pageBreakBefore w:val="0"/>
        <w:widowControl w:val="0"/>
        <w:kinsoku/>
        <w:wordWrap/>
        <w:overflowPunct/>
        <w:topLinePunct w:val="0"/>
        <w:autoSpaceDE/>
        <w:autoSpaceDN/>
        <w:bidi w:val="0"/>
        <w:snapToGrid/>
        <w:spacing w:line="410" w:lineRule="exact"/>
        <w:ind w:left="0" w:leftChars="0" w:right="0" w:rightChars="0"/>
        <w:jc w:val="left"/>
        <w:textAlignment w:val="center"/>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A.③②⑤①④    B.③④②⑤①    </w:t>
      </w:r>
      <w:r>
        <w:rPr>
          <w:rFonts w:hint="eastAsia" w:ascii="宋体" w:hAnsi="宋体" w:eastAsia="宋体" w:cs="宋体"/>
          <w:sz w:val="24"/>
          <w:szCs w:val="24"/>
        </w:rPr>
        <w:t>C</w:t>
      </w:r>
      <w:r>
        <w:rPr>
          <w:rFonts w:hint="eastAsia" w:ascii="宋体" w:hAnsi="宋体" w:eastAsia="宋体" w:cs="宋体"/>
          <w:color w:val="auto"/>
          <w:sz w:val="24"/>
          <w:szCs w:val="24"/>
          <w:lang w:val="en-US" w:eastAsia="zh-CN"/>
        </w:rPr>
        <w:t>.④③②①⑤      D.④②③①⑤</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下列文学常识及课文内容的表述，有错误的一项是(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A.不同类型演讲词特点各异。《最后一次讲演》是即兴演讲，有极强的现实性，语言慷慨激昂，情感爱憎分明</w:t>
      </w:r>
      <w:r>
        <w:rPr>
          <w:rFonts w:hint="eastAsia" w:ascii="宋体" w:hAnsi="宋体" w:eastAsia="宋体" w:cs="宋体"/>
          <w:sz w:val="24"/>
          <w:szCs w:val="24"/>
          <w:lang w:eastAsia="zh-CN"/>
        </w:rPr>
        <w:t>；</w:t>
      </w:r>
      <w:r>
        <w:rPr>
          <w:rFonts w:hint="eastAsia" w:ascii="宋体" w:hAnsi="宋体" w:eastAsia="宋体" w:cs="宋体"/>
          <w:sz w:val="24"/>
          <w:szCs w:val="24"/>
        </w:rPr>
        <w:t>《应有格物致知精神》是庄重场合的正式演讲，知识性、逻辑性强。</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right="0" w:rightChars="0" w:firstLine="240" w:firstLineChars="100"/>
        <w:jc w:val="left"/>
        <w:textAlignment w:val="center"/>
        <w:outlineLvl w:val="9"/>
        <w:rPr>
          <w:rFonts w:hint="eastAsia" w:ascii="宋体" w:hAnsi="宋体" w:eastAsia="宋体" w:cs="宋体"/>
          <w:b w:val="0"/>
          <w:bCs w:val="0"/>
          <w:i w:val="0"/>
          <w:iCs w:val="0"/>
          <w:caps w:val="0"/>
          <w:color w:val="333333"/>
          <w:spacing w:val="0"/>
          <w:sz w:val="24"/>
          <w:szCs w:val="24"/>
          <w:shd w:val="clear" w:color="auto" w:fill="FFFFFF"/>
        </w:rPr>
      </w:pPr>
      <w:r>
        <w:rPr>
          <w:rFonts w:hint="eastAsia" w:ascii="宋体" w:hAnsi="宋体" w:eastAsia="宋体" w:cs="宋体"/>
          <w:sz w:val="24"/>
          <w:szCs w:val="24"/>
        </w:rPr>
        <w:t>B.</w:t>
      </w:r>
      <w:r>
        <w:rPr>
          <w:rFonts w:hint="eastAsia" w:ascii="宋体" w:hAnsi="宋体" w:eastAsia="宋体" w:cs="宋体"/>
          <w:color w:val="auto"/>
          <w:sz w:val="24"/>
          <w:szCs w:val="24"/>
        </w:rPr>
        <w:t>游记有深厚的文化内涵。《在长江源头各拉丹东》传达出敬畏生命、珍视自然的意识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壶口瀑布</w:t>
      </w:r>
      <w:r>
        <w:rPr>
          <w:rFonts w:hint="eastAsia" w:ascii="宋体" w:hAnsi="宋体" w:eastAsia="宋体" w:cs="宋体"/>
          <w:color w:val="auto"/>
          <w:sz w:val="24"/>
          <w:szCs w:val="24"/>
        </w:rPr>
        <w:t>》</w:t>
      </w:r>
      <w:r>
        <w:rPr>
          <w:rFonts w:hint="eastAsia" w:ascii="宋体" w:hAnsi="宋体" w:eastAsia="宋体" w:cs="宋体"/>
          <w:b w:val="0"/>
          <w:bCs w:val="0"/>
          <w:i w:val="0"/>
          <w:iCs w:val="0"/>
          <w:caps w:val="0"/>
          <w:color w:val="333333"/>
          <w:spacing w:val="0"/>
          <w:sz w:val="24"/>
          <w:szCs w:val="24"/>
          <w:shd w:val="clear" w:color="auto" w:fill="FFFFFF"/>
        </w:rPr>
        <w:t>抒发了对自然的热爱，赞美了中华民族伟大的精神。</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朗读课文要结合课文的文体特点进行。《回延安》是抒情诗，语调要舒缓低沉</w:t>
      </w:r>
      <w:r>
        <w:rPr>
          <w:rFonts w:hint="eastAsia" w:ascii="宋体" w:hAnsi="宋体" w:eastAsia="宋体" w:cs="宋体"/>
          <w:sz w:val="24"/>
          <w:szCs w:val="24"/>
          <w:lang w:eastAsia="zh-CN"/>
        </w:rPr>
        <w:t>：</w:t>
      </w:r>
      <w:r>
        <w:rPr>
          <w:rFonts w:hint="eastAsia" w:ascii="宋体" w:hAnsi="宋体" w:eastAsia="宋体" w:cs="宋体"/>
          <w:sz w:val="24"/>
          <w:szCs w:val="24"/>
        </w:rPr>
        <w:t>《灯笼》《安塞腰鼓》都是散文，语调要高昂明快。</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D.表达方式要按需使用。小说《社戏》以记叙为主，穿插用了描写、议论、抒情等方式，用得恰如其分</w:t>
      </w:r>
      <w:r>
        <w:rPr>
          <w:rFonts w:hint="eastAsia" w:ascii="宋体" w:hAnsi="宋体" w:eastAsia="宋体" w:cs="宋体"/>
          <w:sz w:val="24"/>
          <w:szCs w:val="24"/>
          <w:lang w:eastAsia="zh-CN"/>
        </w:rPr>
        <w:t>；</w:t>
      </w:r>
      <w:r>
        <w:rPr>
          <w:rFonts w:hint="eastAsia" w:ascii="宋体" w:hAnsi="宋体" w:eastAsia="宋体" w:cs="宋体"/>
          <w:sz w:val="24"/>
          <w:szCs w:val="24"/>
        </w:rPr>
        <w:t>《卖炭翁》以记叙为主，描写极精简</w:t>
      </w:r>
      <w:r>
        <w:rPr>
          <w:rFonts w:hint="eastAsia" w:ascii="宋体" w:hAnsi="宋体" w:eastAsia="宋体" w:cs="宋体"/>
          <w:sz w:val="24"/>
          <w:szCs w:val="24"/>
          <w:lang w:eastAsia="zh-CN"/>
        </w:rPr>
        <w:t>，</w:t>
      </w:r>
      <w:r>
        <w:rPr>
          <w:rFonts w:hint="eastAsia" w:ascii="宋体" w:hAnsi="宋体" w:eastAsia="宋体" w:cs="宋体"/>
          <w:sz w:val="24"/>
          <w:szCs w:val="24"/>
        </w:rPr>
        <w:t>没有任何直接抒情议论语句。</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6.下列关于文学名著的说法不正确的一项是</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钢铁是怎样炼成的》一书中主人公在身体残疾、双目失明的条件下，“坚定地选择了一条道路，决心通过这条道路回到新生活建设者的队伍中去”。“一条道路”指的是以文学为武器，靠顽强的毅力进行写作。</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B.《傅雷家书》是一部充满着父爱的苦心孤诣的教子篇。傅雷素来主张教育的原则，即父母应该给孩子的人生信条是:先为艺术家，次为音乐家，再为钢琴家，终为人。</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C.《钢铁是怎样炼成的》中，主人公保尔因把烟沫撒在神父家的面团上，12岁的时候就被迫离开了学校，做起了童工，在社会最底层饱受折磨和侮辱，后来在朱赫来影响下逐步走上革命道路。</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D.《傅雷家书》中傅雷教育孩子的方法比较独特，他是通过书信把真情传递给远方的孩子，对儿子的生活和艺术进行真诚地指导，而且还暗暗透露了对儿子的牵挂和爱。</w:t>
      </w:r>
    </w:p>
    <w:p>
      <w:pPr>
        <w:keepNext w:val="0"/>
        <w:keepLines w:val="0"/>
        <w:pageBreakBefore w:val="0"/>
        <w:widowControl w:val="0"/>
        <w:numPr>
          <w:ilvl w:val="0"/>
          <w:numId w:val="1"/>
        </w:numPr>
        <w:kinsoku/>
        <w:wordWrap/>
        <w:overflowPunct/>
        <w:topLinePunct w:val="0"/>
        <w:autoSpaceDE/>
        <w:autoSpaceDN/>
        <w:bidi w:val="0"/>
        <w:snapToGrid/>
        <w:spacing w:before="0" w:beforeLines="0" w:after="0" w:afterLines="0" w:line="390" w:lineRule="exact"/>
        <w:ind w:left="0" w:leftChars="0" w:right="0" w:rightChars="0"/>
        <w:jc w:val="left"/>
        <w:textAlignment w:val="center"/>
        <w:outlineLvl w:val="9"/>
        <w:rPr>
          <w:rFonts w:hint="eastAsia" w:ascii="宋体" w:hAnsi="宋体" w:eastAsia="宋体" w:cs="宋体"/>
          <w:sz w:val="24"/>
          <w:szCs w:val="24"/>
          <w:lang w:eastAsia="zh-CN"/>
        </w:rPr>
      </w:pPr>
      <w:r>
        <w:rPr>
          <w:rFonts w:hint="eastAsia" w:ascii="宋体" w:hAnsi="宋体" w:eastAsia="宋体" w:cs="宋体"/>
          <w:sz w:val="24"/>
          <w:szCs w:val="24"/>
        </w:rPr>
        <w:t>下列句子没有语病的一项是（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snapToGrid/>
        <w:spacing w:before="0" w:beforeLines="0" w:after="0" w:afterLines="0" w:line="390" w:lineRule="exact"/>
        <w:ind w:right="0" w:rightChars="0"/>
        <w:jc w:val="left"/>
        <w:textAlignment w:val="center"/>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A．美国一些政客和媒体借乌克兰问题散布并捏造虚假信息，其套路让人们联想到美方撒谎成性、屡屡借谣言发动战争的不光彩历史。</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B．根据教育部近日发布的数据，“双减”以来，使全国义务教育阶段线下学科类校外培训机构压减了92.14％，线上校外培训机构压减了87.07％。</w:t>
      </w:r>
    </w:p>
    <w:p>
      <w:pPr>
        <w:keepNext w:val="0"/>
        <w:keepLines w:val="0"/>
        <w:pageBreakBefore w:val="0"/>
        <w:widowControl w:val="0"/>
        <w:kinsoku/>
        <w:wordWrap/>
        <w:overflowPunct/>
        <w:topLinePunct w:val="0"/>
        <w:autoSpaceDE/>
        <w:autoSpaceDN/>
        <w:bidi w:val="0"/>
        <w:adjustRightInd/>
        <w:snapToGrid/>
        <w:spacing w:before="0" w:beforeLines="0" w:after="0" w:afterLines="0" w:line="390" w:lineRule="exact"/>
        <w:ind w:right="0" w:rightChars="0" w:firstLine="240" w:firstLineChars="100"/>
        <w:outlineLvl w:val="9"/>
        <w:rPr>
          <w:rFonts w:hint="eastAsia" w:ascii="宋体" w:hAnsi="宋体" w:eastAsia="宋体" w:cs="宋体"/>
          <w:color w:val="auto"/>
          <w:sz w:val="24"/>
          <w:szCs w:val="24"/>
        </w:rPr>
      </w:pPr>
      <w:r>
        <w:rPr>
          <w:rFonts w:hint="eastAsia" w:ascii="宋体" w:hAnsi="宋体" w:eastAsia="宋体" w:cs="宋体"/>
          <w:color w:val="auto"/>
          <w:sz w:val="24"/>
          <w:szCs w:val="24"/>
        </w:rPr>
        <w:t>C．在“经典咏流传”吟诵活动中，同学们提高了学习古诗词的热情，也增长了知识面。</w:t>
      </w:r>
    </w:p>
    <w:p>
      <w:pPr>
        <w:keepNext w:val="0"/>
        <w:keepLines w:val="0"/>
        <w:pageBreakBefore w:val="0"/>
        <w:widowControl w:val="0"/>
        <w:kinsoku/>
        <w:wordWrap/>
        <w:overflowPunct/>
        <w:topLinePunct w:val="0"/>
        <w:autoSpaceDE/>
        <w:autoSpaceDN/>
        <w:bidi w:val="0"/>
        <w:snapToGrid/>
        <w:spacing w:before="0" w:beforeLines="0" w:after="0" w:afterLines="0" w:line="390" w:lineRule="exact"/>
        <w:ind w:right="0" w:rightChars="0" w:firstLine="240" w:firstLineChars="100"/>
        <w:jc w:val="left"/>
        <w:textAlignment w:val="center"/>
        <w:outlineLvl w:val="9"/>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eastAsia="zh-CN"/>
        </w:rPr>
        <w:t>牡佳</w:t>
      </w:r>
      <w:r>
        <w:rPr>
          <w:rFonts w:hint="eastAsia" w:ascii="宋体" w:hAnsi="宋体" w:eastAsia="宋体" w:cs="宋体"/>
          <w:sz w:val="24"/>
          <w:szCs w:val="24"/>
        </w:rPr>
        <w:t>高铁建成运营</w:t>
      </w:r>
      <w:r>
        <w:rPr>
          <w:rFonts w:hint="eastAsia" w:ascii="宋体" w:hAnsi="宋体" w:eastAsia="宋体" w:cs="宋体"/>
          <w:sz w:val="24"/>
          <w:szCs w:val="24"/>
          <w:lang w:eastAsia="zh-CN"/>
        </w:rPr>
        <w:t>，</w:t>
      </w:r>
      <w:r>
        <w:rPr>
          <w:rFonts w:hint="eastAsia" w:ascii="宋体" w:hAnsi="宋体" w:eastAsia="宋体" w:cs="宋体"/>
          <w:i w:val="0"/>
          <w:iCs w:val="0"/>
          <w:caps w:val="0"/>
          <w:color w:val="333333"/>
          <w:spacing w:val="0"/>
          <w:sz w:val="24"/>
          <w:szCs w:val="24"/>
          <w:shd w:val="clear" w:color="auto" w:fill="FFFFFF"/>
        </w:rPr>
        <w:t>哈尔滨至双鸭山、七台河、鸡西等城市3小时可达，</w:t>
      </w:r>
      <w:r>
        <w:rPr>
          <w:rFonts w:hint="eastAsia" w:ascii="宋体" w:hAnsi="宋体" w:eastAsia="宋体" w:cs="宋体"/>
          <w:sz w:val="24"/>
          <w:szCs w:val="24"/>
        </w:rPr>
        <w:t>有力带动</w:t>
      </w:r>
      <w:r>
        <w:rPr>
          <w:rFonts w:hint="eastAsia" w:ascii="宋体" w:hAnsi="宋体" w:eastAsia="宋体" w:cs="宋体"/>
          <w:i w:val="0"/>
          <w:iCs w:val="0"/>
          <w:caps w:val="0"/>
          <w:color w:val="333333"/>
          <w:spacing w:val="0"/>
          <w:sz w:val="24"/>
          <w:szCs w:val="24"/>
          <w:shd w:val="clear" w:color="auto" w:fill="FFFFFF"/>
        </w:rPr>
        <w:t>东北地区</w:t>
      </w:r>
      <w:r>
        <w:rPr>
          <w:rFonts w:hint="eastAsia" w:ascii="宋体" w:hAnsi="宋体" w:eastAsia="宋体" w:cs="宋体"/>
          <w:sz w:val="24"/>
          <w:szCs w:val="24"/>
        </w:rPr>
        <w:t>加快发展。</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古</w:t>
      </w:r>
      <w:r>
        <w:rPr>
          <w:rFonts w:hint="eastAsia" w:ascii="宋体" w:hAnsi="宋体" w:eastAsia="宋体" w:cs="宋体"/>
          <w:color w:val="auto"/>
          <w:sz w:val="24"/>
          <w:szCs w:val="24"/>
        </w:rPr>
        <w:t>诗文名句默写。(</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分)</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大道之行也，______________。（《大道之行也》）</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sz w:val="24"/>
          <w:szCs w:val="24"/>
        </w:rPr>
      </w:pPr>
      <w:bookmarkStart w:id="0" w:name="_Hlk103262110"/>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bookmarkEnd w:id="0"/>
      <w:r>
        <w:rPr>
          <w:rFonts w:hint="eastAsia" w:ascii="宋体" w:hAnsi="宋体" w:eastAsia="宋体" w:cs="宋体"/>
          <w:color w:val="auto"/>
          <w:sz w:val="24"/>
          <w:szCs w:val="24"/>
        </w:rPr>
        <w:t>______________，</w:t>
      </w:r>
      <w:r>
        <w:rPr>
          <w:rFonts w:hint="eastAsia" w:ascii="宋体" w:hAnsi="宋体" w:eastAsia="宋体" w:cs="宋体"/>
          <w:color w:val="auto"/>
          <w:sz w:val="24"/>
          <w:szCs w:val="24"/>
          <w:lang w:eastAsia="zh-CN"/>
        </w:rPr>
        <w:t>天涯若比邻</w:t>
      </w:r>
      <w:r>
        <w:rPr>
          <w:rFonts w:hint="eastAsia" w:ascii="宋体" w:hAnsi="宋体" w:eastAsia="宋体" w:cs="宋体"/>
          <w:color w:val="auto"/>
          <w:sz w:val="24"/>
          <w:szCs w:val="24"/>
        </w:rPr>
        <w:t>。</w:t>
      </w:r>
      <w:r>
        <w:rPr>
          <w:rFonts w:hint="eastAsia" w:ascii="宋体" w:hAnsi="宋体" w:eastAsia="宋体" w:cs="宋体"/>
          <w:sz w:val="24"/>
          <w:szCs w:val="24"/>
        </w:rPr>
        <w:t>（</w:t>
      </w:r>
      <w:r>
        <w:rPr>
          <w:rFonts w:hint="eastAsia" w:ascii="宋体" w:hAnsi="宋体" w:eastAsia="宋体" w:cs="宋体"/>
          <w:sz w:val="24"/>
          <w:szCs w:val="24"/>
          <w:lang w:eastAsia="zh-CN"/>
        </w:rPr>
        <w:t>王勃</w:t>
      </w:r>
      <w:r>
        <w:rPr>
          <w:rFonts w:hint="eastAsia" w:ascii="宋体" w:hAnsi="宋体" w:eastAsia="宋体" w:cs="宋体"/>
          <w:sz w:val="24"/>
          <w:szCs w:val="24"/>
        </w:rPr>
        <w:t>《</w:t>
      </w:r>
      <w:r>
        <w:rPr>
          <w:rFonts w:hint="eastAsia" w:ascii="宋体" w:hAnsi="宋体" w:eastAsia="宋体" w:cs="宋体"/>
          <w:sz w:val="24"/>
          <w:szCs w:val="24"/>
          <w:lang w:eastAsia="zh-CN"/>
        </w:rPr>
        <w:t>送杜少府之任蜀州</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李白《送友人》中表现和友人离别时难舍难分情景的诗句是：“浮云游子意，_______________”。</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《北冥有鱼》一文想象奇特，其中描写大鹏拍打水面，乘着旋风飞至九万里高空的句子是“水击三千里，_________________。”</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《茅屋为秋风所破歌》中，诗人杜甫在困境中大声呼喊“_______________，______________”，抒发了自己推己及人的博爱情怀。</w:t>
      </w:r>
    </w:p>
    <w:p>
      <w:pPr>
        <w:keepNext w:val="0"/>
        <w:keepLines w:val="0"/>
        <w:pageBreakBefore w:val="0"/>
        <w:widowControl w:val="0"/>
        <w:kinsoku/>
        <w:wordWrap/>
        <w:overflowPunct/>
        <w:topLinePunct w:val="0"/>
        <w:autoSpaceDE/>
        <w:autoSpaceDN/>
        <w:bidi w:val="0"/>
        <w:adjustRightInd w:val="0"/>
        <w:snapToGrid/>
        <w:spacing w:line="400" w:lineRule="exact"/>
        <w:ind w:left="0" w:leftChars="0" w:right="0" w:rightChars="0"/>
        <w:jc w:val="left"/>
        <w:textAlignment w:val="center"/>
        <w:outlineLvl w:val="9"/>
        <w:rPr>
          <w:rFonts w:hint="eastAsia" w:ascii="宋体" w:hAnsi="宋体" w:eastAsia="宋体" w:cs="宋体"/>
          <w:color w:val="0000FF"/>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常建的《题破山寺后禅院》中</w:t>
      </w:r>
      <w:bookmarkStart w:id="1" w:name="_Hlk103262461"/>
      <w:r>
        <w:rPr>
          <w:rFonts w:hint="eastAsia" w:ascii="宋体" w:hAnsi="宋体" w:eastAsia="宋体" w:cs="宋体"/>
          <w:sz w:val="24"/>
          <w:szCs w:val="24"/>
        </w:rPr>
        <w:t>“_______________，______________”</w:t>
      </w:r>
      <w:bookmarkEnd w:id="1"/>
      <w:r>
        <w:rPr>
          <w:rFonts w:hint="eastAsia" w:ascii="宋体" w:hAnsi="宋体" w:eastAsia="宋体" w:cs="宋体"/>
          <w:sz w:val="24"/>
          <w:szCs w:val="24"/>
        </w:rPr>
        <w:t>，从听觉感受方面来表现后禅院的幽静，起到了“鸟鸣山更幽”一样的艺术效果。</w:t>
      </w:r>
    </w:p>
    <w:p>
      <w:pPr>
        <w:keepNext w:val="0"/>
        <w:keepLines w:val="0"/>
        <w:pageBreakBefore w:val="0"/>
        <w:widowControl w:val="0"/>
        <w:kinsoku/>
        <w:wordWrap/>
        <w:overflowPunct/>
        <w:topLinePunct w:val="0"/>
        <w:autoSpaceDE w:val="0"/>
        <w:autoSpaceDN w:val="0"/>
        <w:bidi w:val="0"/>
        <w:snapToGrid/>
        <w:spacing w:before="0" w:beforeLines="0" w:after="0" w:afterLines="0" w:line="360" w:lineRule="auto"/>
        <w:jc w:val="left"/>
        <w:outlineLvl w:val="9"/>
        <w:rPr>
          <w:rFonts w:ascii="宋体" w:hAnsi="宋体" w:eastAsia="宋体" w:cs="宋体"/>
          <w:sz w:val="30"/>
          <w:szCs w:val="30"/>
        </w:rPr>
      </w:pPr>
      <w:r>
        <w:rPr>
          <w:rFonts w:hint="eastAsia" w:ascii="楷体" w:hAnsi="楷体" w:eastAsia="楷体" w:cs="楷体"/>
          <w:b/>
          <w:color w:val="auto"/>
          <w:sz w:val="24"/>
          <w:szCs w:val="24"/>
        </w:rPr>
        <w:t xml:space="preserve"> </w:t>
      </w:r>
      <w:r>
        <w:rPr>
          <w:rFonts w:hint="eastAsia" w:ascii="楷体" w:hAnsi="楷体" w:eastAsia="楷体" w:cs="楷体"/>
          <w:b/>
          <w:color w:val="auto"/>
          <w:sz w:val="30"/>
          <w:szCs w:val="30"/>
        </w:rPr>
        <w:t>二、综合性学习及口语交际（第</w:t>
      </w:r>
      <w:r>
        <w:rPr>
          <w:rFonts w:hint="eastAsia" w:ascii="楷体" w:hAnsi="楷体" w:eastAsia="楷体" w:cs="楷体"/>
          <w:b/>
          <w:color w:val="auto"/>
          <w:sz w:val="30"/>
          <w:szCs w:val="30"/>
          <w:lang w:val="en-US" w:eastAsia="zh-CN"/>
        </w:rPr>
        <w:t>9</w:t>
      </w:r>
      <w:r>
        <w:rPr>
          <w:rFonts w:hint="eastAsia" w:ascii="楷体" w:hAnsi="楷体" w:eastAsia="楷体" w:cs="楷体"/>
          <w:b/>
          <w:color w:val="auto"/>
          <w:sz w:val="30"/>
          <w:szCs w:val="30"/>
        </w:rPr>
        <w:t>-</w:t>
      </w:r>
      <w:r>
        <w:rPr>
          <w:rFonts w:hint="eastAsia" w:ascii="楷体" w:hAnsi="楷体" w:eastAsia="楷体" w:cs="楷体"/>
          <w:b/>
          <w:color w:val="auto"/>
          <w:sz w:val="30"/>
          <w:szCs w:val="30"/>
          <w:lang w:val="en-US" w:eastAsia="zh-CN"/>
        </w:rPr>
        <w:t>10</w:t>
      </w:r>
      <w:r>
        <w:rPr>
          <w:rFonts w:hint="eastAsia" w:ascii="楷体" w:hAnsi="楷体" w:eastAsia="楷体" w:cs="楷体"/>
          <w:b/>
          <w:color w:val="auto"/>
          <w:sz w:val="30"/>
          <w:szCs w:val="30"/>
        </w:rPr>
        <w:t>题，共</w:t>
      </w:r>
      <w:r>
        <w:rPr>
          <w:rFonts w:hint="eastAsia" w:ascii="楷体" w:hAnsi="楷体" w:eastAsia="楷体" w:cs="楷体"/>
          <w:b/>
          <w:color w:val="auto"/>
          <w:sz w:val="30"/>
          <w:szCs w:val="30"/>
          <w:lang w:val="en-US" w:eastAsia="zh-CN"/>
        </w:rPr>
        <w:t>6</w:t>
      </w:r>
      <w:r>
        <w:rPr>
          <w:rFonts w:hint="eastAsia" w:ascii="楷体" w:hAnsi="楷体" w:eastAsia="楷体" w:cs="楷体"/>
          <w:b/>
          <w:color w:val="auto"/>
          <w:sz w:val="30"/>
          <w:szCs w:val="30"/>
        </w:rPr>
        <w:t>分）</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center"/>
        <w:rPr>
          <w:sz w:val="24"/>
          <w:szCs w:val="24"/>
        </w:rPr>
      </w:pPr>
      <w:r>
        <w:rPr>
          <w:rFonts w:ascii="宋体" w:hAnsi="宋体"/>
          <w:sz w:val="24"/>
          <w:szCs w:val="24"/>
        </w:rPr>
        <w:pict>
          <v:shape id="图片 100001" o:spid="_x0000_s1025" o:spt="75" type="#_x0000_t75" style="position:absolute;left:0pt;margin-left:238.65pt;margin-top:1.85pt;height:134.3pt;width:183.75pt;mso-wrap-distance-left:9pt;mso-wrap-distance-right:9pt;z-index:-251657216;mso-width-relative:page;mso-height-relative:page;" filled="f" o:preferrelative="t" stroked="f" coordsize="21600,21600" wrapcoords="21592 -2 0 0 0 21599 21592 21601 8 21601 21600 21599 21600 0 8 -2 21592 -2">
            <v:path/>
            <v:fill on="f" focussize="0,0"/>
            <v:stroke on="f"/>
            <v:imagedata r:id="rId7" o:title=""/>
            <o:lock v:ext="edit" aspectratio="t"/>
            <w10:wrap type="tight"/>
          </v:shape>
        </w:pict>
      </w:r>
      <w:r>
        <w:rPr>
          <w:sz w:val="24"/>
          <w:szCs w:val="24"/>
        </w:rPr>
        <w:t>阅读下面的材料，完成下列小题。</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center"/>
        <w:rPr>
          <w:sz w:val="24"/>
          <w:szCs w:val="24"/>
        </w:rPr>
      </w:pPr>
      <w:r>
        <w:rPr>
          <w:sz w:val="24"/>
          <w:szCs w:val="24"/>
        </w:rPr>
        <w:t>材料一</w:t>
      </w:r>
      <w:r>
        <w:rPr>
          <w:rFonts w:hint="eastAsia"/>
          <w:sz w:val="24"/>
          <w:szCs w:val="24"/>
          <w:lang w:eastAsia="zh-CN"/>
        </w:rPr>
        <w:t>：（右图）</w:t>
      </w:r>
      <w:r>
        <w:rPr>
          <w:rFonts w:hint="eastAsia" w:ascii="楷体" w:hAnsi="楷体" w:eastAsia="楷体" w:cs="楷体"/>
          <w:sz w:val="24"/>
          <w:szCs w:val="24"/>
          <w:lang w:eastAsia="zh-CN"/>
        </w:rPr>
        <w:t>“妈妈，现在物价上涨，今年的家务项目该上浮</w:t>
      </w:r>
      <w:r>
        <w:rPr>
          <w:rFonts w:hint="eastAsia" w:ascii="楷体" w:hAnsi="楷体" w:eastAsia="楷体" w:cs="楷体"/>
          <w:sz w:val="24"/>
          <w:szCs w:val="24"/>
          <w:lang w:val="en-US" w:eastAsia="zh-CN"/>
        </w:rPr>
        <w:t>0.5元吧！</w:t>
      </w:r>
      <w:r>
        <w:rPr>
          <w:rFonts w:hint="eastAsia" w:ascii="楷体" w:hAnsi="楷体" w:eastAsia="楷体" w:cs="楷体"/>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center"/>
        <w:rPr>
          <w:rFonts w:hint="eastAsia" w:ascii="楷体" w:hAnsi="楷体" w:eastAsia="楷体" w:cs="楷体"/>
          <w:sz w:val="24"/>
          <w:szCs w:val="24"/>
        </w:rPr>
      </w:pPr>
      <w:r>
        <w:rPr>
          <w:sz w:val="24"/>
          <w:szCs w:val="24"/>
        </w:rPr>
        <w:t>材料二</w:t>
      </w:r>
      <w:r>
        <w:rPr>
          <w:rFonts w:hint="eastAsia"/>
          <w:sz w:val="24"/>
          <w:szCs w:val="24"/>
          <w:lang w:eastAsia="zh-CN"/>
        </w:rPr>
        <w:t>：</w:t>
      </w:r>
      <w:r>
        <w:rPr>
          <w:rFonts w:hint="eastAsia" w:ascii="楷体" w:hAnsi="楷体" w:eastAsia="楷体" w:cs="楷体"/>
          <w:sz w:val="24"/>
          <w:szCs w:val="24"/>
        </w:rPr>
        <w:t>《朱子家训》中说：“黎明即起，洒扫庭除，要内外整洁。”可见，古人讲究从细节培养生活自理的劳动习惯，从而保持身体和精神的基本健康。现在有的家长却不让孩子做家务或参加其他劳动，习惯大包大揽，目的是让孩子多点时间读书学习。其本意是爱孩子，然而，这却剥夺了孩子一个非常重要的全面“学以成人”的机会，家长这样的做法，并不一定能帮助孩子提升学业成绩，反而可能会让孩子在人格发展上出现不足，难以形成良好的意志品质和责任意识。我们必须谨记：尽管我们人类文明有了长足的发展，但劳动仍然是我们“学以成人”的基础性活动。</w:t>
      </w:r>
    </w:p>
    <w:p>
      <w:pPr>
        <w:keepNext w:val="0"/>
        <w:keepLines w:val="0"/>
        <w:pageBreakBefore w:val="0"/>
        <w:widowControl w:val="0"/>
        <w:kinsoku/>
        <w:wordWrap/>
        <w:overflowPunct/>
        <w:topLinePunct w:val="0"/>
        <w:autoSpaceDE/>
        <w:autoSpaceDN/>
        <w:bidi w:val="0"/>
        <w:adjustRightInd w:val="0"/>
        <w:snapToGrid/>
        <w:spacing w:line="360" w:lineRule="auto"/>
        <w:ind w:firstLine="420"/>
        <w:jc w:val="left"/>
        <w:textAlignment w:val="center"/>
        <w:rPr>
          <w:rFonts w:hint="eastAsia" w:ascii="楷体" w:hAnsi="楷体" w:eastAsia="楷体" w:cs="楷体"/>
          <w:sz w:val="24"/>
          <w:szCs w:val="24"/>
        </w:rPr>
      </w:pPr>
      <w:r>
        <w:rPr>
          <w:rFonts w:hint="eastAsia" w:ascii="楷体" w:hAnsi="楷体" w:eastAsia="楷体" w:cs="楷体"/>
          <w:sz w:val="24"/>
          <w:szCs w:val="24"/>
        </w:rPr>
        <w:t>现代社会，劳动教育并不只是要锻炼体质，还要让儿童在劳动中学会生存、学会合作、学会创造，提高动手能力，这对于德育、智育、体育、美育都有重要的影响。比如说，人类往往在劳动中创造美的世界，让儿童学习通过劳动创造美的世界，可以提升儿童的审美情趣。</w:t>
      </w:r>
    </w:p>
    <w:p>
      <w:pPr>
        <w:keepNext w:val="0"/>
        <w:keepLines w:val="0"/>
        <w:pageBreakBefore w:val="0"/>
        <w:widowControl w:val="0"/>
        <w:kinsoku/>
        <w:wordWrap/>
        <w:overflowPunct/>
        <w:topLinePunct w:val="0"/>
        <w:autoSpaceDE/>
        <w:autoSpaceDN/>
        <w:bidi w:val="0"/>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你如何看待漫画中小男孩的行为？（3分）</w:t>
      </w:r>
    </w:p>
    <w:p>
      <w:pPr>
        <w:keepNext w:val="0"/>
        <w:keepLines w:val="0"/>
        <w:pageBreakBefore w:val="0"/>
        <w:widowControl w:val="0"/>
        <w:numPr>
          <w:ilvl w:val="0"/>
          <w:numId w:val="2"/>
        </w:numPr>
        <w:kinsoku/>
        <w:wordWrap/>
        <w:overflowPunct/>
        <w:topLinePunct w:val="0"/>
        <w:autoSpaceDE/>
        <w:autoSpaceDN/>
        <w:bidi w:val="0"/>
        <w:snapToGrid/>
        <w:spacing w:line="34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邻居李叔叔说：“现在孩子学习时间多宝贵，怎能浪费在劳动上？以后只要学业优秀，不会劳动也没关系。”请你用材料二的内容反驳他。（3分）</w:t>
      </w:r>
    </w:p>
    <w:p>
      <w:pPr>
        <w:keepNext w:val="0"/>
        <w:keepLines w:val="0"/>
        <w:pageBreakBefore w:val="0"/>
        <w:widowControl w:val="0"/>
        <w:numPr>
          <w:ilvl w:val="0"/>
          <w:numId w:val="3"/>
        </w:numPr>
        <w:kinsoku/>
        <w:wordWrap/>
        <w:overflowPunct/>
        <w:topLinePunct w:val="0"/>
        <w:autoSpaceDE/>
        <w:autoSpaceDN/>
        <w:bidi w:val="0"/>
        <w:snapToGrid/>
        <w:spacing w:line="340" w:lineRule="exact"/>
        <w:rPr>
          <w:rFonts w:hint="eastAsia" w:ascii="宋体" w:hAnsi="宋体"/>
          <w:b/>
          <w:color w:val="auto"/>
          <w:sz w:val="24"/>
          <w:szCs w:val="24"/>
        </w:rPr>
      </w:pPr>
      <w:r>
        <w:rPr>
          <w:rFonts w:hint="eastAsia" w:ascii="楷体" w:hAnsi="楷体" w:eastAsia="楷体" w:cs="楷体"/>
          <w:b/>
          <w:color w:val="auto"/>
          <w:sz w:val="24"/>
          <w:szCs w:val="24"/>
        </w:rPr>
        <w:t>阅读理解及分析（第1</w:t>
      </w:r>
      <w:r>
        <w:rPr>
          <w:rFonts w:hint="eastAsia" w:ascii="楷体" w:hAnsi="楷体" w:eastAsia="楷体" w:cs="楷体"/>
          <w:b/>
          <w:color w:val="auto"/>
          <w:sz w:val="24"/>
          <w:szCs w:val="24"/>
          <w:lang w:val="en-US" w:eastAsia="zh-CN"/>
        </w:rPr>
        <w:t>1</w:t>
      </w:r>
      <w:r>
        <w:rPr>
          <w:rFonts w:hint="eastAsia" w:ascii="楷体" w:hAnsi="楷体" w:eastAsia="楷体" w:cs="楷体"/>
          <w:b/>
          <w:color w:val="auto"/>
          <w:sz w:val="24"/>
          <w:szCs w:val="24"/>
        </w:rPr>
        <w:t>-2</w:t>
      </w:r>
      <w:r>
        <w:rPr>
          <w:rFonts w:hint="eastAsia" w:ascii="楷体" w:hAnsi="楷体" w:eastAsia="楷体" w:cs="楷体"/>
          <w:b/>
          <w:color w:val="auto"/>
          <w:sz w:val="24"/>
          <w:szCs w:val="24"/>
          <w:lang w:val="en-US" w:eastAsia="zh-CN"/>
        </w:rPr>
        <w:t>1</w:t>
      </w:r>
      <w:r>
        <w:rPr>
          <w:rFonts w:hint="eastAsia" w:ascii="楷体" w:hAnsi="楷体" w:eastAsia="楷体" w:cs="楷体"/>
          <w:b/>
          <w:color w:val="auto"/>
          <w:sz w:val="24"/>
          <w:szCs w:val="24"/>
        </w:rPr>
        <w:t>题，共3</w:t>
      </w:r>
      <w:r>
        <w:rPr>
          <w:rFonts w:hint="eastAsia" w:ascii="楷体" w:hAnsi="楷体" w:eastAsia="楷体" w:cs="楷体"/>
          <w:b/>
          <w:color w:val="auto"/>
          <w:sz w:val="24"/>
          <w:szCs w:val="24"/>
          <w:lang w:val="en-US" w:eastAsia="zh-CN"/>
        </w:rPr>
        <w:t>5</w:t>
      </w:r>
      <w:r>
        <w:rPr>
          <w:rFonts w:hint="eastAsia" w:ascii="楷体" w:hAnsi="楷体" w:eastAsia="楷体" w:cs="楷体"/>
          <w:b/>
          <w:color w:val="auto"/>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（一）阅读《蒹葭》，完成11——12题。（5分）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蒹  葭</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蒹葭苍苍，白露为霜。所谓伊人，在水一方。溯洄从之，道阻且长。溯游从之，宛在水中央。</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蒹葭萋萋，白露未晞。所谓伊人，在水之湄。溯洄从之，道阻且跻。溯游从之，宛在水中坻。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jc w:val="both"/>
        <w:rPr>
          <w:rFonts w:hint="eastAsia" w:ascii="宋体" w:hAnsi="宋体" w:eastAsia="宋体" w:cs="宋体"/>
          <w:sz w:val="24"/>
          <w:szCs w:val="24"/>
          <w:lang w:val="en-US" w:eastAsia="zh-CN"/>
        </w:rPr>
      </w:pPr>
      <w:r>
        <w:rPr>
          <w:rFonts w:hint="eastAsia" w:ascii="楷体" w:hAnsi="楷体" w:eastAsia="楷体" w:cs="楷体"/>
          <w:sz w:val="24"/>
          <w:szCs w:val="24"/>
          <w:lang w:val="en-US" w:eastAsia="zh-CN"/>
        </w:rPr>
        <w:t>蒹葭采采，白露未已。所谓伊人，在水之涘。溯洄从之，道阻且右。溯游从之，宛在水中沚。</w:t>
      </w: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发挥想象，用自己的语言描绘“蒹葭苍苍，白露为霜”一句所展现的画面。（2分）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rPr>
          <w:rFonts w:hint="eastAsia" w:ascii="宋体" w:hAnsi="宋体" w:eastAsia="宋体" w:cs="宋体"/>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4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以本诗为例说说重叠句的表达有何妙处?（3分）</w:t>
      </w:r>
    </w:p>
    <w:p>
      <w:pPr>
        <w:keepNext w:val="0"/>
        <w:keepLines w:val="0"/>
        <w:pageBreakBefore w:val="0"/>
        <w:widowControl w:val="0"/>
        <w:kinsoku/>
        <w:wordWrap/>
        <w:overflowPunct/>
        <w:topLinePunct w:val="0"/>
        <w:autoSpaceDE/>
        <w:autoSpaceDN/>
        <w:bidi w:val="0"/>
        <w:adjustRightInd/>
        <w:snapToGrid/>
        <w:spacing w:line="340" w:lineRule="exact"/>
        <w:jc w:val="left"/>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left"/>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（二）阅读下面两段文言文，完成13－15题。（10分）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left"/>
        <w:rPr>
          <w:rFonts w:hint="eastAsia" w:ascii="楷体" w:hAnsi="楷体" w:eastAsia="楷体" w:cs="楷体"/>
          <w:sz w:val="24"/>
          <w:szCs w:val="24"/>
        </w:rPr>
      </w:pPr>
      <w:r>
        <w:rPr>
          <w:rFonts w:hint="eastAsia" w:ascii="宋体" w:hAnsi="宋体" w:eastAsia="宋体" w:cs="宋体"/>
          <w:color w:val="000000"/>
          <w:sz w:val="24"/>
          <w:szCs w:val="24"/>
        </w:rPr>
        <w:t>【甲】</w:t>
      </w:r>
      <w:r>
        <w:rPr>
          <w:rFonts w:hint="eastAsia" w:ascii="楷体" w:hAnsi="楷体" w:eastAsia="楷体" w:cs="楷体"/>
          <w:sz w:val="24"/>
          <w:szCs w:val="24"/>
        </w:rPr>
        <w:t>从小丘西行百二十步，隔篁竹，闻水声，如鸣珮环，心乐之。伐竹取道，下见小潭，水尤清冽。全石以为底，近岸，卷石底以出，为坻，为屿，为嵁，为岩。青树翠蔓，蒙络摇缀，参差披拂。</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潭中鱼可百许头，皆若空游无所依，日光下澈，影布石上。佁然不动，俶尔远逝，往来翕忽，似与游者相乐。</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楷体" w:hAnsi="楷体" w:eastAsia="楷体" w:cs="楷体"/>
          <w:sz w:val="24"/>
          <w:szCs w:val="24"/>
        </w:rPr>
      </w:pPr>
      <w:r>
        <w:rPr>
          <w:rFonts w:hint="eastAsia" w:ascii="楷体" w:hAnsi="楷体" w:eastAsia="楷体" w:cs="楷体"/>
          <w:sz w:val="24"/>
          <w:szCs w:val="24"/>
        </w:rPr>
        <w:t>潭西南而望，</w:t>
      </w:r>
      <w:r>
        <w:rPr>
          <w:rFonts w:hint="eastAsia" w:ascii="楷体" w:hAnsi="楷体" w:eastAsia="楷体" w:cs="楷体"/>
          <w:sz w:val="24"/>
          <w:szCs w:val="24"/>
          <w:u w:val="single"/>
        </w:rPr>
        <w:t>斗折蛇行，明灭可见</w:t>
      </w:r>
      <w:r>
        <w:rPr>
          <w:rFonts w:hint="eastAsia" w:ascii="楷体" w:hAnsi="楷体" w:eastAsia="楷体" w:cs="楷体"/>
          <w:sz w:val="24"/>
          <w:szCs w:val="24"/>
        </w:rPr>
        <w:t>。其岸势犬牙差互，不可知其源。</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楷体" w:hAnsi="楷体" w:eastAsia="楷体" w:cs="楷体"/>
          <w:sz w:val="24"/>
          <w:szCs w:val="24"/>
          <w:lang w:eastAsia="zh-CN"/>
        </w:rPr>
      </w:pPr>
      <w:r>
        <w:rPr>
          <w:rFonts w:hint="eastAsia" w:ascii="楷体" w:hAnsi="楷体" w:eastAsia="楷体" w:cs="楷体"/>
          <w:sz w:val="24"/>
          <w:szCs w:val="24"/>
        </w:rPr>
        <w:t>坐潭上，四面竹树环合，寂寥无人，凄神寒骨，悄怆幽邃。以其境过清，不可久居，乃记之而去。</w:t>
      </w:r>
      <w:r>
        <w:rPr>
          <w:rFonts w:hint="eastAsia" w:ascii="楷体" w:hAnsi="楷体" w:eastAsia="楷体" w:cs="楷体"/>
          <w:sz w:val="24"/>
          <w:szCs w:val="24"/>
          <w:lang w:val="en-US" w:eastAsia="zh-CN"/>
        </w:rPr>
        <w:t xml:space="preserve">                           </w:t>
      </w:r>
      <w:r>
        <w:rPr>
          <w:rFonts w:hint="eastAsia" w:ascii="楷体" w:hAnsi="楷体" w:eastAsia="楷体" w:cs="楷体"/>
          <w:sz w:val="24"/>
          <w:szCs w:val="24"/>
          <w:lang w:eastAsia="zh-CN"/>
        </w:rPr>
        <w:t>（节选自柳宗元</w:t>
      </w:r>
      <w:r>
        <w:rPr>
          <w:rFonts w:hint="eastAsia" w:ascii="楷体" w:hAnsi="楷体" w:eastAsia="楷体" w:cs="楷体"/>
          <w:i w:val="0"/>
          <w:iCs w:val="0"/>
          <w:caps w:val="0"/>
          <w:color w:val="111111"/>
          <w:spacing w:val="0"/>
          <w:sz w:val="24"/>
          <w:szCs w:val="24"/>
          <w:shd w:val="clear" w:color="auto" w:fill="FFFFFF"/>
          <w:lang w:eastAsia="zh-CN"/>
        </w:rPr>
        <w:t>《小石潭记》</w:t>
      </w:r>
      <w:r>
        <w:rPr>
          <w:rFonts w:hint="eastAsia" w:ascii="楷体" w:hAnsi="楷体" w:eastAsia="楷体" w:cs="楷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楷体" w:hAnsi="楷体" w:eastAsia="楷体" w:cs="楷体"/>
          <w:i w:val="0"/>
          <w:iCs w:val="0"/>
          <w:caps w:val="0"/>
          <w:color w:val="111111"/>
          <w:spacing w:val="0"/>
          <w:sz w:val="24"/>
          <w:szCs w:val="24"/>
          <w:shd w:val="clear" w:color="auto" w:fill="FFFFFF"/>
        </w:rPr>
      </w:pPr>
      <w:r>
        <w:rPr>
          <w:rFonts w:hint="eastAsia" w:ascii="楷体" w:hAnsi="楷体" w:eastAsia="楷体" w:cs="楷体"/>
          <w:color w:val="000000"/>
          <w:sz w:val="24"/>
          <w:szCs w:val="24"/>
        </w:rPr>
        <w:t>【乙】</w:t>
      </w:r>
      <w:r>
        <w:rPr>
          <w:rFonts w:hint="eastAsia" w:ascii="楷体" w:hAnsi="楷体" w:eastAsia="楷体" w:cs="楷体"/>
          <w:i w:val="0"/>
          <w:iCs w:val="0"/>
          <w:caps w:val="0"/>
          <w:color w:val="111111"/>
          <w:spacing w:val="0"/>
          <w:sz w:val="24"/>
          <w:szCs w:val="24"/>
          <w:shd w:val="clear" w:color="auto" w:fill="FFFFFF"/>
        </w:rPr>
        <w:t>道州城西百余步，有小溪。南流数十步，合营溪。水抵两岸，悉皆怪石，欹嵌盘曲，不可名状。清流触石，洄悬激注；</w:t>
      </w:r>
      <w:r>
        <w:rPr>
          <w:rFonts w:hint="eastAsia" w:ascii="楷体" w:hAnsi="楷体" w:eastAsia="楷体" w:cs="楷体"/>
          <w:i w:val="0"/>
          <w:iCs w:val="0"/>
          <w:caps w:val="0"/>
          <w:color w:val="111111"/>
          <w:spacing w:val="0"/>
          <w:sz w:val="24"/>
          <w:szCs w:val="24"/>
          <w:u w:val="single"/>
          <w:shd w:val="clear" w:color="auto" w:fill="FFFFFF"/>
        </w:rPr>
        <w:t>佳木异竹，垂阴相荫。</w:t>
      </w:r>
      <w:r>
        <w:rPr>
          <w:rFonts w:hint="eastAsia" w:ascii="楷体" w:hAnsi="楷体" w:eastAsia="楷体" w:cs="楷体"/>
          <w:i w:val="0"/>
          <w:iCs w:val="0"/>
          <w:caps w:val="0"/>
          <w:color w:val="111111"/>
          <w:spacing w:val="0"/>
          <w:sz w:val="24"/>
          <w:szCs w:val="24"/>
          <w:shd w:val="clear" w:color="auto" w:fill="FFFFFF"/>
        </w:rPr>
        <w:br w:type="textWrapping"/>
      </w:r>
      <w:r>
        <w:rPr>
          <w:rFonts w:hint="eastAsia" w:ascii="楷体" w:hAnsi="楷体" w:eastAsia="楷体" w:cs="楷体"/>
          <w:i w:val="0"/>
          <w:iCs w:val="0"/>
          <w:caps w:val="0"/>
          <w:color w:val="111111"/>
          <w:spacing w:val="0"/>
          <w:sz w:val="24"/>
          <w:szCs w:val="24"/>
          <w:shd w:val="clear" w:color="auto" w:fill="FFFFFF"/>
        </w:rPr>
        <w:t>　　此溪若在山野之上，则宜逸民退士之所游处；在人间，则可为都邑之胜境，静者之林亭。而置州以来，无人赏爱；徘徊溪上，为之怅然。</w:t>
      </w:r>
    </w:p>
    <w:p>
      <w:pPr>
        <w:keepNext w:val="0"/>
        <w:keepLines w:val="0"/>
        <w:pageBreakBefore w:val="0"/>
        <w:widowControl w:val="0"/>
        <w:kinsoku/>
        <w:wordWrap/>
        <w:overflowPunct/>
        <w:topLinePunct w:val="0"/>
        <w:autoSpaceDE/>
        <w:autoSpaceDN/>
        <w:bidi w:val="0"/>
        <w:adjustRightInd/>
        <w:snapToGrid/>
        <w:spacing w:line="340" w:lineRule="exact"/>
        <w:ind w:firstLine="2160" w:firstLineChars="900"/>
        <w:rPr>
          <w:rFonts w:hint="eastAsia" w:ascii="楷体" w:hAnsi="楷体" w:eastAsia="楷体" w:cs="楷体"/>
          <w:sz w:val="24"/>
          <w:szCs w:val="24"/>
          <w:lang w:eastAsia="zh-CN"/>
        </w:rPr>
      </w:pPr>
      <w:r>
        <w:rPr>
          <w:rFonts w:hint="eastAsia" w:ascii="楷体" w:hAnsi="楷体" w:eastAsia="楷体" w:cs="楷体"/>
          <w:i w:val="0"/>
          <w:iCs w:val="0"/>
          <w:caps w:val="0"/>
          <w:color w:val="111111"/>
          <w:spacing w:val="0"/>
          <w:sz w:val="24"/>
          <w:szCs w:val="24"/>
          <w:shd w:val="clear" w:color="auto" w:fill="FFFFFF"/>
          <w:lang w:val="en-US" w:eastAsia="zh-CN"/>
        </w:rPr>
        <w:t xml:space="preserve">                            </w:t>
      </w:r>
      <w:r>
        <w:rPr>
          <w:rFonts w:hint="eastAsia" w:ascii="楷体" w:hAnsi="楷体" w:eastAsia="楷体" w:cs="楷体"/>
          <w:i w:val="0"/>
          <w:iCs w:val="0"/>
          <w:caps w:val="0"/>
          <w:color w:val="111111"/>
          <w:spacing w:val="0"/>
          <w:sz w:val="24"/>
          <w:szCs w:val="24"/>
          <w:shd w:val="clear" w:color="auto" w:fill="FFFFFF"/>
          <w:lang w:eastAsia="zh-CN"/>
        </w:rPr>
        <w:t>（节选自元结《右溪记》）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13.下列词语解释错误的一项是（     ）。（3分）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rPr>
        <w:t>心</w:t>
      </w:r>
      <w:r>
        <w:rPr>
          <w:rFonts w:hint="eastAsia" w:ascii="宋体" w:hAnsi="宋体" w:eastAsia="宋体" w:cs="宋体"/>
          <w:sz w:val="24"/>
          <w:szCs w:val="24"/>
          <w:em w:val="dot"/>
        </w:rPr>
        <w:t>乐</w:t>
      </w:r>
      <w:r>
        <w:rPr>
          <w:rFonts w:hint="eastAsia" w:ascii="宋体" w:hAnsi="宋体" w:eastAsia="宋体" w:cs="宋体"/>
          <w:sz w:val="24"/>
          <w:szCs w:val="24"/>
        </w:rPr>
        <w:t>之</w:t>
      </w:r>
      <w:r>
        <w:rPr>
          <w:rFonts w:hint="eastAsia" w:ascii="宋体" w:hAnsi="宋体" w:eastAsia="宋体" w:cs="宋体"/>
          <w:sz w:val="24"/>
          <w:szCs w:val="24"/>
          <w:lang w:val="en-US" w:eastAsia="zh-CN"/>
        </w:rPr>
        <w:t xml:space="preserve">     乐：快乐          B.</w:t>
      </w:r>
      <w:r>
        <w:rPr>
          <w:rFonts w:hint="eastAsia" w:ascii="宋体" w:hAnsi="宋体" w:eastAsia="宋体" w:cs="宋体"/>
          <w:sz w:val="24"/>
          <w:szCs w:val="24"/>
        </w:rPr>
        <w:t>以其境过</w:t>
      </w:r>
      <w:r>
        <w:rPr>
          <w:rFonts w:hint="eastAsia" w:ascii="宋体" w:hAnsi="宋体" w:eastAsia="宋体" w:cs="宋体"/>
          <w:sz w:val="24"/>
          <w:szCs w:val="24"/>
          <w:em w:val="dot"/>
        </w:rPr>
        <w:t>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清</w:t>
      </w:r>
      <w:r>
        <w:rPr>
          <w:rFonts w:hint="eastAsia" w:ascii="宋体" w:hAnsi="宋体" w:eastAsia="宋体" w:cs="宋体"/>
          <w:sz w:val="24"/>
          <w:szCs w:val="24"/>
          <w:lang w:eastAsia="zh-CN"/>
        </w:rPr>
        <w:t>：凄清</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C.</w:t>
      </w:r>
      <w:r>
        <w:rPr>
          <w:rFonts w:hint="eastAsia" w:ascii="宋体" w:hAnsi="宋体" w:eastAsia="宋体" w:cs="宋体"/>
          <w:sz w:val="24"/>
          <w:szCs w:val="24"/>
          <w:em w:val="dot"/>
          <w:lang w:val="en-US" w:eastAsia="zh-CN"/>
        </w:rPr>
        <w:t>悉</w:t>
      </w:r>
      <w:r>
        <w:rPr>
          <w:rFonts w:hint="eastAsia" w:ascii="宋体" w:hAnsi="宋体" w:eastAsia="宋体" w:cs="宋体"/>
          <w:sz w:val="24"/>
          <w:szCs w:val="24"/>
          <w:lang w:val="en-US" w:eastAsia="zh-CN"/>
        </w:rPr>
        <w:t xml:space="preserve">皆怪石   悉：全，都        </w:t>
      </w:r>
      <w:r>
        <w:rPr>
          <w:rFonts w:hint="eastAsia" w:ascii="宋体" w:hAnsi="宋体" w:eastAsia="宋体" w:cs="宋体"/>
          <w:color w:val="000000"/>
          <w:sz w:val="24"/>
          <w:szCs w:val="24"/>
        </w:rPr>
        <w:t>D.</w:t>
      </w:r>
      <w:r>
        <w:rPr>
          <w:rFonts w:hint="eastAsia" w:ascii="宋体" w:hAnsi="宋体" w:eastAsia="宋体" w:cs="宋体"/>
          <w:sz w:val="24"/>
          <w:szCs w:val="24"/>
          <w:lang w:val="en-US" w:eastAsia="zh-CN"/>
        </w:rPr>
        <w:t>不可</w:t>
      </w:r>
      <w:r>
        <w:rPr>
          <w:rFonts w:hint="eastAsia" w:ascii="宋体" w:hAnsi="宋体" w:eastAsia="宋体" w:cs="宋体"/>
          <w:sz w:val="24"/>
          <w:szCs w:val="24"/>
          <w:em w:val="dot"/>
          <w:lang w:val="en-US" w:eastAsia="zh-CN"/>
        </w:rPr>
        <w:t>名</w:t>
      </w:r>
      <w:r>
        <w:rPr>
          <w:rFonts w:hint="eastAsia" w:ascii="宋体" w:hAnsi="宋体" w:eastAsia="宋体" w:cs="宋体"/>
          <w:i w:val="0"/>
          <w:iCs w:val="0"/>
          <w:caps w:val="0"/>
          <w:color w:val="111111"/>
          <w:spacing w:val="0"/>
          <w:sz w:val="24"/>
          <w:szCs w:val="24"/>
          <w:shd w:val="clear" w:color="auto" w:fill="FFFFFF"/>
        </w:rPr>
        <w:t>状</w:t>
      </w:r>
      <w:r>
        <w:rPr>
          <w:rFonts w:hint="eastAsia" w:ascii="宋体" w:hAnsi="宋体" w:eastAsia="宋体" w:cs="宋体"/>
          <w:i w:val="0"/>
          <w:iCs w:val="0"/>
          <w:caps w:val="0"/>
          <w:color w:val="111111"/>
          <w:spacing w:val="0"/>
          <w:sz w:val="24"/>
          <w:szCs w:val="24"/>
          <w:shd w:val="clear" w:color="auto" w:fill="FFFFFF"/>
          <w:lang w:val="en-US" w:eastAsia="zh-CN"/>
        </w:rPr>
        <w:t xml:space="preserve">       </w:t>
      </w:r>
      <w:r>
        <w:rPr>
          <w:rFonts w:hint="eastAsia" w:ascii="宋体" w:hAnsi="宋体" w:eastAsia="宋体" w:cs="宋体"/>
          <w:i w:val="0"/>
          <w:iCs w:val="0"/>
          <w:caps w:val="0"/>
          <w:color w:val="111111"/>
          <w:spacing w:val="0"/>
          <w:sz w:val="24"/>
          <w:szCs w:val="24"/>
          <w:shd w:val="clear" w:color="auto" w:fill="FFFFFF"/>
          <w:lang w:eastAsia="zh-CN"/>
        </w:rPr>
        <w:t>名：说出</w:t>
      </w:r>
    </w:p>
    <w:p>
      <w:pPr>
        <w:keepNext w:val="0"/>
        <w:keepLines w:val="0"/>
        <w:pageBreakBefore w:val="0"/>
        <w:widowControl w:val="0"/>
        <w:kinsoku/>
        <w:wordWrap/>
        <w:overflowPunct/>
        <w:topLinePunct w:val="0"/>
        <w:autoSpaceDE/>
        <w:autoSpaceDN/>
        <w:bidi w:val="0"/>
        <w:adjustRightInd/>
        <w:snapToGrid/>
        <w:spacing w:line="34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14.用现代汉语翻译文中划线句子。（4分）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r>
        <w:rPr>
          <w:rFonts w:hint="eastAsia" w:ascii="楷体" w:hAnsi="楷体" w:eastAsia="楷体" w:cs="楷体"/>
          <w:sz w:val="24"/>
          <w:szCs w:val="24"/>
        </w:rPr>
        <w:t>斗折蛇行，明灭可</w:t>
      </w:r>
      <w:r>
        <w:rPr>
          <w:rFonts w:hint="eastAsia" w:ascii="楷体" w:hAnsi="楷体" w:eastAsia="楷体" w:cs="楷体"/>
          <w:sz w:val="24"/>
          <w:szCs w:val="24"/>
          <w:lang w:eastAsia="zh-CN"/>
        </w:rPr>
        <w:t>见。</w:t>
      </w:r>
      <w:r>
        <w:rPr>
          <w:rFonts w:hint="eastAsia" w:ascii="楷体" w:hAnsi="楷体" w:eastAsia="楷体" w:cs="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宋体" w:hAnsi="宋体" w:eastAsia="宋体" w:cs="宋体"/>
          <w:sz w:val="24"/>
          <w:szCs w:val="24"/>
          <w:lang w:val="en-US" w:eastAsia="zh-CN"/>
        </w:rPr>
      </w:pPr>
      <w:r>
        <w:rPr>
          <w:rFonts w:hint="eastAsia" w:ascii="楷体" w:hAnsi="楷体" w:eastAsia="楷体" w:cs="楷体"/>
          <w:sz w:val="24"/>
          <w:szCs w:val="24"/>
          <w:lang w:val="en-US" w:eastAsia="zh-CN"/>
        </w:rPr>
        <w:t>（2）</w:t>
      </w:r>
      <w:r>
        <w:rPr>
          <w:rFonts w:hint="eastAsia" w:ascii="楷体" w:hAnsi="楷体" w:eastAsia="楷体" w:cs="楷体"/>
          <w:i w:val="0"/>
          <w:iCs w:val="0"/>
          <w:caps w:val="0"/>
          <w:color w:val="111111"/>
          <w:spacing w:val="0"/>
          <w:sz w:val="24"/>
          <w:szCs w:val="24"/>
          <w:shd w:val="clear" w:color="auto" w:fill="FFFFFF"/>
        </w:rPr>
        <w:t>佳木异竹，垂阴相荫</w:t>
      </w:r>
      <w:r>
        <w:rPr>
          <w:rFonts w:hint="eastAsia" w:ascii="楷体" w:hAnsi="楷体" w:eastAsia="楷体" w:cs="楷体"/>
          <w:i w:val="0"/>
          <w:iCs w:val="0"/>
          <w:caps w:val="0"/>
          <w:color w:val="111111"/>
          <w:spacing w:val="0"/>
          <w:sz w:val="24"/>
          <w:szCs w:val="24"/>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15.下列对两文的解读与分析错误的一项是（     ）。（3分）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A.两文都是文质精美、情景交融的山水游记，文字精练，文笔自然。</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宋体" w:hAnsi="宋体" w:eastAsia="宋体" w:cs="宋体"/>
          <w:color w:val="000000"/>
          <w:sz w:val="24"/>
          <w:szCs w:val="24"/>
          <w:lang w:eastAsia="zh-CN"/>
        </w:rPr>
      </w:pPr>
      <w:r>
        <w:rPr>
          <w:rFonts w:hint="eastAsia" w:ascii="宋体" w:hAnsi="宋体" w:eastAsia="宋体" w:cs="宋体"/>
          <w:sz w:val="24"/>
          <w:szCs w:val="24"/>
          <w:lang w:val="en-US" w:eastAsia="zh-CN"/>
        </w:rPr>
        <w:t>B.</w:t>
      </w:r>
      <w:r>
        <w:rPr>
          <w:rFonts w:hint="eastAsia" w:ascii="宋体" w:hAnsi="宋体" w:eastAsia="宋体" w:cs="宋体"/>
          <w:color w:val="000000"/>
          <w:sz w:val="24"/>
          <w:szCs w:val="24"/>
        </w:rPr>
        <w:t>【甲】</w:t>
      </w:r>
      <w:r>
        <w:rPr>
          <w:rFonts w:hint="eastAsia" w:ascii="宋体" w:hAnsi="宋体" w:eastAsia="宋体" w:cs="宋体"/>
          <w:color w:val="000000"/>
          <w:sz w:val="24"/>
          <w:szCs w:val="24"/>
          <w:lang w:eastAsia="zh-CN"/>
        </w:rPr>
        <w:t>文正面描写水清澈透明，</w:t>
      </w:r>
      <w:r>
        <w:rPr>
          <w:rFonts w:hint="eastAsia" w:ascii="宋体" w:hAnsi="宋体" w:eastAsia="宋体" w:cs="宋体"/>
          <w:color w:val="000000"/>
          <w:sz w:val="24"/>
          <w:szCs w:val="24"/>
        </w:rPr>
        <w:t>【乙】</w:t>
      </w:r>
      <w:r>
        <w:rPr>
          <w:rFonts w:hint="eastAsia" w:ascii="宋体" w:hAnsi="宋体" w:eastAsia="宋体" w:cs="宋体"/>
          <w:color w:val="000000"/>
          <w:sz w:val="24"/>
          <w:szCs w:val="24"/>
          <w:lang w:eastAsia="zh-CN"/>
        </w:rPr>
        <w:t>文侧面描写水流湍急。</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【甲】</w:t>
      </w:r>
      <w:r>
        <w:rPr>
          <w:rFonts w:hint="eastAsia" w:ascii="宋体" w:hAnsi="宋体" w:eastAsia="宋体" w:cs="宋体"/>
          <w:color w:val="000000"/>
          <w:sz w:val="24"/>
          <w:szCs w:val="24"/>
          <w:lang w:eastAsia="zh-CN"/>
        </w:rPr>
        <w:t>文作者借写小石潭记的幽美、凄寒，含蓄地抒发自己被贬后无法派遣的忧伤、凄苦的感情。</w:t>
      </w:r>
    </w:p>
    <w:p>
      <w:pPr>
        <w:keepNext w:val="0"/>
        <w:keepLines w:val="0"/>
        <w:pageBreakBefore w:val="0"/>
        <w:widowControl w:val="0"/>
        <w:kinsoku/>
        <w:wordWrap/>
        <w:overflowPunct/>
        <w:topLinePunct w:val="0"/>
        <w:autoSpaceDE/>
        <w:autoSpaceDN/>
        <w:bidi w:val="0"/>
        <w:adjustRightInd/>
        <w:snapToGrid/>
        <w:spacing w:line="340" w:lineRule="exact"/>
        <w:rPr>
          <w:rFonts w:hint="eastAsia" w:ascii="宋体" w:hAnsi="宋体" w:eastAsia="宋体" w:cs="宋体"/>
          <w:color w:val="000000"/>
          <w:sz w:val="24"/>
          <w:szCs w:val="24"/>
          <w:lang w:eastAsia="zh-CN"/>
        </w:rPr>
      </w:pP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420"/>
        <w:jc w:val="both"/>
        <w:textAlignment w:val="center"/>
        <w:outlineLvl w:val="9"/>
        <w:rPr>
          <w:rFonts w:hint="eastAsia" w:ascii="宋体" w:hAnsi="宋体" w:eastAsia="宋体" w:cs="宋体"/>
          <w:sz w:val="24"/>
          <w:szCs w:val="24"/>
        </w:rPr>
      </w:pPr>
      <w:r>
        <w:rPr>
          <w:rFonts w:hint="eastAsia" w:ascii="宋体" w:hAnsi="宋体" w:eastAsia="宋体" w:cs="宋体"/>
          <w:b/>
          <w:bCs/>
          <w:color w:val="auto"/>
          <w:sz w:val="24"/>
          <w:szCs w:val="24"/>
        </w:rPr>
        <w:t xml:space="preserve">(三) </w:t>
      </w:r>
      <w:r>
        <w:rPr>
          <w:rFonts w:hint="eastAsia" w:ascii="宋体" w:hAnsi="宋体" w:eastAsia="宋体" w:cs="宋体"/>
          <w:sz w:val="24"/>
          <w:szCs w:val="24"/>
        </w:rPr>
        <w:t>阅读《二十四节气之首——立春》，回答1</w:t>
      </w:r>
      <w:r>
        <w:rPr>
          <w:rFonts w:hint="eastAsia" w:ascii="宋体" w:hAnsi="宋体" w:eastAsia="宋体" w:cs="宋体"/>
          <w:sz w:val="24"/>
          <w:szCs w:val="24"/>
          <w:lang w:val="en-US" w:eastAsia="zh-CN"/>
        </w:rPr>
        <w:t>6-18</w:t>
      </w:r>
      <w:r>
        <w:rPr>
          <w:rFonts w:hint="eastAsia" w:ascii="宋体" w:hAnsi="宋体" w:eastAsia="宋体" w:cs="宋体"/>
          <w:sz w:val="24"/>
          <w:szCs w:val="24"/>
        </w:rPr>
        <w:t>题。(</w:t>
      </w:r>
      <w:r>
        <w:rPr>
          <w:rFonts w:hint="eastAsia" w:ascii="宋体" w:hAnsi="宋体" w:eastAsia="宋体" w:cs="宋体"/>
          <w:sz w:val="24"/>
          <w:szCs w:val="24"/>
          <w:lang w:val="en-US" w:eastAsia="zh-CN"/>
        </w:rPr>
        <w:t>9</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center"/>
        <w:textAlignment w:val="center"/>
        <w:outlineLvl w:val="9"/>
        <w:rPr>
          <w:rFonts w:ascii="楷体" w:hAnsi="楷体" w:eastAsia="楷体" w:cs="楷体"/>
          <w:sz w:val="24"/>
          <w:szCs w:val="24"/>
        </w:rPr>
      </w:pPr>
      <w:r>
        <w:rPr>
          <w:rFonts w:ascii="楷体" w:hAnsi="楷体" w:eastAsia="楷体" w:cs="楷体"/>
          <w:sz w:val="24"/>
          <w:szCs w:val="24"/>
        </w:rPr>
        <w:t>二十四节气之首——立春</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left"/>
        <w:textAlignment w:val="center"/>
        <w:outlineLvl w:val="9"/>
        <w:rPr>
          <w:rFonts w:ascii="楷体" w:hAnsi="楷体" w:eastAsia="楷体" w:cs="楷体"/>
          <w:sz w:val="24"/>
          <w:szCs w:val="24"/>
        </w:rPr>
      </w:pPr>
      <w:r>
        <w:rPr>
          <w:rFonts w:ascii="楷体" w:hAnsi="楷体" w:eastAsia="楷体" w:cs="楷体"/>
          <w:sz w:val="24"/>
          <w:szCs w:val="24"/>
        </w:rPr>
        <w:t>①二十四节气是中国人观察太阳周年运动形成的知识体系及实践，体现着顺天应时的思想智慧，是中华优秀传统文化的鲜明标识。2022年北京冬奥会在立春日盛大开幕，以二十四节气开篇，从“雨水”一路前行迎来“立春”，彰显着一起向未来的美好希望与坚定信心。</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center"/>
        <w:textAlignment w:val="center"/>
        <w:outlineLvl w:val="9"/>
        <w:rPr>
          <w:rFonts w:ascii="楷体" w:hAnsi="楷体" w:eastAsia="楷体" w:cs="楷体"/>
          <w:sz w:val="24"/>
          <w:szCs w:val="24"/>
        </w:rPr>
      </w:pPr>
      <w:r>
        <w:rPr>
          <w:rFonts w:ascii="楷体" w:hAnsi="楷体" w:eastAsia="楷体" w:cs="楷体"/>
          <w:sz w:val="24"/>
          <w:szCs w:val="24"/>
        </w:rPr>
        <w:t>年大不如春大</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left"/>
        <w:textAlignment w:val="center"/>
        <w:outlineLvl w:val="9"/>
        <w:rPr>
          <w:rFonts w:ascii="楷体" w:hAnsi="楷体" w:eastAsia="楷体" w:cs="楷体"/>
          <w:sz w:val="24"/>
          <w:szCs w:val="24"/>
        </w:rPr>
      </w:pPr>
      <w:r>
        <w:rPr>
          <w:rFonts w:ascii="楷体" w:hAnsi="楷体" w:eastAsia="楷体" w:cs="楷体"/>
          <w:sz w:val="24"/>
          <w:szCs w:val="24"/>
        </w:rPr>
        <w:t>②立春，二十四节气之首，每年2月4日或5日太阳到达黄经315度时为立春。《月令七十二候集解》：“立，建始也。五行之气，往者过，来者续，于此而春木之气始至，故谓之立春也。”四时流转、以春为首。立春意味着冬去春来、万物更生，既是春季节气的起点，也是一年四季的始点。自古以来中国人就非常重视开端的象征意义。</w:t>
      </w:r>
      <w:r>
        <w:rPr>
          <w:rFonts w:ascii="楷体" w:hAnsi="楷体" w:eastAsia="楷体" w:cs="楷体"/>
          <w:sz w:val="24"/>
          <w:szCs w:val="24"/>
          <w:u w:val="single"/>
        </w:rPr>
        <w:t>对于崇尚人与自然和谐共生的中华传统文化来说，立春不仅是自然时序的开端，也是人们“重启”社会生活时序的开端，既是十分重要的节气，又兼有“节日”身份，民间广泛流传着“春朝大如年朝”“年大不如春大”等说法，都充分诠释着立春在中国传统节庆体系中的特殊地位与重大意义</w:t>
      </w:r>
      <w:r>
        <w:rPr>
          <w:rFonts w:ascii="楷体" w:hAnsi="楷体" w:eastAsia="楷体" w:cs="楷体"/>
          <w:sz w:val="24"/>
          <w:szCs w:val="24"/>
        </w:rPr>
        <w:t>。</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center"/>
        <w:textAlignment w:val="center"/>
        <w:outlineLvl w:val="9"/>
        <w:rPr>
          <w:rFonts w:ascii="楷体" w:hAnsi="楷体" w:eastAsia="楷体" w:cs="楷体"/>
          <w:sz w:val="24"/>
          <w:szCs w:val="24"/>
        </w:rPr>
      </w:pPr>
      <w:r>
        <w:rPr>
          <w:rFonts w:ascii="楷体" w:hAnsi="楷体" w:eastAsia="楷体" w:cs="楷体"/>
          <w:sz w:val="24"/>
          <w:szCs w:val="24"/>
        </w:rPr>
        <w:t>丰富多彩的礼俗文化活动</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left"/>
        <w:textAlignment w:val="center"/>
        <w:outlineLvl w:val="9"/>
        <w:rPr>
          <w:rFonts w:ascii="楷体" w:hAnsi="楷体" w:eastAsia="楷体" w:cs="楷体"/>
          <w:sz w:val="24"/>
          <w:szCs w:val="24"/>
        </w:rPr>
      </w:pPr>
      <w:r>
        <w:rPr>
          <w:rFonts w:ascii="楷体" w:hAnsi="楷体" w:eastAsia="楷体" w:cs="楷体"/>
          <w:sz w:val="24"/>
          <w:szCs w:val="24"/>
        </w:rPr>
        <w:t>③立春代表着生机，孕育着希望，千百年来流传着丰富多彩的礼俗文化活动，其中最具代表性的是“迎春”。迎春活动中最热闹的是鞭春牛。鞭春牛，也称打春牛，此俗起源甚早，《事物纪原》载：“周公始制立春土牛，盖出土牛以示农耕早晚。”隋唐时期，鞭春牛成为相当普遍的节庆仪式活动。通常，鞭春牛仪式由县衙里的官员执行，春牛多为泥塑牛。当春牛从人群经过时，人们多以豆麻撒之，俗信此举可“祈丰年”“散痘疫”。更有意思的是，鞭春牛仪式结束后，人们要争抢打碎的土牛块，俗信将其置于牲口圈能保六畜兴旺，置于卧榻能令蚕茧丰收，置于灶台可保不生虫蚁等。牛是传统农业生产的重要工具，立春时节鞭春牛意在鞭打懒惰之气，宣告春耕的开始，包含着规劝农事、策励春耕的寓意，体现了我国古代的重农思想。</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left"/>
        <w:textAlignment w:val="center"/>
        <w:outlineLvl w:val="9"/>
        <w:rPr>
          <w:rFonts w:ascii="楷体" w:hAnsi="楷体" w:eastAsia="楷体" w:cs="楷体"/>
          <w:sz w:val="24"/>
          <w:szCs w:val="24"/>
        </w:rPr>
      </w:pPr>
      <w:r>
        <w:rPr>
          <w:rFonts w:ascii="楷体" w:hAnsi="楷体" w:eastAsia="楷体" w:cs="楷体"/>
          <w:sz w:val="24"/>
          <w:szCs w:val="24"/>
        </w:rPr>
        <w:t>④民间流传的立春习俗不胜枚举。过去，浙江一带的人们会在立春时节去郊外探春，然后折松柏枝条编成圆圈，戴在小孩头上，俗谓此举可以保证孩子“四季清健”。山西等地立春时有童稚“戴春娃”的习俗，春娃为人偶型布袋，里面装有豆子、谷子，俗信孩童佩戴春娃可以消除痘疹之灾。</w:t>
      </w:r>
    </w:p>
    <w:p>
      <w:pPr>
        <w:keepNext w:val="0"/>
        <w:keepLines w:val="0"/>
        <w:pageBreakBefore w:val="0"/>
        <w:widowControl w:val="0"/>
        <w:kinsoku/>
        <w:wordWrap/>
        <w:overflowPunct/>
        <w:topLinePunct w:val="0"/>
        <w:autoSpaceDE/>
        <w:autoSpaceDN/>
        <w:bidi w:val="0"/>
        <w:adjustRightInd w:val="0"/>
        <w:snapToGrid/>
        <w:spacing w:before="0" w:after="0" w:line="290" w:lineRule="exact"/>
        <w:ind w:left="0" w:leftChars="0" w:right="0" w:rightChars="0" w:firstLine="420"/>
        <w:jc w:val="left"/>
        <w:textAlignment w:val="center"/>
        <w:outlineLvl w:val="9"/>
        <w:rPr>
          <w:rFonts w:ascii="楷体" w:hAnsi="楷体" w:eastAsia="楷体" w:cs="楷体"/>
          <w:sz w:val="24"/>
          <w:szCs w:val="24"/>
        </w:rPr>
      </w:pPr>
      <w:r>
        <w:rPr>
          <w:rFonts w:ascii="楷体" w:hAnsi="楷体" w:eastAsia="楷体" w:cs="楷体"/>
          <w:sz w:val="24"/>
          <w:szCs w:val="24"/>
        </w:rPr>
        <w:t>⑤立春饮食有尝春、咬春之俗，常见的食物有萝卜、春卷、春饼等，</w:t>
      </w:r>
      <w:r>
        <w:rPr>
          <w:rFonts w:ascii="楷体" w:hAnsi="楷体" w:eastAsia="楷体" w:cs="楷体"/>
          <w:sz w:val="24"/>
          <w:szCs w:val="24"/>
          <w:u w:val="single"/>
        </w:rPr>
        <w:t>其寓意多“阳”“新”“生”等文化观念相连</w:t>
      </w:r>
      <w:r>
        <w:rPr>
          <w:rFonts w:ascii="楷体" w:hAnsi="楷体" w:eastAsia="楷体" w:cs="楷体"/>
          <w:sz w:val="24"/>
          <w:szCs w:val="24"/>
        </w:rPr>
        <w:t>。汉《四民月令》：“凡立春日，食生菜，不过多取迎新之意而已，及进浆粥，以导和气。”吃生菜，有迎接新春到来之意。人们将生菜、水果、饼、糖等物置于盘内，衍生出吃春盘的习俗。杜甫在《立春》一诗中便记有：“春日春盘细生菜，忽忆两京梅发时”的文字。咬春习俗中，最为普遍的是吃萝卜。老北京的“咬春”萝卜为紫萝卜，其味辣，能够驱除春困、补充阳气、提振精神。立春饮食习俗体现了因时而动、顺时养生的节气文化智慧。</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420"/>
        <w:jc w:val="center"/>
        <w:textAlignment w:val="center"/>
        <w:outlineLvl w:val="9"/>
        <w:rPr>
          <w:rFonts w:ascii="楷体" w:hAnsi="楷体" w:eastAsia="楷体" w:cs="楷体"/>
          <w:sz w:val="24"/>
          <w:szCs w:val="24"/>
        </w:rPr>
      </w:pPr>
      <w:r>
        <w:rPr>
          <w:rFonts w:ascii="楷体" w:hAnsi="楷体" w:eastAsia="楷体" w:cs="楷体"/>
          <w:sz w:val="24"/>
          <w:szCs w:val="24"/>
        </w:rPr>
        <w:t>二十四节气是中华文化的鲜明标识</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jc w:val="left"/>
        <w:textAlignment w:val="center"/>
        <w:outlineLvl w:val="9"/>
        <w:rPr>
          <w:rFonts w:ascii="'Times New Roman'" w:hAnsi="'Times New Roman'" w:eastAsia="'Times New Roman'" w:cs="'Times New Roman'"/>
          <w:sz w:val="24"/>
          <w:szCs w:val="24"/>
        </w:rPr>
      </w:pPr>
      <w:r>
        <w:rPr>
          <w:rFonts w:hint="eastAsia" w:ascii="楷体" w:hAnsi="楷体" w:eastAsia="楷体" w:cs="楷体"/>
          <w:sz w:val="24"/>
          <w:szCs w:val="24"/>
          <w:lang w:val="en-US" w:eastAsia="zh-CN"/>
        </w:rPr>
        <w:t xml:space="preserve">    </w:t>
      </w:r>
      <w:r>
        <w:rPr>
          <w:rFonts w:ascii="楷体" w:hAnsi="楷体" w:eastAsia="楷体" w:cs="楷体"/>
          <w:sz w:val="24"/>
          <w:szCs w:val="24"/>
        </w:rPr>
        <w:t>⑥立春习俗是二十四节气文化体系的重要组成部分。“春雨惊春清谷天，夏满芒夏暑相连，秋处露秋寒霜降，冬雪雪冬小大寒”，是每个中国人从小就耳熟能详的歌谣。二十四节气是中华文化的鲜明标识，承载着华夏文明生生不息的基因密码，彰显着中华民族的思想智慧和精神追求。2022年北京冬奥会开幕式嵌入二十四节气元素，彰显着中华优秀传统文化的深厚底蕴与时代魅力，演绎着中国文化和人类文明协奏的春之乐章。</w:t>
      </w:r>
      <w:r>
        <w:rPr>
          <w:rFonts w:ascii="'Times New Roman'" w:hAnsi="'Times New Roman'" w:eastAsia="'Times New Roman'" w:cs="'Times New Roman'"/>
          <w:sz w:val="24"/>
          <w:szCs w:val="24"/>
        </w:rPr>
        <w:t>     </w:t>
      </w:r>
    </w:p>
    <w:p>
      <w:pPr>
        <w:keepNext w:val="0"/>
        <w:keepLines w:val="0"/>
        <w:pageBreakBefore w:val="0"/>
        <w:widowControl w:val="0"/>
        <w:kinsoku/>
        <w:wordWrap/>
        <w:overflowPunct/>
        <w:topLinePunct w:val="0"/>
        <w:autoSpaceDE/>
        <w:autoSpaceDN/>
        <w:bidi w:val="0"/>
        <w:snapToGrid/>
        <w:spacing w:line="340" w:lineRule="exact"/>
        <w:ind w:firstLine="420"/>
        <w:jc w:val="right"/>
        <w:textAlignment w:val="center"/>
      </w:pPr>
      <w:r>
        <w:rPr>
          <w:sz w:val="24"/>
          <w:szCs w:val="24"/>
        </w:rPr>
        <w:t>（节选自《珠江源晚刊</w:t>
      </w:r>
      <w:r>
        <w:rPr>
          <w:rFonts w:hint="eastAsia"/>
          <w:sz w:val="24"/>
          <w:szCs w:val="24"/>
          <w:lang w:eastAsia="zh-CN"/>
        </w:rPr>
        <w:t>》</w:t>
      </w:r>
      <w:r>
        <w:rPr>
          <w:sz w:val="24"/>
          <w:szCs w:val="24"/>
        </w:rPr>
        <w:t>2022年3月10日,有删改）</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sz w:val="24"/>
          <w:szCs w:val="24"/>
        </w:rPr>
      </w:pPr>
      <w:r>
        <w:rPr>
          <w:rFonts w:hint="eastAsia"/>
          <w:sz w:val="24"/>
          <w:szCs w:val="24"/>
          <w:lang w:val="en-US" w:eastAsia="zh-CN"/>
        </w:rPr>
        <w:t>16</w:t>
      </w:r>
      <w:r>
        <w:rPr>
          <w:rFonts w:hint="eastAsia" w:ascii="宋体" w:hAnsi="宋体" w:eastAsia="宋体" w:cs="宋体"/>
          <w:sz w:val="24"/>
          <w:szCs w:val="24"/>
          <w:lang w:val="en-US" w:eastAsia="zh-CN"/>
        </w:rPr>
        <w:t>.</w:t>
      </w:r>
      <w:r>
        <w:rPr>
          <w:sz w:val="24"/>
          <w:szCs w:val="24"/>
        </w:rPr>
        <w:t>下面表述与原文不相符的一项是(</w:t>
      </w:r>
      <w:r>
        <w:rPr>
          <w:rFonts w:ascii="'Times New Roman'" w:hAnsi="'Times New Roman'" w:eastAsia="'Times New Roman'" w:cs="'Times New Roman'"/>
          <w:sz w:val="24"/>
          <w:szCs w:val="24"/>
        </w:rPr>
        <w:t>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    </w:t>
      </w:r>
      <w:r>
        <w:rPr>
          <w:sz w:val="24"/>
          <w:szCs w:val="24"/>
        </w:rPr>
        <w:t>)</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color w:val="auto"/>
          <w:sz w:val="24"/>
          <w:szCs w:val="24"/>
        </w:rPr>
      </w:pPr>
      <w:r>
        <w:rPr>
          <w:rFonts w:hint="eastAsia"/>
          <w:color w:val="auto"/>
          <w:sz w:val="24"/>
          <w:szCs w:val="24"/>
          <w:lang w:val="en-US" w:eastAsia="zh-CN"/>
        </w:rPr>
        <w:t xml:space="preserve">  </w:t>
      </w:r>
      <w:r>
        <w:rPr>
          <w:color w:val="auto"/>
          <w:sz w:val="24"/>
          <w:szCs w:val="24"/>
        </w:rPr>
        <w:t>A．二十四节气是中华优秀传统文化的鲜明标识，立春习俗是二十四节气文化体系的重要组成部分。</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color w:val="auto"/>
          <w:sz w:val="24"/>
          <w:szCs w:val="24"/>
        </w:rPr>
      </w:pPr>
      <w:r>
        <w:rPr>
          <w:rFonts w:hint="eastAsia"/>
          <w:color w:val="auto"/>
          <w:sz w:val="24"/>
          <w:szCs w:val="24"/>
          <w:lang w:val="en-US" w:eastAsia="zh-CN"/>
        </w:rPr>
        <w:t xml:space="preserve">  </w:t>
      </w:r>
      <w:r>
        <w:rPr>
          <w:color w:val="auto"/>
          <w:sz w:val="24"/>
          <w:szCs w:val="24"/>
        </w:rPr>
        <w:t>B．立春的习俗各地不同，咬春是老北京立春的特有习俗，人们通过吃紫萝卜来驱除春困、补充阳气、提振精神。</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color w:val="auto"/>
          <w:sz w:val="24"/>
          <w:szCs w:val="24"/>
        </w:rPr>
      </w:pPr>
      <w:r>
        <w:rPr>
          <w:rFonts w:hint="eastAsia"/>
          <w:color w:val="auto"/>
          <w:sz w:val="24"/>
          <w:szCs w:val="24"/>
          <w:lang w:val="en-US" w:eastAsia="zh-CN"/>
        </w:rPr>
        <w:t xml:space="preserve">  </w:t>
      </w:r>
      <w:r>
        <w:rPr>
          <w:color w:val="auto"/>
          <w:sz w:val="24"/>
          <w:szCs w:val="24"/>
        </w:rPr>
        <w:t>C．鞭春牛，也称打春牛，立春时节鞭春牛意在鞭打懒惰之气，督促人们在春回大地之际，赶紧耕种。</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color w:val="auto"/>
          <w:sz w:val="24"/>
          <w:szCs w:val="24"/>
        </w:rPr>
      </w:pPr>
      <w:r>
        <w:rPr>
          <w:rFonts w:hint="eastAsia"/>
          <w:color w:val="auto"/>
          <w:sz w:val="24"/>
          <w:szCs w:val="24"/>
          <w:lang w:val="en-US" w:eastAsia="zh-CN"/>
        </w:rPr>
        <w:t xml:space="preserve">  </w:t>
      </w:r>
      <w:r>
        <w:rPr>
          <w:color w:val="auto"/>
          <w:sz w:val="24"/>
          <w:szCs w:val="24"/>
        </w:rPr>
        <w:t>D．2022年北京冬奧会开幕式嵌入二十四节气元素，彰显着一起向未来的美好希望与坚定信心。</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color w:val="auto"/>
          <w:sz w:val="24"/>
          <w:szCs w:val="24"/>
        </w:rPr>
      </w:pPr>
      <w:r>
        <w:rPr>
          <w:rFonts w:hint="eastAsia"/>
          <w:color w:val="auto"/>
          <w:sz w:val="24"/>
          <w:szCs w:val="24"/>
          <w:lang w:val="en-US" w:eastAsia="zh-CN"/>
        </w:rPr>
        <w:t>17</w:t>
      </w:r>
      <w:r>
        <w:rPr>
          <w:rFonts w:hint="eastAsia" w:ascii="宋体" w:hAnsi="宋体" w:eastAsia="宋体" w:cs="宋体"/>
          <w:color w:val="auto"/>
          <w:sz w:val="24"/>
          <w:szCs w:val="24"/>
          <w:lang w:val="en-US" w:eastAsia="zh-CN"/>
        </w:rPr>
        <w:t>.</w:t>
      </w:r>
      <w:r>
        <w:rPr>
          <w:color w:val="auto"/>
          <w:sz w:val="24"/>
          <w:szCs w:val="24"/>
        </w:rPr>
        <w:t>下面对本文分析有误的一项是(</w:t>
      </w:r>
      <w:r>
        <w:rPr>
          <w:rFonts w:ascii="'Times New Roman'" w:hAnsi="'Times New Roman'" w:eastAsia="'Times New Roman'" w:cs="'Times New Roman'"/>
          <w:color w:val="auto"/>
          <w:sz w:val="24"/>
          <w:szCs w:val="24"/>
        </w:rPr>
        <w:t>     </w:t>
      </w:r>
      <w:r>
        <w:rPr>
          <w:rFonts w:hint="eastAsia" w:ascii="'Times New Roman'" w:hAnsi="'Times New Roman'" w:eastAsia="宋体" w:cs="'Times New Roman'"/>
          <w:color w:val="auto"/>
          <w:sz w:val="24"/>
          <w:szCs w:val="24"/>
          <w:lang w:val="en-US" w:eastAsia="zh-CN"/>
        </w:rPr>
        <w:t xml:space="preserve">  </w:t>
      </w:r>
      <w:r>
        <w:rPr>
          <w:rFonts w:ascii="'Times New Roman'" w:hAnsi="'Times New Roman'" w:eastAsia="'Times New Roman'" w:cs="'Times New Roman'"/>
          <w:color w:val="auto"/>
          <w:sz w:val="24"/>
          <w:szCs w:val="24"/>
        </w:rPr>
        <w:t>  </w:t>
      </w:r>
      <w:r>
        <w:rPr>
          <w:color w:val="auto"/>
          <w:sz w:val="24"/>
          <w:szCs w:val="24"/>
        </w:rPr>
        <w:t>)</w:t>
      </w:r>
      <w:r>
        <w:rPr>
          <w:rFonts w:hint="eastAsia"/>
          <w:color w:val="auto"/>
          <w:sz w:val="24"/>
          <w:szCs w:val="24"/>
          <w:lang w:eastAsia="zh-CN"/>
        </w:rPr>
        <w:t>。（</w:t>
      </w:r>
      <w:r>
        <w:rPr>
          <w:rFonts w:hint="eastAsia"/>
          <w:color w:val="auto"/>
          <w:sz w:val="24"/>
          <w:szCs w:val="24"/>
          <w:lang w:val="en-US" w:eastAsia="zh-CN"/>
        </w:rPr>
        <w:t>3分</w:t>
      </w:r>
      <w:r>
        <w:rPr>
          <w:rFonts w:hint="eastAsia"/>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color w:val="auto"/>
          <w:sz w:val="24"/>
          <w:szCs w:val="24"/>
        </w:rPr>
      </w:pPr>
      <w:r>
        <w:rPr>
          <w:rFonts w:hint="eastAsia"/>
          <w:color w:val="auto"/>
          <w:sz w:val="24"/>
          <w:szCs w:val="24"/>
          <w:lang w:val="en-US" w:eastAsia="zh-CN"/>
        </w:rPr>
        <w:t xml:space="preserve">  </w:t>
      </w:r>
      <w:r>
        <w:rPr>
          <w:color w:val="auto"/>
          <w:sz w:val="24"/>
          <w:szCs w:val="24"/>
        </w:rPr>
        <w:t>A．本文按照时间顺序介绍了立春这一节气的起源、民俗活动和重要地位。</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sz w:val="24"/>
          <w:szCs w:val="24"/>
        </w:rPr>
      </w:pPr>
      <w:r>
        <w:rPr>
          <w:rFonts w:hint="eastAsia"/>
          <w:sz w:val="24"/>
          <w:szCs w:val="24"/>
          <w:lang w:val="en-US" w:eastAsia="zh-CN"/>
        </w:rPr>
        <w:t xml:space="preserve">  </w:t>
      </w:r>
      <w:r>
        <w:rPr>
          <w:sz w:val="24"/>
          <w:szCs w:val="24"/>
        </w:rPr>
        <w:t>B．文章用小标题统领相关内容，给人一目了然的感觉，更利于把握文章的主要内容。</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sz w:val="24"/>
          <w:szCs w:val="24"/>
        </w:rPr>
      </w:pPr>
      <w:r>
        <w:rPr>
          <w:rFonts w:hint="eastAsia"/>
          <w:sz w:val="24"/>
          <w:szCs w:val="24"/>
          <w:lang w:val="en-US" w:eastAsia="zh-CN"/>
        </w:rPr>
        <w:t xml:space="preserve">  </w:t>
      </w:r>
      <w:r>
        <w:rPr>
          <w:sz w:val="24"/>
          <w:szCs w:val="24"/>
        </w:rPr>
        <w:t>C．第②段画线句运用引用的说明方法说明立春在中国传统节庆体系中的特殊地位与重大意义。</w:t>
      </w:r>
    </w:p>
    <w:p>
      <w:pPr>
        <w:keepNext w:val="0"/>
        <w:keepLines w:val="0"/>
        <w:pageBreakBefore w:val="0"/>
        <w:widowControl w:val="0"/>
        <w:kinsoku/>
        <w:wordWrap/>
        <w:overflowPunct/>
        <w:topLinePunct w:val="0"/>
        <w:autoSpaceDE/>
        <w:autoSpaceDN/>
        <w:bidi w:val="0"/>
        <w:adjustRightInd w:val="0"/>
        <w:snapToGrid/>
        <w:spacing w:before="0" w:after="0" w:line="340" w:lineRule="exact"/>
        <w:ind w:left="0" w:leftChars="0" w:right="0" w:rightChars="0" w:firstLine="0" w:firstLineChars="0"/>
        <w:jc w:val="left"/>
        <w:textAlignment w:val="center"/>
        <w:outlineLvl w:val="9"/>
        <w:rPr>
          <w:sz w:val="24"/>
          <w:szCs w:val="24"/>
        </w:rPr>
      </w:pPr>
      <w:r>
        <w:rPr>
          <w:rFonts w:hint="eastAsia"/>
          <w:sz w:val="24"/>
          <w:szCs w:val="24"/>
          <w:lang w:val="en-US" w:eastAsia="zh-CN"/>
        </w:rPr>
        <w:t xml:space="preserve">  </w:t>
      </w:r>
      <w:r>
        <w:rPr>
          <w:sz w:val="24"/>
          <w:szCs w:val="24"/>
        </w:rPr>
        <w:t>D．第⑤段画线句子中加点的“多”，使用得当,很好地体现了说明文语言的准确性。</w:t>
      </w:r>
    </w:p>
    <w:p>
      <w:pPr>
        <w:keepNext w:val="0"/>
        <w:keepLines w:val="0"/>
        <w:pageBreakBefore w:val="0"/>
        <w:widowControl w:val="0"/>
        <w:numPr>
          <w:ilvl w:val="0"/>
          <w:numId w:val="5"/>
        </w:numPr>
        <w:kinsoku/>
        <w:wordWrap/>
        <w:overflowPunct/>
        <w:topLinePunct w:val="0"/>
        <w:autoSpaceDE/>
        <w:autoSpaceDN/>
        <w:bidi w:val="0"/>
        <w:adjustRightInd w:val="0"/>
        <w:snapToGrid/>
        <w:spacing w:before="0" w:after="0" w:line="340" w:lineRule="exact"/>
        <w:ind w:leftChars="0" w:right="0" w:rightChars="0"/>
        <w:jc w:val="left"/>
        <w:textAlignment w:val="center"/>
        <w:outlineLvl w:val="9"/>
        <w:rPr>
          <w:rFonts w:hint="eastAsia"/>
          <w:sz w:val="24"/>
          <w:szCs w:val="24"/>
          <w:lang w:eastAsia="zh-CN"/>
        </w:rPr>
      </w:pPr>
      <w:r>
        <w:rPr>
          <w:sz w:val="24"/>
          <w:szCs w:val="24"/>
        </w:rPr>
        <w:t>请你根据文章内容，简要介绍立春这一节气。</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pStyle w:val="2"/>
        <w:rPr>
          <w:rFonts w:hint="eastAsia"/>
          <w:lang w:eastAsia="zh-CN"/>
        </w:rPr>
      </w:pP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Lines="0" w:beforeAutospacing="0" w:after="0" w:afterLines="0" w:afterAutospacing="0" w:line="300" w:lineRule="exact"/>
        <w:ind w:right="0"/>
        <w:rPr>
          <w:rFonts w:hint="eastAsia" w:ascii="微软雅黑" w:hAnsi="微软雅黑" w:eastAsia="微软雅黑" w:cs="微软雅黑"/>
          <w:b/>
          <w:color w:val="auto"/>
          <w:sz w:val="24"/>
          <w:szCs w:val="24"/>
        </w:rPr>
      </w:pPr>
      <w:r>
        <w:rPr>
          <w:rFonts w:hint="eastAsia" w:ascii="宋体" w:hAnsi="宋体" w:eastAsia="宋体" w:cs="宋体"/>
          <w:b/>
          <w:color w:val="auto"/>
          <w:sz w:val="24"/>
          <w:szCs w:val="24"/>
        </w:rPr>
        <w:t>(四)阅读</w:t>
      </w:r>
      <w:r>
        <w:rPr>
          <w:rFonts w:hint="eastAsia" w:ascii="宋体" w:hAnsi="宋体" w:eastAsia="宋体" w:cs="宋体"/>
          <w:b/>
          <w:bCs w:val="0"/>
          <w:color w:val="auto"/>
          <w:sz w:val="24"/>
          <w:szCs w:val="24"/>
          <w:lang w:eastAsia="zh-CN"/>
        </w:rPr>
        <w:t>《</w:t>
      </w:r>
      <w:r>
        <w:rPr>
          <w:rFonts w:hint="eastAsia" w:ascii="宋体" w:hAnsi="宋体" w:eastAsia="宋体" w:cs="宋体"/>
          <w:b/>
          <w:bCs w:val="0"/>
          <w:i w:val="0"/>
          <w:iCs w:val="0"/>
          <w:caps w:val="0"/>
          <w:color w:val="auto"/>
          <w:spacing w:val="0"/>
          <w:sz w:val="24"/>
          <w:szCs w:val="24"/>
        </w:rPr>
        <w:t>大美临海</w:t>
      </w:r>
      <w:r>
        <w:rPr>
          <w:rFonts w:hint="eastAsia" w:ascii="宋体" w:hAnsi="宋体" w:eastAsia="宋体" w:cs="宋体"/>
          <w:b/>
          <w:bCs w:val="0"/>
          <w:color w:val="auto"/>
          <w:sz w:val="24"/>
          <w:szCs w:val="24"/>
          <w:lang w:eastAsia="zh-CN"/>
        </w:rPr>
        <w:t>》</w:t>
      </w:r>
      <w:r>
        <w:rPr>
          <w:rFonts w:hint="eastAsia" w:ascii="宋体" w:hAnsi="宋体" w:eastAsia="宋体" w:cs="宋体"/>
          <w:b/>
          <w:color w:val="auto"/>
          <w:sz w:val="24"/>
          <w:szCs w:val="24"/>
        </w:rPr>
        <w:t>，回答</w:t>
      </w:r>
      <w:r>
        <w:rPr>
          <w:rFonts w:hint="eastAsia" w:ascii="宋体" w:hAnsi="宋体" w:eastAsia="宋体" w:cs="宋体"/>
          <w:b/>
          <w:color w:val="auto"/>
          <w:sz w:val="24"/>
          <w:szCs w:val="24"/>
          <w:lang w:val="en-US" w:eastAsia="zh-CN"/>
        </w:rPr>
        <w:t>19</w:t>
      </w:r>
      <w:r>
        <w:rPr>
          <w:rFonts w:hint="eastAsia" w:ascii="宋体" w:hAnsi="宋体" w:eastAsia="宋体" w:cs="宋体"/>
          <w:b/>
          <w:color w:val="auto"/>
          <w:sz w:val="24"/>
          <w:szCs w:val="24"/>
        </w:rPr>
        <w:t>-2</w:t>
      </w: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rPr>
        <w:t>题。（</w:t>
      </w:r>
      <w:r>
        <w:rPr>
          <w:rFonts w:hint="eastAsia" w:ascii="宋体" w:hAnsi="宋体" w:eastAsia="宋体" w:cs="宋体"/>
          <w:b/>
          <w:color w:val="auto"/>
          <w:sz w:val="24"/>
          <w:szCs w:val="24"/>
          <w:lang w:val="en-US" w:eastAsia="zh-CN"/>
        </w:rPr>
        <w:t>11</w:t>
      </w:r>
      <w:r>
        <w:rPr>
          <w:rFonts w:hint="eastAsia" w:ascii="宋体" w:hAnsi="宋体" w:eastAsia="宋体" w:cs="宋体"/>
          <w:b/>
          <w:color w:val="auto"/>
          <w:sz w:val="24"/>
          <w:szCs w:val="24"/>
        </w:rPr>
        <w:t xml:space="preserve">分） </w:t>
      </w:r>
      <w:r>
        <w:rPr>
          <w:rFonts w:hint="eastAsia" w:ascii="微软雅黑" w:hAnsi="微软雅黑" w:eastAsia="微软雅黑" w:cs="微软雅黑"/>
          <w:b/>
          <w:color w:val="auto"/>
          <w:sz w:val="24"/>
          <w:szCs w:val="24"/>
        </w:rPr>
        <w:t xml:space="preserve">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20" w:lineRule="exact"/>
        <w:ind w:left="0" w:right="0" w:firstLine="3840" w:firstLineChars="1600"/>
        <w:textAlignment w:val="auto"/>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大</w:t>
      </w:r>
      <w:r>
        <w:rPr>
          <w:rFonts w:hint="eastAsia" w:ascii="楷体" w:hAnsi="楷体" w:eastAsia="楷体" w:cs="楷体"/>
          <w:i w:val="0"/>
          <w:iCs w:val="0"/>
          <w:caps w:val="0"/>
          <w:color w:val="auto"/>
          <w:spacing w:val="0"/>
          <w:sz w:val="24"/>
          <w:szCs w:val="24"/>
          <w:lang w:val="en-US" w:eastAsia="zh-CN"/>
        </w:rPr>
        <w:t xml:space="preserve"> </w:t>
      </w:r>
      <w:r>
        <w:rPr>
          <w:rFonts w:hint="eastAsia" w:ascii="楷体" w:hAnsi="楷体" w:eastAsia="楷体" w:cs="楷体"/>
          <w:i w:val="0"/>
          <w:iCs w:val="0"/>
          <w:caps w:val="0"/>
          <w:color w:val="auto"/>
          <w:spacing w:val="0"/>
          <w:sz w:val="24"/>
          <w:szCs w:val="24"/>
        </w:rPr>
        <w:t>美</w:t>
      </w:r>
      <w:r>
        <w:rPr>
          <w:rFonts w:hint="eastAsia" w:ascii="楷体" w:hAnsi="楷体" w:eastAsia="楷体" w:cs="楷体"/>
          <w:i w:val="0"/>
          <w:iCs w:val="0"/>
          <w:caps w:val="0"/>
          <w:color w:val="auto"/>
          <w:spacing w:val="0"/>
          <w:sz w:val="24"/>
          <w:szCs w:val="24"/>
          <w:lang w:val="en-US" w:eastAsia="zh-CN"/>
        </w:rPr>
        <w:t xml:space="preserve"> </w:t>
      </w:r>
      <w:r>
        <w:rPr>
          <w:rFonts w:hint="eastAsia" w:ascii="楷体" w:hAnsi="楷体" w:eastAsia="楷体" w:cs="楷体"/>
          <w:i w:val="0"/>
          <w:iCs w:val="0"/>
          <w:caps w:val="0"/>
          <w:color w:val="auto"/>
          <w:spacing w:val="0"/>
          <w:sz w:val="24"/>
          <w:szCs w:val="24"/>
        </w:rPr>
        <w:t>临</w:t>
      </w:r>
      <w:r>
        <w:rPr>
          <w:rFonts w:hint="eastAsia" w:ascii="楷体" w:hAnsi="楷体" w:eastAsia="楷体" w:cs="楷体"/>
          <w:i w:val="0"/>
          <w:iCs w:val="0"/>
          <w:caps w:val="0"/>
          <w:color w:val="auto"/>
          <w:spacing w:val="0"/>
          <w:sz w:val="24"/>
          <w:szCs w:val="24"/>
          <w:lang w:val="en-US" w:eastAsia="zh-CN"/>
        </w:rPr>
        <w:t xml:space="preserve"> </w:t>
      </w:r>
      <w:r>
        <w:rPr>
          <w:rFonts w:hint="eastAsia" w:ascii="楷体" w:hAnsi="楷体" w:eastAsia="楷体" w:cs="楷体"/>
          <w:i w:val="0"/>
          <w:iCs w:val="0"/>
          <w:caps w:val="0"/>
          <w:color w:val="auto"/>
          <w:spacing w:val="0"/>
          <w:sz w:val="24"/>
          <w:szCs w:val="24"/>
        </w:rPr>
        <w:t>海</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20" w:lineRule="exact"/>
        <w:ind w:right="0"/>
        <w:textAlignment w:val="auto"/>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lang w:val="en-US" w:eastAsia="zh-CN"/>
        </w:rPr>
        <w:t xml:space="preserve">                                   </w:t>
      </w:r>
      <w:r>
        <w:rPr>
          <w:rFonts w:hint="eastAsia" w:ascii="楷体" w:hAnsi="楷体" w:eastAsia="楷体" w:cs="楷体"/>
          <w:i w:val="0"/>
          <w:iCs w:val="0"/>
          <w:caps w:val="0"/>
          <w:color w:val="auto"/>
          <w:spacing w:val="0"/>
          <w:sz w:val="24"/>
          <w:szCs w:val="24"/>
        </w:rPr>
        <w:t>舒婷</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2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曾经慕名到过江浙那些个古镇古城，见惯了小桥人家的水乡模式，慢慢倦了与游人摩肩接踵，好像再无新意。听说繁华的杭州湾附近有一个叫临海的安静小城，其地形地貌丰富多变；人文积淀深不可测；还说那里的地方小吃独冠一方呢。网上一搜，果然名目繁多：霉菜干麦饼、乌饭麻糍、羊脚蹄、梅花糕……哎呀呀，许多东西闻所未闻，让人馋虫乱窜。</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2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都说江南最好的季节是阳春三月，还有大半年的时间怎么等得了，于是炎炎盛夏我已经站在临海市的紫阳古街，</w:t>
      </w:r>
      <w:r>
        <w:rPr>
          <w:rFonts w:hint="eastAsia" w:ascii="楷体" w:hAnsi="楷体" w:eastAsia="楷体" w:cs="楷体"/>
          <w:i w:val="0"/>
          <w:iCs w:val="0"/>
          <w:caps w:val="0"/>
          <w:color w:val="auto"/>
          <w:spacing w:val="0"/>
          <w:sz w:val="24"/>
          <w:szCs w:val="24"/>
          <w:u w:val="single"/>
        </w:rPr>
        <w:t>极不雅观地手捧刚起锅的“蛋清羊尾”，热腾腾软酥酥香喷喷，唇齿来不及盘点个中真谛，嗓子眼已经彻底没收了。</w:t>
      </w:r>
      <w:r>
        <w:rPr>
          <w:rFonts w:hint="eastAsia" w:ascii="楷体" w:hAnsi="楷体" w:eastAsia="楷体" w:cs="楷体"/>
          <w:i w:val="0"/>
          <w:iCs w:val="0"/>
          <w:caps w:val="0"/>
          <w:color w:val="auto"/>
          <w:spacing w:val="0"/>
          <w:sz w:val="24"/>
          <w:szCs w:val="24"/>
        </w:rPr>
        <w:t>深知午餐还有许多美味佳肴列队伺候，往嘴上贴了封条。否则就想守着油锅不走，吹着气卷着舌，吃个淋漓痛快。这道“蛋清羊尾”内馅是豆沙，以蛋清搅拌麦粉为皮，再裹以网油下锅，保持羊尾的蓬松形状。其工艺复杂考究，已具有1400多年历史。我虽猫在一旁揣摩半天，仍不得要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紫阳古街南北走向，长不过1080米，宽约四五米，两旁木结构民房多为明清遗风。楼下前店后坊，楼上居家，抬头见一青衫老太身子探出木棂窗，在熙熙攘攘的行人头顶上，挂晾衣物。这日有圩，四乡农民汇集，就地摆出些土特产，有海鲜有河鱼有瓜果，还有水灵灵嫩生生的野菜。我弯腰捡起一小捆蕨芽，试着与跨坐在扁挑上的白眉老汉讨价还价。老汉端的淳朴善良，居然轻松成交，还添了一枝后院种的琼花送我，说可以炖汤养颜。</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沿街的小手工作坊也都开张起来：乐器铺里，洞箫、板胡、古筝等自恃身份，只作壁上观，唯笛子婉转试音如泣如诉；竹器店里那久违的老藤椅让你坐下就不想起来，腰背都在依恋着，可惜不好携带啊；茶馆里的说书声泡在青瓷盖碗里，清亮亮绿茵茵，拂之不去；而各色麦饼、松糕、马蹄酥什么的，半遮半掩在纱罩里，千呼万唤，要想硬起心肠不理睬，真难！</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古镇的核心本来就是古街，古街的文化精神渗透在临海人的日子里。闲时读些圣贤书，撰写几副楹联，使几笔书法，懂一点丹青，在临海根本不算什么，可谓“满地皆夫子，处处读书人”。连临海人的姓名对我都是个考验。比如文联主席的名字叫陈引奭，你说这个奭（shì）怎么读？不许读成“爽”噢！</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陈引奭同志最自豪的当然是临海的古长城。号称“江南八达岭”的古长城盘亘在北固山上，俯瞰灵江，煞为壮观，是临海市巍峨高耸的天然广告，远远就一目了然。这城墙自从晋代开建以来，已有1600余年，迭经唐、宋、元、明、清等朝代，不断修筑增扩，其主体部分一直保存到今天。</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现在用脚可以亲近的城墙约5公里。从揽胜门进入时，我还兴致盎然。砖是宋砖，青苔下依稀可见“台州府城墙”字样。瓮城成弧形，马面迎水，据说是戚继光抗击倭寇时的创建，御敌、防洪两用。走到好汉坡，我的脚力不行了，以拍照为由，屡屡脱队四处游走。再说两旁古木蓊郁，藤萝如褛，清风徐徐，马樱丹花开得野趣横生，连狗尾巴草都有蛱蝶招惹，怎能不让人流连！再后来，我捶打着灌铅似的老腿老腰，不管陈引奭怎么游说，抵死不肯再上制高点的望天台。于是故意使赖，指头抠着斑驳的石阶质疑，说是后铺的水泥板，急得陈哥嘴唇抖索，结结巴巴地争辩，一再声明从小就在这些原装的旧石条上蹦跶。哈，这样诚恳纯良，却也是临海书生们的一大特色哪！</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古长城是临海一绝，是一张烫金的文化名片，且不要揣了它，就急着拔腿离开。小小临海市三面环山一面靠海，城内有“掬水月在手，着花香满衣”的东湖，城外有灵江、桐港两大水系滋养，其水土风情简直集旅游资源大全，要什么有什么，真真不可思议。</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我是生长在鼓浪屿岛的人，对海滩冲浪、探东矶岛、过乱礁洋，可能没有那么兴奋。但是，因为时间关系，没有去成江南大峡谷和九台沟，心里不免有些悻悻然。</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幸亏没有错过国家地质公园的桃江十三渚。山下600亩湿地，被桃江分割为十三块不规则的水渚，鳞次栉比，水光绿影，是此行最华丽的章节，不愧是“中国最美的田园风光”。往山谷深处走去，约两三百米，忽然讶异地发现，自己被包围在无数高低错落的多边形石柱之中。</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也许头顶就有一节石舂，看上去岌岌可危，让人不由自主要伸手去撑住它。其实它们已经这样纹丝不动凝固了千万年。</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u w:val="none"/>
        </w:rPr>
        <w:t>而曾经，它们是如何惊天动地爆裂，火红的花蕊疯狂绽放，浓烟和灰烬瞬间遮蔽了1万年前的晴空和烈日，然后，再慢慢冷却成不朽的字符。我等凡人是破译不了这部天书的，倒是在石柱顶尖歇脚的天真鸟儿，有一声没一声地诵读。</w:t>
      </w:r>
      <w:r>
        <w:rPr>
          <w:rFonts w:hint="eastAsia" w:ascii="楷体" w:hAnsi="楷体" w:eastAsia="楷体" w:cs="楷体"/>
          <w:i w:val="0"/>
          <w:iCs w:val="0"/>
          <w:caps w:val="0"/>
          <w:color w:val="auto"/>
          <w:spacing w:val="0"/>
          <w:sz w:val="24"/>
          <w:szCs w:val="24"/>
        </w:rPr>
        <w:t>才知道这是中世纪火山岩遗址。</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480" w:firstLineChars="20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rPr>
        <w:t>回过头去，这些火山的枝蔓，仿佛从地壳里伸出僵直的千万只手指，在呼吁着什么，祈求着什么，预示着什么？</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jc w:val="left"/>
        <w:textAlignment w:val="auto"/>
        <w:outlineLvl w:val="9"/>
        <w:rPr>
          <w:rFonts w:hint="eastAsia" w:ascii="楷体" w:hAnsi="楷体" w:eastAsia="楷体" w:cs="楷体"/>
          <w:i w:val="0"/>
          <w:iCs w:val="0"/>
          <w:caps w:val="0"/>
          <w:color w:val="auto"/>
          <w:spacing w:val="0"/>
          <w:sz w:val="24"/>
          <w:szCs w:val="24"/>
        </w:rPr>
      </w:pPr>
      <w:r>
        <w:rPr>
          <w:rFonts w:hint="eastAsia" w:ascii="楷体" w:hAnsi="楷体" w:eastAsia="楷体" w:cs="楷体"/>
          <w:i w:val="0"/>
          <w:iCs w:val="0"/>
          <w:caps w:val="0"/>
          <w:color w:val="auto"/>
          <w:spacing w:val="0"/>
          <w:sz w:val="24"/>
          <w:szCs w:val="24"/>
          <w:lang w:val="en-US" w:eastAsia="zh-CN"/>
        </w:rPr>
        <w:t xml:space="preserve">    </w:t>
      </w:r>
      <w:r>
        <w:rPr>
          <w:rFonts w:hint="eastAsia" w:ascii="楷体" w:hAnsi="楷体" w:eastAsia="楷体" w:cs="楷体"/>
          <w:i w:val="0"/>
          <w:iCs w:val="0"/>
          <w:caps w:val="0"/>
          <w:color w:val="auto"/>
          <w:spacing w:val="0"/>
          <w:sz w:val="24"/>
          <w:szCs w:val="24"/>
        </w:rPr>
        <w:t>临海的美，让人战栗。</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Lines="0" w:beforeAutospacing="0" w:after="0" w:afterLines="0" w:afterAutospacing="0" w:line="300" w:lineRule="exact"/>
        <w:ind w:left="0" w:right="0" w:firstLine="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lang w:val="en-US" w:eastAsia="zh-CN"/>
        </w:rPr>
        <w:t>19.</w:t>
      </w:r>
      <w:r>
        <w:rPr>
          <w:rFonts w:hint="eastAsia" w:ascii="宋体" w:hAnsi="宋体" w:eastAsia="宋体" w:cs="宋体"/>
          <w:i w:val="0"/>
          <w:iCs w:val="0"/>
          <w:caps w:val="0"/>
          <w:color w:val="auto"/>
          <w:spacing w:val="0"/>
          <w:sz w:val="24"/>
          <w:szCs w:val="24"/>
        </w:rPr>
        <w:t>本文与《一滴水经过丽江》都是游记，都展现了优美的风光，根据文章内容填写下表。</w:t>
      </w:r>
      <w:r>
        <w:rPr>
          <w:rFonts w:hint="eastAsia" w:ascii="宋体" w:hAnsi="宋体" w:eastAsia="宋体" w:cs="宋体"/>
          <w:i w:val="0"/>
          <w:iCs w:val="0"/>
          <w:caps w:val="0"/>
          <w:color w:val="auto"/>
          <w:spacing w:val="0"/>
          <w:sz w:val="24"/>
          <w:szCs w:val="24"/>
          <w:lang w:eastAsia="zh-CN"/>
        </w:rPr>
        <w:t>（</w:t>
      </w:r>
      <w:r>
        <w:rPr>
          <w:rFonts w:hint="eastAsia" w:ascii="宋体" w:hAnsi="宋体" w:eastAsia="宋体" w:cs="宋体"/>
          <w:i w:val="0"/>
          <w:iCs w:val="0"/>
          <w:caps w:val="0"/>
          <w:color w:val="auto"/>
          <w:spacing w:val="0"/>
          <w:sz w:val="24"/>
          <w:szCs w:val="24"/>
          <w:lang w:val="en-US" w:eastAsia="zh-CN"/>
        </w:rPr>
        <w:t>4分</w:t>
      </w:r>
      <w:r>
        <w:rPr>
          <w:rFonts w:hint="eastAsia" w:ascii="宋体" w:hAnsi="宋体" w:eastAsia="宋体" w:cs="宋体"/>
          <w:i w:val="0"/>
          <w:iCs w:val="0"/>
          <w:caps w:val="0"/>
          <w:color w:val="auto"/>
          <w:spacing w:val="0"/>
          <w:sz w:val="24"/>
          <w:szCs w:val="24"/>
          <w:lang w:eastAsia="zh-CN"/>
        </w:rPr>
        <w:t>）</w:t>
      </w:r>
    </w:p>
    <w:tbl>
      <w:tblPr>
        <w:tblStyle w:val="28"/>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7"/>
        <w:gridCol w:w="3476"/>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7"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firstLine="720" w:firstLineChars="300"/>
              <w:rPr>
                <w:rFonts w:hint="eastAsia" w:ascii="宋体" w:hAnsi="宋体" w:eastAsia="宋体" w:cs="宋体"/>
                <w:i w:val="0"/>
                <w:iCs w:val="0"/>
                <w:caps w:val="0"/>
                <w:color w:val="auto"/>
                <w:spacing w:val="0"/>
                <w:sz w:val="24"/>
                <w:szCs w:val="24"/>
                <w:vertAlign w:val="baseline"/>
                <w:lang w:eastAsia="zh-CN"/>
              </w:rPr>
            </w:pPr>
            <w:r>
              <w:rPr>
                <w:rFonts w:hint="eastAsia" w:ascii="宋体" w:hAnsi="宋体" w:eastAsia="宋体" w:cs="宋体"/>
                <w:i w:val="0"/>
                <w:iCs w:val="0"/>
                <w:caps w:val="0"/>
                <w:color w:val="auto"/>
                <w:spacing w:val="0"/>
                <w:sz w:val="24"/>
                <w:szCs w:val="24"/>
                <w:vertAlign w:val="baseline"/>
                <w:lang w:eastAsia="zh-CN"/>
              </w:rPr>
              <w:t>文</w:t>
            </w:r>
            <w:r>
              <w:rPr>
                <w:rFonts w:hint="eastAsia" w:ascii="宋体" w:hAnsi="宋体" w:eastAsia="宋体" w:cs="宋体"/>
                <w:i w:val="0"/>
                <w:iCs w:val="0"/>
                <w:caps w:val="0"/>
                <w:color w:val="auto"/>
                <w:spacing w:val="0"/>
                <w:sz w:val="24"/>
                <w:szCs w:val="24"/>
                <w:vertAlign w:val="baseline"/>
                <w:lang w:val="en-US" w:eastAsia="zh-CN"/>
              </w:rPr>
              <w:t xml:space="preserve"> </w:t>
            </w:r>
            <w:r>
              <w:rPr>
                <w:rFonts w:hint="eastAsia" w:ascii="宋体" w:hAnsi="宋体" w:eastAsia="宋体" w:cs="宋体"/>
                <w:i w:val="0"/>
                <w:iCs w:val="0"/>
                <w:caps w:val="0"/>
                <w:color w:val="auto"/>
                <w:spacing w:val="0"/>
                <w:sz w:val="24"/>
                <w:szCs w:val="24"/>
                <w:vertAlign w:val="baseline"/>
                <w:lang w:eastAsia="zh-CN"/>
              </w:rPr>
              <w:t>章</w:t>
            </w:r>
          </w:p>
        </w:tc>
        <w:tc>
          <w:tcPr>
            <w:tcW w:w="3476"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firstLine="1200" w:firstLineChars="500"/>
              <w:rPr>
                <w:rFonts w:hint="eastAsia" w:ascii="宋体" w:hAnsi="宋体" w:eastAsia="宋体" w:cs="宋体"/>
                <w:i w:val="0"/>
                <w:iCs w:val="0"/>
                <w:caps w:val="0"/>
                <w:color w:val="auto"/>
                <w:spacing w:val="0"/>
                <w:sz w:val="24"/>
                <w:szCs w:val="24"/>
                <w:vertAlign w:val="baseline"/>
                <w:lang w:eastAsia="zh-CN"/>
              </w:rPr>
            </w:pPr>
            <w:r>
              <w:rPr>
                <w:rFonts w:hint="eastAsia" w:ascii="宋体" w:hAnsi="宋体" w:eastAsia="宋体" w:cs="宋体"/>
                <w:i w:val="0"/>
                <w:iCs w:val="0"/>
                <w:caps w:val="0"/>
                <w:color w:val="auto"/>
                <w:spacing w:val="0"/>
                <w:sz w:val="24"/>
                <w:szCs w:val="24"/>
                <w:vertAlign w:val="baseline"/>
                <w:lang w:eastAsia="zh-CN"/>
              </w:rPr>
              <w:t>景</w:t>
            </w:r>
            <w:r>
              <w:rPr>
                <w:rFonts w:hint="eastAsia" w:ascii="宋体" w:hAnsi="宋体" w:eastAsia="宋体" w:cs="宋体"/>
                <w:i w:val="0"/>
                <w:iCs w:val="0"/>
                <w:caps w:val="0"/>
                <w:color w:val="auto"/>
                <w:spacing w:val="0"/>
                <w:sz w:val="24"/>
                <w:szCs w:val="24"/>
                <w:vertAlign w:val="baseline"/>
                <w:lang w:val="en-US" w:eastAsia="zh-CN"/>
              </w:rPr>
              <w:t xml:space="preserve"> </w:t>
            </w:r>
            <w:r>
              <w:rPr>
                <w:rFonts w:hint="eastAsia" w:ascii="宋体" w:hAnsi="宋体" w:eastAsia="宋体" w:cs="宋体"/>
                <w:i w:val="0"/>
                <w:iCs w:val="0"/>
                <w:caps w:val="0"/>
                <w:color w:val="auto"/>
                <w:spacing w:val="0"/>
                <w:sz w:val="24"/>
                <w:szCs w:val="24"/>
                <w:vertAlign w:val="baseline"/>
                <w:lang w:eastAsia="zh-CN"/>
              </w:rPr>
              <w:t>点</w:t>
            </w:r>
          </w:p>
        </w:tc>
        <w:tc>
          <w:tcPr>
            <w:tcW w:w="2907"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firstLine="960" w:firstLineChars="400"/>
              <w:rPr>
                <w:rFonts w:hint="eastAsia" w:ascii="宋体" w:hAnsi="宋体" w:eastAsia="宋体" w:cs="宋体"/>
                <w:i w:val="0"/>
                <w:iCs w:val="0"/>
                <w:caps w:val="0"/>
                <w:color w:val="auto"/>
                <w:spacing w:val="0"/>
                <w:sz w:val="24"/>
                <w:szCs w:val="24"/>
                <w:vertAlign w:val="baseline"/>
                <w:lang w:eastAsia="zh-CN"/>
              </w:rPr>
            </w:pPr>
            <w:r>
              <w:rPr>
                <w:rFonts w:hint="eastAsia" w:ascii="宋体" w:hAnsi="宋体" w:eastAsia="宋体" w:cs="宋体"/>
                <w:i w:val="0"/>
                <w:iCs w:val="0"/>
                <w:caps w:val="0"/>
                <w:color w:val="auto"/>
                <w:spacing w:val="0"/>
                <w:sz w:val="24"/>
                <w:szCs w:val="24"/>
                <w:vertAlign w:val="baseline"/>
                <w:lang w:eastAsia="zh-CN"/>
              </w:rPr>
              <w:t>线</w:t>
            </w:r>
            <w:r>
              <w:rPr>
                <w:rFonts w:hint="eastAsia" w:ascii="宋体" w:hAnsi="宋体" w:eastAsia="宋体" w:cs="宋体"/>
                <w:i w:val="0"/>
                <w:iCs w:val="0"/>
                <w:caps w:val="0"/>
                <w:color w:val="auto"/>
                <w:spacing w:val="0"/>
                <w:sz w:val="24"/>
                <w:szCs w:val="24"/>
                <w:vertAlign w:val="baseline"/>
                <w:lang w:val="en-US" w:eastAsia="zh-CN"/>
              </w:rPr>
              <w:t xml:space="preserve"> </w:t>
            </w:r>
            <w:r>
              <w:rPr>
                <w:rFonts w:hint="eastAsia" w:ascii="宋体" w:hAnsi="宋体" w:eastAsia="宋体" w:cs="宋体"/>
                <w:i w:val="0"/>
                <w:iCs w:val="0"/>
                <w:caps w:val="0"/>
                <w:color w:val="auto"/>
                <w:spacing w:val="0"/>
                <w:sz w:val="24"/>
                <w:szCs w:val="24"/>
                <w:vertAlign w:val="baseline"/>
                <w:lang w:eastAsia="zh-CN"/>
              </w:rPr>
              <w:t>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7"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rPr>
                <w:rFonts w:hint="eastAsia" w:ascii="楷体" w:hAnsi="楷体" w:eastAsia="楷体" w:cs="楷体"/>
                <w:i w:val="0"/>
                <w:iCs w:val="0"/>
                <w:caps w:val="0"/>
                <w:color w:val="auto"/>
                <w:spacing w:val="0"/>
                <w:sz w:val="24"/>
                <w:szCs w:val="24"/>
                <w:vertAlign w:val="baseline"/>
              </w:rPr>
            </w:pPr>
            <w:r>
              <w:rPr>
                <w:rFonts w:hint="eastAsia" w:ascii="楷体" w:hAnsi="楷体" w:eastAsia="楷体" w:cs="楷体"/>
                <w:i w:val="0"/>
                <w:iCs w:val="0"/>
                <w:caps w:val="0"/>
                <w:color w:val="auto"/>
                <w:spacing w:val="0"/>
                <w:sz w:val="24"/>
                <w:szCs w:val="24"/>
              </w:rPr>
              <w:t>《一滴水经过丽江》</w:t>
            </w:r>
          </w:p>
        </w:tc>
        <w:tc>
          <w:tcPr>
            <w:tcW w:w="3476"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jc w:val="center"/>
              <w:rPr>
                <w:rFonts w:hint="eastAsia" w:ascii="楷体" w:hAnsi="楷体" w:eastAsia="楷体" w:cs="楷体"/>
                <w:i w:val="0"/>
                <w:iCs w:val="0"/>
                <w:caps w:val="0"/>
                <w:color w:val="auto"/>
                <w:spacing w:val="0"/>
                <w:sz w:val="24"/>
                <w:szCs w:val="24"/>
                <w:vertAlign w:val="baseline"/>
              </w:rPr>
            </w:pPr>
            <w:r>
              <w:rPr>
                <w:rFonts w:hint="eastAsia" w:ascii="楷体" w:hAnsi="楷体" w:eastAsia="楷体" w:cs="楷体"/>
                <w:i w:val="0"/>
                <w:iCs w:val="0"/>
                <w:caps w:val="0"/>
                <w:color w:val="auto"/>
                <w:spacing w:val="0"/>
                <w:sz w:val="24"/>
                <w:szCs w:val="24"/>
                <w:vertAlign w:val="baseline"/>
              </w:rPr>
              <w:t xml:space="preserve"> 玉龙雪山、丽江坝、四方街等 </w:t>
            </w:r>
          </w:p>
        </w:tc>
        <w:tc>
          <w:tcPr>
            <w:tcW w:w="2907" w:type="dxa"/>
            <w:vMerge w:val="restart"/>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rPr>
                <w:rFonts w:hint="eastAsia" w:ascii="宋体" w:hAnsi="宋体" w:eastAsia="宋体" w:cs="宋体"/>
                <w:i w:val="0"/>
                <w:iCs w:val="0"/>
                <w:caps w:val="0"/>
                <w:color w:val="auto"/>
                <w:spacing w:val="0"/>
                <w:sz w:val="24"/>
                <w:szCs w:val="24"/>
                <w:vertAlign w:val="baseline"/>
              </w:rPr>
            </w:pPr>
            <w:r>
              <w:rPr>
                <w:rFonts w:hint="eastAsia" w:ascii="宋体" w:hAnsi="宋体" w:eastAsia="宋体" w:cs="宋体"/>
                <w:i w:val="0"/>
                <w:iCs w:val="0"/>
                <w:caps w:val="0"/>
                <w:color w:val="auto"/>
                <w:spacing w:val="0"/>
                <w:sz w:val="24"/>
                <w:szCs w:val="24"/>
                <w:vertAlign w:val="baseline"/>
              </w:rPr>
              <w:t xml:space="preserve"> </w:t>
            </w:r>
            <w:r>
              <w:rPr>
                <w:rFonts w:hint="eastAsia" w:ascii="楷体" w:hAnsi="楷体" w:eastAsia="楷体" w:cs="楷体"/>
                <w:i w:val="0"/>
                <w:iCs w:val="0"/>
                <w:caps w:val="0"/>
                <w:color w:val="auto"/>
                <w:spacing w:val="0"/>
                <w:sz w:val="24"/>
                <w:szCs w:val="24"/>
                <w:vertAlign w:val="baseline"/>
              </w:rPr>
              <w:t>都以④</w:t>
            </w:r>
            <w:r>
              <w:rPr>
                <w:rFonts w:hint="eastAsia" w:ascii="楷体" w:hAnsi="楷体" w:eastAsia="楷体" w:cs="楷体"/>
                <w:i w:val="0"/>
                <w:iCs w:val="0"/>
                <w:caps w:val="0"/>
                <w:color w:val="auto"/>
                <w:spacing w:val="0"/>
                <w:sz w:val="24"/>
                <w:szCs w:val="24"/>
                <w:u w:val="single"/>
                <w:vertAlign w:val="baseline"/>
                <w:lang w:val="en-US" w:eastAsia="zh-CN"/>
              </w:rPr>
              <w:t xml:space="preserve">      </w:t>
            </w:r>
            <w:r>
              <w:rPr>
                <w:rFonts w:hint="eastAsia" w:ascii="楷体" w:hAnsi="楷体" w:eastAsia="楷体" w:cs="楷体"/>
                <w:i w:val="0"/>
                <w:iCs w:val="0"/>
                <w:caps w:val="0"/>
                <w:color w:val="auto"/>
                <w:spacing w:val="0"/>
                <w:sz w:val="24"/>
                <w:szCs w:val="24"/>
                <w:vertAlign w:val="baseline"/>
              </w:rPr>
              <w:t>为线索展现了两座城的自然风光、历史沿革、人文景观等。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37"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rPr>
                <w:rFonts w:hint="eastAsia" w:ascii="楷体" w:hAnsi="楷体" w:eastAsia="楷体" w:cs="楷体"/>
                <w:i w:val="0"/>
                <w:iCs w:val="0"/>
                <w:caps w:val="0"/>
                <w:color w:val="auto"/>
                <w:spacing w:val="0"/>
                <w:sz w:val="24"/>
                <w:szCs w:val="24"/>
                <w:vertAlign w:val="baseline"/>
              </w:rPr>
            </w:pPr>
            <w:r>
              <w:rPr>
                <w:rFonts w:hint="eastAsia" w:ascii="楷体" w:hAnsi="楷体" w:eastAsia="楷体" w:cs="楷体"/>
                <w:i w:val="0"/>
                <w:iCs w:val="0"/>
                <w:caps w:val="0"/>
                <w:color w:val="auto"/>
                <w:spacing w:val="0"/>
                <w:sz w:val="24"/>
                <w:szCs w:val="24"/>
              </w:rPr>
              <w:t>《</w:t>
            </w:r>
            <w:r>
              <w:rPr>
                <w:rFonts w:hint="eastAsia" w:ascii="楷体" w:hAnsi="楷体" w:eastAsia="楷体" w:cs="楷体"/>
                <w:i w:val="0"/>
                <w:iCs w:val="0"/>
                <w:caps w:val="0"/>
                <w:color w:val="auto"/>
                <w:spacing w:val="0"/>
                <w:sz w:val="24"/>
                <w:szCs w:val="24"/>
                <w:lang w:eastAsia="zh-CN"/>
              </w:rPr>
              <w:t>大美临海</w:t>
            </w:r>
            <w:r>
              <w:rPr>
                <w:rFonts w:hint="eastAsia" w:ascii="楷体" w:hAnsi="楷体" w:eastAsia="楷体" w:cs="楷体"/>
                <w:i w:val="0"/>
                <w:iCs w:val="0"/>
                <w:caps w:val="0"/>
                <w:color w:val="auto"/>
                <w:spacing w:val="0"/>
                <w:sz w:val="24"/>
                <w:szCs w:val="24"/>
              </w:rPr>
              <w:t>》</w:t>
            </w:r>
          </w:p>
        </w:tc>
        <w:tc>
          <w:tcPr>
            <w:tcW w:w="3476" w:type="dxa"/>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rPr>
                <w:rFonts w:hint="eastAsia" w:ascii="楷体" w:hAnsi="楷体" w:eastAsia="楷体" w:cs="楷体"/>
                <w:i w:val="0"/>
                <w:iCs w:val="0"/>
                <w:caps w:val="0"/>
                <w:color w:val="auto"/>
                <w:spacing w:val="0"/>
                <w:sz w:val="24"/>
                <w:szCs w:val="24"/>
                <w:vertAlign w:val="baseline"/>
              </w:rPr>
            </w:pPr>
            <w:r>
              <w:rPr>
                <w:rFonts w:hint="eastAsia" w:ascii="楷体" w:hAnsi="楷体" w:eastAsia="楷体" w:cs="楷体"/>
                <w:i w:val="0"/>
                <w:iCs w:val="0"/>
                <w:caps w:val="0"/>
                <w:color w:val="auto"/>
                <w:spacing w:val="0"/>
                <w:sz w:val="24"/>
                <w:szCs w:val="24"/>
                <w:vertAlign w:val="baseline"/>
              </w:rPr>
              <w:t>紫阳古街、①</w:t>
            </w:r>
            <w:r>
              <w:rPr>
                <w:rFonts w:hint="eastAsia" w:ascii="楷体" w:hAnsi="楷体" w:eastAsia="楷体" w:cs="楷体"/>
                <w:i w:val="0"/>
                <w:iCs w:val="0"/>
                <w:caps w:val="0"/>
                <w:color w:val="auto"/>
                <w:spacing w:val="0"/>
                <w:sz w:val="24"/>
                <w:szCs w:val="24"/>
                <w:u w:val="single"/>
                <w:vertAlign w:val="baseline"/>
                <w:lang w:val="en-US" w:eastAsia="zh-CN"/>
              </w:rPr>
              <w:t xml:space="preserve">      </w:t>
            </w:r>
            <w:r>
              <w:rPr>
                <w:rFonts w:hint="eastAsia" w:ascii="楷体" w:hAnsi="楷体" w:eastAsia="楷体" w:cs="楷体"/>
                <w:i w:val="0"/>
                <w:iCs w:val="0"/>
                <w:caps w:val="0"/>
                <w:color w:val="auto"/>
                <w:spacing w:val="0"/>
                <w:sz w:val="24"/>
                <w:szCs w:val="24"/>
                <w:vertAlign w:val="baseline"/>
              </w:rPr>
              <w:t>、②</w:t>
            </w:r>
            <w:r>
              <w:rPr>
                <w:rFonts w:hint="eastAsia" w:ascii="楷体" w:hAnsi="楷体" w:eastAsia="楷体" w:cs="楷体"/>
                <w:i w:val="0"/>
                <w:iCs w:val="0"/>
                <w:caps w:val="0"/>
                <w:color w:val="auto"/>
                <w:spacing w:val="0"/>
                <w:sz w:val="24"/>
                <w:szCs w:val="24"/>
                <w:vertAlign w:val="baseline"/>
                <w:lang w:val="en-US" w:eastAsia="zh-CN"/>
              </w:rPr>
              <w:t xml:space="preserve"> </w:t>
            </w:r>
            <w:r>
              <w:rPr>
                <w:rFonts w:hint="eastAsia" w:ascii="楷体" w:hAnsi="楷体" w:eastAsia="楷体" w:cs="楷体"/>
                <w:i w:val="0"/>
                <w:iCs w:val="0"/>
                <w:caps w:val="0"/>
                <w:color w:val="auto"/>
                <w:spacing w:val="0"/>
                <w:sz w:val="24"/>
                <w:szCs w:val="24"/>
                <w:u w:val="single"/>
                <w:vertAlign w:val="baseline"/>
                <w:lang w:val="en-US" w:eastAsia="zh-CN"/>
              </w:rPr>
              <w:t xml:space="preserve">      </w:t>
            </w:r>
            <w:r>
              <w:rPr>
                <w:rFonts w:hint="eastAsia" w:ascii="楷体" w:hAnsi="楷体" w:eastAsia="楷体" w:cs="楷体"/>
                <w:i w:val="0"/>
                <w:iCs w:val="0"/>
                <w:caps w:val="0"/>
                <w:color w:val="auto"/>
                <w:spacing w:val="0"/>
                <w:sz w:val="24"/>
                <w:szCs w:val="24"/>
                <w:vertAlign w:val="baseline"/>
              </w:rPr>
              <w:t>、③</w:t>
            </w:r>
            <w:r>
              <w:rPr>
                <w:rFonts w:hint="eastAsia" w:ascii="楷体" w:hAnsi="楷体" w:eastAsia="楷体" w:cs="楷体"/>
                <w:i w:val="0"/>
                <w:iCs w:val="0"/>
                <w:caps w:val="0"/>
                <w:color w:val="auto"/>
                <w:spacing w:val="0"/>
                <w:sz w:val="24"/>
                <w:szCs w:val="24"/>
                <w:vertAlign w:val="baseline"/>
                <w:lang w:val="en-US" w:eastAsia="zh-CN"/>
              </w:rPr>
              <w:t xml:space="preserve"> </w:t>
            </w:r>
            <w:r>
              <w:rPr>
                <w:rFonts w:hint="eastAsia" w:ascii="楷体" w:hAnsi="楷体" w:eastAsia="楷体" w:cs="楷体"/>
                <w:i w:val="0"/>
                <w:iCs w:val="0"/>
                <w:caps w:val="0"/>
                <w:color w:val="auto"/>
                <w:spacing w:val="0"/>
                <w:sz w:val="24"/>
                <w:szCs w:val="24"/>
                <w:u w:val="single"/>
                <w:vertAlign w:val="baseline"/>
                <w:lang w:val="en-US" w:eastAsia="zh-CN"/>
              </w:rPr>
              <w:t xml:space="preserve">      </w:t>
            </w:r>
            <w:r>
              <w:rPr>
                <w:rFonts w:hint="eastAsia" w:ascii="楷体" w:hAnsi="楷体" w:eastAsia="楷体" w:cs="楷体"/>
                <w:i w:val="0"/>
                <w:iCs w:val="0"/>
                <w:caps w:val="0"/>
                <w:color w:val="auto"/>
                <w:spacing w:val="0"/>
                <w:sz w:val="24"/>
                <w:szCs w:val="24"/>
                <w:vertAlign w:val="baseline"/>
                <w:lang w:val="en-US" w:eastAsia="zh-CN"/>
              </w:rPr>
              <w:t xml:space="preserve">     </w:t>
            </w:r>
            <w:r>
              <w:rPr>
                <w:rFonts w:hint="eastAsia" w:ascii="楷体" w:hAnsi="楷体" w:eastAsia="楷体" w:cs="楷体"/>
                <w:i w:val="0"/>
                <w:iCs w:val="0"/>
                <w:caps w:val="0"/>
                <w:color w:val="auto"/>
                <w:spacing w:val="0"/>
                <w:sz w:val="24"/>
                <w:szCs w:val="24"/>
                <w:vertAlign w:val="baseline"/>
              </w:rPr>
              <w:t xml:space="preserve"> </w:t>
            </w:r>
          </w:p>
        </w:tc>
        <w:tc>
          <w:tcPr>
            <w:tcW w:w="2907" w:type="dxa"/>
            <w:vMerge w:val="continue"/>
          </w:tcPr>
          <w:p>
            <w:pPr>
              <w:pStyle w:val="14"/>
              <w:keepNext w:val="0"/>
              <w:keepLines w:val="0"/>
              <w:pageBreakBefore w:val="0"/>
              <w:widowControl/>
              <w:suppressLineNumbers w:val="0"/>
              <w:kinsoku/>
              <w:wordWrap/>
              <w:overflowPunct/>
              <w:topLinePunct w:val="0"/>
              <w:autoSpaceDE/>
              <w:autoSpaceDN/>
              <w:bidi w:val="0"/>
              <w:snapToGrid/>
              <w:spacing w:before="0" w:beforeLines="0" w:beforeAutospacing="0" w:after="0" w:afterLines="0" w:afterAutospacing="0" w:line="300" w:lineRule="exact"/>
              <w:ind w:right="0"/>
              <w:rPr>
                <w:rFonts w:hint="eastAsia" w:ascii="宋体" w:hAnsi="宋体" w:eastAsia="宋体" w:cs="宋体"/>
                <w:i w:val="0"/>
                <w:iCs w:val="0"/>
                <w:caps w:val="0"/>
                <w:color w:val="auto"/>
                <w:spacing w:val="0"/>
                <w:sz w:val="24"/>
                <w:szCs w:val="24"/>
                <w:vertAlign w:val="baseline"/>
              </w:rPr>
            </w:pPr>
          </w:p>
        </w:tc>
      </w:tr>
    </w:tbl>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Lines="0" w:beforeAutospacing="0" w:after="0" w:afterLines="0" w:afterAutospacing="0" w:line="300" w:lineRule="exact"/>
        <w:ind w:leftChars="0" w:right="0" w:rightChars="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lang w:val="en-US" w:eastAsia="zh-CN"/>
        </w:rPr>
        <w:t>20.</w:t>
      </w:r>
      <w:r>
        <w:rPr>
          <w:rFonts w:hint="eastAsia" w:ascii="宋体" w:hAnsi="宋体" w:eastAsia="宋体" w:cs="宋体"/>
          <w:i w:val="0"/>
          <w:iCs w:val="0"/>
          <w:caps w:val="0"/>
          <w:color w:val="auto"/>
          <w:spacing w:val="0"/>
          <w:sz w:val="24"/>
          <w:szCs w:val="24"/>
        </w:rPr>
        <w:t>自选角度赏析第</w:t>
      </w:r>
      <w:r>
        <w:rPr>
          <w:rFonts w:hint="eastAsia" w:ascii="宋体" w:hAnsi="宋体" w:eastAsia="宋体" w:cs="宋体"/>
          <w:i w:val="0"/>
          <w:iCs w:val="0"/>
          <w:caps w:val="0"/>
          <w:color w:val="auto"/>
          <w:spacing w:val="0"/>
          <w:sz w:val="24"/>
          <w:szCs w:val="24"/>
          <w:lang w:val="en-US" w:eastAsia="zh-CN"/>
        </w:rPr>
        <w:t>2自然</w:t>
      </w:r>
      <w:r>
        <w:rPr>
          <w:rFonts w:hint="eastAsia" w:ascii="宋体" w:hAnsi="宋体" w:eastAsia="宋体" w:cs="宋体"/>
          <w:i w:val="0"/>
          <w:iCs w:val="0"/>
          <w:caps w:val="0"/>
          <w:color w:val="auto"/>
          <w:spacing w:val="0"/>
          <w:sz w:val="24"/>
          <w:szCs w:val="24"/>
        </w:rPr>
        <w:t>段画线句子。</w:t>
      </w:r>
      <w:r>
        <w:rPr>
          <w:rFonts w:hint="eastAsia" w:ascii="宋体" w:hAnsi="宋体" w:eastAsia="宋体" w:cs="宋体"/>
          <w:i w:val="0"/>
          <w:iCs w:val="0"/>
          <w:caps w:val="0"/>
          <w:color w:val="auto"/>
          <w:spacing w:val="0"/>
          <w:sz w:val="24"/>
          <w:szCs w:val="24"/>
          <w:lang w:eastAsia="zh-CN"/>
        </w:rPr>
        <w:t>（</w:t>
      </w:r>
      <w:r>
        <w:rPr>
          <w:rFonts w:hint="eastAsia" w:ascii="宋体" w:hAnsi="宋体" w:eastAsia="宋体" w:cs="宋体"/>
          <w:i w:val="0"/>
          <w:iCs w:val="0"/>
          <w:caps w:val="0"/>
          <w:color w:val="auto"/>
          <w:spacing w:val="0"/>
          <w:sz w:val="24"/>
          <w:szCs w:val="24"/>
          <w:lang w:val="en-US" w:eastAsia="zh-CN"/>
        </w:rPr>
        <w:t>3分</w:t>
      </w:r>
      <w:r>
        <w:rPr>
          <w:rFonts w:hint="eastAsia" w:ascii="宋体" w:hAnsi="宋体" w:eastAsia="宋体" w:cs="宋体"/>
          <w:i w:val="0"/>
          <w:iCs w:val="0"/>
          <w:caps w:val="0"/>
          <w:color w:val="auto"/>
          <w:spacing w:val="0"/>
          <w:sz w:val="24"/>
          <w:szCs w:val="24"/>
          <w:lang w:eastAsia="zh-CN"/>
        </w:rPr>
        <w:t>）</w:t>
      </w: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Lines="0" w:beforeAutospacing="0" w:after="0" w:afterLines="0" w:afterAutospacing="0" w:line="300" w:lineRule="exact"/>
        <w:ind w:leftChars="0" w:right="0" w:rightChars="0"/>
        <w:rPr>
          <w:rFonts w:hint="eastAsia" w:ascii="宋体" w:hAnsi="宋体" w:eastAsia="宋体" w:cs="宋体"/>
          <w:i w:val="0"/>
          <w:iCs w:val="0"/>
          <w:caps w:val="0"/>
          <w:color w:val="auto"/>
          <w:spacing w:val="0"/>
          <w:sz w:val="24"/>
          <w:szCs w:val="24"/>
        </w:rPr>
      </w:pP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Lines="0" w:beforeAutospacing="0" w:after="0" w:afterLines="0" w:afterAutospacing="0" w:line="300" w:lineRule="exact"/>
        <w:ind w:leftChars="0" w:right="0" w:rightChars="0"/>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lang w:val="en-US" w:eastAsia="zh-CN"/>
        </w:rPr>
        <w:t>21.</w:t>
      </w:r>
      <w:r>
        <w:rPr>
          <w:rFonts w:hint="eastAsia" w:ascii="宋体" w:hAnsi="宋体" w:eastAsia="宋体" w:cs="宋体"/>
          <w:i w:val="0"/>
          <w:iCs w:val="0"/>
          <w:caps w:val="0"/>
          <w:color w:val="auto"/>
          <w:spacing w:val="0"/>
          <w:sz w:val="24"/>
          <w:szCs w:val="24"/>
        </w:rPr>
        <w:t>小游同学慕名来到临海小城游玩，见到了临海导游小乐，小乐打算推荐小游到紫阳大街去游玩，请根据文章内容帮小乐设计一段即兴讲话，100</w:t>
      </w:r>
      <w:r>
        <w:rPr>
          <w:rFonts w:hint="eastAsia" w:ascii="宋体" w:hAnsi="宋体" w:eastAsia="宋体" w:cs="宋体"/>
          <w:i w:val="0"/>
          <w:iCs w:val="0"/>
          <w:caps w:val="0"/>
          <w:color w:val="auto"/>
          <w:spacing w:val="0"/>
          <w:sz w:val="24"/>
          <w:szCs w:val="24"/>
          <w:lang w:eastAsia="zh-CN"/>
        </w:rPr>
        <w:t>字以内</w:t>
      </w:r>
      <w:r>
        <w:rPr>
          <w:rFonts w:hint="eastAsia" w:ascii="宋体" w:hAnsi="宋体" w:eastAsia="宋体" w:cs="宋体"/>
          <w:i w:val="0"/>
          <w:iCs w:val="0"/>
          <w:caps w:val="0"/>
          <w:color w:val="auto"/>
          <w:spacing w:val="0"/>
          <w:sz w:val="24"/>
          <w:szCs w:val="24"/>
        </w:rPr>
        <w:t>。</w:t>
      </w:r>
      <w:r>
        <w:rPr>
          <w:rFonts w:hint="eastAsia" w:ascii="宋体" w:hAnsi="宋体" w:eastAsia="宋体" w:cs="宋体"/>
          <w:i w:val="0"/>
          <w:iCs w:val="0"/>
          <w:caps w:val="0"/>
          <w:color w:val="auto"/>
          <w:spacing w:val="0"/>
          <w:sz w:val="24"/>
          <w:szCs w:val="24"/>
          <w:lang w:eastAsia="zh-CN"/>
        </w:rPr>
        <w:t>（</w:t>
      </w:r>
      <w:r>
        <w:rPr>
          <w:rFonts w:hint="eastAsia" w:ascii="宋体" w:hAnsi="宋体" w:eastAsia="宋体" w:cs="宋体"/>
          <w:i w:val="0"/>
          <w:iCs w:val="0"/>
          <w:caps w:val="0"/>
          <w:color w:val="auto"/>
          <w:spacing w:val="0"/>
          <w:sz w:val="24"/>
          <w:szCs w:val="24"/>
          <w:lang w:val="en-US" w:eastAsia="zh-CN"/>
        </w:rPr>
        <w:t>4分</w:t>
      </w:r>
      <w:r>
        <w:rPr>
          <w:rFonts w:hint="eastAsia" w:ascii="宋体" w:hAnsi="宋体" w:eastAsia="宋体" w:cs="宋体"/>
          <w:i w:val="0"/>
          <w:iCs w:val="0"/>
          <w:caps w:val="0"/>
          <w:color w:val="auto"/>
          <w:spacing w:val="0"/>
          <w:sz w:val="24"/>
          <w:szCs w:val="24"/>
          <w:lang w:eastAsia="zh-CN"/>
        </w:rPr>
        <w:t>）</w:t>
      </w:r>
    </w:p>
    <w:p>
      <w:pPr>
        <w:pStyle w:val="14"/>
        <w:keepNext w:val="0"/>
        <w:keepLines w:val="0"/>
        <w:pageBreakBefore w:val="0"/>
        <w:kinsoku/>
        <w:wordWrap/>
        <w:overflowPunct/>
        <w:topLinePunct w:val="0"/>
        <w:autoSpaceDE/>
        <w:autoSpaceDN/>
        <w:bidi w:val="0"/>
        <w:snapToGrid/>
        <w:spacing w:before="0" w:beforeLines="0" w:beforeAutospacing="0" w:after="0" w:afterLines="0" w:afterAutospacing="0" w:line="300" w:lineRule="exact"/>
        <w:jc w:val="both"/>
        <w:rPr>
          <w:rFonts w:hint="eastAsia" w:ascii="宋体" w:hAnsi="宋体" w:cs="宋体"/>
          <w:color w:val="auto"/>
          <w:sz w:val="24"/>
          <w:szCs w:val="24"/>
        </w:rPr>
      </w:pPr>
      <w:r>
        <w:rPr>
          <w:rFonts w:hint="eastAsia" w:ascii="宋体" w:hAnsi="宋体" w:cs="宋体"/>
          <w:color w:val="auto"/>
          <w:sz w:val="24"/>
          <w:szCs w:val="24"/>
        </w:rPr>
        <w:t xml:space="preserve">                                                                      </w:t>
      </w:r>
    </w:p>
    <w:p>
      <w:pPr>
        <w:keepNext w:val="0"/>
        <w:keepLines w:val="0"/>
        <w:pageBreakBefore w:val="0"/>
        <w:kinsoku/>
        <w:wordWrap/>
        <w:overflowPunct/>
        <w:topLinePunct w:val="0"/>
        <w:autoSpaceDE/>
        <w:autoSpaceDN/>
        <w:bidi w:val="0"/>
        <w:snapToGrid/>
        <w:spacing w:line="300" w:lineRule="exact"/>
        <w:rPr>
          <w:rFonts w:hint="eastAsia" w:ascii="宋体" w:hAnsi="宋体"/>
          <w:color w:val="auto"/>
          <w:sz w:val="30"/>
          <w:szCs w:val="30"/>
        </w:rPr>
      </w:pPr>
      <w:r>
        <w:rPr>
          <w:rFonts w:hint="eastAsia" w:ascii="楷体" w:hAnsi="楷体" w:eastAsia="楷体" w:cs="楷体"/>
          <w:b/>
          <w:color w:val="auto"/>
          <w:sz w:val="30"/>
          <w:szCs w:val="30"/>
        </w:rPr>
        <w:t>四、写作（第2</w:t>
      </w:r>
      <w:r>
        <w:rPr>
          <w:rFonts w:hint="eastAsia" w:ascii="楷体" w:hAnsi="楷体" w:eastAsia="楷体" w:cs="楷体"/>
          <w:b/>
          <w:color w:val="auto"/>
          <w:sz w:val="30"/>
          <w:szCs w:val="30"/>
          <w:lang w:val="en-US" w:eastAsia="zh-CN"/>
        </w:rPr>
        <w:t>2</w:t>
      </w:r>
      <w:r>
        <w:rPr>
          <w:rFonts w:hint="eastAsia" w:ascii="楷体" w:hAnsi="楷体" w:eastAsia="楷体" w:cs="楷体"/>
          <w:b/>
          <w:color w:val="auto"/>
          <w:sz w:val="30"/>
          <w:szCs w:val="30"/>
        </w:rPr>
        <w:t>题，共50分）</w:t>
      </w:r>
      <w:r>
        <w:rPr>
          <w:rFonts w:hint="eastAsia" w:ascii="宋体" w:hAnsi="宋体"/>
          <w:color w:val="auto"/>
          <w:sz w:val="30"/>
          <w:szCs w:val="30"/>
        </w:rPr>
        <w:t xml:space="preserve"> </w:t>
      </w:r>
    </w:p>
    <w:p>
      <w:pPr>
        <w:keepNext w:val="0"/>
        <w:keepLines w:val="0"/>
        <w:pageBreakBefore w:val="0"/>
        <w:widowControl w:val="0"/>
        <w:kinsoku/>
        <w:wordWrap/>
        <w:overflowPunct/>
        <w:topLinePunct w:val="0"/>
        <w:autoSpaceDE/>
        <w:autoSpaceDN/>
        <w:bidi w:val="0"/>
        <w:adjustRightInd w:val="0"/>
        <w:snapToGrid/>
        <w:spacing w:line="300" w:lineRule="exact"/>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2</w:t>
      </w:r>
      <w:r>
        <w:rPr>
          <w:rFonts w:hint="eastAsia" w:ascii="宋体" w:hAnsi="宋体" w:cs="宋体"/>
          <w:color w:val="auto"/>
          <w:sz w:val="24"/>
          <w:szCs w:val="24"/>
        </w:rPr>
        <w:t>.（50分）</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w:t>
      </w:r>
      <w:r>
        <w:rPr>
          <w:rFonts w:hint="eastAsia" w:ascii="宋体" w:hAnsi="宋体" w:eastAsia="宋体" w:cs="宋体"/>
          <w:sz w:val="24"/>
          <w:szCs w:val="24"/>
          <w:lang w:val="en-US" w:eastAsia="zh-CN"/>
        </w:rPr>
        <w:t xml:space="preserve">  阅读下面材料，按要求作文。</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一个男孩对他的母亲抱怨说:“我的剑太短了。”母亲回答:“孩子，你前进一步，剑不就长了吗?”“前进一步”把短变成了长，这是多么有哲理的话啊!其实“短”本来就不是恒定不变的，它在一定条件下，是可以转化为“长”的。</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cente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w:t>
      </w:r>
      <w:r>
        <w:rPr>
          <w:rFonts w:hint="eastAsia" w:ascii="宋体" w:hAnsi="宋体" w:eastAsia="宋体" w:cs="宋体"/>
          <w:sz w:val="24"/>
          <w:szCs w:val="24"/>
          <w:lang w:val="en-US" w:eastAsia="zh-CN"/>
        </w:rPr>
        <w:t xml:space="preserve"> 现实生活中的每个人都有自己的短处和长处，现围绕“短与长”这一话题给出了两个作文题目，请</w:t>
      </w:r>
      <w:r>
        <w:rPr>
          <w:rFonts w:hint="eastAsia" w:ascii="宋体" w:hAnsi="宋体" w:eastAsia="宋体" w:cs="宋体"/>
          <w:sz w:val="24"/>
          <w:szCs w:val="24"/>
          <w:em w:val="dot"/>
          <w:lang w:val="en-US" w:eastAsia="zh-CN"/>
        </w:rPr>
        <w:t>任选一个</w:t>
      </w:r>
      <w:r>
        <w:rPr>
          <w:rFonts w:hint="eastAsia" w:ascii="宋体" w:hAnsi="宋体" w:eastAsia="宋体" w:cs="宋体"/>
          <w:sz w:val="24"/>
          <w:szCs w:val="24"/>
          <w:lang w:val="en-US" w:eastAsia="zh-CN"/>
        </w:rPr>
        <w:t>，写一篇作文。</w:t>
      </w:r>
      <w:r>
        <w:rPr>
          <w:rFonts w:hint="eastAsia" w:ascii="楷体" w:hAnsi="楷体" w:eastAsia="楷体" w:cs="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lang w:val="en-US" w:eastAsia="zh-CN"/>
        </w:rPr>
      </w:pPr>
      <w:r>
        <w:rPr>
          <w:rFonts w:hint="eastAsia" w:ascii="楷体" w:hAnsi="楷体" w:eastAsia="楷体" w:cs="楷体"/>
          <w:sz w:val="24"/>
          <w:szCs w:val="24"/>
          <w:lang w:val="en-US" w:eastAsia="zh-CN"/>
        </w:rPr>
        <w:t xml:space="preserve"> </w:t>
      </w:r>
      <w:r>
        <w:rPr>
          <w:rFonts w:hint="eastAsia" w:ascii="宋体" w:hAnsi="宋体" w:eastAsia="宋体" w:cs="宋体"/>
          <w:sz w:val="24"/>
          <w:szCs w:val="24"/>
          <w:lang w:val="en-US" w:eastAsia="zh-CN"/>
        </w:rPr>
        <w:t xml:space="preserve">   (1)你是否也因为自己的短处困扰过?你是否将自己的短处转化为长处了?你是如何转化的呢?</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lang w:val="en-US" w:eastAsia="zh-CN"/>
        </w:rPr>
      </w:pPr>
      <w:r>
        <w:rPr>
          <w:rFonts w:hint="eastAsia" w:ascii="楷体" w:hAnsi="楷体" w:eastAsia="楷体" w:cs="楷体"/>
          <w:sz w:val="24"/>
          <w:szCs w:val="24"/>
          <w:lang w:val="en-US" w:eastAsia="zh-CN"/>
        </w:rPr>
        <w:t xml:space="preserve">    </w:t>
      </w:r>
      <w:r>
        <w:rPr>
          <w:rFonts w:hint="eastAsia" w:ascii="宋体" w:hAnsi="宋体" w:eastAsia="宋体" w:cs="宋体"/>
          <w:sz w:val="24"/>
          <w:szCs w:val="24"/>
          <w:lang w:val="en-US" w:eastAsia="zh-CN"/>
        </w:rPr>
        <w:t>请以“我在</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lang w:val="en-US" w:eastAsia="zh-CN"/>
        </w:rPr>
        <w:t>中成长”为题目写一篇记叙文，讲讲在成长过程中，发生在你身上的关于“短”处和“长”处的故事。作文前先补充题目，如：努力、勇敢、友爱、宽容、挫折、读书……</w:t>
      </w:r>
    </w:p>
    <w:p>
      <w:pPr>
        <w:keepNext w:val="0"/>
        <w:keepLines w:val="0"/>
        <w:pageBreakBefore w:val="0"/>
        <w:widowControl w:val="0"/>
        <w:kinsoku/>
        <w:wordWrap/>
        <w:overflowPunct/>
        <w:topLinePunct w:val="0"/>
        <w:autoSpaceDE/>
        <w:autoSpaceDN/>
        <w:bidi w:val="0"/>
        <w:adjustRightInd w:val="0"/>
        <w:snapToGrid/>
        <w:spacing w:line="320" w:lineRule="exact"/>
        <w:jc w:val="left"/>
        <w:textAlignment w:val="center"/>
        <w:rPr>
          <w:rFonts w:hint="eastAsia" w:ascii="宋体" w:hAnsi="宋体" w:eastAsia="宋体" w:cs="宋体"/>
          <w:color w:val="0000FF"/>
          <w:sz w:val="24"/>
          <w:szCs w:val="24"/>
        </w:rPr>
      </w:pPr>
      <w:r>
        <w:rPr>
          <w:rFonts w:hint="eastAsia" w:ascii="楷体" w:hAnsi="楷体" w:eastAsia="楷体" w:cs="楷体"/>
          <w:sz w:val="24"/>
          <w:szCs w:val="24"/>
          <w:lang w:val="en-US" w:eastAsia="zh-CN"/>
        </w:rPr>
        <w:t xml:space="preserve"> </w:t>
      </w:r>
      <w:r>
        <w:rPr>
          <w:rFonts w:hint="eastAsia" w:ascii="宋体" w:hAnsi="宋体" w:eastAsia="宋体" w:cs="宋体"/>
          <w:sz w:val="24"/>
          <w:szCs w:val="24"/>
          <w:lang w:val="en-US" w:eastAsia="zh-CN"/>
        </w:rPr>
        <w:t xml:space="preserve">   (2)你对“从短到长”有怎样的思考和认识?请你以“扬长避短，提升自我”为题目，自选角度，</w:t>
      </w:r>
      <w:r>
        <w:rPr>
          <w:rFonts w:hint="eastAsia" w:ascii="宋体" w:hAnsi="宋体" w:eastAsia="宋体" w:cs="宋体"/>
          <w:color w:val="auto"/>
          <w:sz w:val="24"/>
          <w:szCs w:val="24"/>
        </w:rPr>
        <w:t>写一篇演讲稿</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jc w:val="left"/>
        <w:textAlignment w:val="center"/>
        <w:rPr>
          <w:rFonts w:hint="eastAsia" w:ascii="宋体" w:hAnsi="宋体" w:eastAsia="宋体" w:cs="宋体"/>
          <w:sz w:val="24"/>
          <w:szCs w:val="24"/>
          <w:lang w:val="en-US" w:eastAsia="zh-CN"/>
        </w:rPr>
      </w:pPr>
      <w:r>
        <w:rPr>
          <w:rFonts w:ascii="宋体" w:hAnsi="宋体" w:eastAsia="宋体" w:cs="宋体"/>
          <w:sz w:val="24"/>
          <w:szCs w:val="24"/>
        </w:rPr>
        <w:t>要求</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jc w:val="left"/>
        <w:textAlignment w:val="center"/>
        <w:rPr>
          <w:rFonts w:hint="eastAsia" w:ascii="宋体" w:hAnsi="宋体" w:eastAsia="宋体" w:cs="宋体"/>
          <w:sz w:val="24"/>
          <w:szCs w:val="24"/>
          <w:lang w:eastAsia="zh-CN"/>
        </w:rPr>
      </w:pPr>
      <w:r>
        <w:rPr>
          <w:rFonts w:ascii="宋体" w:hAnsi="宋体" w:eastAsia="宋体" w:cs="宋体"/>
          <w:sz w:val="24"/>
          <w:szCs w:val="24"/>
        </w:rPr>
        <w:t>①内容具体，有真情实感</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jc w:val="left"/>
        <w:textAlignment w:val="center"/>
        <w:rPr>
          <w:rFonts w:hint="eastAsia" w:ascii="宋体" w:hAnsi="宋体" w:eastAsia="宋体" w:cs="宋体"/>
          <w:sz w:val="24"/>
          <w:szCs w:val="24"/>
          <w:lang w:eastAsia="zh-CN"/>
        </w:rPr>
      </w:pPr>
      <w:r>
        <w:rPr>
          <w:rFonts w:ascii="宋体" w:hAnsi="宋体" w:eastAsia="宋体" w:cs="宋体"/>
          <w:sz w:val="24"/>
          <w:szCs w:val="24"/>
        </w:rPr>
        <w:t>②不少于500字</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jc w:val="left"/>
        <w:textAlignment w:val="center"/>
        <w:rPr>
          <w:rFonts w:hint="eastAsia" w:ascii="宋体" w:hAnsi="宋体" w:eastAsia="宋体" w:cs="宋体"/>
          <w:sz w:val="24"/>
          <w:szCs w:val="24"/>
          <w:lang w:eastAsia="zh-CN"/>
        </w:rPr>
      </w:pPr>
      <w:r>
        <w:rPr>
          <w:rFonts w:ascii="宋体" w:hAnsi="宋体" w:eastAsia="宋体" w:cs="宋体"/>
          <w:sz w:val="24"/>
          <w:szCs w:val="24"/>
        </w:rPr>
        <w:t>③凡涉及真实的人名、校名、地名，一律用A、B、C等英文大写字母代替</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val="0"/>
        <w:snapToGrid/>
        <w:spacing w:line="320" w:lineRule="exact"/>
        <w:ind w:firstLine="480" w:firstLineChars="200"/>
        <w:jc w:val="left"/>
        <w:textAlignment w:val="center"/>
        <w:rPr>
          <w:rFonts w:hint="eastAsia" w:eastAsia="宋体"/>
          <w:color w:val="auto"/>
          <w:sz w:val="24"/>
          <w:szCs w:val="24"/>
          <w:lang w:eastAsia="zh-CN"/>
        </w:rPr>
        <w:sectPr>
          <w:headerReference r:id="rId3" w:type="default"/>
          <w:footerReference r:id="rId4" w:type="default"/>
          <w:pgSz w:w="11906" w:h="16838"/>
          <w:pgMar w:top="1984" w:right="1701" w:bottom="1984" w:left="1701" w:header="851" w:footer="1417" w:gutter="0"/>
          <w:paperSrc/>
          <w:pgBorders>
            <w:top w:val="none" w:sz="0" w:space="0"/>
            <w:left w:val="none" w:sz="0" w:space="0"/>
            <w:bottom w:val="none" w:sz="0" w:space="0"/>
            <w:right w:val="none" w:sz="0" w:space="0"/>
          </w:pgBorders>
          <w:pgNumType w:fmt="decimal" w:start="1"/>
          <w:cols w:space="708" w:num="1"/>
          <w:docGrid w:linePitch="312" w:charSpace="0"/>
        </w:sectPr>
      </w:pPr>
      <w:r>
        <w:rPr>
          <w:rFonts w:ascii="宋体" w:hAnsi="宋体" w:eastAsia="宋体" w:cs="宋体"/>
          <w:sz w:val="24"/>
          <w:szCs w:val="24"/>
        </w:rPr>
        <w:t>④不得抄袭</w:t>
      </w:r>
      <w:r>
        <w:rPr>
          <w:rFonts w:hint="eastAsia" w:ascii="宋体" w:hAnsi="宋体" w:eastAsia="宋体" w:cs="宋体"/>
          <w:sz w:val="24"/>
          <w:szCs w:val="24"/>
          <w:lang w:eastAsia="zh-CN"/>
        </w:rPr>
        <w:t>。</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mic Sans MS">
    <w:panose1 w:val="030F0702030302020204"/>
    <w:charset w:val="00"/>
    <w:family w:val="script"/>
    <w:pitch w:val="default"/>
    <w:sig w:usb0="00000287" w:usb1="00000000" w:usb2="00000000" w:usb3="00000000" w:csb0="2000009F" w:csb1="00000000"/>
  </w:font>
  <w:font w:name="monospace">
    <w:altName w:val="宋体"/>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40001" w:csb1="00000000"/>
  </w:font>
  <w:font w:name="微软雅黑">
    <w:panose1 w:val="020B0503020204020204"/>
    <w:charset w:val="86"/>
    <w:family w:val="roman"/>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文本框 25" o:spid="_x0000_s2051" o:spt="202" type="#_x0000_t202" style="position:absolute;left:0pt;margin-left:6.55pt;margin-top:0pt;height:144pt;width:144p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0"/>
                  <w:rPr>
                    <w:rFonts w:hint="default" w:eastAsia="宋体"/>
                    <w:sz w:val="21"/>
                    <w:szCs w:val="21"/>
                    <w:lang w:val="en-US" w:eastAsia="zh-CN"/>
                  </w:rPr>
                </w:pPr>
                <w:r>
                  <w:rPr>
                    <w:rFonts w:hint="eastAsia"/>
                    <w:sz w:val="21"/>
                    <w:szCs w:val="21"/>
                    <w:lang w:val="en-US" w:eastAsia="zh-CN"/>
                  </w:rPr>
                  <w:t xml:space="preserve">2021－2022学年度下学期期末八年级语文试题                        </w:t>
                </w:r>
                <w:r>
                  <w:rPr>
                    <w:rFonts w:hint="eastAsia"/>
                    <w:sz w:val="21"/>
                    <w:szCs w:val="21"/>
                    <w:lang w:eastAsia="zh-CN"/>
                  </w:rPr>
                  <w:t>第</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rFonts w:hint="eastAsia"/>
                    <w:sz w:val="21"/>
                    <w:szCs w:val="21"/>
                    <w:lang w:eastAsia="zh-CN"/>
                  </w:rPr>
                  <w:t>页</w:t>
                </w:r>
                <w:r>
                  <w:rPr>
                    <w:rFonts w:hint="eastAsia"/>
                    <w:sz w:val="21"/>
                    <w:szCs w:val="21"/>
                    <w:lang w:val="en-US" w:eastAsia="zh-CN"/>
                  </w:rPr>
                  <w:t xml:space="preserve"> (共8页)</w:t>
                </w:r>
              </w:p>
            </w:txbxContent>
          </v:textbox>
        </v:shape>
      </w:pic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widowControl w:val="0"/>
      <w:pBdr>
        <w:top w:val="none" w:color="auto" w:sz="0" w:space="1"/>
        <w:left w:val="none" w:color="auto" w:sz="0" w:space="4"/>
        <w:bottom w:val="none" w:color="auto" w:sz="0" w:space="1"/>
        <w:right w:val="none" w:color="auto" w:sz="0" w:space="4"/>
        <w:between w:val="none" w:color="auto" w:sz="0" w:space="0"/>
      </w:pBdr>
      <w:adjustRightInd w:val="0"/>
      <w:snapToGrid w:val="0"/>
      <w:spacing w:line="240" w:lineRule="atLeast"/>
      <w:jc w:val="center"/>
      <w:textAlignment w:val="baseline"/>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DD0D7"/>
    <w:multiLevelType w:val="singleLevel"/>
    <w:tmpl w:val="60BDD0D7"/>
    <w:lvl w:ilvl="0" w:tentative="0">
      <w:start w:val="3"/>
      <w:numFmt w:val="chineseCounting"/>
      <w:suff w:val="nothing"/>
      <w:lvlText w:val="%1、"/>
      <w:lvlJc w:val="left"/>
    </w:lvl>
  </w:abstractNum>
  <w:abstractNum w:abstractNumId="1">
    <w:nsid w:val="629DA396"/>
    <w:multiLevelType w:val="singleLevel"/>
    <w:tmpl w:val="629DA396"/>
    <w:lvl w:ilvl="0" w:tentative="0">
      <w:start w:val="11"/>
      <w:numFmt w:val="decimal"/>
      <w:suff w:val="nothing"/>
      <w:lvlText w:val="%1."/>
      <w:lvlJc w:val="left"/>
    </w:lvl>
  </w:abstractNum>
  <w:abstractNum w:abstractNumId="2">
    <w:nsid w:val="62A09210"/>
    <w:multiLevelType w:val="singleLevel"/>
    <w:tmpl w:val="62A09210"/>
    <w:lvl w:ilvl="0" w:tentative="0">
      <w:start w:val="7"/>
      <w:numFmt w:val="decimal"/>
      <w:suff w:val="nothing"/>
      <w:lvlText w:val="%1."/>
      <w:lvlJc w:val="left"/>
    </w:lvl>
  </w:abstractNum>
  <w:abstractNum w:abstractNumId="3">
    <w:nsid w:val="62A0926E"/>
    <w:multiLevelType w:val="singleLevel"/>
    <w:tmpl w:val="62A0926E"/>
    <w:lvl w:ilvl="0" w:tentative="0">
      <w:start w:val="10"/>
      <w:numFmt w:val="decimal"/>
      <w:suff w:val="nothing"/>
      <w:lvlText w:val="%1."/>
      <w:lvlJc w:val="left"/>
    </w:lvl>
  </w:abstractNum>
  <w:abstractNum w:abstractNumId="4">
    <w:nsid w:val="62A094E7"/>
    <w:multiLevelType w:val="singleLevel"/>
    <w:tmpl w:val="62A094E7"/>
    <w:lvl w:ilvl="0" w:tentative="0">
      <w:start w:val="18"/>
      <w:numFmt w:val="decimal"/>
      <w:suff w:val="nothing"/>
      <w:lvlText w:val="%1."/>
      <w:lvlJc w:val="left"/>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gutterAtTop/>
  <w:documentProtection w:enforcement="0"/>
  <w:defaultTabStop w:val="420"/>
  <w:drawingGridHorizontalSpacing w:val="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A5NzUzM2FmM2FlMmZhYTgzZDRkNWIzN2QwZGJjMWEifQ=="/>
  </w:docVars>
  <w:rsids>
    <w:rsidRoot w:val="00172A27"/>
    <w:rsid w:val="004151FC"/>
    <w:rsid w:val="00C02FC6"/>
    <w:rsid w:val="038743C6"/>
    <w:rsid w:val="06172EFD"/>
    <w:rsid w:val="0636373C"/>
    <w:rsid w:val="0B2A6D76"/>
    <w:rsid w:val="0EC61217"/>
    <w:rsid w:val="135C425F"/>
    <w:rsid w:val="14372502"/>
    <w:rsid w:val="211A5E8A"/>
    <w:rsid w:val="21C64807"/>
    <w:rsid w:val="24911A2E"/>
    <w:rsid w:val="252A06A8"/>
    <w:rsid w:val="26074B8B"/>
    <w:rsid w:val="270F0F22"/>
    <w:rsid w:val="274E22A6"/>
    <w:rsid w:val="27EF3EEA"/>
    <w:rsid w:val="290702BD"/>
    <w:rsid w:val="3F8907A0"/>
    <w:rsid w:val="46B739A9"/>
    <w:rsid w:val="55091B53"/>
    <w:rsid w:val="55595073"/>
    <w:rsid w:val="55B057F0"/>
    <w:rsid w:val="562E36FF"/>
    <w:rsid w:val="56C72ECB"/>
    <w:rsid w:val="59165448"/>
    <w:rsid w:val="5B007E4D"/>
    <w:rsid w:val="5FED7022"/>
    <w:rsid w:val="60866054"/>
    <w:rsid w:val="62593C9C"/>
    <w:rsid w:val="64AE0F41"/>
    <w:rsid w:val="74BF10F0"/>
    <w:rsid w:val="79B26945"/>
    <w:rsid w:val="7E196C07"/>
    <w:rsid w:val="7E6467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4">
    <w:name w:val="heading 1"/>
    <w:basedOn w:val="1"/>
    <w:next w:val="1"/>
    <w:qFormat/>
    <w:uiPriority w:val="0"/>
    <w:pPr>
      <w:spacing w:before="100" w:beforeLines="0" w:beforeAutospacing="1" w:after="100" w:afterLines="0" w:afterAutospacing="1"/>
      <w:jc w:val="left"/>
      <w:outlineLvl w:val="0"/>
    </w:pPr>
    <w:rPr>
      <w:rFonts w:hint="eastAsia" w:ascii="宋体" w:hAnsi="宋体" w:eastAsia="宋体" w:cs="宋体"/>
      <w:b/>
      <w:kern w:val="44"/>
      <w:sz w:val="48"/>
      <w:szCs w:val="48"/>
      <w:lang w:val="en-US" w:eastAsia="zh-CN" w:bidi="ar"/>
    </w:rPr>
  </w:style>
  <w:style w:type="paragraph" w:styleId="5">
    <w:name w:val="heading 2"/>
    <w:basedOn w:val="1"/>
    <w:next w:val="1"/>
    <w:unhideWhenUsed/>
    <w:qFormat/>
    <w:uiPriority w:val="0"/>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
    </w:rPr>
  </w:style>
  <w:style w:type="character" w:default="1" w:styleId="15">
    <w:name w:val="Default Paragraph Font"/>
    <w:semiHidden/>
    <w:uiPriority w:val="0"/>
  </w:style>
  <w:style w:type="table" w:default="1" w:styleId="28">
    <w:name w:val="Normal Table"/>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99"/>
    <w:rPr>
      <w:rFonts w:ascii="Comic Sans MS" w:hAnsi="Comic Sans MS"/>
      <w:b/>
      <w:bCs/>
    </w:rPr>
  </w:style>
  <w:style w:type="paragraph" w:styleId="3">
    <w:name w:val="toc 5"/>
    <w:next w:val="1"/>
    <w:qFormat/>
    <w:uiPriority w:val="0"/>
    <w:pPr>
      <w:wordWrap w:val="0"/>
      <w:ind w:left="1275"/>
      <w:jc w:val="both"/>
    </w:pPr>
    <w:rPr>
      <w:rFonts w:ascii="宋体" w:hAnsi="宋体" w:eastAsia="Times New Roman" w:cs="Times New Roman"/>
      <w:kern w:val="0"/>
      <w:sz w:val="20"/>
      <w:szCs w:val="20"/>
      <w:lang w:val="en-US" w:eastAsia="zh-CN" w:bidi="ar-SA"/>
    </w:rPr>
  </w:style>
  <w:style w:type="paragraph" w:styleId="6">
    <w:name w:val="Closing"/>
    <w:basedOn w:val="1"/>
    <w:qFormat/>
    <w:uiPriority w:val="0"/>
    <w:pPr>
      <w:adjustRightInd/>
      <w:spacing w:line="240" w:lineRule="auto"/>
      <w:ind w:left="100" w:leftChars="2100"/>
      <w:textAlignment w:val="auto"/>
    </w:pPr>
    <w:rPr>
      <w:rFonts w:ascii="宋体"/>
      <w:kern w:val="2"/>
      <w:szCs w:val="24"/>
    </w:rPr>
  </w:style>
  <w:style w:type="paragraph" w:styleId="7">
    <w:name w:val="Body Text Indent"/>
    <w:basedOn w:val="1"/>
    <w:qFormat/>
    <w:uiPriority w:val="0"/>
    <w:pPr>
      <w:spacing w:after="120" w:afterLines="0"/>
      <w:ind w:left="420" w:leftChars="200"/>
    </w:pPr>
  </w:style>
  <w:style w:type="paragraph" w:styleId="8">
    <w:name w:val="Plain Text"/>
    <w:basedOn w:val="1"/>
    <w:link w:val="29"/>
    <w:uiPriority w:val="0"/>
    <w:pPr>
      <w:adjustRightInd/>
      <w:spacing w:line="240" w:lineRule="auto"/>
      <w:textAlignment w:val="auto"/>
    </w:pPr>
    <w:rPr>
      <w:rFonts w:ascii="宋体" w:hAnsi="Courier New" w:cs="Courier New"/>
      <w:kern w:val="2"/>
      <w:szCs w:val="21"/>
    </w:rPr>
  </w:style>
  <w:style w:type="paragraph" w:styleId="9">
    <w:name w:val="Balloon Text"/>
    <w:basedOn w:val="1"/>
    <w:link w:val="30"/>
    <w:uiPriority w:val="0"/>
    <w:pPr>
      <w:spacing w:line="240" w:lineRule="auto"/>
    </w:pPr>
    <w:rPr>
      <w:sz w:val="18"/>
      <w:szCs w:val="18"/>
    </w:rPr>
  </w:style>
  <w:style w:type="paragraph" w:styleId="10">
    <w:name w:val="footer"/>
    <w:basedOn w:val="1"/>
    <w:uiPriority w:val="0"/>
    <w:pPr>
      <w:tabs>
        <w:tab w:val="center" w:pos="4153"/>
        <w:tab w:val="right" w:pos="8306"/>
      </w:tabs>
      <w:snapToGrid w:val="0"/>
      <w:spacing w:line="240" w:lineRule="atLeast"/>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Body Text Indent 3"/>
    <w:basedOn w:val="1"/>
    <w:uiPriority w:val="0"/>
    <w:pPr>
      <w:spacing w:after="120" w:afterLines="0"/>
      <w:ind w:left="420" w:leftChars="200"/>
    </w:pPr>
    <w:rPr>
      <w:sz w:val="16"/>
      <w:szCs w:val="16"/>
    </w:rPr>
  </w:style>
  <w:style w:type="paragraph" w:styleId="13">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30" w:lineRule="atLeast"/>
      <w:jc w:val="left"/>
      <w:textAlignment w:val="auto"/>
    </w:pPr>
    <w:rPr>
      <w:rFonts w:ascii="Arial" w:hAnsi="Arial" w:cs="Arial"/>
      <w:szCs w:val="21"/>
    </w:rPr>
  </w:style>
  <w:style w:type="paragraph" w:styleId="14">
    <w:name w:val="Normal (Web)"/>
    <w:basedOn w:val="1"/>
    <w:uiPriority w:val="0"/>
    <w:pPr>
      <w:widowControl/>
      <w:adjustRightInd/>
      <w:spacing w:before="100" w:beforeLines="0" w:beforeAutospacing="1" w:after="100" w:afterLines="0" w:afterAutospacing="1" w:line="240" w:lineRule="auto"/>
      <w:jc w:val="left"/>
      <w:textAlignment w:val="auto"/>
    </w:pPr>
    <w:rPr>
      <w:sz w:val="24"/>
      <w:szCs w:val="21"/>
    </w:rPr>
  </w:style>
  <w:style w:type="character" w:styleId="16">
    <w:name w:val="Strong"/>
    <w:basedOn w:val="15"/>
    <w:qFormat/>
    <w:uiPriority w:val="0"/>
    <w:rPr>
      <w:b/>
    </w:rPr>
  </w:style>
  <w:style w:type="character" w:styleId="17">
    <w:name w:val="page number"/>
    <w:basedOn w:val="15"/>
    <w:uiPriority w:val="0"/>
  </w:style>
  <w:style w:type="character" w:styleId="18">
    <w:name w:val="FollowedHyperlink"/>
    <w:basedOn w:val="15"/>
    <w:uiPriority w:val="0"/>
    <w:rPr>
      <w:color w:val="555555"/>
      <w:u w:val="none"/>
    </w:rPr>
  </w:style>
  <w:style w:type="character" w:styleId="19">
    <w:name w:val="Emphasis"/>
    <w:basedOn w:val="15"/>
    <w:qFormat/>
    <w:uiPriority w:val="0"/>
  </w:style>
  <w:style w:type="character" w:styleId="20">
    <w:name w:val="HTML Definition"/>
    <w:basedOn w:val="15"/>
    <w:uiPriority w:val="0"/>
  </w:style>
  <w:style w:type="character" w:styleId="21">
    <w:name w:val="HTML Acronym"/>
    <w:basedOn w:val="15"/>
    <w:uiPriority w:val="0"/>
  </w:style>
  <w:style w:type="character" w:styleId="22">
    <w:name w:val="HTML Variable"/>
    <w:basedOn w:val="15"/>
    <w:qFormat/>
    <w:uiPriority w:val="0"/>
  </w:style>
  <w:style w:type="character" w:styleId="23">
    <w:name w:val="Hyperlink"/>
    <w:basedOn w:val="15"/>
    <w:uiPriority w:val="0"/>
    <w:rPr>
      <w:color w:val="261CDC"/>
      <w:u w:val="single"/>
    </w:rPr>
  </w:style>
  <w:style w:type="character" w:styleId="24">
    <w:name w:val="HTML Code"/>
    <w:basedOn w:val="15"/>
    <w:uiPriority w:val="0"/>
    <w:rPr>
      <w:rFonts w:hint="default" w:ascii="monospace" w:hAnsi="monospace" w:eastAsia="monospace" w:cs="monospace"/>
      <w:sz w:val="24"/>
      <w:szCs w:val="24"/>
    </w:rPr>
  </w:style>
  <w:style w:type="character" w:styleId="25">
    <w:name w:val="HTML Cite"/>
    <w:basedOn w:val="15"/>
    <w:uiPriority w:val="0"/>
  </w:style>
  <w:style w:type="character" w:styleId="26">
    <w:name w:val="HTML Keyboard"/>
    <w:basedOn w:val="15"/>
    <w:uiPriority w:val="0"/>
    <w:rPr>
      <w:rFonts w:hint="default" w:ascii="monospace" w:hAnsi="monospace" w:eastAsia="monospace" w:cs="monospace"/>
      <w:sz w:val="24"/>
      <w:szCs w:val="24"/>
    </w:rPr>
  </w:style>
  <w:style w:type="character" w:styleId="27">
    <w:name w:val="HTML Sample"/>
    <w:basedOn w:val="15"/>
    <w:uiPriority w:val="0"/>
    <w:rPr>
      <w:rFonts w:ascii="monospace" w:hAnsi="monospace" w:eastAsia="monospace" w:cs="monospace"/>
      <w:sz w:val="24"/>
      <w:szCs w:val="24"/>
    </w:rPr>
  </w:style>
  <w:style w:type="character" w:customStyle="1" w:styleId="29">
    <w:name w:val="纯文本 Char"/>
    <w:basedOn w:val="15"/>
    <w:link w:val="8"/>
    <w:locked/>
    <w:uiPriority w:val="0"/>
    <w:rPr>
      <w:rFonts w:ascii="宋体" w:hAnsi="Courier New" w:eastAsia="宋体" w:cs="Courier New"/>
      <w:kern w:val="2"/>
      <w:sz w:val="21"/>
      <w:szCs w:val="21"/>
      <w:lang w:val="en-US" w:eastAsia="zh-CN" w:bidi="ar-SA"/>
    </w:rPr>
  </w:style>
  <w:style w:type="character" w:customStyle="1" w:styleId="30">
    <w:name w:val="批注框文本 Char"/>
    <w:basedOn w:val="15"/>
    <w:link w:val="9"/>
    <w:uiPriority w:val="0"/>
    <w:rPr>
      <w:sz w:val="18"/>
      <w:szCs w:val="18"/>
    </w:rPr>
  </w:style>
  <w:style w:type="character" w:customStyle="1" w:styleId="31">
    <w:name w:val="ui-bz-bg-hover"/>
    <w:basedOn w:val="15"/>
    <w:qFormat/>
    <w:uiPriority w:val="0"/>
    <w:rPr>
      <w:shd w:val="clear" w:color="auto" w:fill="000000"/>
    </w:rPr>
  </w:style>
  <w:style w:type="character" w:customStyle="1" w:styleId="32">
    <w:name w:val="active3"/>
    <w:basedOn w:val="15"/>
    <w:uiPriority w:val="0"/>
    <w:rPr>
      <w:color w:val="15A6E7"/>
    </w:rPr>
  </w:style>
  <w:style w:type="character" w:customStyle="1" w:styleId="33">
    <w:name w:val="tip6"/>
    <w:basedOn w:val="15"/>
    <w:uiPriority w:val="0"/>
    <w:rPr>
      <w:vanish/>
      <w:color w:val="FF0000"/>
      <w:sz w:val="18"/>
      <w:szCs w:val="18"/>
    </w:rPr>
  </w:style>
  <w:style w:type="character" w:customStyle="1" w:styleId="34">
    <w:name w:val="close5"/>
    <w:basedOn w:val="15"/>
    <w:uiPriority w:val="0"/>
  </w:style>
  <w:style w:type="character" w:customStyle="1" w:styleId="35">
    <w:name w:val="bds_more3"/>
    <w:basedOn w:val="15"/>
    <w:uiPriority w:val="0"/>
  </w:style>
  <w:style w:type="character" w:customStyle="1" w:styleId="36">
    <w:name w:val="ui-bz-bg-hover1"/>
    <w:basedOn w:val="15"/>
    <w:uiPriority w:val="0"/>
  </w:style>
  <w:style w:type="character" w:customStyle="1" w:styleId="37">
    <w:name w:val="org_name2"/>
    <w:basedOn w:val="15"/>
    <w:uiPriority w:val="0"/>
  </w:style>
  <w:style w:type="character" w:customStyle="1" w:styleId="38">
    <w:name w:val="bds_nopic"/>
    <w:basedOn w:val="15"/>
    <w:uiPriority w:val="0"/>
  </w:style>
  <w:style w:type="character" w:customStyle="1" w:styleId="39">
    <w:name w:val="my-class2"/>
    <w:basedOn w:val="15"/>
    <w:uiPriority w:val="0"/>
  </w:style>
  <w:style w:type="character" w:customStyle="1" w:styleId="40">
    <w:name w:val="txt1"/>
    <w:basedOn w:val="15"/>
    <w:uiPriority w:val="0"/>
    <w:rPr>
      <w:color w:val="4083A9"/>
    </w:rPr>
  </w:style>
  <w:style w:type="character" w:customStyle="1" w:styleId="41">
    <w:name w:val="no4"/>
    <w:basedOn w:val="15"/>
    <w:uiPriority w:val="0"/>
  </w:style>
  <w:style w:type="character" w:customStyle="1" w:styleId="42">
    <w:name w:val="fr1"/>
    <w:basedOn w:val="15"/>
    <w:qFormat/>
    <w:uiPriority w:val="0"/>
  </w:style>
  <w:style w:type="character" w:customStyle="1" w:styleId="43">
    <w:name w:val="xiaotel"/>
    <w:basedOn w:val="15"/>
    <w:uiPriority w:val="0"/>
  </w:style>
  <w:style w:type="character" w:customStyle="1" w:styleId="44">
    <w:name w:val="bsharetext"/>
    <w:basedOn w:val="15"/>
    <w:uiPriority w:val="0"/>
  </w:style>
  <w:style w:type="character" w:customStyle="1" w:styleId="45">
    <w:name w:val="xiaoq2"/>
    <w:basedOn w:val="15"/>
    <w:uiPriority w:val="0"/>
  </w:style>
  <w:style w:type="character" w:customStyle="1" w:styleId="46">
    <w:name w:val="orange6"/>
    <w:basedOn w:val="15"/>
    <w:uiPriority w:val="0"/>
    <w:rPr>
      <w:color w:val="3FB58F"/>
    </w:rPr>
  </w:style>
  <w:style w:type="character" w:customStyle="1" w:styleId="47">
    <w:name w:val="bds_nopic1"/>
    <w:basedOn w:val="15"/>
    <w:uiPriority w:val="0"/>
  </w:style>
  <w:style w:type="character" w:customStyle="1" w:styleId="48">
    <w:name w:val="t-tag"/>
    <w:basedOn w:val="15"/>
    <w:uiPriority w:val="0"/>
    <w:rPr>
      <w:color w:val="FFFFFF"/>
      <w:sz w:val="18"/>
      <w:szCs w:val="18"/>
      <w:shd w:val="clear" w:color="auto" w:fill="FE8833"/>
    </w:rPr>
  </w:style>
  <w:style w:type="character" w:customStyle="1" w:styleId="49">
    <w:name w:val="apple-converted-space"/>
    <w:basedOn w:val="15"/>
    <w:uiPriority w:val="0"/>
  </w:style>
  <w:style w:type="character" w:customStyle="1" w:styleId="50">
    <w:name w:val="top-icon"/>
    <w:basedOn w:val="15"/>
    <w:uiPriority w:val="0"/>
  </w:style>
  <w:style w:type="character" w:customStyle="1" w:styleId="51">
    <w:name w:val="f-on"/>
    <w:basedOn w:val="15"/>
    <w:uiPriority w:val="0"/>
    <w:rPr>
      <w:shd w:val="clear" w:color="auto" w:fill="FF6600"/>
    </w:rPr>
  </w:style>
  <w:style w:type="character" w:customStyle="1" w:styleId="52">
    <w:name w:val="no6"/>
    <w:basedOn w:val="15"/>
    <w:uiPriority w:val="0"/>
  </w:style>
  <w:style w:type="character" w:customStyle="1" w:styleId="53">
    <w:name w:val="bds_more2"/>
    <w:basedOn w:val="15"/>
    <w:uiPriority w:val="0"/>
  </w:style>
  <w:style w:type="character" w:customStyle="1" w:styleId="54">
    <w:name w:val="no72"/>
    <w:basedOn w:val="15"/>
    <w:uiPriority w:val="0"/>
  </w:style>
  <w:style w:type="character" w:customStyle="1" w:styleId="55">
    <w:name w:val="fr2"/>
    <w:basedOn w:val="15"/>
    <w:qFormat/>
    <w:uiPriority w:val="0"/>
  </w:style>
  <w:style w:type="character" w:customStyle="1" w:styleId="56">
    <w:name w:val="info"/>
    <w:basedOn w:val="15"/>
    <w:uiPriority w:val="0"/>
    <w:rPr>
      <w:color w:val="555555"/>
    </w:rPr>
  </w:style>
  <w:style w:type="character" w:customStyle="1" w:styleId="57">
    <w:name w:val="bds_nopic2"/>
    <w:basedOn w:val="15"/>
    <w:uiPriority w:val="0"/>
  </w:style>
  <w:style w:type="character" w:customStyle="1" w:styleId="58">
    <w:name w:val="xiaoq1"/>
    <w:basedOn w:val="15"/>
    <w:uiPriority w:val="0"/>
  </w:style>
  <w:style w:type="character" w:customStyle="1" w:styleId="59">
    <w:name w:val="bds_more1"/>
    <w:basedOn w:val="15"/>
    <w:uiPriority w:val="0"/>
    <w:rPr>
      <w:rFonts w:hint="eastAsia" w:ascii="宋体" w:hAnsi="宋体" w:eastAsia="宋体" w:cs="宋体"/>
    </w:rPr>
  </w:style>
  <w:style w:type="character" w:customStyle="1" w:styleId="60">
    <w:name w:val="fr"/>
    <w:basedOn w:val="15"/>
    <w:uiPriority w:val="0"/>
  </w:style>
  <w:style w:type="character" w:customStyle="1" w:styleId="61">
    <w:name w:val="current5"/>
    <w:basedOn w:val="15"/>
    <w:uiPriority w:val="0"/>
    <w:rPr>
      <w:color w:val="FFFFFF"/>
      <w:shd w:val="clear" w:color="auto" w:fill="15A6E7"/>
    </w:rPr>
  </w:style>
  <w:style w:type="character" w:customStyle="1" w:styleId="62">
    <w:name w:val="bds_more4"/>
    <w:basedOn w:val="15"/>
    <w:uiPriority w:val="0"/>
  </w:style>
  <w:style w:type="character" w:customStyle="1" w:styleId="63">
    <w:name w:val="close4"/>
    <w:basedOn w:val="15"/>
    <w:uiPriority w:val="0"/>
  </w:style>
  <w:style w:type="character" w:customStyle="1" w:styleId="64">
    <w:name w:val="xiaoq"/>
    <w:basedOn w:val="15"/>
    <w:uiPriority w:val="0"/>
  </w:style>
  <w:style w:type="character" w:customStyle="1" w:styleId="65">
    <w:name w:val="act"/>
    <w:basedOn w:val="15"/>
    <w:uiPriority w:val="0"/>
    <w:rPr>
      <w:bdr w:val="single" w:color="CCCCCC" w:sz="6" w:space="0"/>
    </w:rPr>
  </w:style>
  <w:style w:type="character" w:customStyle="1" w:styleId="66">
    <w:name w:val="selectsearch-hide1"/>
    <w:basedOn w:val="15"/>
    <w:uiPriority w:val="0"/>
    <w:rPr>
      <w:vanish/>
    </w:rPr>
  </w:style>
  <w:style w:type="character" w:customStyle="1" w:styleId="67">
    <w:name w:val="no5"/>
    <w:basedOn w:val="15"/>
    <w:uiPriority w:val="0"/>
  </w:style>
  <w:style w:type="character" w:customStyle="1" w:styleId="68">
    <w:name w:val="f-star"/>
    <w:basedOn w:val="15"/>
    <w:uiPriority w:val="0"/>
    <w:rPr>
      <w:color w:val="999999"/>
      <w:sz w:val="21"/>
      <w:szCs w:val="21"/>
    </w:rPr>
  </w:style>
  <w:style w:type="character" w:customStyle="1" w:styleId="69">
    <w:name w:val="bds_more"/>
    <w:basedOn w:val="15"/>
    <w:uiPriority w:val="0"/>
  </w:style>
  <w:style w:type="character" w:customStyle="1" w:styleId="70">
    <w:name w:val="my-notice1"/>
    <w:basedOn w:val="15"/>
    <w:uiPriority w:val="0"/>
  </w:style>
  <w:style w:type="character" w:customStyle="1" w:styleId="71">
    <w:name w:val="answer_time"/>
    <w:basedOn w:val="15"/>
    <w:uiPriority w:val="0"/>
  </w:style>
  <w:style w:type="character" w:customStyle="1" w:styleId="72">
    <w:name w:val="hover50"/>
    <w:basedOn w:val="15"/>
    <w:uiPriority w:val="0"/>
    <w:rPr>
      <w:color w:val="15A6E7"/>
    </w:rPr>
  </w:style>
  <w:style w:type="paragraph" w:customStyle="1" w:styleId="73">
    <w:name w:val="reader-word-layer reader-word-s1-6"/>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74">
    <w:name w:val="Char1"/>
    <w:basedOn w:val="1"/>
    <w:uiPriority w:val="0"/>
    <w:pPr>
      <w:widowControl/>
      <w:adjustRightInd/>
      <w:spacing w:line="300" w:lineRule="auto"/>
      <w:ind w:firstLine="200" w:firstLineChars="200"/>
      <w:textAlignment w:val="auto"/>
    </w:pPr>
    <w:rPr>
      <w:kern w:val="2"/>
      <w:szCs w:val="24"/>
    </w:rPr>
  </w:style>
  <w:style w:type="paragraph" w:customStyle="1" w:styleId="75">
    <w:name w:val="reader-word-layer reader-word-s1-4"/>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76">
    <w:name w:val="reader-word-layer reader-word-s1-9"/>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77">
    <w:name w:val="Char Char Char Char Char Char Char Char Char Char Char Char Char Char Char Char Char Char Char"/>
    <w:basedOn w:val="1"/>
    <w:uiPriority w:val="0"/>
    <w:pPr>
      <w:widowControl/>
      <w:adjustRightInd/>
      <w:spacing w:line="300" w:lineRule="auto"/>
      <w:ind w:firstLine="200" w:firstLineChars="200"/>
      <w:textAlignment w:val="auto"/>
    </w:pPr>
    <w:rPr>
      <w:rFonts w:ascii="Verdana" w:hAnsi="Verdana"/>
      <w:lang w:eastAsia="en-US"/>
    </w:rPr>
  </w:style>
  <w:style w:type="paragraph" w:customStyle="1" w:styleId="78">
    <w:name w:val="reader-word-layer reader-word-s1-13"/>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79">
    <w:name w:val="reader-word-layer reader-word-s1-11"/>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80">
    <w:name w:val="reader-word-layer reader-word-s1-8"/>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81">
    <w:name w:val="reader-word-layer reader-word-s1-15"/>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 w:type="paragraph" w:customStyle="1" w:styleId="82">
    <w:name w:val="reader-word-layer reader-word-s1-14"/>
    <w:basedOn w:val="1"/>
    <w:uiPriority w:val="0"/>
    <w:pPr>
      <w:widowControl/>
      <w:adjustRightInd/>
      <w:spacing w:before="100" w:beforeLines="0" w:beforeAutospacing="1" w:after="100" w:afterLines="0" w:afterAutospacing="1" w:line="240" w:lineRule="auto"/>
      <w:jc w:val="left"/>
      <w:textAlignment w:val="auto"/>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深度技术论坛</Company>
  <Pages>8</Pages>
  <Words>7374</Words>
  <Characters>7669</Characters>
  <Lines>71</Lines>
  <Paragraphs>20</Paragraphs>
  <TotalTime>0</TotalTime>
  <ScaleCrop>false</ScaleCrop>
  <LinksUpToDate>false</LinksUpToDate>
  <CharactersWithSpaces>8312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2019-05-19T07:48:00Z</dcterms:created>
  <dc:creator>ADMIN</dc:creator>
  <cp:lastModifiedBy>Administrator</cp:lastModifiedBy>
  <cp:lastPrinted>2022-05-26T03:06:00Z</cp:lastPrinted>
  <dcterms:modified xsi:type="dcterms:W3CDTF">2022-12-20T13:27:00Z</dcterms:modified>
  <dc:title>2007——2008八年级下语文试题</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