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简体" w:hAnsi="新宋体" w:eastAsia="方正大标宋简体"/>
          <w:b/>
          <w:sz w:val="32"/>
          <w:szCs w:val="32"/>
        </w:rPr>
      </w:pPr>
      <w:r>
        <w:rPr>
          <w:rFonts w:hint="eastAsia" w:ascii="方正大标宋简体" w:hAnsi="新宋体" w:eastAsia="方正大标宋简体"/>
          <w:b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896pt;margin-top:951pt;height:27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ascii="方正大标宋简体" w:hAnsi="新宋体" w:eastAsia="方正大标宋简体"/>
          <w:b/>
          <w:sz w:val="32"/>
          <w:szCs w:val="32"/>
          <w:lang w:val="en-US" w:eastAsia="zh-CN"/>
        </w:rPr>
        <w:t>益阳市2021-2022</w:t>
      </w:r>
      <w:r>
        <w:rPr>
          <w:rFonts w:hint="eastAsia" w:ascii="方正大标宋简体" w:hAnsi="新宋体" w:eastAsia="方正大标宋简体"/>
          <w:b/>
          <w:sz w:val="32"/>
          <w:szCs w:val="32"/>
        </w:rPr>
        <w:t>年期末考试八年级</w:t>
      </w:r>
    </w:p>
    <w:p>
      <w:pPr>
        <w:jc w:val="center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数 学 </w:t>
      </w:r>
      <w:r>
        <w:rPr>
          <w:rFonts w:hint="eastAsia" w:eastAsia="黑体"/>
          <w:color w:val="000000"/>
          <w:kern w:val="0"/>
          <w:sz w:val="32"/>
          <w:szCs w:val="32"/>
        </w:rPr>
        <w:t>试</w:t>
      </w:r>
      <w:r>
        <w:rPr>
          <w:rFonts w:eastAsia="黑体"/>
          <w:color w:val="000000"/>
          <w:kern w:val="0"/>
          <w:sz w:val="32"/>
          <w:szCs w:val="32"/>
        </w:rPr>
        <w:t xml:space="preserve"> </w:t>
      </w:r>
      <w:r>
        <w:rPr>
          <w:rFonts w:hint="eastAsia" w:eastAsia="黑体"/>
          <w:color w:val="000000"/>
          <w:kern w:val="0"/>
          <w:sz w:val="32"/>
          <w:szCs w:val="32"/>
        </w:rPr>
        <w:t>题</w:t>
      </w:r>
      <w:r>
        <w:rPr>
          <w:rFonts w:eastAsia="黑体"/>
          <w:color w:val="000000"/>
          <w:kern w:val="0"/>
          <w:sz w:val="32"/>
          <w:szCs w:val="32"/>
        </w:rPr>
        <w:t xml:space="preserve"> </w:t>
      </w:r>
      <w:r>
        <w:rPr>
          <w:rFonts w:hint="eastAsia" w:eastAsia="黑体"/>
          <w:color w:val="000000"/>
          <w:kern w:val="0"/>
          <w:sz w:val="32"/>
          <w:szCs w:val="32"/>
        </w:rPr>
        <w:t>卷</w:t>
      </w:r>
    </w:p>
    <w:p>
      <w:pPr>
        <w:jc w:val="center"/>
        <w:rPr>
          <w:rFonts w:ascii="黑体" w:hAnsi="黑体" w:eastAsia="黑体"/>
          <w:sz w:val="24"/>
        </w:rPr>
      </w:pPr>
    </w:p>
    <w:p>
      <w:pPr>
        <w:tabs>
          <w:tab w:val="left" w:pos="840"/>
          <w:tab w:val="left" w:pos="2730"/>
          <w:tab w:val="left" w:pos="4620"/>
          <w:tab w:val="left" w:pos="6510"/>
        </w:tabs>
        <w:spacing w:line="280" w:lineRule="exact"/>
        <w:rPr>
          <w:rFonts w:ascii="华文楷体" w:hAnsi="华文楷体" w:eastAsia="华文楷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>注意事项：</w:t>
      </w:r>
      <w:r>
        <w:rPr>
          <w:rFonts w:hint="eastAsia" w:ascii="华文楷体" w:hAnsi="华文楷体" w:eastAsia="华文楷体"/>
          <w:color w:val="000000"/>
          <w:szCs w:val="21"/>
        </w:rPr>
        <w:t>1</w:t>
      </w:r>
      <w:r>
        <w:rPr>
          <w:rFonts w:hint="eastAsia" w:ascii="华文楷体" w:hAnsi="华文楷体" w:eastAsia="华文楷体"/>
          <w:szCs w:val="21"/>
        </w:rPr>
        <w:t>．</w:t>
      </w:r>
      <w:r>
        <w:rPr>
          <w:rFonts w:hint="eastAsia" w:ascii="华文楷体" w:hAnsi="华文楷体" w:eastAsia="华文楷体"/>
          <w:color w:val="000000"/>
          <w:szCs w:val="21"/>
        </w:rPr>
        <w:t>本学科试卷分试题卷和答题卷两部分；</w:t>
      </w:r>
    </w:p>
    <w:p>
      <w:pPr>
        <w:tabs>
          <w:tab w:val="left" w:pos="840"/>
          <w:tab w:val="left" w:pos="2730"/>
          <w:tab w:val="left" w:pos="4620"/>
          <w:tab w:val="left" w:pos="6510"/>
        </w:tabs>
        <w:spacing w:line="280" w:lineRule="exact"/>
        <w:ind w:firstLine="1050" w:firstLineChars="500"/>
        <w:jc w:val="left"/>
        <w:rPr>
          <w:rFonts w:ascii="华文楷体" w:hAnsi="华文楷体" w:eastAsia="华文楷体"/>
          <w:color w:val="000000"/>
          <w:szCs w:val="21"/>
        </w:rPr>
      </w:pPr>
      <w:r>
        <w:rPr>
          <w:rFonts w:hint="eastAsia" w:ascii="华文楷体" w:hAnsi="华文楷体" w:eastAsia="华文楷体"/>
          <w:color w:val="000000"/>
          <w:szCs w:val="21"/>
        </w:rPr>
        <w:t>2</w:t>
      </w:r>
      <w:r>
        <w:rPr>
          <w:rFonts w:hint="eastAsia" w:ascii="华文楷体" w:hAnsi="华文楷体" w:eastAsia="华文楷体"/>
          <w:szCs w:val="21"/>
        </w:rPr>
        <w:t>．</w:t>
      </w:r>
      <w:r>
        <w:rPr>
          <w:rFonts w:hint="eastAsia" w:ascii="华文楷体" w:hAnsi="华文楷体" w:eastAsia="华文楷体"/>
          <w:color w:val="000000"/>
          <w:szCs w:val="21"/>
        </w:rPr>
        <w:t>请将姓名、准考证号等相关信息按要求填写在答题卷上；</w:t>
      </w:r>
    </w:p>
    <w:p>
      <w:pPr>
        <w:tabs>
          <w:tab w:val="left" w:pos="840"/>
          <w:tab w:val="left" w:pos="2730"/>
          <w:tab w:val="left" w:pos="4620"/>
          <w:tab w:val="left" w:pos="6510"/>
        </w:tabs>
        <w:spacing w:line="280" w:lineRule="exact"/>
        <w:ind w:firstLine="1050" w:firstLineChars="500"/>
        <w:jc w:val="left"/>
        <w:rPr>
          <w:rFonts w:ascii="华文楷体" w:hAnsi="华文楷体" w:eastAsia="华文楷体"/>
          <w:color w:val="000000"/>
          <w:szCs w:val="21"/>
        </w:rPr>
      </w:pPr>
      <w:r>
        <w:rPr>
          <w:rFonts w:hint="eastAsia" w:ascii="华文楷体" w:hAnsi="华文楷体" w:eastAsia="华文楷体"/>
          <w:color w:val="000000"/>
          <w:szCs w:val="21"/>
        </w:rPr>
        <w:t>3．请按答题卷上的注意事项在答题卡上作答，答在试题卷上无效；</w:t>
      </w:r>
    </w:p>
    <w:p>
      <w:pPr>
        <w:tabs>
          <w:tab w:val="left" w:pos="840"/>
          <w:tab w:val="left" w:pos="2730"/>
          <w:tab w:val="left" w:pos="4620"/>
          <w:tab w:val="left" w:pos="6510"/>
        </w:tabs>
        <w:spacing w:line="280" w:lineRule="exact"/>
        <w:ind w:firstLine="1050" w:firstLineChars="500"/>
        <w:jc w:val="left"/>
        <w:rPr>
          <w:rFonts w:ascii="华文楷体" w:hAnsi="华文楷体" w:eastAsia="华文楷体"/>
          <w:color w:val="000000"/>
          <w:szCs w:val="21"/>
        </w:rPr>
      </w:pPr>
      <w:r>
        <w:rPr>
          <w:rFonts w:hint="eastAsia" w:ascii="华文楷体" w:hAnsi="华文楷体" w:eastAsia="华文楷体"/>
          <w:color w:val="000000"/>
          <w:szCs w:val="21"/>
        </w:rPr>
        <w:t>4．本学科为闭卷考试，考试时量为120分钟，卷面满分为150分；</w:t>
      </w:r>
    </w:p>
    <w:p>
      <w:pPr>
        <w:tabs>
          <w:tab w:val="left" w:pos="840"/>
          <w:tab w:val="left" w:pos="2730"/>
          <w:tab w:val="left" w:pos="4620"/>
          <w:tab w:val="left" w:pos="6510"/>
        </w:tabs>
        <w:spacing w:line="280" w:lineRule="exact"/>
        <w:ind w:firstLine="1050" w:firstLineChars="500"/>
        <w:jc w:val="left"/>
        <w:rPr>
          <w:color w:val="000000"/>
          <w:szCs w:val="21"/>
        </w:rPr>
      </w:pPr>
      <w:r>
        <w:rPr>
          <w:rFonts w:hint="eastAsia" w:ascii="华文楷体" w:hAnsi="华文楷体" w:eastAsia="华文楷体"/>
          <w:color w:val="000000"/>
          <w:szCs w:val="21"/>
        </w:rPr>
        <w:t>5．考试结束后，请将试题卷和答题卷一并交回</w:t>
      </w:r>
      <w:r>
        <w:rPr>
          <w:rFonts w:hint="eastAsia"/>
          <w:szCs w:val="21"/>
        </w:rPr>
        <w:t>．</w:t>
      </w:r>
    </w:p>
    <w:p>
      <w:pPr>
        <w:widowControl/>
        <w:tabs>
          <w:tab w:val="left" w:pos="840"/>
          <w:tab w:val="left" w:pos="2730"/>
          <w:tab w:val="left" w:pos="4620"/>
          <w:tab w:val="left" w:pos="6510"/>
        </w:tabs>
        <w:spacing w:after="31" w:afterLines="10"/>
        <w:jc w:val="center"/>
        <w:rPr>
          <w:rFonts w:ascii="黑体" w:eastAsia="黑体"/>
          <w:sz w:val="24"/>
        </w:rPr>
      </w:pPr>
      <w:r>
        <w:rPr>
          <w:color w:val="000000"/>
          <w:kern w:val="0"/>
          <w:szCs w:val="21"/>
        </w:rPr>
        <w:t> </w:t>
      </w:r>
    </w:p>
    <w:p>
      <w:pPr>
        <w:snapToGrid w:val="0"/>
        <w:spacing w:line="300" w:lineRule="auto"/>
        <w:jc w:val="left"/>
        <w:textAlignment w:val="center"/>
        <w:rPr>
          <w:rFonts w:ascii="黑体" w:eastAsia="黑体"/>
        </w:rPr>
      </w:pPr>
      <w:r>
        <w:rPr>
          <w:rFonts w:hint="eastAsia" w:ascii="黑体" w:eastAsia="黑体"/>
        </w:rPr>
        <w:t>一、</w:t>
      </w:r>
      <w:r>
        <w:rPr>
          <w:rFonts w:ascii="黑体" w:eastAsia="黑体"/>
        </w:rPr>
        <w:t>选择题(本题共</w:t>
      </w:r>
      <w:r>
        <w:rPr>
          <w:rFonts w:hint="eastAsia" w:ascii="黑体" w:eastAsia="黑体"/>
        </w:rPr>
        <w:t>10</w:t>
      </w:r>
      <w:r>
        <w:rPr>
          <w:rFonts w:ascii="黑体" w:eastAsia="黑体"/>
        </w:rPr>
        <w:t>个小题,每小题</w:t>
      </w:r>
      <w:r>
        <w:rPr>
          <w:rFonts w:hint="eastAsia" w:ascii="黑体" w:eastAsia="黑体"/>
        </w:rPr>
        <w:t>4</w:t>
      </w:r>
      <w:r>
        <w:rPr>
          <w:rFonts w:ascii="黑体" w:eastAsia="黑体"/>
        </w:rPr>
        <w:t>分,共</w:t>
      </w:r>
      <w:r>
        <w:rPr>
          <w:rFonts w:hint="eastAsia" w:ascii="黑体" w:eastAsia="黑体"/>
        </w:rPr>
        <w:t>40</w:t>
      </w:r>
      <w:r>
        <w:rPr>
          <w:rFonts w:ascii="黑体" w:eastAsia="黑体"/>
        </w:rPr>
        <w:t>分</w:t>
      </w:r>
      <w:r>
        <w:rPr>
          <w:rFonts w:hint="eastAsia" w:ascii="黑体" w:eastAsia="黑体"/>
        </w:rPr>
        <w:t>，每小题给出的四个选项中，只有一项是符合题目要求的</w:t>
      </w:r>
      <w:r>
        <w:rPr>
          <w:rFonts w:ascii="黑体" w:eastAsia="黑体"/>
        </w:rPr>
        <w:t>)</w:t>
      </w:r>
    </w:p>
    <w:p>
      <w:pPr>
        <w:autoSpaceDE w:val="0"/>
        <w:autoSpaceDN w:val="0"/>
        <w:adjustRightInd w:val="0"/>
        <w:spacing w:line="360" w:lineRule="auto"/>
        <w:ind w:left="279" w:hanging="279" w:hangingChars="133"/>
        <w:jc w:val="left"/>
        <w:rPr>
          <w:kern w:val="0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eastAsia="新宋体"/>
          <w:szCs w:val="21"/>
        </w:rPr>
        <w:t>若分式</w:t>
      </w:r>
      <w:r>
        <w:rPr>
          <w:rFonts w:hint="eastAsia"/>
          <w:position w:val="-22"/>
        </w:rPr>
        <w:object>
          <v:shape id="_x0000_i1025" o:spt="75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eastAsia="新宋体"/>
          <w:szCs w:val="21"/>
        </w:rPr>
        <w:t>有意义，则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的取值范围是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kern w:val="0"/>
          <w:szCs w:val="21"/>
        </w:rPr>
        <w:t>A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6"/>
          <w:szCs w:val="21"/>
        </w:rPr>
        <w:object>
          <v:shape id="_x0000_i1026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kern w:val="0"/>
          <w:szCs w:val="21"/>
        </w:rPr>
        <w:t xml:space="preserve">　　　　   </w:t>
      </w:r>
      <w:r>
        <w:rPr>
          <w:kern w:val="0"/>
          <w:szCs w:val="21"/>
        </w:rPr>
        <w:t>B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6"/>
          <w:szCs w:val="21"/>
        </w:rPr>
        <w:object>
          <v:shape id="_x0000_i102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  <w:kern w:val="0"/>
          <w:szCs w:val="21"/>
        </w:rPr>
        <w:t>　　</w:t>
      </w: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 xml:space="preserve">   </w:t>
      </w:r>
      <w:r>
        <w:rPr>
          <w:kern w:val="0"/>
          <w:szCs w:val="21"/>
        </w:rPr>
        <w:t>C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6"/>
          <w:szCs w:val="21"/>
        </w:rPr>
        <w:object>
          <v:shape id="_x0000_i1028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kern w:val="0"/>
          <w:szCs w:val="21"/>
        </w:rPr>
        <w:t>　　　</w:t>
      </w:r>
      <w:r>
        <w:rPr>
          <w:kern w:val="0"/>
          <w:szCs w:val="21"/>
        </w:rPr>
        <w:t xml:space="preserve">  </w:t>
      </w:r>
      <w:r>
        <w:rPr>
          <w:rFonts w:hint="eastAsia"/>
          <w:kern w:val="0"/>
          <w:szCs w:val="21"/>
        </w:rPr>
        <w:t xml:space="preserve">     </w:t>
      </w:r>
      <w:r>
        <w:rPr>
          <w:kern w:val="0"/>
          <w:szCs w:val="21"/>
        </w:rPr>
        <w:t>D</w:t>
      </w:r>
      <w:r>
        <w:rPr>
          <w:rFonts w:hint="eastAsia"/>
          <w:kern w:val="0"/>
          <w:szCs w:val="21"/>
        </w:rPr>
        <w:t>．</w:t>
      </w:r>
      <w:r>
        <w:rPr>
          <w:kern w:val="0"/>
          <w:position w:val="-6"/>
          <w:szCs w:val="21"/>
        </w:rPr>
        <w:t xml:space="preserve"> </w:t>
      </w:r>
      <w:r>
        <w:rPr>
          <w:kern w:val="0"/>
          <w:position w:val="-6"/>
          <w:szCs w:val="21"/>
        </w:rPr>
        <w:object>
          <v:shape id="_x0000_i1029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szCs w:val="21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．和数轴上的点一一对应的数是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．整数</w:t>
      </w:r>
      <w:r>
        <w:rPr>
          <w:szCs w:val="21"/>
        </w:rPr>
        <w:t xml:space="preserve">     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B</w:t>
      </w:r>
      <w:r>
        <w:rPr>
          <w:rFonts w:hint="eastAsia"/>
          <w:szCs w:val="21"/>
        </w:rPr>
        <w:t>．有理数</w:t>
      </w:r>
      <w:r>
        <w:rPr>
          <w:szCs w:val="21"/>
        </w:rPr>
        <w:t xml:space="preserve">         C</w:t>
      </w:r>
      <w:r>
        <w:rPr>
          <w:rFonts w:hint="eastAsia"/>
          <w:szCs w:val="21"/>
        </w:rPr>
        <w:t>．无理数</w:t>
      </w:r>
      <w:r>
        <w:rPr>
          <w:szCs w:val="21"/>
        </w:rPr>
        <w:t xml:space="preserve">           D</w:t>
      </w:r>
      <w:r>
        <w:rPr>
          <w:rFonts w:hint="eastAsia"/>
          <w:szCs w:val="21"/>
        </w:rPr>
        <w:t>．实数</w:t>
      </w:r>
      <w:r>
        <w:rPr>
          <w:szCs w:val="21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．下列计算中，结果是</w:t>
      </w:r>
      <w:r>
        <w:rPr>
          <w:rFonts w:hint="eastAsia"/>
          <w:position w:val="-6"/>
        </w:rPr>
        <w:object>
          <v:shape id="_x0000_i1030" o:spt="7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szCs w:val="21"/>
        </w:rPr>
        <w:t>的是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kern w:val="0"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31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32" o:spt="75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rFonts w:hint="eastAsia"/>
          <w:position w:val="-10"/>
        </w:rPr>
        <w:object>
          <v:shape id="_x0000_i1033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rFonts w:hint="eastAsia"/>
          <w:position w:val="-6"/>
        </w:rPr>
        <w:object>
          <v:shape id="_x0000_i1034" o:spt="75" type="#_x0000_t75" style="height:15pt;width:35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kern w:val="0"/>
          <w:szCs w:val="21"/>
        </w:rPr>
        <w:t xml:space="preserve"> </w:t>
      </w:r>
    </w:p>
    <w:p>
      <w:pPr>
        <w:spacing w:line="360" w:lineRule="auto"/>
      </w:pPr>
      <w:r>
        <w:rPr>
          <w:szCs w:val="21"/>
        </w:rPr>
        <w:t>4</w:t>
      </w:r>
      <w:r>
        <w:rPr>
          <w:rFonts w:hint="eastAsia"/>
          <w:szCs w:val="21"/>
        </w:rPr>
        <w:t>．</w:t>
      </w:r>
      <w:r>
        <w:rPr>
          <w:rFonts w:hint="eastAsia" w:eastAsia="新宋体"/>
          <w:szCs w:val="21"/>
        </w:rPr>
        <w:t>下列式子中，为最简二次根式的是</w:t>
      </w:r>
    </w:p>
    <w:p>
      <w:pPr>
        <w:spacing w:line="360" w:lineRule="auto"/>
        <w:ind w:left="283" w:leftChars="135" w:firstLine="105" w:firstLineChars="50"/>
      </w:pPr>
      <w:r>
        <w:t>A</w:t>
      </w:r>
      <w:r>
        <w:rPr>
          <w:rFonts w:hint="eastAsia"/>
        </w:rPr>
        <w:t>．</w:t>
      </w:r>
      <w:r>
        <w:rPr>
          <w:rFonts w:hint="eastAsia"/>
          <w:position w:val="-24"/>
        </w:rPr>
        <w:object>
          <v:shape id="_x0000_i1035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ab/>
      </w:r>
      <w:r>
        <w:tab/>
      </w:r>
      <w:r>
        <w:t xml:space="preserve">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 </w:t>
      </w:r>
      <w:r>
        <w:t>B</w:t>
      </w:r>
      <w:r>
        <w:rPr>
          <w:rFonts w:hint="eastAsia"/>
        </w:rPr>
        <w:t>．</w:t>
      </w:r>
      <w:r>
        <w:rPr>
          <w:rFonts w:hint="eastAsia"/>
          <w:position w:val="-6"/>
        </w:rPr>
        <w:object>
          <v:shape id="_x0000_i1036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ab/>
      </w:r>
      <w:r>
        <w:tab/>
      </w:r>
      <w:r>
        <w:t xml:space="preserve">    </w:t>
      </w:r>
      <w:r>
        <w:rPr>
          <w:rFonts w:hint="eastAsia"/>
        </w:rPr>
        <w:t xml:space="preserve">  </w:t>
      </w:r>
      <w:r>
        <w:t>C</w:t>
      </w:r>
      <w:r>
        <w:rPr>
          <w:rFonts w:hint="eastAsia"/>
        </w:rPr>
        <w:t>．</w:t>
      </w:r>
      <w:r>
        <w:rPr>
          <w:rFonts w:hint="eastAsia"/>
          <w:position w:val="-6"/>
        </w:rPr>
        <w:object>
          <v:shape id="_x0000_i1037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ab/>
      </w:r>
      <w:r>
        <w:tab/>
      </w:r>
      <w:r>
        <w:t xml:space="preserve">      D</w:t>
      </w:r>
      <w:r>
        <w:rPr>
          <w:rFonts w:hint="eastAsia"/>
        </w:rPr>
        <w:t>．</w:t>
      </w:r>
      <w:r>
        <w:rPr>
          <w:rFonts w:hint="eastAsia"/>
          <w:position w:val="-6"/>
        </w:rPr>
        <w:object>
          <v:shape id="_x0000_i1038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spacing w:line="360" w:lineRule="auto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．下列运算不正确的是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rFonts w:hint="eastAsia"/>
          <w:position w:val="-6"/>
        </w:rPr>
        <w:object>
          <v:shape id="_x0000_i1039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  </w:t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rFonts w:hint="eastAsia"/>
          <w:position w:val="-6"/>
        </w:rPr>
        <w:object>
          <v:shape id="_x0000_i1040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/>
          <w:szCs w:val="21"/>
        </w:rPr>
        <w:t xml:space="preserve">　 </w:t>
      </w:r>
      <w:r>
        <w:rPr>
          <w:szCs w:val="21"/>
        </w:rPr>
        <w:t xml:space="preserve">  C</w:t>
      </w:r>
      <w:r>
        <w:rPr>
          <w:rFonts w:hint="eastAsia"/>
          <w:szCs w:val="21"/>
        </w:rPr>
        <w:t>．</w:t>
      </w:r>
      <w:r>
        <w:rPr>
          <w:rFonts w:hint="eastAsia"/>
          <w:position w:val="-12"/>
        </w:rPr>
        <w:object>
          <v:shape id="_x0000_i1041" o:spt="75" type="#_x0000_t75" style="height:18.75pt;width:59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/>
          <w:szCs w:val="21"/>
        </w:rPr>
        <w:t>　</w:t>
      </w:r>
      <w:r>
        <w:rPr>
          <w:szCs w:val="21"/>
        </w:rPr>
        <w:tab/>
      </w:r>
      <w:r>
        <w:rPr>
          <w:szCs w:val="21"/>
        </w:rPr>
        <w:t xml:space="preserve">  D</w:t>
      </w:r>
      <w:r>
        <w:rPr>
          <w:rFonts w:hint="eastAsia"/>
          <w:szCs w:val="21"/>
        </w:rPr>
        <w:t>．</w:t>
      </w:r>
      <w:r>
        <w:rPr>
          <w:rFonts w:hint="eastAsia"/>
          <w:position w:val="-6"/>
        </w:rPr>
        <w:object>
          <v:shape id="_x0000_i1042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szCs w:val="21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．若</w:t>
      </w:r>
      <w:r>
        <w:rPr>
          <w:position w:val="-6"/>
          <w:szCs w:val="21"/>
        </w:rPr>
        <w:object>
          <v:shape id="_x0000_i1043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为任意实数，则下列不等式中总成立的是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44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45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 </w:t>
      </w: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46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szCs w:val="21"/>
        </w:rPr>
        <w:t>D</w:t>
      </w:r>
      <w:r>
        <w:rPr>
          <w:rFonts w:hint="eastAsia"/>
          <w:szCs w:val="21"/>
        </w:rPr>
        <w:t>．</w:t>
      </w:r>
      <w:r>
        <w:rPr>
          <w:position w:val="-6"/>
          <w:szCs w:val="21"/>
        </w:rPr>
        <w:object>
          <v:shape id="_x0000_i1047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szCs w:val="21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szCs w:val="21"/>
        </w:rPr>
        <w:t>7</w:t>
      </w:r>
      <w:r>
        <w:rPr>
          <w:rFonts w:hint="eastAsia"/>
          <w:szCs w:val="21"/>
        </w:rPr>
        <w:t>．</w:t>
      </w:r>
      <w:r>
        <w:rPr>
          <w:rFonts w:eastAsia="新宋体"/>
          <w:szCs w:val="21"/>
        </w:rPr>
        <w:t>不等式2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+9</w:t>
      </w:r>
      <w:r>
        <w:rPr>
          <w:rFonts w:asciiTheme="minorEastAsia" w:hAnsiTheme="minorEastAsia" w:eastAsiaTheme="minorEastAsia"/>
          <w:szCs w:val="21"/>
        </w:rPr>
        <w:t>≥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(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+2</w:t>
      </w:r>
      <w:r>
        <w:rPr>
          <w:rFonts w:hint="eastAsia" w:eastAsia="新宋体"/>
          <w:szCs w:val="21"/>
        </w:rPr>
        <w:t>)</w:t>
      </w:r>
      <w:r>
        <w:rPr>
          <w:rFonts w:eastAsia="新宋体"/>
          <w:szCs w:val="21"/>
        </w:rPr>
        <w:t>的解集是</w:t>
      </w:r>
    </w:p>
    <w:p>
      <w:pPr>
        <w:tabs>
          <w:tab w:val="left" w:pos="2515"/>
          <w:tab w:val="left" w:pos="4525"/>
          <w:tab w:val="left" w:pos="6515"/>
        </w:tabs>
        <w:spacing w:line="360" w:lineRule="auto"/>
        <w:ind w:firstLine="378" w:firstLineChars="180"/>
        <w:jc w:val="left"/>
        <w:rPr>
          <w:szCs w:val="21"/>
        </w:rPr>
      </w:pPr>
      <w:r>
        <w:rPr>
          <w:rFonts w:eastAsia="新宋体"/>
          <w:szCs w:val="21"/>
        </w:rPr>
        <w:t>A．</w:t>
      </w:r>
      <w:r>
        <w:rPr>
          <w:rFonts w:eastAsia="新宋体"/>
          <w:i/>
          <w:szCs w:val="21"/>
        </w:rPr>
        <w:t>x</w:t>
      </w:r>
      <w:r>
        <w:rPr>
          <w:rFonts w:asciiTheme="minorEastAsia" w:hAnsiTheme="minorEastAsia" w:eastAsiaTheme="minorEastAsia"/>
          <w:szCs w:val="21"/>
        </w:rPr>
        <w:t>≤</w:t>
      </w:r>
      <w:r>
        <w:rPr>
          <w:rFonts w:eastAsia="新宋体"/>
          <w:szCs w:val="21"/>
        </w:rPr>
        <w:t>3</w:t>
      </w:r>
      <w:r>
        <w:rPr>
          <w:szCs w:val="21"/>
        </w:rPr>
        <w:tab/>
      </w:r>
      <w:r>
        <w:rPr>
          <w:rFonts w:eastAsia="新宋体"/>
          <w:szCs w:val="21"/>
        </w:rPr>
        <w:t>B．</w:t>
      </w:r>
      <w:r>
        <w:rPr>
          <w:rFonts w:eastAsia="新宋体"/>
          <w:i/>
          <w:szCs w:val="21"/>
        </w:rPr>
        <w:t>x</w:t>
      </w:r>
      <w:r>
        <w:rPr>
          <w:rFonts w:asciiTheme="minorEastAsia" w:hAnsiTheme="minorEastAsia" w:eastAsiaTheme="minorEastAsia"/>
          <w:szCs w:val="21"/>
        </w:rPr>
        <w:t>≤﹣</w:t>
      </w:r>
      <w:r>
        <w:rPr>
          <w:rFonts w:eastAsia="新宋体"/>
          <w:szCs w:val="21"/>
        </w:rPr>
        <w:t>3</w:t>
      </w:r>
      <w:r>
        <w:rPr>
          <w:szCs w:val="21"/>
        </w:rPr>
        <w:tab/>
      </w:r>
      <w:r>
        <w:rPr>
          <w:rFonts w:eastAsia="新宋体"/>
          <w:szCs w:val="21"/>
        </w:rPr>
        <w:t>C．</w:t>
      </w:r>
      <w:r>
        <w:rPr>
          <w:rFonts w:eastAsia="新宋体"/>
          <w:i/>
          <w:szCs w:val="21"/>
        </w:rPr>
        <w:t>x</w:t>
      </w:r>
      <w:r>
        <w:rPr>
          <w:rFonts w:asciiTheme="minorEastAsia" w:hAnsiTheme="minorEastAsia" w:eastAsiaTheme="minorEastAsia"/>
          <w:szCs w:val="21"/>
        </w:rPr>
        <w:t>≥</w:t>
      </w:r>
      <w:r>
        <w:rPr>
          <w:rFonts w:eastAsia="新宋体"/>
          <w:szCs w:val="21"/>
        </w:rPr>
        <w:t>3</w:t>
      </w:r>
      <w:r>
        <w:rPr>
          <w:szCs w:val="21"/>
        </w:rPr>
        <w:tab/>
      </w:r>
      <w:r>
        <w:rPr>
          <w:rFonts w:eastAsia="新宋体"/>
          <w:szCs w:val="21"/>
        </w:rPr>
        <w:t>D．</w:t>
      </w:r>
      <w:r>
        <w:rPr>
          <w:rFonts w:eastAsia="新宋体"/>
          <w:i/>
          <w:szCs w:val="21"/>
        </w:rPr>
        <w:t>x</w:t>
      </w:r>
      <w:r>
        <w:rPr>
          <w:rFonts w:asciiTheme="minorEastAsia" w:hAnsiTheme="minorEastAsia" w:eastAsiaTheme="minorEastAsia"/>
          <w:szCs w:val="21"/>
        </w:rPr>
        <w:t>≥﹣</w:t>
      </w:r>
      <w:r>
        <w:rPr>
          <w:rFonts w:eastAsia="新宋体"/>
          <w:szCs w:val="21"/>
        </w:rPr>
        <w:t>3</w:t>
      </w:r>
    </w:p>
    <w:p>
      <w:pPr>
        <w:spacing w:line="300" w:lineRule="auto"/>
        <w:rPr>
          <w:szCs w:val="21"/>
        </w:rPr>
      </w:pPr>
      <w:r>
        <w:rPr>
          <w:szCs w:val="21"/>
        </w:rPr>
        <w:t>8</w:t>
      </w:r>
      <w:r>
        <w:rPr>
          <w:rFonts w:hint="eastAsia"/>
          <w:szCs w:val="21"/>
        </w:rPr>
        <w:t>．</w:t>
      </w:r>
      <w:r>
        <w:rPr>
          <w:rFonts w:hint="eastAsia"/>
        </w:rPr>
        <w:t>下列</w:t>
      </w:r>
      <w:r>
        <w:rPr>
          <w:rFonts w:hint="eastAsia"/>
          <w:spacing w:val="-3"/>
        </w:rPr>
        <w:t>命</w:t>
      </w:r>
      <w:r>
        <w:rPr>
          <w:rFonts w:hint="eastAsia"/>
        </w:rPr>
        <w:t>题</w:t>
      </w:r>
      <w:r>
        <w:rPr>
          <w:rFonts w:hint="eastAsia"/>
          <w:spacing w:val="-3"/>
        </w:rPr>
        <w:t>是</w:t>
      </w:r>
      <w:r>
        <w:rPr>
          <w:rFonts w:hint="eastAsia"/>
        </w:rPr>
        <w:t>假</w:t>
      </w:r>
      <w:r>
        <w:rPr>
          <w:rFonts w:hint="eastAsia"/>
          <w:spacing w:val="-3"/>
        </w:rPr>
        <w:t>命</w:t>
      </w:r>
      <w:r>
        <w:rPr>
          <w:rFonts w:hint="eastAsia"/>
        </w:rPr>
        <w:t>题</w:t>
      </w:r>
      <w:r>
        <w:rPr>
          <w:rFonts w:hint="eastAsia"/>
          <w:spacing w:val="-3"/>
        </w:rPr>
        <w:t>的</w:t>
      </w:r>
      <w:r>
        <w:rPr>
          <w:rFonts w:hint="eastAsia"/>
        </w:rPr>
        <w:t>是</w:t>
      </w:r>
    </w:p>
    <w:p>
      <w:pPr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int="eastAsia" w:hAnsi="宋体"/>
          <w:szCs w:val="21"/>
        </w:rPr>
        <w:t>．三角形的任意两边之和大于第三边</w:t>
      </w:r>
      <w:r>
        <w:rPr>
          <w:rFonts w:hint="eastAsia"/>
          <w:szCs w:val="21"/>
        </w:rPr>
        <w:t xml:space="preserve">  </w:t>
      </w:r>
      <w:r>
        <w:rPr>
          <w:rFonts w:hint="eastAsia"/>
          <w:sz w:val="18"/>
          <w:szCs w:val="18"/>
        </w:rPr>
        <w:t xml:space="preserve">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int="eastAsia" w:hAnsi="宋体"/>
          <w:szCs w:val="21"/>
        </w:rPr>
        <w:t>．</w:t>
      </w:r>
      <w:r>
        <w:rPr>
          <w:spacing w:val="-3"/>
        </w:rPr>
        <w:t>相等的角是对顶角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</w:p>
    <w:p>
      <w:pPr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C</w:t>
      </w:r>
      <w:r>
        <w:rPr>
          <w:rFonts w:hint="eastAsia" w:hAnsi="宋体"/>
          <w:szCs w:val="21"/>
        </w:rPr>
        <w:t>．</w:t>
      </w:r>
      <w:r>
        <w:rPr>
          <w:rFonts w:hint="eastAsia"/>
          <w:szCs w:val="21"/>
        </w:rPr>
        <w:t>三角形的外角和为360</w:t>
      </w:r>
      <w:r>
        <w:t>°</w:t>
      </w:r>
      <w:r>
        <w:rPr>
          <w:szCs w:val="21"/>
        </w:rPr>
        <w:tab/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          </w:t>
      </w:r>
      <w:r>
        <w:rPr>
          <w:szCs w:val="21"/>
        </w:rPr>
        <w:t>D</w:t>
      </w:r>
      <w:r>
        <w:rPr>
          <w:rFonts w:hint="eastAsia" w:hAnsi="宋体"/>
          <w:szCs w:val="21"/>
        </w:rPr>
        <w:t>．</w:t>
      </w:r>
      <w:r>
        <w:rPr>
          <w:spacing w:val="-3"/>
        </w:rPr>
        <w:t>线段垂直平分线上的点到线段两个端点的距离相等</w:t>
      </w:r>
    </w:p>
    <w:p>
      <w:pPr>
        <w:ind w:left="284" w:hanging="283" w:hangingChars="135"/>
        <w:rPr>
          <w:szCs w:val="21"/>
        </w:rPr>
      </w:pPr>
    </w:p>
    <w:p>
      <w:pPr>
        <w:ind w:left="284" w:hanging="283" w:hangingChars="135"/>
        <w:rPr>
          <w:szCs w:val="21"/>
        </w:rPr>
      </w:pPr>
    </w:p>
    <w:p>
      <w:pPr>
        <w:spacing w:line="300" w:lineRule="auto"/>
        <w:ind w:left="284" w:hanging="283" w:hangingChars="135"/>
        <w:rPr>
          <w:szCs w:val="21"/>
        </w:rPr>
      </w:pPr>
      <w:r>
        <w:rPr>
          <w:szCs w:val="21"/>
        </w:rPr>
        <w:t>9</w:t>
      </w:r>
      <w:r>
        <w:rPr>
          <w:rFonts w:hint="eastAsia"/>
          <w:szCs w:val="21"/>
        </w:rPr>
        <w:t>．</w:t>
      </w:r>
      <w:r>
        <w:rPr>
          <w:rFonts w:eastAsia="新宋体"/>
          <w:szCs w:val="21"/>
        </w:rPr>
        <w:t>如图，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Cs w:val="21"/>
        </w:rPr>
        <w:t>是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上一点，</w:t>
      </w:r>
      <w:r>
        <w:rPr>
          <w:rFonts w:eastAsia="新宋体"/>
          <w:i/>
          <w:szCs w:val="21"/>
        </w:rPr>
        <w:t>DF</w:t>
      </w:r>
      <w:r>
        <w:rPr>
          <w:rFonts w:eastAsia="新宋体"/>
          <w:szCs w:val="21"/>
        </w:rPr>
        <w:t>交</w:t>
      </w:r>
      <w:r>
        <w:rPr>
          <w:rFonts w:eastAsia="新宋体"/>
          <w:i/>
          <w:szCs w:val="21"/>
        </w:rPr>
        <w:t>AC</w:t>
      </w:r>
      <w:r>
        <w:rPr>
          <w:rFonts w:eastAsia="新宋体"/>
          <w:szCs w:val="21"/>
        </w:rPr>
        <w:t>于点</w:t>
      </w:r>
      <w:r>
        <w:rPr>
          <w:rFonts w:eastAsia="新宋体"/>
          <w:i/>
          <w:szCs w:val="21"/>
        </w:rPr>
        <w:t>E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DE</w:t>
      </w:r>
      <w:r>
        <w:rPr>
          <w:rFonts w:eastAsia="新宋体"/>
          <w:szCs w:val="21"/>
        </w:rPr>
        <w:t>＝</w:t>
      </w:r>
      <w:r>
        <w:rPr>
          <w:rFonts w:eastAsia="新宋体"/>
          <w:i/>
          <w:szCs w:val="21"/>
        </w:rPr>
        <w:t>FE</w:t>
      </w:r>
      <w:r>
        <w:rPr>
          <w:rFonts w:eastAsia="新宋体"/>
          <w:szCs w:val="21"/>
        </w:rPr>
        <w:t>，</w:t>
      </w:r>
      <w:r>
        <w:rPr>
          <w:rFonts w:eastAsia="新宋体"/>
          <w:i/>
          <w:szCs w:val="21"/>
        </w:rPr>
        <w:t>FC</w:t>
      </w:r>
      <w:r>
        <w:rPr>
          <w:rFonts w:hint="eastAsia" w:ascii="宋体" w:hAnsi="宋体" w:cs="宋体"/>
          <w:szCs w:val="21"/>
        </w:rPr>
        <w:t>∥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，若</w:t>
      </w:r>
      <w:r>
        <w:rPr>
          <w:rFonts w:eastAsia="新宋体"/>
          <w:i/>
          <w:szCs w:val="21"/>
        </w:rPr>
        <w:t>AB</w:t>
      </w:r>
      <w:r>
        <w:rPr>
          <w:rFonts w:eastAsia="新宋体"/>
          <w:szCs w:val="21"/>
        </w:rPr>
        <w:t>＝4，</w:t>
      </w:r>
      <w:r>
        <w:rPr>
          <w:rFonts w:eastAsia="新宋体"/>
          <w:i/>
          <w:szCs w:val="21"/>
        </w:rPr>
        <w:t>CF</w:t>
      </w:r>
      <w:r>
        <w:rPr>
          <w:rFonts w:eastAsia="新宋体"/>
          <w:szCs w:val="21"/>
        </w:rPr>
        <w:t>＝3，则</w:t>
      </w:r>
      <w:r>
        <w:rPr>
          <w:rFonts w:eastAsia="新宋体"/>
          <w:i/>
          <w:szCs w:val="21"/>
        </w:rPr>
        <w:t>BD</w:t>
      </w:r>
      <w:r>
        <w:rPr>
          <w:rFonts w:eastAsia="新宋体"/>
          <w:szCs w:val="21"/>
        </w:rPr>
        <w:t>的长是</w:t>
      </w:r>
    </w:p>
    <w:p>
      <w:pPr>
        <w:tabs>
          <w:tab w:val="left" w:pos="2515"/>
          <w:tab w:val="left" w:pos="4400"/>
          <w:tab w:val="left" w:pos="6400"/>
        </w:tabs>
        <w:spacing w:line="360" w:lineRule="auto"/>
        <w:ind w:firstLine="482" w:firstLineChars="230"/>
        <w:jc w:val="left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290830</wp:posOffset>
            </wp:positionV>
            <wp:extent cx="1626870" cy="120586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1205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新宋体"/>
          <w:szCs w:val="21"/>
        </w:rPr>
        <w:t>A．0.5</w:t>
      </w:r>
      <w:r>
        <w:tab/>
      </w:r>
      <w:r>
        <w:rPr>
          <w:rFonts w:eastAsia="新宋体"/>
          <w:szCs w:val="21"/>
        </w:rPr>
        <w:t>B．1</w:t>
      </w:r>
      <w:r>
        <w:tab/>
      </w:r>
      <w:r>
        <w:rPr>
          <w:rFonts w:eastAsia="新宋体"/>
          <w:szCs w:val="21"/>
        </w:rPr>
        <w:t>C．1.5</w:t>
      </w:r>
      <w:r>
        <w:tab/>
      </w:r>
      <w:r>
        <w:rPr>
          <w:rFonts w:eastAsia="新宋体"/>
          <w:szCs w:val="21"/>
        </w:rPr>
        <w:t>D．2</w:t>
      </w:r>
    </w:p>
    <w:p>
      <w:pPr>
        <w:spacing w:line="300" w:lineRule="auto"/>
        <w:ind w:left="405" w:hanging="405" w:hangingChars="193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3604895</wp:posOffset>
            </wp:positionH>
            <wp:positionV relativeFrom="paragraph">
              <wp:posOffset>36830</wp:posOffset>
            </wp:positionV>
            <wp:extent cx="1303020" cy="116268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0" w:lineRule="auto"/>
        <w:ind w:left="405" w:hanging="405" w:hangingChars="193"/>
      </w:pPr>
    </w:p>
    <w:p>
      <w:pPr>
        <w:spacing w:line="300" w:lineRule="auto"/>
        <w:ind w:left="405" w:hanging="405" w:hangingChars="193"/>
      </w:pPr>
    </w:p>
    <w:p>
      <w:pPr>
        <w:spacing w:line="300" w:lineRule="auto"/>
        <w:ind w:left="405" w:hanging="405" w:hangingChars="193"/>
      </w:pPr>
    </w:p>
    <w:p>
      <w:pPr>
        <w:spacing w:line="300" w:lineRule="auto"/>
        <w:ind w:left="405" w:hanging="405" w:hangingChars="193"/>
      </w:pPr>
    </w:p>
    <w:p>
      <w:pPr>
        <w:spacing w:line="300" w:lineRule="auto"/>
        <w:ind w:left="405" w:hanging="405" w:hangingChars="193"/>
      </w:pPr>
      <w:r>
        <w:t>10</w:t>
      </w:r>
      <w:r>
        <w:rPr>
          <w:rFonts w:hint="eastAsia"/>
        </w:rPr>
        <w:t>．</w:t>
      </w:r>
      <w:r>
        <w:rPr>
          <w:rFonts w:hint="eastAsia" w:ascii="宋体" w:hAnsi="宋体" w:cs="宋体"/>
        </w:rPr>
        <w:t>如图，在△</w:t>
      </w:r>
      <w:r>
        <w:rPr>
          <w:rFonts w:eastAsia="Times New Roman"/>
          <w:i/>
        </w:rPr>
        <w:t>AB</w:t>
      </w:r>
      <w:r>
        <w:rPr>
          <w:rFonts w:eastAsiaTheme="minorEastAsia"/>
          <w:i/>
        </w:rPr>
        <w:t>C</w:t>
      </w:r>
      <w:r>
        <w:rPr>
          <w:rFonts w:hint="eastAsia" w:eastAsiaTheme="minorEastAsia"/>
        </w:rPr>
        <w:t>中，</w:t>
      </w:r>
      <w:r>
        <w:rPr>
          <w:i/>
        </w:rPr>
        <w:t>A</w:t>
      </w:r>
      <w:r>
        <w:rPr>
          <w:rFonts w:hint="eastAsia"/>
          <w:i/>
        </w:rPr>
        <w:t>B</w:t>
      </w:r>
      <w:r>
        <w:rPr>
          <w:rFonts w:hint="eastAsia"/>
        </w:rPr>
        <w:t>=</w:t>
      </w:r>
      <w:r>
        <w:rPr>
          <w:rFonts w:hint="eastAsia"/>
          <w:i/>
        </w:rPr>
        <w:t>A</w:t>
      </w:r>
      <w:r>
        <w:rPr>
          <w:i/>
        </w:rPr>
        <w:t>C</w:t>
      </w:r>
      <w:r>
        <w:t>，</w:t>
      </w:r>
      <w:r>
        <w:rPr>
          <w:rFonts w:hint="eastAsia"/>
        </w:rPr>
        <w:t>以点</w:t>
      </w:r>
      <w:r>
        <w:rPr>
          <w:rFonts w:hint="eastAsia"/>
          <w:i/>
        </w:rPr>
        <w:t>C</w:t>
      </w:r>
      <w:r>
        <w:rPr>
          <w:rFonts w:hint="eastAsia"/>
        </w:rPr>
        <w:t>为圆心，以</w:t>
      </w:r>
      <w:r>
        <w:rPr>
          <w:rFonts w:hint="eastAsia"/>
          <w:i/>
        </w:rPr>
        <w:t>CB</w:t>
      </w:r>
      <w:r>
        <w:rPr>
          <w:rFonts w:hint="eastAsia"/>
        </w:rPr>
        <w:t>为半径画弧，交</w:t>
      </w:r>
      <w:r>
        <w:rPr>
          <w:rFonts w:hint="eastAsia"/>
          <w:i/>
        </w:rPr>
        <w:t>AC</w:t>
      </w:r>
      <w:r>
        <w:rPr>
          <w:rFonts w:hint="eastAsia"/>
        </w:rPr>
        <w:t>的延长线于点</w:t>
      </w:r>
      <w:r>
        <w:rPr>
          <w:rFonts w:hint="eastAsia"/>
          <w:i/>
        </w:rPr>
        <w:t>D</w:t>
      </w:r>
      <w:r>
        <w:rPr>
          <w:rFonts w:hint="eastAsia"/>
        </w:rPr>
        <w:t>，连接</w:t>
      </w:r>
      <w:r>
        <w:rPr>
          <w:rFonts w:hint="eastAsia"/>
          <w:i/>
        </w:rPr>
        <w:t>BD</w:t>
      </w:r>
      <w:r>
        <w:rPr>
          <w:rFonts w:hint="eastAsia"/>
          <w:szCs w:val="21"/>
        </w:rPr>
        <w:t>．若</w:t>
      </w:r>
      <w:r>
        <w:rPr>
          <w:rFonts w:eastAsia="新宋体"/>
          <w:szCs w:val="21"/>
        </w:rPr>
        <w:t>∠</w:t>
      </w:r>
      <w:r>
        <w:rPr>
          <w:rFonts w:hint="eastAsia" w:eastAsia="新宋体"/>
          <w:i/>
          <w:szCs w:val="21"/>
        </w:rPr>
        <w:t>A</w:t>
      </w:r>
      <w:r>
        <w:rPr>
          <w:rFonts w:eastAsia="新宋体"/>
          <w:szCs w:val="21"/>
        </w:rPr>
        <w:t>＝36°</w:t>
      </w:r>
      <w:r>
        <w:t xml:space="preserve"> ，</w:t>
      </w:r>
      <w:r>
        <w:rPr>
          <w:rFonts w:hint="eastAsia"/>
        </w:rPr>
        <w:t>则</w:t>
      </w:r>
      <w:r>
        <w:rPr>
          <w:rFonts w:eastAsia="新宋体"/>
          <w:szCs w:val="21"/>
        </w:rPr>
        <w:t>∠</w:t>
      </w:r>
      <w:r>
        <w:rPr>
          <w:rFonts w:eastAsia="新宋体"/>
          <w:i/>
          <w:szCs w:val="21"/>
        </w:rPr>
        <w:t>C</w:t>
      </w:r>
      <w:r>
        <w:rPr>
          <w:rFonts w:hint="eastAsia" w:eastAsia="新宋体"/>
          <w:i/>
          <w:szCs w:val="21"/>
        </w:rPr>
        <w:t>DB</w:t>
      </w:r>
      <w:r>
        <w:rPr>
          <w:rFonts w:hint="eastAsia" w:eastAsia="新宋体"/>
          <w:szCs w:val="21"/>
        </w:rPr>
        <w:t>等于</w:t>
      </w:r>
    </w:p>
    <w:p>
      <w:pPr>
        <w:spacing w:line="360" w:lineRule="auto"/>
        <w:ind w:firstLine="474" w:firstLineChars="226"/>
      </w:pPr>
      <w:r>
        <w:rPr>
          <w:rFonts w:eastAsia="新宋体"/>
          <w:szCs w:val="21"/>
        </w:rPr>
        <w:t>A．108°</w:t>
      </w:r>
      <w:r>
        <w:tab/>
      </w:r>
      <w:r>
        <w:rPr>
          <w:rFonts w:hint="eastAsia"/>
        </w:rPr>
        <w:t xml:space="preserve">            </w:t>
      </w:r>
      <w:r>
        <w:rPr>
          <w:rFonts w:eastAsia="新宋体"/>
          <w:szCs w:val="21"/>
        </w:rPr>
        <w:t>B．72°</w:t>
      </w:r>
      <w:r>
        <w:tab/>
      </w:r>
      <w:r>
        <w:rPr>
          <w:rFonts w:hint="eastAsia"/>
        </w:rPr>
        <w:t xml:space="preserve">           </w:t>
      </w:r>
      <w:r>
        <w:rPr>
          <w:rFonts w:eastAsia="新宋体"/>
          <w:szCs w:val="21"/>
        </w:rPr>
        <w:t>C．36°</w:t>
      </w:r>
      <w:r>
        <w:tab/>
      </w:r>
      <w:r>
        <w:rPr>
          <w:rFonts w:hint="eastAsia"/>
        </w:rPr>
        <w:t xml:space="preserve">         </w:t>
      </w:r>
      <w:r>
        <w:rPr>
          <w:rFonts w:eastAsia="新宋体"/>
          <w:szCs w:val="21"/>
        </w:rPr>
        <w:t>D．30°</w:t>
      </w:r>
    </w:p>
    <w:p>
      <w:pPr>
        <w:spacing w:line="360" w:lineRule="auto"/>
        <w:ind w:firstLine="420" w:firstLineChars="200"/>
        <w:rPr>
          <w:rFonts w:ascii="黑体" w:eastAsia="黑体"/>
        </w:rPr>
      </w:pPr>
      <w:r>
        <w:t xml:space="preserve">        </w:t>
      </w:r>
    </w:p>
    <w:p>
      <w:pPr>
        <w:rPr>
          <w:rFonts w:ascii="黑体" w:eastAsia="黑体"/>
        </w:rPr>
      </w:pPr>
      <w:r>
        <w:rPr>
          <w:rFonts w:hint="eastAsia" w:ascii="黑体" w:eastAsia="黑体"/>
        </w:rPr>
        <w:t>二、填空题（本题8个小题，每小题4分，共32分）</w:t>
      </w:r>
    </w:p>
    <w:p>
      <w:pPr>
        <w:snapToGrid w:val="0"/>
        <w:ind w:left="359" w:leftChars="1" w:hanging="357" w:hangingChars="170"/>
        <w:rPr>
          <w:szCs w:val="21"/>
        </w:rPr>
      </w:pPr>
      <w:r>
        <w:rPr>
          <w:szCs w:val="21"/>
        </w:rPr>
        <w:t>11</w:t>
      </w:r>
      <w:r>
        <w:rPr>
          <w:rFonts w:hint="eastAsia"/>
          <w:szCs w:val="21"/>
        </w:rPr>
        <w:t>．</w:t>
      </w:r>
      <w:r>
        <w:rPr>
          <w:rFonts w:hint="eastAsia"/>
          <w:position w:val="-12"/>
        </w:rPr>
        <w:t xml:space="preserve"> </w:t>
      </w:r>
      <w:r>
        <w:rPr>
          <w:rFonts w:hint="eastAsia"/>
          <w:position w:val="-12"/>
        </w:rPr>
        <w:object>
          <v:shape id="_x0000_i1048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/>
        </w:rPr>
        <w:t>的平方根是</w:t>
      </w:r>
      <w:r>
        <w:rPr>
          <w:szCs w:val="21"/>
        </w:rPr>
        <w:t xml:space="preserve"> ____________</w:t>
      </w:r>
      <w:r>
        <w:rPr>
          <w:rFonts w:asciiTheme="minorEastAsia" w:hAnsiTheme="minorEastAsia" w:eastAsiaTheme="minorEastAsia"/>
          <w:szCs w:val="21"/>
        </w:rPr>
        <w:t>.</w:t>
      </w:r>
    </w:p>
    <w:p>
      <w:r>
        <w:rPr>
          <w:szCs w:val="21"/>
        </w:rPr>
        <w:t>12</w:t>
      </w:r>
      <w:r>
        <w:rPr>
          <w:rFonts w:hint="eastAsia"/>
          <w:szCs w:val="21"/>
        </w:rPr>
        <w:t>．计算：</w:t>
      </w:r>
      <w:r>
        <w:rPr>
          <w:rFonts w:hint="eastAsia"/>
          <w:position w:val="-22"/>
        </w:rPr>
        <w:object>
          <v:shape id="_x0000_i1049" o:spt="75" type="#_x0000_t75" style="height:27.75pt;width:62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</w:rPr>
        <w:t>．</w:t>
      </w:r>
    </w:p>
    <w:p>
      <w:r>
        <w:rPr>
          <w:szCs w:val="21"/>
        </w:rPr>
        <w:t>13</w:t>
      </w:r>
      <w:r>
        <w:rPr>
          <w:rFonts w:hint="eastAsia"/>
          <w:szCs w:val="21"/>
        </w:rPr>
        <w:t>．</w:t>
      </w:r>
      <w:r>
        <w:rPr>
          <w:rFonts w:hint="eastAsia"/>
          <w:color w:val="000000"/>
          <w:szCs w:val="21"/>
        </w:rPr>
        <w:t>计算</w:t>
      </w:r>
      <w:r>
        <w:rPr>
          <w:position w:val="-26"/>
        </w:rPr>
        <w:object>
          <v:shape id="_x0000_i1050" o:spt="75" type="#_x0000_t75" style="height:30pt;width:4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/>
          <w:szCs w:val="21"/>
        </w:rPr>
        <w:t>的结果是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  <w:u w:val="single"/>
        </w:rPr>
        <w:t xml:space="preserve">               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．</w:t>
      </w:r>
    </w:p>
    <w:p>
      <w:pPr>
        <w:spacing w:line="300" w:lineRule="auto"/>
        <w:ind w:left="405" w:hanging="405" w:hangingChars="193"/>
        <w:rPr>
          <w:szCs w:val="21"/>
        </w:rPr>
      </w:pPr>
      <w:r>
        <w:rPr>
          <w:szCs w:val="21"/>
        </w:rPr>
        <w:t>14</w:t>
      </w:r>
      <w:r>
        <w:rPr>
          <w:rFonts w:hint="eastAsia"/>
          <w:szCs w:val="21"/>
        </w:rPr>
        <w:t>．</w:t>
      </w:r>
      <w:r>
        <w:rPr>
          <w:rFonts w:eastAsia="新宋体"/>
          <w:szCs w:val="21"/>
        </w:rPr>
        <w:t>若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为有理数，且2﹣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的值大于1，则</w:t>
      </w:r>
      <w:r>
        <w:rPr>
          <w:rFonts w:eastAsia="新宋体"/>
          <w:i/>
          <w:szCs w:val="21"/>
        </w:rPr>
        <w:t>a</w:t>
      </w:r>
      <w:r>
        <w:rPr>
          <w:rFonts w:eastAsia="新宋体"/>
          <w:szCs w:val="21"/>
        </w:rPr>
        <w:t>的取值范围为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</w:rPr>
        <w:t>．</w:t>
      </w:r>
    </w:p>
    <w:p>
      <w:pPr>
        <w:spacing w:line="360" w:lineRule="auto"/>
        <w:ind w:left="419" w:leftChars="-6" w:hanging="432" w:hangingChars="206"/>
        <w:rPr>
          <w:szCs w:val="21"/>
        </w:rPr>
      </w:pPr>
      <w:r>
        <w:rPr>
          <w:szCs w:val="21"/>
        </w:rPr>
        <w:t>15</w:t>
      </w:r>
      <w:r>
        <w:rPr>
          <w:rFonts w:hint="eastAsia"/>
          <w:szCs w:val="21"/>
        </w:rPr>
        <w:t>．</w:t>
      </w:r>
      <w:r>
        <w:rPr>
          <w:rFonts w:eastAsia="新宋体"/>
          <w:szCs w:val="21"/>
        </w:rPr>
        <w:t>5</w:t>
      </w:r>
      <w:r>
        <w:rPr>
          <w:rFonts w:eastAsia="新宋体"/>
          <w:i/>
          <w:szCs w:val="21"/>
        </w:rPr>
        <w:t>G</w:t>
      </w:r>
      <w:r>
        <w:rPr>
          <w:rFonts w:eastAsia="新宋体"/>
          <w:szCs w:val="21"/>
        </w:rPr>
        <w:t>网络峰值速率为4</w:t>
      </w:r>
      <w:r>
        <w:rPr>
          <w:rFonts w:eastAsia="新宋体"/>
          <w:i/>
          <w:szCs w:val="21"/>
        </w:rPr>
        <w:t>G</w:t>
      </w:r>
      <w:r>
        <w:rPr>
          <w:rFonts w:eastAsia="新宋体"/>
          <w:szCs w:val="21"/>
        </w:rPr>
        <w:t>网络峰值速率的10倍，在峰值速率下传输500兆数据，5</w:t>
      </w:r>
      <w:r>
        <w:rPr>
          <w:rFonts w:eastAsia="新宋体"/>
          <w:i/>
          <w:szCs w:val="21"/>
        </w:rPr>
        <w:t>G</w:t>
      </w:r>
      <w:r>
        <w:rPr>
          <w:rFonts w:eastAsia="新宋体"/>
          <w:szCs w:val="21"/>
        </w:rPr>
        <w:t>网络比4</w:t>
      </w:r>
      <w:r>
        <w:rPr>
          <w:rFonts w:eastAsia="新宋体"/>
          <w:i/>
          <w:szCs w:val="21"/>
        </w:rPr>
        <w:t>G</w:t>
      </w:r>
      <w:r>
        <w:rPr>
          <w:rFonts w:eastAsia="新宋体"/>
          <w:szCs w:val="21"/>
        </w:rPr>
        <w:t>网络快45秒，求这两种网络的峰值速率．设4</w:t>
      </w:r>
      <w:r>
        <w:rPr>
          <w:rFonts w:eastAsia="新宋体"/>
          <w:i/>
          <w:szCs w:val="21"/>
        </w:rPr>
        <w:t>G</w:t>
      </w:r>
      <w:r>
        <w:rPr>
          <w:rFonts w:eastAsia="新宋体"/>
          <w:szCs w:val="21"/>
        </w:rPr>
        <w:t>网络的峰值速率为每秒传输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兆数据，依题意，可列方程是</w:t>
      </w:r>
      <w:r>
        <w:rPr>
          <w:rFonts w:hint="eastAsia" w:eastAsia="新宋体"/>
          <w:szCs w:val="21"/>
          <w:u w:val="single"/>
        </w:rPr>
        <w:t xml:space="preserve">                     </w:t>
      </w:r>
      <w:r>
        <w:rPr>
          <w:rFonts w:hint="eastAsia"/>
          <w:szCs w:val="21"/>
        </w:rPr>
        <w:t>．</w:t>
      </w:r>
    </w:p>
    <w:p>
      <w:pPr>
        <w:spacing w:line="300" w:lineRule="auto"/>
        <w:ind w:left="405" w:hanging="405" w:hangingChars="193"/>
        <w:rPr>
          <w:szCs w:val="21"/>
        </w:rPr>
      </w:pPr>
      <w:r>
        <w:rPr>
          <w:szCs w:val="21"/>
        </w:rPr>
        <w:t>16</w:t>
      </w:r>
      <w:r>
        <w:rPr>
          <w:rFonts w:hint="eastAsia"/>
          <w:szCs w:val="21"/>
        </w:rPr>
        <w:t>．如图，在</w:t>
      </w:r>
      <w:r>
        <w:rPr>
          <w:rFonts w:hint="eastAsia" w:ascii="宋体" w:hAnsi="宋体" w:cs="宋体"/>
        </w:rPr>
        <w:t>△</w:t>
      </w:r>
      <w:r>
        <w:rPr>
          <w:rFonts w:eastAsia="新宋体"/>
          <w:i/>
          <w:szCs w:val="21"/>
        </w:rPr>
        <w:t>ABC</w:t>
      </w:r>
      <w:r>
        <w:rPr>
          <w:rFonts w:hint="eastAsia" w:eastAsia="新宋体"/>
          <w:szCs w:val="21"/>
        </w:rPr>
        <w:t xml:space="preserve"> (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&lt;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)中，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边上的垂直平分线</w:t>
      </w:r>
      <w:r>
        <w:rPr>
          <w:rFonts w:hint="eastAsia"/>
          <w:i/>
          <w:szCs w:val="21"/>
        </w:rPr>
        <w:t>DE</w:t>
      </w:r>
      <w:r>
        <w:rPr>
          <w:rFonts w:hint="eastAsia"/>
          <w:szCs w:val="21"/>
        </w:rPr>
        <w:t>交</w:t>
      </w:r>
      <w:r>
        <w:rPr>
          <w:rFonts w:hint="eastAsia"/>
          <w:i/>
          <w:szCs w:val="21"/>
        </w:rPr>
        <w:t>BC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，交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于点</w:t>
      </w:r>
      <w:r>
        <w:rPr>
          <w:rFonts w:hint="eastAsia"/>
          <w:i/>
          <w:szCs w:val="21"/>
        </w:rPr>
        <w:t>E</w:t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=15cm，</w:t>
      </w:r>
      <w:r>
        <w:rPr>
          <w:rFonts w:hint="eastAsia" w:ascii="宋体" w:hAnsi="宋体" w:cs="宋体"/>
        </w:rPr>
        <w:t>△</w:t>
      </w:r>
      <w:r>
        <w:rPr>
          <w:rFonts w:eastAsia="新宋体"/>
          <w:i/>
          <w:szCs w:val="21"/>
        </w:rPr>
        <w:t>AB</w:t>
      </w:r>
      <w:r>
        <w:rPr>
          <w:rFonts w:hint="eastAsia" w:eastAsia="新宋体"/>
          <w:i/>
          <w:szCs w:val="21"/>
        </w:rPr>
        <w:t>E</w:t>
      </w:r>
      <w:r>
        <w:rPr>
          <w:rFonts w:hint="eastAsia" w:eastAsia="新宋体"/>
          <w:szCs w:val="21"/>
        </w:rPr>
        <w:t>的周长为24cm，则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的长为</w:t>
      </w:r>
      <w:r>
        <w:rPr>
          <w:szCs w:val="21"/>
        </w:rPr>
        <w:t xml:space="preserve"> _____________</w:t>
      </w:r>
      <w:r>
        <w:rPr>
          <w:rFonts w:hint="eastAsia"/>
          <w:szCs w:val="21"/>
        </w:rPr>
        <w:t>．</w:t>
      </w:r>
    </w:p>
    <w:p>
      <w:pPr>
        <w:ind w:left="424" w:hanging="424" w:hangingChars="202"/>
        <w:rPr>
          <w:szCs w:val="21"/>
        </w:rPr>
      </w:pPr>
    </w:p>
    <w:p>
      <w:pPr>
        <w:ind w:left="424" w:hanging="424" w:hangingChars="202"/>
        <w:rPr>
          <w:szCs w:val="21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3369945</wp:posOffset>
            </wp:positionH>
            <wp:positionV relativeFrom="paragraph">
              <wp:posOffset>96520</wp:posOffset>
            </wp:positionV>
            <wp:extent cx="1270635" cy="881380"/>
            <wp:effectExtent l="0" t="0" r="571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1001395</wp:posOffset>
            </wp:positionH>
            <wp:positionV relativeFrom="paragraph">
              <wp:posOffset>39370</wp:posOffset>
            </wp:positionV>
            <wp:extent cx="1601470" cy="964565"/>
            <wp:effectExtent l="0" t="0" r="0" b="698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424" w:hanging="424" w:hangingChars="202"/>
        <w:rPr>
          <w:szCs w:val="21"/>
        </w:rPr>
      </w:pPr>
    </w:p>
    <w:p>
      <w:pPr>
        <w:ind w:left="424" w:hanging="424" w:hangingChars="202"/>
        <w:rPr>
          <w:szCs w:val="21"/>
        </w:rPr>
      </w:pPr>
    </w:p>
    <w:p>
      <w:pPr>
        <w:ind w:left="424" w:hanging="424" w:hangingChars="202"/>
        <w:rPr>
          <w:szCs w:val="21"/>
        </w:rPr>
      </w:pPr>
    </w:p>
    <w:p>
      <w:pPr>
        <w:ind w:left="424" w:hanging="424" w:hangingChars="202"/>
        <w:rPr>
          <w:szCs w:val="21"/>
        </w:rPr>
      </w:pPr>
    </w:p>
    <w:p>
      <w:pPr>
        <w:spacing w:line="300" w:lineRule="auto"/>
        <w:ind w:left="424" w:hanging="424" w:hangingChars="202"/>
        <w:rPr>
          <w:szCs w:val="21"/>
        </w:rPr>
      </w:pPr>
      <w:r>
        <w:rPr>
          <w:szCs w:val="21"/>
        </w:rPr>
        <w:t>17</w:t>
      </w:r>
      <w:r>
        <w:rPr>
          <w:rFonts w:hint="eastAsia"/>
          <w:szCs w:val="21"/>
        </w:rPr>
        <w:t>．</w:t>
      </w:r>
      <w:r>
        <w:rPr>
          <w:rFonts w:eastAsia="新宋体"/>
          <w:szCs w:val="21"/>
        </w:rPr>
        <w:t>如图，</w:t>
      </w:r>
      <w:r>
        <w:rPr>
          <w:rFonts w:eastAsia="新宋体"/>
          <w:i/>
          <w:szCs w:val="21"/>
        </w:rPr>
        <w:t>BD</w:t>
      </w:r>
      <w:r>
        <w:rPr>
          <w:rFonts w:eastAsia="新宋体"/>
          <w:szCs w:val="21"/>
        </w:rPr>
        <w:t>是</w:t>
      </w:r>
      <w:r>
        <w:rPr>
          <w:rFonts w:hint="eastAsia" w:ascii="宋体" w:hAnsi="宋体" w:cs="宋体"/>
        </w:rPr>
        <w:t>△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的角平分线，</w:t>
      </w:r>
      <w:r>
        <w:rPr>
          <w:rFonts w:eastAsia="新宋体"/>
          <w:i/>
          <w:szCs w:val="21"/>
        </w:rPr>
        <w:t>AE</w:t>
      </w:r>
      <w:r>
        <w:rPr>
          <w:rFonts w:asciiTheme="minorEastAsia" w:hAnsiTheme="minorEastAsia" w:eastAsiaTheme="minorEastAsia"/>
          <w:szCs w:val="21"/>
        </w:rPr>
        <w:t>⊥</w:t>
      </w:r>
      <w:r>
        <w:rPr>
          <w:rFonts w:eastAsia="新宋体"/>
          <w:i/>
          <w:szCs w:val="21"/>
        </w:rPr>
        <w:t>BD</w:t>
      </w:r>
      <w:r>
        <w:rPr>
          <w:rFonts w:eastAsia="新宋体"/>
          <w:szCs w:val="21"/>
        </w:rPr>
        <w:t>，垂足为</w:t>
      </w:r>
      <w:r>
        <w:rPr>
          <w:rFonts w:eastAsia="新宋体"/>
          <w:i/>
          <w:szCs w:val="21"/>
        </w:rPr>
        <w:t>F</w:t>
      </w:r>
      <w:r>
        <w:rPr>
          <w:rFonts w:eastAsia="新宋体"/>
          <w:szCs w:val="21"/>
        </w:rPr>
        <w:t>．若∠</w:t>
      </w:r>
      <w:r>
        <w:rPr>
          <w:rFonts w:eastAsia="新宋体"/>
          <w:i/>
          <w:szCs w:val="21"/>
        </w:rPr>
        <w:t>ABC</w:t>
      </w:r>
      <w:r>
        <w:rPr>
          <w:rFonts w:eastAsia="新宋体"/>
          <w:szCs w:val="21"/>
        </w:rPr>
        <w:t>＝35°，∠</w:t>
      </w:r>
      <w:r>
        <w:rPr>
          <w:rFonts w:eastAsia="新宋体"/>
          <w:i/>
          <w:szCs w:val="21"/>
        </w:rPr>
        <w:t>C</w:t>
      </w:r>
      <w:r>
        <w:rPr>
          <w:rFonts w:eastAsia="新宋体"/>
          <w:szCs w:val="21"/>
        </w:rPr>
        <w:t>＝50°，则∠</w:t>
      </w:r>
      <w:r>
        <w:rPr>
          <w:rFonts w:eastAsia="新宋体"/>
          <w:i/>
          <w:szCs w:val="21"/>
        </w:rPr>
        <w:t>CDE</w:t>
      </w:r>
      <w:r>
        <w:rPr>
          <w:rFonts w:eastAsia="新宋体"/>
          <w:szCs w:val="21"/>
        </w:rPr>
        <w:t>的度数为</w:t>
      </w:r>
      <w:r>
        <w:rPr>
          <w:szCs w:val="21"/>
          <w:u w:val="single"/>
        </w:rPr>
        <w:t xml:space="preserve">        </w:t>
      </w:r>
      <w:r>
        <w:rPr>
          <w:rFonts w:hint="eastAsia"/>
          <w:szCs w:val="21"/>
        </w:rPr>
        <w:t>．</w:t>
      </w:r>
    </w:p>
    <w:p>
      <w:pPr>
        <w:spacing w:line="300" w:lineRule="auto"/>
        <w:ind w:left="405" w:hanging="405" w:hangingChars="193"/>
      </w:pPr>
      <w:r>
        <w:t>18</w:t>
      </w:r>
      <w:r>
        <w:rPr>
          <w:rFonts w:hint="eastAsia"/>
          <w:szCs w:val="21"/>
        </w:rPr>
        <w:t>．</w:t>
      </w:r>
      <w:r>
        <w:rPr>
          <w:rFonts w:eastAsia="新宋体"/>
          <w:szCs w:val="21"/>
        </w:rPr>
        <w:t>已知：[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]表示不超过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的最大整数．例：[4.8]＝4，[﹣0.8]＝﹣1．现定义：{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}＝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﹣[</w:t>
      </w:r>
      <w:r>
        <w:rPr>
          <w:rFonts w:eastAsia="新宋体"/>
          <w:i/>
          <w:szCs w:val="21"/>
        </w:rPr>
        <w:t>x</w:t>
      </w:r>
      <w:r>
        <w:rPr>
          <w:rFonts w:eastAsia="新宋体"/>
          <w:szCs w:val="21"/>
        </w:rPr>
        <w:t>]，例：{1.5}＝1.5﹣[1.5]＝0.5，则{3.9}+{﹣1.8}＝</w:t>
      </w:r>
      <w:r>
        <w:rPr>
          <w:szCs w:val="21"/>
          <w:u w:val="single"/>
        </w:rPr>
        <w:t xml:space="preserve">         </w:t>
      </w:r>
      <w:r>
        <w:rPr>
          <w:rFonts w:hint="eastAsia"/>
          <w:color w:val="000000"/>
          <w:szCs w:val="21"/>
        </w:rPr>
        <w:t>．</w:t>
      </w:r>
      <w:r>
        <w:t xml:space="preserve"> </w:t>
      </w:r>
    </w:p>
    <w:p>
      <w:pPr>
        <w:tabs>
          <w:tab w:val="left" w:pos="6570"/>
          <w:tab w:val="left" w:pos="6675"/>
        </w:tabs>
        <w:spacing w:line="360" w:lineRule="auto"/>
      </w:pPr>
    </w:p>
    <w:p>
      <w:pPr>
        <w:tabs>
          <w:tab w:val="left" w:pos="6570"/>
          <w:tab w:val="left" w:pos="6675"/>
        </w:tabs>
        <w:spacing w:line="360" w:lineRule="auto"/>
        <w:rPr>
          <w:rFonts w:ascii="宋体" w:hAnsi="宋体"/>
          <w:szCs w:val="21"/>
        </w:rPr>
      </w:pPr>
      <w:r>
        <w:rPr>
          <w:rFonts w:hint="eastAsia"/>
        </w:rPr>
        <w:t xml:space="preserve"> </w:t>
      </w:r>
      <w:r>
        <w:rPr>
          <w:rFonts w:hint="eastAsia" w:ascii="黑体" w:hAnsi="黑体" w:eastAsia="黑体"/>
          <w:b/>
          <w:szCs w:val="21"/>
        </w:rPr>
        <w:t>三、解答题：</w:t>
      </w:r>
      <w:r>
        <w:rPr>
          <w:rFonts w:hint="eastAsia" w:ascii="宋体" w:hAnsi="宋体"/>
          <w:szCs w:val="21"/>
        </w:rPr>
        <w:t>本题共</w:t>
      </w:r>
      <w:r>
        <w:rPr>
          <w:szCs w:val="21"/>
        </w:rPr>
        <w:t>8</w:t>
      </w:r>
      <w:r>
        <w:rPr>
          <w:rFonts w:hint="eastAsia" w:ascii="宋体" w:hAnsi="宋体"/>
          <w:szCs w:val="21"/>
        </w:rPr>
        <w:t>小题，共</w:t>
      </w:r>
      <w:r>
        <w:rPr>
          <w:szCs w:val="21"/>
        </w:rPr>
        <w:t>78</w:t>
      </w:r>
      <w:r>
        <w:rPr>
          <w:rFonts w:hint="eastAsia" w:ascii="宋体" w:hAnsi="宋体"/>
          <w:szCs w:val="21"/>
        </w:rPr>
        <w:t>分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Cs w:val="21"/>
        </w:rPr>
        <w:t>解答应写出文字说明、证明过程或演算步骤.</w:t>
      </w:r>
    </w:p>
    <w:p>
      <w:pPr>
        <w:jc w:val="left"/>
        <w:rPr>
          <w:szCs w:val="21"/>
        </w:rPr>
      </w:pPr>
      <w:r>
        <w:rPr>
          <w:szCs w:val="21"/>
        </w:rPr>
        <w:t>19</w:t>
      </w:r>
      <w:r>
        <w:rPr>
          <w:rFonts w:hint="eastAsia"/>
          <w:szCs w:val="21"/>
        </w:rPr>
        <w:t>．（本题</w:t>
      </w:r>
      <w:r>
        <w:rPr>
          <w:szCs w:val="21"/>
        </w:rPr>
        <w:t>8</w:t>
      </w:r>
      <w:r>
        <w:rPr>
          <w:rFonts w:hint="eastAsia"/>
          <w:szCs w:val="21"/>
        </w:rPr>
        <w:t>分）计算：</w:t>
      </w:r>
      <w:r>
        <w:rPr>
          <w:position w:val="-24"/>
        </w:rPr>
        <w:object>
          <v:shape id="_x0000_i1051" o:spt="75" type="#_x0000_t75" style="height:31.5pt;width:155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</w:p>
    <w:p>
      <w:pPr>
        <w:rPr>
          <w:szCs w:val="21"/>
        </w:rPr>
      </w:pPr>
    </w:p>
    <w:p>
      <w:pPr>
        <w:rPr>
          <w:szCs w:val="21"/>
        </w:rPr>
      </w:pPr>
    </w:p>
    <w:p>
      <w:r>
        <w:rPr>
          <w:szCs w:val="21"/>
        </w:rPr>
        <w:t>20</w:t>
      </w:r>
      <w:r>
        <w:rPr>
          <w:rFonts w:hint="eastAsia"/>
          <w:szCs w:val="21"/>
        </w:rPr>
        <w:t>．（本题</w:t>
      </w:r>
      <w:r>
        <w:rPr>
          <w:szCs w:val="21"/>
        </w:rPr>
        <w:t>8</w:t>
      </w:r>
      <w:r>
        <w:rPr>
          <w:rFonts w:hint="eastAsia"/>
          <w:szCs w:val="21"/>
        </w:rPr>
        <w:t>分）</w:t>
      </w:r>
      <w:r>
        <w:rPr>
          <w:rFonts w:hint="eastAsia"/>
        </w:rPr>
        <w:t>解不等式组</w:t>
      </w:r>
      <w:r>
        <w:rPr>
          <w:rFonts w:hint="eastAsia"/>
          <w:position w:val="-40"/>
        </w:rPr>
        <w:object>
          <v:shape id="_x0000_i1052" o:spt="75" type="#_x0000_t75" style="height:45.75pt;width:87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/>
        </w:rPr>
        <w:t>，并将解集在数轴上表示出来</w:t>
      </w:r>
      <w:r>
        <w:rPr>
          <w:rFonts w:hint="eastAsia"/>
          <w:szCs w:val="21"/>
        </w:rPr>
        <w:t>．</w:t>
      </w:r>
      <w:r>
        <w:rPr>
          <w:rFonts w:hint="eastAsia"/>
        </w:rPr>
        <w:t xml:space="preserve">  </w:t>
      </w:r>
    </w:p>
    <w:p/>
    <w:p/>
    <w:p>
      <w:pPr>
        <w:spacing w:line="360" w:lineRule="auto"/>
      </w:pPr>
      <w:r>
        <w:rPr>
          <w:szCs w:val="21"/>
        </w:rPr>
        <w:t>21</w:t>
      </w:r>
      <w:r>
        <w:rPr>
          <w:rFonts w:hint="eastAsia"/>
          <w:szCs w:val="21"/>
        </w:rPr>
        <w:t>．（本题</w:t>
      </w:r>
      <w:r>
        <w:rPr>
          <w:szCs w:val="21"/>
        </w:rPr>
        <w:t>8</w:t>
      </w:r>
      <w:r>
        <w:rPr>
          <w:rFonts w:hint="eastAsia"/>
          <w:szCs w:val="21"/>
        </w:rPr>
        <w:t>分）</w:t>
      </w:r>
      <w:r>
        <w:rPr>
          <w:color w:val="000000"/>
        </w:rPr>
        <w:t>如图，线段</w:t>
      </w:r>
      <w:r>
        <w:rPr>
          <w:color w:val="000000"/>
          <w:position w:val="-6"/>
        </w:rPr>
        <w:object>
          <v:shape id="_x0000_i1053" o:spt="75" alt=" 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color w:val="000000"/>
        </w:rPr>
        <w:t>、</w:t>
      </w:r>
      <w:r>
        <w:rPr>
          <w:color w:val="000000"/>
          <w:position w:val="-4"/>
        </w:rPr>
        <w:object>
          <v:shape id="_x0000_i1054" o:spt="75" alt=" 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color w:val="000000"/>
        </w:rPr>
        <w:t>相交于点</w:t>
      </w:r>
      <w:r>
        <w:rPr>
          <w:color w:val="000000"/>
          <w:position w:val="-4"/>
        </w:rPr>
        <w:object>
          <v:shape id="_x0000_i1055" o:spt="75" alt=" 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color w:val="000000"/>
        </w:rPr>
        <w:t>,</w:t>
      </w:r>
      <w:r>
        <w:rPr>
          <w:color w:val="000000"/>
          <w:position w:val="-4"/>
        </w:rPr>
        <w:object>
          <v:shape id="_x0000_i1056" o:spt="75" alt=" 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color w:val="000000"/>
        </w:rPr>
        <w:t xml:space="preserve"> ,</w:t>
      </w:r>
      <w:r>
        <w:rPr>
          <w:color w:val="000000"/>
          <w:position w:val="-6"/>
        </w:rPr>
        <w:object>
          <v:shape id="_x0000_i1057" o:spt="75" alt=" 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color w:val="000000"/>
        </w:rPr>
        <w:t>.求证：</w:t>
      </w:r>
      <w:r>
        <w:rPr>
          <w:color w:val="000000"/>
          <w:position w:val="-4"/>
        </w:rPr>
        <w:object>
          <v:shape id="_x0000_i1058" o:spt="75" alt=" 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color w:val="000000"/>
        </w:rPr>
        <w:t>.</w:t>
      </w:r>
      <w:r>
        <w:t xml:space="preserve"> </w:t>
      </w:r>
    </w:p>
    <w:p>
      <w:pPr>
        <w:spacing w:line="360" w:lineRule="auto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4208780</wp:posOffset>
            </wp:positionH>
            <wp:positionV relativeFrom="paragraph">
              <wp:posOffset>0</wp:posOffset>
            </wp:positionV>
            <wp:extent cx="1104900" cy="1331595"/>
            <wp:effectExtent l="0" t="0" r="0" b="19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22</w:t>
      </w:r>
      <w:r>
        <w:rPr>
          <w:rFonts w:hint="eastAsia"/>
          <w:szCs w:val="21"/>
        </w:rPr>
        <w:t>．（本题</w:t>
      </w:r>
      <w:r>
        <w:rPr>
          <w:szCs w:val="21"/>
        </w:rPr>
        <w:t>10</w:t>
      </w:r>
      <w:r>
        <w:rPr>
          <w:rFonts w:hint="eastAsia"/>
          <w:szCs w:val="21"/>
        </w:rPr>
        <w:t>分）．先化简，再求值：</w:t>
      </w:r>
      <w:r>
        <w:rPr>
          <w:position w:val="-22"/>
          <w:szCs w:val="21"/>
        </w:rPr>
        <w:object>
          <v:shape id="_x0000_i1059" o:spt="75" type="#_x0000_t75" style="height:27.75pt;width:54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hint="eastAsia"/>
          <w:szCs w:val="21"/>
        </w:rPr>
        <w:t>，其中</w:t>
      </w:r>
      <w:r>
        <w:rPr>
          <w:position w:val="-6"/>
          <w:szCs w:val="21"/>
        </w:rPr>
        <w:object>
          <v:shape id="_x0000_i1060" o:spt="75" type="#_x0000_t75" style="height:15pt;width:42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hint="eastAsia"/>
          <w:szCs w:val="21"/>
        </w:rPr>
        <w:t>．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color w:val="FF0000"/>
          <w:szCs w:val="21"/>
        </w:rPr>
      </w:pPr>
      <w:r>
        <w:rPr>
          <w:szCs w:val="21"/>
        </w:rPr>
        <w:t>23</w:t>
      </w:r>
      <w:r>
        <w:rPr>
          <w:rFonts w:hint="eastAsia"/>
          <w:szCs w:val="21"/>
        </w:rPr>
        <w:t>．（本题</w:t>
      </w:r>
      <w:r>
        <w:rPr>
          <w:szCs w:val="21"/>
        </w:rPr>
        <w:t>10</w:t>
      </w:r>
      <w:r>
        <w:rPr>
          <w:rFonts w:hint="eastAsia"/>
          <w:szCs w:val="21"/>
        </w:rPr>
        <w:t>分）已知关于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的方程</w:t>
      </w:r>
      <w:r>
        <w:rPr>
          <w:rFonts w:hint="eastAsia"/>
          <w:position w:val="-22"/>
        </w:rPr>
        <w:object>
          <v:shape id="_x0000_i1061" o:spt="75" type="#_x0000_t75" style="height:27.75pt;width:72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hint="eastAsia"/>
        </w:rPr>
        <w:t>有增根，求</w:t>
      </w:r>
      <w:r>
        <w:rPr>
          <w:rFonts w:hint="eastAsia"/>
          <w:i/>
        </w:rPr>
        <w:t>k</w:t>
      </w:r>
      <w:r>
        <w:rPr>
          <w:rFonts w:hint="eastAsia"/>
        </w:rPr>
        <w:t>的值</w:t>
      </w:r>
      <w:r>
        <w:rPr>
          <w:rFonts w:hint="eastAsia"/>
          <w:szCs w:val="21"/>
        </w:rPr>
        <w:t>．</w:t>
      </w:r>
    </w:p>
    <w:p/>
    <w:p/>
    <w:p/>
    <w:p/>
    <w:p/>
    <w:p/>
    <w:p>
      <w:pPr>
        <w:spacing w:line="360" w:lineRule="auto"/>
        <w:ind w:left="420" w:hanging="420" w:hangingChars="200"/>
        <w:rPr>
          <w:szCs w:val="22"/>
        </w:rPr>
      </w:pPr>
      <w:r>
        <w:rPr>
          <w:szCs w:val="21"/>
        </w:rPr>
        <w:t>24</w:t>
      </w:r>
      <w:r>
        <w:rPr>
          <w:rFonts w:hint="eastAsia"/>
          <w:szCs w:val="21"/>
        </w:rPr>
        <w:t>．（本题</w:t>
      </w:r>
      <w:r>
        <w:rPr>
          <w:szCs w:val="21"/>
        </w:rPr>
        <w:t>10</w:t>
      </w:r>
      <w:r>
        <w:rPr>
          <w:rFonts w:hint="eastAsia"/>
          <w:szCs w:val="21"/>
        </w:rPr>
        <w:t>分）</w:t>
      </w:r>
      <w:r>
        <w:rPr>
          <w:rFonts w:hint="eastAsia" w:eastAsia="新宋体"/>
          <w:szCs w:val="21"/>
        </w:rPr>
        <w:t>某商店购进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两种商品，购买1个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商品比购买1个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商品多花10元，并且花费300元购买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商品和花费100元购买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商品的数量相等．</w:t>
      </w:r>
    </w:p>
    <w:p>
      <w:pPr>
        <w:spacing w:line="360" w:lineRule="auto"/>
        <w:ind w:left="273" w:leftChars="130"/>
        <w:rPr>
          <w:szCs w:val="22"/>
        </w:rPr>
      </w:pPr>
      <w:r>
        <w:rPr>
          <w:rFonts w:hint="eastAsia" w:eastAsia="新宋体"/>
          <w:szCs w:val="21"/>
        </w:rPr>
        <w:t>（1）求购买一个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商品和一个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商品各需要多少元；</w:t>
      </w:r>
    </w:p>
    <w:p>
      <w:pPr>
        <w:ind w:left="756" w:leftChars="140" w:hanging="462" w:hangingChars="220"/>
        <w:rPr>
          <w:szCs w:val="21"/>
        </w:rPr>
      </w:pPr>
      <w:r>
        <w:rPr>
          <w:rFonts w:hint="eastAsia" w:eastAsia="新宋体"/>
          <w:szCs w:val="21"/>
        </w:rPr>
        <w:t>（2）商店准备购买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两种商品共80个，若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商品的数量不少于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商品数量的4倍，并且购买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商品的总费用不低于1000元且不高于1050元，那么商店有哪几种购买方案？</w:t>
      </w:r>
    </w:p>
    <w:p>
      <w:pPr>
        <w:ind w:left="838" w:leftChars="149" w:hanging="525" w:hangingChars="250"/>
        <w:rPr>
          <w:szCs w:val="21"/>
        </w:rPr>
      </w:pPr>
    </w:p>
    <w:p>
      <w:pPr>
        <w:adjustRightInd w:val="0"/>
        <w:snapToGrid w:val="0"/>
        <w:spacing w:line="400" w:lineRule="exact"/>
        <w:ind w:left="21" w:leftChars="10"/>
        <w:rPr>
          <w:szCs w:val="21"/>
        </w:rPr>
      </w:pPr>
    </w:p>
    <w:p>
      <w:pPr>
        <w:spacing w:line="360" w:lineRule="auto"/>
        <w:ind w:left="390" w:leftChars="-7" w:hanging="405" w:hangingChars="193"/>
        <w:rPr>
          <w:szCs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4429760</wp:posOffset>
            </wp:positionH>
            <wp:positionV relativeFrom="paragraph">
              <wp:posOffset>575310</wp:posOffset>
            </wp:positionV>
            <wp:extent cx="1187450" cy="148653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1"/>
        </w:rPr>
        <w:t>25</w:t>
      </w:r>
      <w:r>
        <w:rPr>
          <w:rFonts w:hint="eastAsia"/>
          <w:szCs w:val="21"/>
        </w:rPr>
        <w:t>．（本题</w:t>
      </w:r>
      <w:r>
        <w:rPr>
          <w:szCs w:val="21"/>
        </w:rPr>
        <w:t>12</w:t>
      </w:r>
      <w:r>
        <w:rPr>
          <w:rFonts w:hint="eastAsia"/>
          <w:szCs w:val="21"/>
        </w:rPr>
        <w:t>分）</w:t>
      </w:r>
      <w:r>
        <w:rPr>
          <w:szCs w:val="21"/>
        </w:rPr>
        <w:t>如图，</w:t>
      </w:r>
      <w:r>
        <w:rPr>
          <w:rFonts w:hint="eastAsia"/>
          <w:szCs w:val="21"/>
        </w:rPr>
        <w:t>在</w:t>
      </w:r>
      <w:r>
        <w:rPr>
          <w:rFonts w:hint="eastAsia" w:ascii="宋体" w:hAnsi="宋体" w:cs="宋体"/>
        </w:rPr>
        <w:t>△</w:t>
      </w:r>
      <w:r>
        <w:rPr>
          <w:i/>
          <w:szCs w:val="21"/>
        </w:rPr>
        <w:t>ABC</w:t>
      </w:r>
      <w:r>
        <w:rPr>
          <w:rFonts w:hint="eastAsia"/>
          <w:szCs w:val="21"/>
        </w:rPr>
        <w:t>中，已知点</w:t>
      </w:r>
      <w:r>
        <w:rPr>
          <w:rFonts w:hint="eastAsia"/>
          <w:i/>
          <w:szCs w:val="21"/>
        </w:rPr>
        <w:t>D</w:t>
      </w:r>
      <w:r>
        <w:rPr>
          <w:rFonts w:hint="eastAsia"/>
          <w:szCs w:val="21"/>
        </w:rPr>
        <w:t>在线段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的反向延长线上，过</w:t>
      </w:r>
      <w:r>
        <w:rPr>
          <w:rFonts w:hint="eastAsia"/>
          <w:i/>
          <w:szCs w:val="21"/>
        </w:rPr>
        <w:t>AC</w:t>
      </w:r>
      <w:r>
        <w:rPr>
          <w:rFonts w:hint="eastAsia"/>
          <w:szCs w:val="21"/>
        </w:rPr>
        <w:t>的中点</w:t>
      </w:r>
      <w:r>
        <w:rPr>
          <w:rFonts w:hint="eastAsia"/>
          <w:i/>
          <w:szCs w:val="21"/>
        </w:rPr>
        <w:t>F</w:t>
      </w:r>
      <w:r>
        <w:rPr>
          <w:rFonts w:hint="eastAsia"/>
          <w:szCs w:val="21"/>
        </w:rPr>
        <w:t>作线段</w:t>
      </w:r>
      <w:r>
        <w:rPr>
          <w:rFonts w:hint="eastAsia"/>
          <w:i/>
          <w:szCs w:val="21"/>
        </w:rPr>
        <w:t>GE</w:t>
      </w:r>
      <w:r>
        <w:rPr>
          <w:rFonts w:hint="eastAsia"/>
          <w:szCs w:val="21"/>
        </w:rPr>
        <w:t>，交</w:t>
      </w:r>
      <w:r>
        <w:rPr>
          <w:szCs w:val="21"/>
        </w:rPr>
        <w:t>∠</w:t>
      </w:r>
      <w:r>
        <w:rPr>
          <w:rFonts w:hint="eastAsia"/>
          <w:i/>
          <w:szCs w:val="21"/>
        </w:rPr>
        <w:t>D</w:t>
      </w:r>
      <w:r>
        <w:rPr>
          <w:i/>
          <w:szCs w:val="21"/>
        </w:rPr>
        <w:t>A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的平分线于点</w:t>
      </w:r>
      <w:r>
        <w:rPr>
          <w:rFonts w:hint="eastAsia"/>
          <w:i/>
          <w:szCs w:val="21"/>
        </w:rPr>
        <w:t>E</w:t>
      </w:r>
      <w:r>
        <w:rPr>
          <w:rFonts w:hint="eastAsia"/>
          <w:b/>
          <w:szCs w:val="21"/>
        </w:rPr>
        <w:t>，交</w:t>
      </w:r>
      <w:r>
        <w:rPr>
          <w:rFonts w:hint="eastAsia"/>
          <w:i/>
          <w:szCs w:val="21"/>
        </w:rPr>
        <w:t>BC</w:t>
      </w:r>
      <w:r>
        <w:rPr>
          <w:rFonts w:hint="eastAsia"/>
          <w:b/>
          <w:szCs w:val="21"/>
        </w:rPr>
        <w:t>于点</w:t>
      </w:r>
      <w:r>
        <w:rPr>
          <w:rFonts w:hint="eastAsia"/>
          <w:i/>
          <w:szCs w:val="21"/>
        </w:rPr>
        <w:t>G</w:t>
      </w:r>
      <w:r>
        <w:rPr>
          <w:rFonts w:hint="eastAsia"/>
          <w:b/>
          <w:szCs w:val="21"/>
        </w:rPr>
        <w:t>，且</w:t>
      </w:r>
      <w:r>
        <w:rPr>
          <w:rFonts w:hint="eastAsia"/>
          <w:i/>
          <w:szCs w:val="21"/>
        </w:rPr>
        <w:t>AE</w:t>
      </w:r>
      <w:r>
        <w:rPr>
          <w:rFonts w:hint="eastAsia" w:ascii="宋体" w:hAnsi="宋体"/>
          <w:b/>
          <w:szCs w:val="21"/>
        </w:rPr>
        <w:t>∥</w:t>
      </w:r>
      <w:r>
        <w:rPr>
          <w:rFonts w:hint="eastAsia"/>
          <w:i/>
          <w:szCs w:val="21"/>
        </w:rPr>
        <w:t>BC</w:t>
      </w:r>
      <w:r>
        <w:rPr>
          <w:szCs w:val="21"/>
        </w:rPr>
        <w:t>．</w:t>
      </w:r>
    </w:p>
    <w:p>
      <w:pPr>
        <w:spacing w:line="360" w:lineRule="auto"/>
        <w:ind w:left="390" w:leftChars="-7" w:hanging="405" w:hangingChars="193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>（1）</w:t>
      </w:r>
      <w:r>
        <w:rPr>
          <w:rFonts w:hint="eastAsia"/>
          <w:szCs w:val="21"/>
        </w:rPr>
        <w:t>求证：</w:t>
      </w:r>
      <w:r>
        <w:rPr>
          <w:rFonts w:hint="eastAsia" w:ascii="宋体" w:hAnsi="宋体" w:cs="宋体"/>
        </w:rPr>
        <w:t>△</w:t>
      </w:r>
      <w:r>
        <w:rPr>
          <w:i/>
          <w:szCs w:val="21"/>
        </w:rPr>
        <w:t>ABC</w:t>
      </w:r>
      <w:r>
        <w:rPr>
          <w:rFonts w:hint="eastAsia"/>
          <w:szCs w:val="21"/>
        </w:rPr>
        <w:t>是等腰三角形；</w:t>
      </w:r>
    </w:p>
    <w:p>
      <w:pPr>
        <w:spacing w:line="360" w:lineRule="auto"/>
        <w:ind w:left="384" w:leftChars="143" w:hanging="84" w:hangingChars="40"/>
        <w:rPr>
          <w:b/>
        </w:rPr>
      </w:pPr>
      <w:r>
        <w:rPr>
          <w:szCs w:val="21"/>
        </w:rPr>
        <w:t>（</w:t>
      </w:r>
      <w:r>
        <w:rPr>
          <w:rFonts w:hint="eastAsia"/>
          <w:szCs w:val="21"/>
        </w:rPr>
        <w:t>2</w:t>
      </w:r>
      <w:r>
        <w:rPr>
          <w:szCs w:val="21"/>
        </w:rPr>
        <w:t>）</w:t>
      </w:r>
      <w:r>
        <w:rPr>
          <w:rFonts w:hint="eastAsia"/>
          <w:szCs w:val="21"/>
        </w:rPr>
        <w:t>若</w:t>
      </w:r>
      <w:r>
        <w:rPr>
          <w:rFonts w:hint="eastAsia"/>
          <w:i/>
          <w:szCs w:val="21"/>
        </w:rPr>
        <w:t>AE</w:t>
      </w:r>
      <w:r>
        <w:rPr>
          <w:rFonts w:hint="eastAsia"/>
          <w:szCs w:val="21"/>
        </w:rPr>
        <w:t>=8，</w:t>
      </w:r>
      <w:r>
        <w:rPr>
          <w:rFonts w:hint="eastAsia"/>
          <w:i/>
          <w:szCs w:val="21"/>
        </w:rPr>
        <w:t>AB</w:t>
      </w:r>
      <w:r>
        <w:rPr>
          <w:rFonts w:hint="eastAsia"/>
          <w:szCs w:val="21"/>
        </w:rPr>
        <w:t>=10，</w:t>
      </w:r>
      <w:r>
        <w:rPr>
          <w:rFonts w:hint="eastAsia"/>
          <w:i/>
          <w:szCs w:val="21"/>
        </w:rPr>
        <w:t>GC</w:t>
      </w:r>
      <w:r>
        <w:rPr>
          <w:rFonts w:hint="eastAsia"/>
          <w:szCs w:val="21"/>
        </w:rPr>
        <w:t>=2</w:t>
      </w:r>
      <w:r>
        <w:rPr>
          <w:rFonts w:hint="eastAsia"/>
          <w:i/>
          <w:szCs w:val="21"/>
        </w:rPr>
        <w:t>BG</w:t>
      </w:r>
      <w:r>
        <w:rPr>
          <w:rFonts w:hint="eastAsia"/>
          <w:szCs w:val="21"/>
        </w:rPr>
        <w:t>，求</w:t>
      </w:r>
      <w:r>
        <w:rPr>
          <w:rFonts w:hint="eastAsia" w:ascii="宋体" w:hAnsi="宋体" w:cs="宋体"/>
        </w:rPr>
        <w:t>△</w:t>
      </w:r>
      <w:r>
        <w:rPr>
          <w:i/>
          <w:szCs w:val="21"/>
        </w:rPr>
        <w:t>ABC</w:t>
      </w:r>
      <w:r>
        <w:rPr>
          <w:rFonts w:hint="eastAsia"/>
          <w:szCs w:val="21"/>
        </w:rPr>
        <w:t>的周长</w:t>
      </w:r>
      <w:r>
        <w:rPr>
          <w:szCs w:val="21"/>
        </w:rPr>
        <w:t>．</w:t>
      </w:r>
    </w:p>
    <w:p/>
    <w:p/>
    <w:p/>
    <w:p/>
    <w:p/>
    <w:p/>
    <w:p/>
    <w:p>
      <w:pPr>
        <w:spacing w:line="360" w:lineRule="auto"/>
        <w:ind w:left="390" w:leftChars="-7" w:hanging="405" w:hangingChars="193"/>
      </w:pPr>
      <w:r>
        <w:rPr>
          <w:szCs w:val="21"/>
        </w:rPr>
        <w:t>26</w:t>
      </w:r>
      <w:r>
        <w:rPr>
          <w:rFonts w:hint="eastAsia"/>
          <w:szCs w:val="21"/>
        </w:rPr>
        <w:t>．（本题</w:t>
      </w:r>
      <w:r>
        <w:rPr>
          <w:szCs w:val="21"/>
        </w:rPr>
        <w:t>12</w:t>
      </w:r>
      <w:r>
        <w:rPr>
          <w:rFonts w:hint="eastAsia"/>
          <w:szCs w:val="21"/>
        </w:rPr>
        <w:t>分）</w:t>
      </w:r>
      <w:r>
        <w:rPr>
          <w:szCs w:val="21"/>
        </w:rPr>
        <w:t>如图，</w:t>
      </w:r>
      <w:r>
        <w:rPr>
          <w:rFonts w:hint="eastAsia" w:ascii="宋体" w:hAnsi="宋体" w:cs="宋体"/>
        </w:rPr>
        <w:t>△</w:t>
      </w:r>
      <w:r>
        <w:rPr>
          <w:i/>
          <w:szCs w:val="21"/>
        </w:rPr>
        <w:t>ABC</w:t>
      </w:r>
      <w:r>
        <w:rPr>
          <w:szCs w:val="21"/>
        </w:rPr>
        <w:t>和</w:t>
      </w:r>
      <w:r>
        <w:rPr>
          <w:rFonts w:hint="eastAsia" w:ascii="宋体" w:hAnsi="宋体" w:cs="宋体"/>
        </w:rPr>
        <w:t>△</w:t>
      </w:r>
      <w:r>
        <w:rPr>
          <w:i/>
          <w:szCs w:val="21"/>
        </w:rPr>
        <w:t>ADE</w:t>
      </w:r>
      <w:r>
        <w:rPr>
          <w:szCs w:val="21"/>
        </w:rPr>
        <w:t>中，</w:t>
      </w:r>
      <w:r>
        <w:rPr>
          <w:i/>
          <w:szCs w:val="21"/>
        </w:rPr>
        <w:t>AB</w:t>
      </w:r>
      <w:r>
        <w:rPr>
          <w:szCs w:val="21"/>
        </w:rPr>
        <w:t>＝</w:t>
      </w:r>
      <w:r>
        <w:rPr>
          <w:i/>
          <w:szCs w:val="21"/>
        </w:rPr>
        <w:t>AD</w:t>
      </w:r>
      <w:r>
        <w:rPr>
          <w:szCs w:val="21"/>
        </w:rPr>
        <w:t>＝6，</w:t>
      </w:r>
      <w:r>
        <w:rPr>
          <w:i/>
          <w:szCs w:val="21"/>
        </w:rPr>
        <w:t>BC</w:t>
      </w:r>
      <w:r>
        <w:rPr>
          <w:szCs w:val="21"/>
        </w:rPr>
        <w:t>＝</w:t>
      </w:r>
      <w:r>
        <w:rPr>
          <w:i/>
          <w:szCs w:val="21"/>
        </w:rPr>
        <w:t>DE</w:t>
      </w:r>
      <w:r>
        <w:rPr>
          <w:szCs w:val="21"/>
        </w:rPr>
        <w:t>，∠</w:t>
      </w:r>
      <w:r>
        <w:rPr>
          <w:i/>
          <w:szCs w:val="21"/>
        </w:rPr>
        <w:t>B</w:t>
      </w:r>
      <w:r>
        <w:rPr>
          <w:szCs w:val="21"/>
        </w:rPr>
        <w:t>＝∠</w:t>
      </w:r>
      <w:r>
        <w:rPr>
          <w:i/>
          <w:szCs w:val="21"/>
        </w:rPr>
        <w:t>D</w:t>
      </w:r>
      <w:r>
        <w:rPr>
          <w:szCs w:val="21"/>
        </w:rPr>
        <w:t>＝30°，边</w:t>
      </w:r>
      <w:r>
        <w:rPr>
          <w:i/>
          <w:szCs w:val="21"/>
        </w:rPr>
        <w:t>AD</w:t>
      </w:r>
      <w:r>
        <w:rPr>
          <w:szCs w:val="21"/>
        </w:rPr>
        <w:t>与边</w:t>
      </w:r>
      <w:r>
        <w:rPr>
          <w:i/>
          <w:szCs w:val="21"/>
        </w:rPr>
        <w:t>BC</w:t>
      </w:r>
      <w:r>
        <w:rPr>
          <w:szCs w:val="21"/>
        </w:rPr>
        <w:t>交于点</w:t>
      </w:r>
      <w:r>
        <w:rPr>
          <w:i/>
          <w:szCs w:val="21"/>
        </w:rPr>
        <w:t>P</w:t>
      </w:r>
      <w:r>
        <w:rPr>
          <w:szCs w:val="21"/>
        </w:rPr>
        <w:t>（不与点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i/>
          <w:szCs w:val="21"/>
        </w:rPr>
        <w:t>C</w:t>
      </w:r>
      <w:r>
        <w:rPr>
          <w:szCs w:val="21"/>
        </w:rPr>
        <w:t>重合），点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i/>
          <w:szCs w:val="21"/>
        </w:rPr>
        <w:t>E</w:t>
      </w:r>
      <w:r>
        <w:rPr>
          <w:szCs w:val="21"/>
        </w:rPr>
        <w:t>在</w:t>
      </w:r>
      <w:r>
        <w:rPr>
          <w:i/>
          <w:szCs w:val="21"/>
        </w:rPr>
        <w:t>AD</w:t>
      </w:r>
      <w:r>
        <w:rPr>
          <w:szCs w:val="21"/>
        </w:rPr>
        <w:t>异侧，</w:t>
      </w:r>
      <w:r>
        <w:rPr>
          <w:i/>
          <w:szCs w:val="21"/>
        </w:rPr>
        <w:t>I</w:t>
      </w:r>
      <w:r>
        <w:rPr>
          <w:szCs w:val="21"/>
        </w:rPr>
        <w:t>为∠</w:t>
      </w:r>
      <w:r>
        <w:rPr>
          <w:rFonts w:hint="eastAsia"/>
          <w:i/>
          <w:szCs w:val="21"/>
        </w:rPr>
        <w:t>P</w:t>
      </w:r>
      <w:r>
        <w:rPr>
          <w:i/>
          <w:szCs w:val="21"/>
        </w:rPr>
        <w:t>A</w:t>
      </w:r>
      <w:r>
        <w:rPr>
          <w:rFonts w:hint="eastAsia"/>
          <w:i/>
          <w:szCs w:val="21"/>
        </w:rPr>
        <w:t>C</w:t>
      </w:r>
      <w:r>
        <w:rPr>
          <w:rFonts w:hint="eastAsia"/>
          <w:szCs w:val="21"/>
        </w:rPr>
        <w:t>和</w:t>
      </w:r>
      <w:r>
        <w:rPr>
          <w:szCs w:val="21"/>
        </w:rPr>
        <w:t>∠</w:t>
      </w:r>
      <w:r>
        <w:rPr>
          <w:rFonts w:hint="eastAsia"/>
          <w:i/>
          <w:szCs w:val="21"/>
        </w:rPr>
        <w:t>PCA</w:t>
      </w:r>
      <w:r>
        <w:rPr>
          <w:rFonts w:hint="eastAsia"/>
          <w:szCs w:val="21"/>
        </w:rPr>
        <w:t>平分线的交点</w:t>
      </w:r>
      <w:r>
        <w:rPr>
          <w:szCs w:val="21"/>
        </w:rPr>
        <w:t>．</w:t>
      </w:r>
    </w:p>
    <w:p>
      <w:pPr>
        <w:spacing w:line="360" w:lineRule="auto"/>
        <w:ind w:left="273" w:leftChars="130"/>
      </w:pPr>
      <w:r>
        <w:rPr>
          <w:szCs w:val="21"/>
        </w:rPr>
        <w:t>（1）求证：∠</w:t>
      </w:r>
      <w:r>
        <w:rPr>
          <w:i/>
          <w:szCs w:val="21"/>
        </w:rPr>
        <w:t>BAD</w:t>
      </w:r>
      <w:r>
        <w:rPr>
          <w:szCs w:val="21"/>
        </w:rPr>
        <w:t>＝∠</w:t>
      </w:r>
      <w:r>
        <w:rPr>
          <w:i/>
          <w:szCs w:val="21"/>
        </w:rPr>
        <w:t>CAE</w:t>
      </w:r>
      <w:r>
        <w:rPr>
          <w:szCs w:val="21"/>
        </w:rPr>
        <w:t>；</w:t>
      </w:r>
    </w:p>
    <w:p>
      <w:pPr>
        <w:spacing w:line="360" w:lineRule="auto"/>
        <w:ind w:left="273" w:leftChars="130"/>
      </w:pPr>
      <w:r>
        <w:rPr>
          <w:szCs w:val="21"/>
        </w:rPr>
        <w:t>（2）当</w:t>
      </w:r>
      <w:r>
        <w:rPr>
          <w:i/>
          <w:szCs w:val="21"/>
        </w:rPr>
        <w:t>AB</w:t>
      </w:r>
      <w:r>
        <w:rPr>
          <w:rFonts w:asciiTheme="minorEastAsia" w:hAnsiTheme="minorEastAsia" w:eastAsiaTheme="minorEastAsia"/>
          <w:szCs w:val="21"/>
        </w:rPr>
        <w:t>⊥</w:t>
      </w:r>
      <w:r>
        <w:rPr>
          <w:i/>
          <w:szCs w:val="21"/>
        </w:rPr>
        <w:t>AC</w:t>
      </w:r>
      <w:r>
        <w:rPr>
          <w:szCs w:val="21"/>
        </w:rPr>
        <w:t>时，∠</w:t>
      </w:r>
      <w:r>
        <w:rPr>
          <w:i/>
          <w:szCs w:val="21"/>
        </w:rPr>
        <w:t>AIC</w:t>
      </w:r>
      <w:r>
        <w:rPr>
          <w:szCs w:val="21"/>
        </w:rPr>
        <w:t>的取值范围为</w:t>
      </w:r>
      <w:r>
        <w:rPr>
          <w:i/>
          <w:szCs w:val="21"/>
        </w:rPr>
        <w:t>m</w:t>
      </w:r>
      <w:r>
        <w:rPr>
          <w:szCs w:val="21"/>
        </w:rPr>
        <w:t>°＜∠</w:t>
      </w:r>
      <w:r>
        <w:rPr>
          <w:i/>
          <w:szCs w:val="21"/>
        </w:rPr>
        <w:t>AIC</w:t>
      </w:r>
      <w:r>
        <w:rPr>
          <w:szCs w:val="21"/>
        </w:rPr>
        <w:t>＜</w:t>
      </w:r>
      <w:r>
        <w:rPr>
          <w:i/>
          <w:szCs w:val="21"/>
        </w:rPr>
        <w:t>n</w:t>
      </w:r>
      <w:r>
        <w:rPr>
          <w:szCs w:val="21"/>
        </w:rPr>
        <w:t>°，</w:t>
      </w:r>
      <w:r>
        <w:rPr>
          <w:rFonts w:hint="eastAsia"/>
          <w:szCs w:val="21"/>
        </w:rPr>
        <w:t>请求</w:t>
      </w:r>
      <w:r>
        <w:rPr>
          <w:szCs w:val="21"/>
        </w:rPr>
        <w:t>出</w:t>
      </w:r>
      <w:r>
        <w:rPr>
          <w:i/>
          <w:szCs w:val="21"/>
        </w:rPr>
        <w:t>m</w:t>
      </w:r>
      <w:r>
        <w:rPr>
          <w:szCs w:val="21"/>
        </w:rPr>
        <w:t>，</w:t>
      </w:r>
      <w:r>
        <w:rPr>
          <w:i/>
          <w:szCs w:val="21"/>
        </w:rPr>
        <w:t>n</w:t>
      </w:r>
      <w:r>
        <w:rPr>
          <w:szCs w:val="21"/>
        </w:rPr>
        <w:t>的</w:t>
      </w:r>
      <w:r>
        <w:rPr>
          <w:rFonts w:hint="eastAsia"/>
          <w:szCs w:val="21"/>
        </w:rPr>
        <w:t>值．</w:t>
      </w:r>
    </w:p>
    <w:p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1121410</wp:posOffset>
            </wp:positionH>
            <wp:positionV relativeFrom="paragraph">
              <wp:posOffset>134620</wp:posOffset>
            </wp:positionV>
            <wp:extent cx="3873500" cy="1497330"/>
            <wp:effectExtent l="0" t="0" r="0" b="762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391" w:hanging="390" w:hangingChars="186"/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  <w:rPr>
          <w:rFonts w:ascii="宋体" w:hAnsi="宋体"/>
          <w:szCs w:val="21"/>
        </w:rPr>
      </w:pPr>
    </w:p>
    <w:p>
      <w:pPr>
        <w:ind w:left="424" w:hanging="424" w:hangingChars="202"/>
        <w:rPr>
          <w:szCs w:val="21"/>
        </w:rPr>
        <w:sectPr>
          <w:headerReference r:id="rId3" w:type="default"/>
          <w:footerReference r:id="rId4" w:type="default"/>
          <w:footerReference r:id="rId5" w:type="even"/>
          <w:pgSz w:w="21830" w:h="15309" w:orient="landscape"/>
          <w:pgMar w:top="1134" w:right="992" w:bottom="1134" w:left="1701" w:header="851" w:footer="652" w:gutter="0"/>
          <w:cols w:space="328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1830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八年级数学期末试题卷·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八年级数学期末试题卷·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1MGVjMWYzMWQzOGMxZTMzNGFjYmE1NWFmMGZlMGUifQ=="/>
  </w:docVars>
  <w:rsids>
    <w:rsidRoot w:val="00FD45E4"/>
    <w:rsid w:val="00000352"/>
    <w:rsid w:val="00001C9B"/>
    <w:rsid w:val="0000238F"/>
    <w:rsid w:val="000049E9"/>
    <w:rsid w:val="000213AF"/>
    <w:rsid w:val="000244F4"/>
    <w:rsid w:val="00024DD3"/>
    <w:rsid w:val="00025B5B"/>
    <w:rsid w:val="00027570"/>
    <w:rsid w:val="000278F9"/>
    <w:rsid w:val="000316E9"/>
    <w:rsid w:val="00031769"/>
    <w:rsid w:val="000327DB"/>
    <w:rsid w:val="00036797"/>
    <w:rsid w:val="00042F9F"/>
    <w:rsid w:val="000519D1"/>
    <w:rsid w:val="000558DF"/>
    <w:rsid w:val="000561DD"/>
    <w:rsid w:val="0005733A"/>
    <w:rsid w:val="00062CBF"/>
    <w:rsid w:val="000649B2"/>
    <w:rsid w:val="00066231"/>
    <w:rsid w:val="00067327"/>
    <w:rsid w:val="00072BFE"/>
    <w:rsid w:val="00073009"/>
    <w:rsid w:val="00074FD2"/>
    <w:rsid w:val="00075EE2"/>
    <w:rsid w:val="000823E0"/>
    <w:rsid w:val="00083D18"/>
    <w:rsid w:val="00084B15"/>
    <w:rsid w:val="00087BF9"/>
    <w:rsid w:val="00090896"/>
    <w:rsid w:val="000A1534"/>
    <w:rsid w:val="000A364D"/>
    <w:rsid w:val="000B1A05"/>
    <w:rsid w:val="000B3B7C"/>
    <w:rsid w:val="000B4365"/>
    <w:rsid w:val="000B44C0"/>
    <w:rsid w:val="000B491D"/>
    <w:rsid w:val="000B493A"/>
    <w:rsid w:val="000B647B"/>
    <w:rsid w:val="000D20EA"/>
    <w:rsid w:val="000D466C"/>
    <w:rsid w:val="000D4ADD"/>
    <w:rsid w:val="000D5E26"/>
    <w:rsid w:val="000D726F"/>
    <w:rsid w:val="000E1832"/>
    <w:rsid w:val="000E46FC"/>
    <w:rsid w:val="000F079F"/>
    <w:rsid w:val="000F435F"/>
    <w:rsid w:val="00103104"/>
    <w:rsid w:val="00103B1F"/>
    <w:rsid w:val="00104F6C"/>
    <w:rsid w:val="001065AA"/>
    <w:rsid w:val="001075AA"/>
    <w:rsid w:val="00112824"/>
    <w:rsid w:val="00116AB6"/>
    <w:rsid w:val="00117892"/>
    <w:rsid w:val="00126473"/>
    <w:rsid w:val="00130EF0"/>
    <w:rsid w:val="0013359E"/>
    <w:rsid w:val="001375D2"/>
    <w:rsid w:val="00140C58"/>
    <w:rsid w:val="001457DA"/>
    <w:rsid w:val="00147857"/>
    <w:rsid w:val="001524DA"/>
    <w:rsid w:val="00163C95"/>
    <w:rsid w:val="00163F37"/>
    <w:rsid w:val="00164ED4"/>
    <w:rsid w:val="001650F5"/>
    <w:rsid w:val="00167F31"/>
    <w:rsid w:val="0017067D"/>
    <w:rsid w:val="00195FAC"/>
    <w:rsid w:val="00196E4C"/>
    <w:rsid w:val="001A31A9"/>
    <w:rsid w:val="001B4A3D"/>
    <w:rsid w:val="001B6547"/>
    <w:rsid w:val="001C06F7"/>
    <w:rsid w:val="001C3466"/>
    <w:rsid w:val="001D0021"/>
    <w:rsid w:val="001D36B5"/>
    <w:rsid w:val="001D71F1"/>
    <w:rsid w:val="001D7383"/>
    <w:rsid w:val="001E0B64"/>
    <w:rsid w:val="001E1228"/>
    <w:rsid w:val="001E1CC3"/>
    <w:rsid w:val="001E1EE2"/>
    <w:rsid w:val="001E5307"/>
    <w:rsid w:val="001E67F3"/>
    <w:rsid w:val="001F018F"/>
    <w:rsid w:val="001F08F0"/>
    <w:rsid w:val="001F2C1E"/>
    <w:rsid w:val="001F2CB1"/>
    <w:rsid w:val="002008D6"/>
    <w:rsid w:val="00200E90"/>
    <w:rsid w:val="0021556B"/>
    <w:rsid w:val="00223A0A"/>
    <w:rsid w:val="00225A1D"/>
    <w:rsid w:val="00226485"/>
    <w:rsid w:val="00226F51"/>
    <w:rsid w:val="00233398"/>
    <w:rsid w:val="00235DB0"/>
    <w:rsid w:val="00236C88"/>
    <w:rsid w:val="0024161A"/>
    <w:rsid w:val="0024324B"/>
    <w:rsid w:val="00250F5C"/>
    <w:rsid w:val="00251168"/>
    <w:rsid w:val="00252D76"/>
    <w:rsid w:val="0025453A"/>
    <w:rsid w:val="00254B1C"/>
    <w:rsid w:val="00254D6B"/>
    <w:rsid w:val="002551AA"/>
    <w:rsid w:val="0025564F"/>
    <w:rsid w:val="002610D9"/>
    <w:rsid w:val="00267C3D"/>
    <w:rsid w:val="00274427"/>
    <w:rsid w:val="00275829"/>
    <w:rsid w:val="00277C3F"/>
    <w:rsid w:val="00283BA7"/>
    <w:rsid w:val="002873E5"/>
    <w:rsid w:val="00291722"/>
    <w:rsid w:val="00291BFF"/>
    <w:rsid w:val="00294BC8"/>
    <w:rsid w:val="00297ECE"/>
    <w:rsid w:val="002A1C0C"/>
    <w:rsid w:val="002A2933"/>
    <w:rsid w:val="002A5CF7"/>
    <w:rsid w:val="002A6A07"/>
    <w:rsid w:val="002A7E96"/>
    <w:rsid w:val="002B0762"/>
    <w:rsid w:val="002B0FBB"/>
    <w:rsid w:val="002B4402"/>
    <w:rsid w:val="002B7B44"/>
    <w:rsid w:val="002C009A"/>
    <w:rsid w:val="002C57B2"/>
    <w:rsid w:val="002D629E"/>
    <w:rsid w:val="002E3E2C"/>
    <w:rsid w:val="002E4D53"/>
    <w:rsid w:val="002E6F72"/>
    <w:rsid w:val="002F1D03"/>
    <w:rsid w:val="002F5D15"/>
    <w:rsid w:val="002F5F0D"/>
    <w:rsid w:val="002F5FD2"/>
    <w:rsid w:val="00300D31"/>
    <w:rsid w:val="00303C77"/>
    <w:rsid w:val="00304DE9"/>
    <w:rsid w:val="00307AB6"/>
    <w:rsid w:val="00314EF0"/>
    <w:rsid w:val="00320291"/>
    <w:rsid w:val="0032143A"/>
    <w:rsid w:val="00322E1E"/>
    <w:rsid w:val="003306E7"/>
    <w:rsid w:val="00331F1A"/>
    <w:rsid w:val="00332E52"/>
    <w:rsid w:val="00333828"/>
    <w:rsid w:val="00336EBB"/>
    <w:rsid w:val="00342946"/>
    <w:rsid w:val="00343232"/>
    <w:rsid w:val="00343585"/>
    <w:rsid w:val="00347EE0"/>
    <w:rsid w:val="00353F2B"/>
    <w:rsid w:val="00355107"/>
    <w:rsid w:val="003673F7"/>
    <w:rsid w:val="003709E5"/>
    <w:rsid w:val="00371A7D"/>
    <w:rsid w:val="00375BE0"/>
    <w:rsid w:val="00382387"/>
    <w:rsid w:val="003834C6"/>
    <w:rsid w:val="00384CE8"/>
    <w:rsid w:val="00396A8D"/>
    <w:rsid w:val="003A3A20"/>
    <w:rsid w:val="003A5502"/>
    <w:rsid w:val="003B0A73"/>
    <w:rsid w:val="003B11AF"/>
    <w:rsid w:val="003B688C"/>
    <w:rsid w:val="003B6A20"/>
    <w:rsid w:val="003C065D"/>
    <w:rsid w:val="003C08AB"/>
    <w:rsid w:val="003C787E"/>
    <w:rsid w:val="003D18D8"/>
    <w:rsid w:val="003D6D14"/>
    <w:rsid w:val="003E2E12"/>
    <w:rsid w:val="003E30AF"/>
    <w:rsid w:val="003E4976"/>
    <w:rsid w:val="003F0F40"/>
    <w:rsid w:val="003F3806"/>
    <w:rsid w:val="003F566A"/>
    <w:rsid w:val="003F6BFD"/>
    <w:rsid w:val="0040165F"/>
    <w:rsid w:val="0040171A"/>
    <w:rsid w:val="00403677"/>
    <w:rsid w:val="004125B5"/>
    <w:rsid w:val="0041416C"/>
    <w:rsid w:val="004151FC"/>
    <w:rsid w:val="0041657A"/>
    <w:rsid w:val="00417684"/>
    <w:rsid w:val="00425FED"/>
    <w:rsid w:val="004353CE"/>
    <w:rsid w:val="00437180"/>
    <w:rsid w:val="004371F3"/>
    <w:rsid w:val="00442C4A"/>
    <w:rsid w:val="0044414E"/>
    <w:rsid w:val="00446FCA"/>
    <w:rsid w:val="0045603A"/>
    <w:rsid w:val="004566A5"/>
    <w:rsid w:val="0046074D"/>
    <w:rsid w:val="004610AC"/>
    <w:rsid w:val="00464E88"/>
    <w:rsid w:val="00467D8E"/>
    <w:rsid w:val="0047525B"/>
    <w:rsid w:val="0047694B"/>
    <w:rsid w:val="0047758D"/>
    <w:rsid w:val="00480E22"/>
    <w:rsid w:val="004875DB"/>
    <w:rsid w:val="00487CB4"/>
    <w:rsid w:val="00491E7A"/>
    <w:rsid w:val="004976E1"/>
    <w:rsid w:val="004A1872"/>
    <w:rsid w:val="004A3BFA"/>
    <w:rsid w:val="004A5A19"/>
    <w:rsid w:val="004A5EC3"/>
    <w:rsid w:val="004B0177"/>
    <w:rsid w:val="004B465C"/>
    <w:rsid w:val="004B524A"/>
    <w:rsid w:val="004B5681"/>
    <w:rsid w:val="004B7119"/>
    <w:rsid w:val="004B7F7F"/>
    <w:rsid w:val="004C2BDF"/>
    <w:rsid w:val="004C2DD3"/>
    <w:rsid w:val="004C5534"/>
    <w:rsid w:val="004D2641"/>
    <w:rsid w:val="004D4BE5"/>
    <w:rsid w:val="004D4C7D"/>
    <w:rsid w:val="004D7086"/>
    <w:rsid w:val="004D79D0"/>
    <w:rsid w:val="004E66E4"/>
    <w:rsid w:val="004E70CB"/>
    <w:rsid w:val="004F1921"/>
    <w:rsid w:val="004F3525"/>
    <w:rsid w:val="004F4F09"/>
    <w:rsid w:val="00501520"/>
    <w:rsid w:val="00502473"/>
    <w:rsid w:val="0050274D"/>
    <w:rsid w:val="00504243"/>
    <w:rsid w:val="005073BD"/>
    <w:rsid w:val="00507D3A"/>
    <w:rsid w:val="0051333A"/>
    <w:rsid w:val="00515227"/>
    <w:rsid w:val="00522234"/>
    <w:rsid w:val="00525A00"/>
    <w:rsid w:val="00525D34"/>
    <w:rsid w:val="005301E7"/>
    <w:rsid w:val="005325F2"/>
    <w:rsid w:val="0053509C"/>
    <w:rsid w:val="005404E8"/>
    <w:rsid w:val="005440D2"/>
    <w:rsid w:val="00544307"/>
    <w:rsid w:val="0054536F"/>
    <w:rsid w:val="00545D61"/>
    <w:rsid w:val="00545DAC"/>
    <w:rsid w:val="00547A4C"/>
    <w:rsid w:val="0056087C"/>
    <w:rsid w:val="00562F8A"/>
    <w:rsid w:val="005707E6"/>
    <w:rsid w:val="005741BE"/>
    <w:rsid w:val="00582F81"/>
    <w:rsid w:val="00586260"/>
    <w:rsid w:val="00590462"/>
    <w:rsid w:val="005921CD"/>
    <w:rsid w:val="00592DD4"/>
    <w:rsid w:val="005A14D4"/>
    <w:rsid w:val="005A2DDE"/>
    <w:rsid w:val="005A3143"/>
    <w:rsid w:val="005A71B2"/>
    <w:rsid w:val="005A7E5E"/>
    <w:rsid w:val="005B497B"/>
    <w:rsid w:val="005B605C"/>
    <w:rsid w:val="005C12F7"/>
    <w:rsid w:val="005C62D2"/>
    <w:rsid w:val="005C6BE8"/>
    <w:rsid w:val="005D1AA8"/>
    <w:rsid w:val="005D28FC"/>
    <w:rsid w:val="005D5587"/>
    <w:rsid w:val="005E12B0"/>
    <w:rsid w:val="005E2159"/>
    <w:rsid w:val="005E56B7"/>
    <w:rsid w:val="005E74F2"/>
    <w:rsid w:val="005F03AE"/>
    <w:rsid w:val="005F0735"/>
    <w:rsid w:val="005F183D"/>
    <w:rsid w:val="005F4E1F"/>
    <w:rsid w:val="005F6EC4"/>
    <w:rsid w:val="0060257F"/>
    <w:rsid w:val="0061143F"/>
    <w:rsid w:val="00615D7D"/>
    <w:rsid w:val="00622BBB"/>
    <w:rsid w:val="00623479"/>
    <w:rsid w:val="00623921"/>
    <w:rsid w:val="006247D7"/>
    <w:rsid w:val="00624CB2"/>
    <w:rsid w:val="006265EB"/>
    <w:rsid w:val="00633624"/>
    <w:rsid w:val="00635BD6"/>
    <w:rsid w:val="00635F3D"/>
    <w:rsid w:val="00641C7A"/>
    <w:rsid w:val="00642154"/>
    <w:rsid w:val="00643D94"/>
    <w:rsid w:val="00645890"/>
    <w:rsid w:val="006464CA"/>
    <w:rsid w:val="00651947"/>
    <w:rsid w:val="0065432C"/>
    <w:rsid w:val="0066157B"/>
    <w:rsid w:val="006639D4"/>
    <w:rsid w:val="0066665B"/>
    <w:rsid w:val="006707DF"/>
    <w:rsid w:val="0067288B"/>
    <w:rsid w:val="00674427"/>
    <w:rsid w:val="0067596A"/>
    <w:rsid w:val="00676930"/>
    <w:rsid w:val="0068329B"/>
    <w:rsid w:val="006857A1"/>
    <w:rsid w:val="006857AB"/>
    <w:rsid w:val="0068774C"/>
    <w:rsid w:val="00695CED"/>
    <w:rsid w:val="006970EE"/>
    <w:rsid w:val="00697D6E"/>
    <w:rsid w:val="006A19A3"/>
    <w:rsid w:val="006C006E"/>
    <w:rsid w:val="006C016B"/>
    <w:rsid w:val="006C3B82"/>
    <w:rsid w:val="006C407F"/>
    <w:rsid w:val="006C5A33"/>
    <w:rsid w:val="006D1B8D"/>
    <w:rsid w:val="006D278F"/>
    <w:rsid w:val="006D2932"/>
    <w:rsid w:val="006D3854"/>
    <w:rsid w:val="006D3B3E"/>
    <w:rsid w:val="006E13E3"/>
    <w:rsid w:val="006F0C4B"/>
    <w:rsid w:val="006F5EA1"/>
    <w:rsid w:val="006F7098"/>
    <w:rsid w:val="007007FD"/>
    <w:rsid w:val="007056B8"/>
    <w:rsid w:val="00706402"/>
    <w:rsid w:val="00706CDD"/>
    <w:rsid w:val="00711355"/>
    <w:rsid w:val="00713742"/>
    <w:rsid w:val="00716128"/>
    <w:rsid w:val="00716B30"/>
    <w:rsid w:val="00717120"/>
    <w:rsid w:val="0072664D"/>
    <w:rsid w:val="00726B88"/>
    <w:rsid w:val="0073245D"/>
    <w:rsid w:val="00733235"/>
    <w:rsid w:val="007332F6"/>
    <w:rsid w:val="00735263"/>
    <w:rsid w:val="00736F24"/>
    <w:rsid w:val="0074232C"/>
    <w:rsid w:val="00743024"/>
    <w:rsid w:val="00754A20"/>
    <w:rsid w:val="007602CF"/>
    <w:rsid w:val="00761EF0"/>
    <w:rsid w:val="0076246B"/>
    <w:rsid w:val="007625F5"/>
    <w:rsid w:val="00764D6D"/>
    <w:rsid w:val="0076662C"/>
    <w:rsid w:val="007708BA"/>
    <w:rsid w:val="0077128F"/>
    <w:rsid w:val="0077458B"/>
    <w:rsid w:val="007751F5"/>
    <w:rsid w:val="00775BF6"/>
    <w:rsid w:val="00775DD5"/>
    <w:rsid w:val="00776E95"/>
    <w:rsid w:val="007823A7"/>
    <w:rsid w:val="0078648E"/>
    <w:rsid w:val="007A087A"/>
    <w:rsid w:val="007A08D6"/>
    <w:rsid w:val="007A6886"/>
    <w:rsid w:val="007A7BA9"/>
    <w:rsid w:val="007B1E88"/>
    <w:rsid w:val="007B2EE8"/>
    <w:rsid w:val="007B4DF2"/>
    <w:rsid w:val="007B5565"/>
    <w:rsid w:val="007C2D1B"/>
    <w:rsid w:val="007C32F0"/>
    <w:rsid w:val="007C5F28"/>
    <w:rsid w:val="007C622B"/>
    <w:rsid w:val="007C7176"/>
    <w:rsid w:val="007D075A"/>
    <w:rsid w:val="007D382A"/>
    <w:rsid w:val="007D3D69"/>
    <w:rsid w:val="007D4264"/>
    <w:rsid w:val="007D42AA"/>
    <w:rsid w:val="007D49C8"/>
    <w:rsid w:val="007D59A1"/>
    <w:rsid w:val="007D6CFB"/>
    <w:rsid w:val="007D788C"/>
    <w:rsid w:val="007E1040"/>
    <w:rsid w:val="007E4A98"/>
    <w:rsid w:val="007E61DF"/>
    <w:rsid w:val="007F0FC5"/>
    <w:rsid w:val="00800EBB"/>
    <w:rsid w:val="00803569"/>
    <w:rsid w:val="00803CB2"/>
    <w:rsid w:val="00805F64"/>
    <w:rsid w:val="00811AEB"/>
    <w:rsid w:val="0081230C"/>
    <w:rsid w:val="00812515"/>
    <w:rsid w:val="00812958"/>
    <w:rsid w:val="008155C6"/>
    <w:rsid w:val="008168B8"/>
    <w:rsid w:val="00820BBE"/>
    <w:rsid w:val="00831E0F"/>
    <w:rsid w:val="00835C0D"/>
    <w:rsid w:val="00837F34"/>
    <w:rsid w:val="00844ED8"/>
    <w:rsid w:val="00845ED4"/>
    <w:rsid w:val="00847323"/>
    <w:rsid w:val="008554D0"/>
    <w:rsid w:val="00861609"/>
    <w:rsid w:val="00865361"/>
    <w:rsid w:val="00865494"/>
    <w:rsid w:val="0086630C"/>
    <w:rsid w:val="00866730"/>
    <w:rsid w:val="00871ED6"/>
    <w:rsid w:val="00873390"/>
    <w:rsid w:val="00873E15"/>
    <w:rsid w:val="00874301"/>
    <w:rsid w:val="00874431"/>
    <w:rsid w:val="008753E2"/>
    <w:rsid w:val="00886F69"/>
    <w:rsid w:val="00890832"/>
    <w:rsid w:val="00893B0E"/>
    <w:rsid w:val="00893FA8"/>
    <w:rsid w:val="008945A6"/>
    <w:rsid w:val="00894E56"/>
    <w:rsid w:val="008B167D"/>
    <w:rsid w:val="008B5DFC"/>
    <w:rsid w:val="008C230B"/>
    <w:rsid w:val="008C3CB6"/>
    <w:rsid w:val="008C6274"/>
    <w:rsid w:val="008C68BE"/>
    <w:rsid w:val="008D0573"/>
    <w:rsid w:val="008D6656"/>
    <w:rsid w:val="008D755A"/>
    <w:rsid w:val="008D7F05"/>
    <w:rsid w:val="008E2264"/>
    <w:rsid w:val="008F1787"/>
    <w:rsid w:val="008F1CC7"/>
    <w:rsid w:val="008F4431"/>
    <w:rsid w:val="008F6875"/>
    <w:rsid w:val="008F6CDB"/>
    <w:rsid w:val="008F7E80"/>
    <w:rsid w:val="009034DD"/>
    <w:rsid w:val="00903CC1"/>
    <w:rsid w:val="0091001A"/>
    <w:rsid w:val="00912FF1"/>
    <w:rsid w:val="0091451D"/>
    <w:rsid w:val="0091485A"/>
    <w:rsid w:val="00915845"/>
    <w:rsid w:val="009170FE"/>
    <w:rsid w:val="00920E00"/>
    <w:rsid w:val="00921136"/>
    <w:rsid w:val="00923B63"/>
    <w:rsid w:val="00925DEB"/>
    <w:rsid w:val="00932178"/>
    <w:rsid w:val="009332E5"/>
    <w:rsid w:val="00934E98"/>
    <w:rsid w:val="0094121E"/>
    <w:rsid w:val="00941ED2"/>
    <w:rsid w:val="00942457"/>
    <w:rsid w:val="00943505"/>
    <w:rsid w:val="00944CCE"/>
    <w:rsid w:val="0095126B"/>
    <w:rsid w:val="00957802"/>
    <w:rsid w:val="0096362A"/>
    <w:rsid w:val="0097164F"/>
    <w:rsid w:val="00975381"/>
    <w:rsid w:val="0098240C"/>
    <w:rsid w:val="00991307"/>
    <w:rsid w:val="00992D45"/>
    <w:rsid w:val="00993718"/>
    <w:rsid w:val="00993741"/>
    <w:rsid w:val="009A65E4"/>
    <w:rsid w:val="009B0B74"/>
    <w:rsid w:val="009B5AD2"/>
    <w:rsid w:val="009C22C4"/>
    <w:rsid w:val="009C22D9"/>
    <w:rsid w:val="009D3C77"/>
    <w:rsid w:val="009D48EC"/>
    <w:rsid w:val="009D585F"/>
    <w:rsid w:val="009D6569"/>
    <w:rsid w:val="009D6C67"/>
    <w:rsid w:val="009D7D8D"/>
    <w:rsid w:val="009E4C4A"/>
    <w:rsid w:val="009E4FB6"/>
    <w:rsid w:val="00A10348"/>
    <w:rsid w:val="00A1098E"/>
    <w:rsid w:val="00A12063"/>
    <w:rsid w:val="00A12604"/>
    <w:rsid w:val="00A148D1"/>
    <w:rsid w:val="00A1551E"/>
    <w:rsid w:val="00A1557F"/>
    <w:rsid w:val="00A15D73"/>
    <w:rsid w:val="00A17335"/>
    <w:rsid w:val="00A2059B"/>
    <w:rsid w:val="00A22EC6"/>
    <w:rsid w:val="00A25917"/>
    <w:rsid w:val="00A25B0D"/>
    <w:rsid w:val="00A3345B"/>
    <w:rsid w:val="00A356FB"/>
    <w:rsid w:val="00A37CED"/>
    <w:rsid w:val="00A44C91"/>
    <w:rsid w:val="00A45C60"/>
    <w:rsid w:val="00A50088"/>
    <w:rsid w:val="00A51C11"/>
    <w:rsid w:val="00A51F91"/>
    <w:rsid w:val="00A52CD5"/>
    <w:rsid w:val="00A5437D"/>
    <w:rsid w:val="00A60694"/>
    <w:rsid w:val="00A6093E"/>
    <w:rsid w:val="00A619B0"/>
    <w:rsid w:val="00A62B5E"/>
    <w:rsid w:val="00A62BF9"/>
    <w:rsid w:val="00A64D16"/>
    <w:rsid w:val="00A8161B"/>
    <w:rsid w:val="00A84720"/>
    <w:rsid w:val="00A90C55"/>
    <w:rsid w:val="00A955A0"/>
    <w:rsid w:val="00AA0FA2"/>
    <w:rsid w:val="00AA6729"/>
    <w:rsid w:val="00AB38DB"/>
    <w:rsid w:val="00AB3934"/>
    <w:rsid w:val="00AB7460"/>
    <w:rsid w:val="00AC5C21"/>
    <w:rsid w:val="00AD3C4E"/>
    <w:rsid w:val="00AE3F61"/>
    <w:rsid w:val="00AE6104"/>
    <w:rsid w:val="00AF1704"/>
    <w:rsid w:val="00AF4826"/>
    <w:rsid w:val="00B00507"/>
    <w:rsid w:val="00B00B75"/>
    <w:rsid w:val="00B178F7"/>
    <w:rsid w:val="00B17ABD"/>
    <w:rsid w:val="00B21CB6"/>
    <w:rsid w:val="00B250DD"/>
    <w:rsid w:val="00B337E0"/>
    <w:rsid w:val="00B3696F"/>
    <w:rsid w:val="00B370BA"/>
    <w:rsid w:val="00B40DF9"/>
    <w:rsid w:val="00B450DC"/>
    <w:rsid w:val="00B45451"/>
    <w:rsid w:val="00B474E7"/>
    <w:rsid w:val="00B51382"/>
    <w:rsid w:val="00B53A89"/>
    <w:rsid w:val="00B53DC3"/>
    <w:rsid w:val="00B6636A"/>
    <w:rsid w:val="00B66436"/>
    <w:rsid w:val="00B7159F"/>
    <w:rsid w:val="00B74537"/>
    <w:rsid w:val="00B84159"/>
    <w:rsid w:val="00B8761C"/>
    <w:rsid w:val="00B92F9D"/>
    <w:rsid w:val="00B95261"/>
    <w:rsid w:val="00B96BD9"/>
    <w:rsid w:val="00BA5F0D"/>
    <w:rsid w:val="00BB173D"/>
    <w:rsid w:val="00BB3500"/>
    <w:rsid w:val="00BB51D5"/>
    <w:rsid w:val="00BB6086"/>
    <w:rsid w:val="00BC1405"/>
    <w:rsid w:val="00BC27F6"/>
    <w:rsid w:val="00BD16D1"/>
    <w:rsid w:val="00BD268C"/>
    <w:rsid w:val="00BD3DB7"/>
    <w:rsid w:val="00BD5287"/>
    <w:rsid w:val="00BE31D8"/>
    <w:rsid w:val="00BE4393"/>
    <w:rsid w:val="00BE51F7"/>
    <w:rsid w:val="00BE5A20"/>
    <w:rsid w:val="00BF7705"/>
    <w:rsid w:val="00C02FC6"/>
    <w:rsid w:val="00C1551D"/>
    <w:rsid w:val="00C169AC"/>
    <w:rsid w:val="00C24AE6"/>
    <w:rsid w:val="00C24C2E"/>
    <w:rsid w:val="00C27E8E"/>
    <w:rsid w:val="00C32831"/>
    <w:rsid w:val="00C37829"/>
    <w:rsid w:val="00C46963"/>
    <w:rsid w:val="00C615A9"/>
    <w:rsid w:val="00C62FB0"/>
    <w:rsid w:val="00C70965"/>
    <w:rsid w:val="00C77DE1"/>
    <w:rsid w:val="00C80D11"/>
    <w:rsid w:val="00C86746"/>
    <w:rsid w:val="00C93180"/>
    <w:rsid w:val="00C941C4"/>
    <w:rsid w:val="00C94626"/>
    <w:rsid w:val="00C94C54"/>
    <w:rsid w:val="00C94CAA"/>
    <w:rsid w:val="00CA0822"/>
    <w:rsid w:val="00CA3D8A"/>
    <w:rsid w:val="00CB1CAD"/>
    <w:rsid w:val="00CB46E4"/>
    <w:rsid w:val="00CB5240"/>
    <w:rsid w:val="00CB799B"/>
    <w:rsid w:val="00CC6DA3"/>
    <w:rsid w:val="00CC70C9"/>
    <w:rsid w:val="00CD0152"/>
    <w:rsid w:val="00CD38F8"/>
    <w:rsid w:val="00CD44FB"/>
    <w:rsid w:val="00CD5897"/>
    <w:rsid w:val="00CD58DA"/>
    <w:rsid w:val="00CE3868"/>
    <w:rsid w:val="00CF0074"/>
    <w:rsid w:val="00CF324C"/>
    <w:rsid w:val="00CF4A5B"/>
    <w:rsid w:val="00CF73F1"/>
    <w:rsid w:val="00D00BC9"/>
    <w:rsid w:val="00D03E33"/>
    <w:rsid w:val="00D05B65"/>
    <w:rsid w:val="00D176BD"/>
    <w:rsid w:val="00D2404A"/>
    <w:rsid w:val="00D2404C"/>
    <w:rsid w:val="00D24E2F"/>
    <w:rsid w:val="00D26F99"/>
    <w:rsid w:val="00D313C1"/>
    <w:rsid w:val="00D31FA9"/>
    <w:rsid w:val="00D34433"/>
    <w:rsid w:val="00D34A46"/>
    <w:rsid w:val="00D408D6"/>
    <w:rsid w:val="00D41856"/>
    <w:rsid w:val="00D508BB"/>
    <w:rsid w:val="00D5590C"/>
    <w:rsid w:val="00D612BE"/>
    <w:rsid w:val="00D615AF"/>
    <w:rsid w:val="00D63FDA"/>
    <w:rsid w:val="00D6535C"/>
    <w:rsid w:val="00D663DC"/>
    <w:rsid w:val="00D6742C"/>
    <w:rsid w:val="00D77120"/>
    <w:rsid w:val="00D81FDF"/>
    <w:rsid w:val="00D8547C"/>
    <w:rsid w:val="00D85DC8"/>
    <w:rsid w:val="00D9122E"/>
    <w:rsid w:val="00D91823"/>
    <w:rsid w:val="00D95949"/>
    <w:rsid w:val="00D973CA"/>
    <w:rsid w:val="00D97614"/>
    <w:rsid w:val="00DA5681"/>
    <w:rsid w:val="00DA7CF7"/>
    <w:rsid w:val="00DB6AF3"/>
    <w:rsid w:val="00DB7D20"/>
    <w:rsid w:val="00DC34ED"/>
    <w:rsid w:val="00DC6E56"/>
    <w:rsid w:val="00DC7855"/>
    <w:rsid w:val="00DD2D3F"/>
    <w:rsid w:val="00DD7B09"/>
    <w:rsid w:val="00DE29A3"/>
    <w:rsid w:val="00DE365E"/>
    <w:rsid w:val="00DF1871"/>
    <w:rsid w:val="00DF1C6E"/>
    <w:rsid w:val="00DF1EF1"/>
    <w:rsid w:val="00DF513D"/>
    <w:rsid w:val="00DF77AC"/>
    <w:rsid w:val="00E0071E"/>
    <w:rsid w:val="00E0491E"/>
    <w:rsid w:val="00E10145"/>
    <w:rsid w:val="00E213CA"/>
    <w:rsid w:val="00E22545"/>
    <w:rsid w:val="00E24497"/>
    <w:rsid w:val="00E2466B"/>
    <w:rsid w:val="00E25E9E"/>
    <w:rsid w:val="00E334C8"/>
    <w:rsid w:val="00E3499E"/>
    <w:rsid w:val="00E34ACA"/>
    <w:rsid w:val="00E36BDF"/>
    <w:rsid w:val="00E40083"/>
    <w:rsid w:val="00E4228B"/>
    <w:rsid w:val="00E42B32"/>
    <w:rsid w:val="00E473E5"/>
    <w:rsid w:val="00E509CE"/>
    <w:rsid w:val="00E50AFE"/>
    <w:rsid w:val="00E50EA2"/>
    <w:rsid w:val="00E52A52"/>
    <w:rsid w:val="00E7239C"/>
    <w:rsid w:val="00E735A1"/>
    <w:rsid w:val="00E75C4A"/>
    <w:rsid w:val="00E75FEF"/>
    <w:rsid w:val="00E77C95"/>
    <w:rsid w:val="00E80D9E"/>
    <w:rsid w:val="00E82AEA"/>
    <w:rsid w:val="00E8327C"/>
    <w:rsid w:val="00E83E72"/>
    <w:rsid w:val="00E84727"/>
    <w:rsid w:val="00E847C5"/>
    <w:rsid w:val="00E857ED"/>
    <w:rsid w:val="00E86A84"/>
    <w:rsid w:val="00E87B28"/>
    <w:rsid w:val="00E90738"/>
    <w:rsid w:val="00E91E30"/>
    <w:rsid w:val="00E94129"/>
    <w:rsid w:val="00E95B31"/>
    <w:rsid w:val="00E96A2F"/>
    <w:rsid w:val="00EA017E"/>
    <w:rsid w:val="00EA1132"/>
    <w:rsid w:val="00EA118D"/>
    <w:rsid w:val="00EA3ACB"/>
    <w:rsid w:val="00EA5F19"/>
    <w:rsid w:val="00EB36B3"/>
    <w:rsid w:val="00EB693D"/>
    <w:rsid w:val="00EC553E"/>
    <w:rsid w:val="00EC59F5"/>
    <w:rsid w:val="00ED0652"/>
    <w:rsid w:val="00EE0B0A"/>
    <w:rsid w:val="00EE2878"/>
    <w:rsid w:val="00EE2EBA"/>
    <w:rsid w:val="00EE4F79"/>
    <w:rsid w:val="00EE5884"/>
    <w:rsid w:val="00EF42A7"/>
    <w:rsid w:val="00EF58A1"/>
    <w:rsid w:val="00EF6293"/>
    <w:rsid w:val="00EF6C46"/>
    <w:rsid w:val="00F008BE"/>
    <w:rsid w:val="00F02137"/>
    <w:rsid w:val="00F044F6"/>
    <w:rsid w:val="00F04547"/>
    <w:rsid w:val="00F05070"/>
    <w:rsid w:val="00F06799"/>
    <w:rsid w:val="00F107B2"/>
    <w:rsid w:val="00F11E66"/>
    <w:rsid w:val="00F14D67"/>
    <w:rsid w:val="00F3019B"/>
    <w:rsid w:val="00F320B9"/>
    <w:rsid w:val="00F340BD"/>
    <w:rsid w:val="00F35F04"/>
    <w:rsid w:val="00F418C5"/>
    <w:rsid w:val="00F45AA6"/>
    <w:rsid w:val="00F50C2F"/>
    <w:rsid w:val="00F53996"/>
    <w:rsid w:val="00F55F92"/>
    <w:rsid w:val="00F5669E"/>
    <w:rsid w:val="00F66181"/>
    <w:rsid w:val="00F672F9"/>
    <w:rsid w:val="00F67F01"/>
    <w:rsid w:val="00F74427"/>
    <w:rsid w:val="00F74A20"/>
    <w:rsid w:val="00F75D76"/>
    <w:rsid w:val="00F82BB5"/>
    <w:rsid w:val="00F915A4"/>
    <w:rsid w:val="00F92AEC"/>
    <w:rsid w:val="00F94351"/>
    <w:rsid w:val="00F9508D"/>
    <w:rsid w:val="00F97CCC"/>
    <w:rsid w:val="00FA256D"/>
    <w:rsid w:val="00FA3E61"/>
    <w:rsid w:val="00FA4138"/>
    <w:rsid w:val="00FA739D"/>
    <w:rsid w:val="00FB002C"/>
    <w:rsid w:val="00FB03C0"/>
    <w:rsid w:val="00FB128E"/>
    <w:rsid w:val="00FB3977"/>
    <w:rsid w:val="00FB4D44"/>
    <w:rsid w:val="00FB628F"/>
    <w:rsid w:val="00FC4037"/>
    <w:rsid w:val="00FC45DA"/>
    <w:rsid w:val="00FC4D03"/>
    <w:rsid w:val="00FC51AC"/>
    <w:rsid w:val="00FD1A95"/>
    <w:rsid w:val="00FD3D46"/>
    <w:rsid w:val="00FD45E4"/>
    <w:rsid w:val="00FD5559"/>
    <w:rsid w:val="00FE02A2"/>
    <w:rsid w:val="00FE0921"/>
    <w:rsid w:val="00FE095B"/>
    <w:rsid w:val="00FE2AEC"/>
    <w:rsid w:val="00FE5F63"/>
    <w:rsid w:val="00FE6FAD"/>
    <w:rsid w:val="00FF1877"/>
    <w:rsid w:val="00FF1B7C"/>
    <w:rsid w:val="00FF346F"/>
    <w:rsid w:val="00FF5025"/>
    <w:rsid w:val="50721EE0"/>
    <w:rsid w:val="6AD1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styleId="9">
    <w:name w:val="Placeholder Text"/>
    <w:semiHidden/>
    <w:qFormat/>
    <w:uiPriority w:val="99"/>
    <w:rPr>
      <w:color w:val="808080"/>
    </w:rPr>
  </w:style>
  <w:style w:type="character" w:customStyle="1" w:styleId="10">
    <w:name w:val="批注框文本 Char"/>
    <w:link w:val="2"/>
    <w:qFormat/>
    <w:uiPriority w:val="0"/>
    <w:rPr>
      <w:kern w:val="2"/>
      <w:sz w:val="18"/>
      <w:szCs w:val="18"/>
    </w:rPr>
  </w:style>
  <w:style w:type="paragraph" w:customStyle="1" w:styleId="11">
    <w:name w:val="小题描述"/>
    <w:basedOn w:val="1"/>
    <w:next w:val="1"/>
    <w:link w:val="12"/>
    <w:qFormat/>
    <w:uiPriority w:val="8"/>
    <w:pPr>
      <w:widowControl/>
      <w:spacing w:line="360" w:lineRule="auto"/>
      <w:jc w:val="left"/>
    </w:pPr>
    <w:rPr>
      <w:rFonts w:ascii="Calibri" w:hAnsi="Calibri"/>
      <w:bCs/>
      <w:kern w:val="0"/>
      <w:szCs w:val="21"/>
    </w:rPr>
  </w:style>
  <w:style w:type="character" w:customStyle="1" w:styleId="12">
    <w:name w:val="Item Question Desc Char"/>
    <w:link w:val="11"/>
    <w:uiPriority w:val="0"/>
    <w:rPr>
      <w:rFonts w:ascii="Calibri" w:hAnsi="Calibri" w:eastAsia="宋体" w:cs="Times New Roman"/>
      <w:bCs/>
      <w:sz w:val="21"/>
      <w:szCs w:val="21"/>
    </w:rPr>
  </w:style>
  <w:style w:type="paragraph" w:customStyle="1" w:styleId="13">
    <w:name w:val="题干"/>
    <w:basedOn w:val="1"/>
    <w:next w:val="1"/>
    <w:link w:val="14"/>
    <w:qFormat/>
    <w:uiPriority w:val="8"/>
    <w:pPr>
      <w:widowControl/>
      <w:spacing w:line="360" w:lineRule="auto"/>
      <w:jc w:val="left"/>
    </w:pPr>
    <w:rPr>
      <w:rFonts w:ascii="Calibri" w:hAnsi="Calibri"/>
      <w:kern w:val="0"/>
      <w:szCs w:val="21"/>
    </w:rPr>
  </w:style>
  <w:style w:type="character" w:customStyle="1" w:styleId="14">
    <w:name w:val="Item Stem Char"/>
    <w:link w:val="13"/>
    <w:qFormat/>
    <w:uiPriority w:val="8"/>
    <w:rPr>
      <w:rFonts w:ascii="Calibri" w:hAnsi="Calibri" w:eastAsia="宋体" w:cs="Times New Roman"/>
      <w:sz w:val="21"/>
      <w:szCs w:val="21"/>
    </w:rPr>
  </w:style>
  <w:style w:type="character" w:customStyle="1" w:styleId="15">
    <w:name w:val="DefaultParagraph Char"/>
    <w:link w:val="16"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6">
    <w:name w:val="DefaultParagraph"/>
    <w:link w:val="15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ItemQDescSpecialMathIndent1"/>
    <w:basedOn w:val="1"/>
    <w:qFormat/>
    <w:uiPriority w:val="0"/>
    <w:pPr>
      <w:widowControl/>
      <w:tabs>
        <w:tab w:val="left" w:pos="515"/>
      </w:tabs>
      <w:spacing w:line="312" w:lineRule="auto"/>
      <w:ind w:left="245" w:leftChars="134" w:hanging="111" w:hangingChars="111"/>
    </w:pPr>
    <w:rPr>
      <w:rFonts w:ascii="Calibri" w:hAnsi="Calibri"/>
      <w:kern w:val="0"/>
      <w:szCs w:val="21"/>
    </w:rPr>
  </w:style>
  <w:style w:type="paragraph" w:customStyle="1" w:styleId="18">
    <w:name w:val="OptWithTabs2SpecialMathIndent1"/>
    <w:basedOn w:val="1"/>
    <w:next w:val="1"/>
    <w:qFormat/>
    <w:uiPriority w:val="0"/>
    <w:pPr>
      <w:widowControl/>
      <w:tabs>
        <w:tab w:val="left" w:pos="603"/>
        <w:tab w:val="left" w:pos="5055"/>
      </w:tabs>
      <w:spacing w:line="360" w:lineRule="auto"/>
      <w:jc w:val="left"/>
    </w:pPr>
    <w:rPr>
      <w:rFonts w:ascii="Calibri" w:hAnsi="Calibri"/>
      <w:kern w:val="0"/>
      <w:szCs w:val="21"/>
    </w:rPr>
  </w:style>
  <w:style w:type="character" w:customStyle="1" w:styleId="19">
    <w:name w:val="页脚 Char"/>
    <w:link w:val="3"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customXml" Target="../customXml/item2.xml"/><Relationship Id="rId9" Type="http://schemas.openxmlformats.org/officeDocument/2006/relationships/image" Target="media/image3.wmf"/><Relationship Id="rId89" Type="http://schemas.openxmlformats.org/officeDocument/2006/relationships/customXml" Target="../customXml/item1.xml"/><Relationship Id="rId88" Type="http://schemas.openxmlformats.org/officeDocument/2006/relationships/image" Target="media/image46.png"/><Relationship Id="rId87" Type="http://schemas.openxmlformats.org/officeDocument/2006/relationships/image" Target="media/image45.png"/><Relationship Id="rId86" Type="http://schemas.openxmlformats.org/officeDocument/2006/relationships/image" Target="media/image44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1.png"/><Relationship Id="rId8" Type="http://schemas.openxmlformats.org/officeDocument/2006/relationships/oleObject" Target="embeddings/oleObject1.bin"/><Relationship Id="rId79" Type="http://schemas.openxmlformats.org/officeDocument/2006/relationships/image" Target="media/image40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0.bin"/><Relationship Id="rId7" Type="http://schemas.openxmlformats.org/officeDocument/2006/relationships/image" Target="media/image2.png"/><Relationship Id="rId69" Type="http://schemas.openxmlformats.org/officeDocument/2006/relationships/image" Target="media/image35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2.png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theme" Target="theme/theme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png"/><Relationship Id="rId54" Type="http://schemas.openxmlformats.org/officeDocument/2006/relationships/image" Target="media/image26.png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474943-F348-418B-A8EB-1C7FCA0E9E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ahjy</Company>
  <Pages>2</Pages>
  <Words>1428</Words>
  <Characters>1676</Characters>
  <Lines>21</Lines>
  <Paragraphs>6</Paragraphs>
  <TotalTime>381</TotalTime>
  <ScaleCrop>false</ScaleCrop>
  <LinksUpToDate>false</LinksUpToDate>
  <CharactersWithSpaces>1985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2019-11-27T00:52:00Z</dcterms:created>
  <dc:creator>joker</dc:creator>
  <cp:lastModifiedBy>Administrator</cp:lastModifiedBy>
  <dcterms:modified xsi:type="dcterms:W3CDTF">2022-12-21T02:57:19Z</dcterms:modified>
  <dc:title>二0一四年上学期期末考试试卷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