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70" w:leftChars="-34" w:hanging="241" w:hangingChars="80"/>
        <w:jc w:val="center"/>
        <w:rPr>
          <w:rFonts w:hint="eastAsia" w:eastAsia="新宋体"/>
          <w:b/>
          <w:sz w:val="44"/>
          <w:szCs w:val="44"/>
        </w:rPr>
      </w:pPr>
      <w:r>
        <w:rPr>
          <w:rFonts w:hint="eastAsia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11912600</wp:posOffset>
            </wp:positionV>
            <wp:extent cx="4318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30"/>
          <w:szCs w:val="30"/>
        </w:rPr>
        <w:t>2022年大洼区第二学期期末质量检测</w:t>
      </w:r>
    </w:p>
    <w:p>
      <w:pPr>
        <w:spacing w:line="54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八年级英语答案及评分标准</w:t>
      </w:r>
    </w:p>
    <w:p>
      <w:pPr>
        <w:spacing w:line="540" w:lineRule="exact"/>
        <w:jc w:val="center"/>
        <w:rPr>
          <w:b/>
          <w:bCs/>
          <w:szCs w:val="21"/>
        </w:rPr>
      </w:pPr>
      <w:r>
        <w:rPr>
          <w:b/>
          <w:bCs/>
          <w:szCs w:val="21"/>
        </w:rPr>
        <w:t>第I卷  选择题 （共44分）</w:t>
      </w:r>
    </w:p>
    <w:p>
      <w:pPr>
        <w:spacing w:line="540" w:lineRule="exact"/>
        <w:rPr>
          <w:szCs w:val="21"/>
        </w:rPr>
      </w:pPr>
      <w:r>
        <w:rPr>
          <w:rFonts w:hint="eastAsia"/>
          <w:szCs w:val="21"/>
        </w:rPr>
        <w:t>一、</w:t>
      </w:r>
      <w:r>
        <w:rPr>
          <w:szCs w:val="21"/>
        </w:rPr>
        <w:t>单项选择（共10分，每小题1分）</w:t>
      </w:r>
    </w:p>
    <w:p>
      <w:pPr>
        <w:pStyle w:val="13"/>
        <w:spacing w:line="540" w:lineRule="exact"/>
        <w:ind w:left="0" w:leftChars="0" w:firstLine="240" w:firstLineChars="100"/>
        <w:jc w:val="left"/>
        <w:rPr>
          <w:rFonts w:hint="eastAsia"/>
        </w:rPr>
      </w:pPr>
      <w:r>
        <w:rPr>
          <w:sz w:val="24"/>
        </w:rPr>
        <w:t>1</w:t>
      </w:r>
      <w:r>
        <w:rPr>
          <w:rFonts w:hint="eastAsia"/>
          <w:sz w:val="24"/>
        </w:rPr>
        <w:t>-</w:t>
      </w:r>
      <w:r>
        <w:rPr>
          <w:sz w:val="24"/>
        </w:rPr>
        <w:t xml:space="preserve">5 </w:t>
      </w:r>
      <w:r>
        <w:rPr>
          <w:rFonts w:hint="eastAsia"/>
          <w:sz w:val="24"/>
        </w:rPr>
        <w:t xml:space="preserve"> BCABC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ab/>
      </w:r>
      <w:r>
        <w:rPr>
          <w:sz w:val="24"/>
        </w:rPr>
        <w:t>6</w:t>
      </w:r>
      <w:r>
        <w:rPr>
          <w:rFonts w:hint="eastAsia"/>
          <w:sz w:val="24"/>
        </w:rPr>
        <w:t>-1</w:t>
      </w:r>
      <w:r>
        <w:rPr>
          <w:sz w:val="24"/>
        </w:rPr>
        <w:t xml:space="preserve">0 </w:t>
      </w:r>
      <w:r>
        <w:rPr>
          <w:rFonts w:hint="eastAsia"/>
          <w:sz w:val="24"/>
        </w:rPr>
        <w:t xml:space="preserve">  BABDC</w:t>
      </w:r>
      <w:r>
        <w:rPr>
          <w:rFonts w:hint="eastAsia"/>
        </w:rPr>
        <w:t xml:space="preserve">  </w:t>
      </w:r>
    </w:p>
    <w:p>
      <w:pPr>
        <w:spacing w:line="540" w:lineRule="exact"/>
        <w:rPr>
          <w:rFonts w:hint="eastAsia"/>
        </w:rPr>
      </w:pPr>
      <w:r>
        <w:rPr>
          <w:rFonts w:hint="eastAsia"/>
          <w:szCs w:val="21"/>
        </w:rPr>
        <w:t>二、</w:t>
      </w:r>
      <w:r>
        <w:rPr>
          <w:szCs w:val="21"/>
        </w:rPr>
        <w:t>完形填空（共10分，每小题1分）</w:t>
      </w:r>
    </w:p>
    <w:p>
      <w:pPr>
        <w:spacing w:line="540" w:lineRule="exact"/>
        <w:ind w:firstLine="240" w:firstLineChars="1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11-15  DBCAC      </w:t>
      </w:r>
      <w:r>
        <w:rPr>
          <w:rFonts w:hint="eastAsia"/>
          <w:bCs/>
          <w:sz w:val="24"/>
          <w:lang w:val="en-US" w:eastAsia="zh-CN"/>
        </w:rPr>
        <w:tab/>
      </w:r>
      <w:r>
        <w:rPr>
          <w:rFonts w:hint="eastAsia"/>
          <w:bCs/>
          <w:sz w:val="24"/>
        </w:rPr>
        <w:t>16-20   BDBDA</w:t>
      </w:r>
    </w:p>
    <w:p>
      <w:pPr>
        <w:spacing w:line="540" w:lineRule="exact"/>
        <w:rPr>
          <w:bCs/>
          <w:szCs w:val="21"/>
        </w:rPr>
      </w:pPr>
      <w:r>
        <w:rPr>
          <w:rFonts w:hint="eastAsia"/>
          <w:bCs/>
          <w:szCs w:val="21"/>
        </w:rPr>
        <w:t>三、</w:t>
      </w:r>
      <w:r>
        <w:rPr>
          <w:bCs/>
          <w:szCs w:val="21"/>
        </w:rPr>
        <w:t>阅读理解（共24分，每小题1.5分）</w:t>
      </w:r>
    </w:p>
    <w:p>
      <w:pPr>
        <w:spacing w:line="54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21-24  BDDB       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</w:rPr>
        <w:t xml:space="preserve">25-28  BDCC        </w:t>
      </w:r>
    </w:p>
    <w:p>
      <w:pPr>
        <w:spacing w:line="540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29-32  DCDD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</w:rPr>
        <w:t>33-36  DABC</w:t>
      </w:r>
    </w:p>
    <w:p>
      <w:pPr>
        <w:spacing w:line="540" w:lineRule="exact"/>
        <w:jc w:val="center"/>
        <w:rPr>
          <w:b/>
          <w:szCs w:val="21"/>
        </w:rPr>
      </w:pPr>
      <w:r>
        <w:rPr>
          <w:b/>
          <w:szCs w:val="21"/>
        </w:rPr>
        <w:t>第II卷  非选择题 （共56分）</w:t>
      </w:r>
    </w:p>
    <w:p>
      <w:pPr>
        <w:tabs>
          <w:tab w:val="left" w:pos="1776"/>
        </w:tabs>
        <w:spacing w:line="540" w:lineRule="exact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四、</w:t>
      </w:r>
      <w:r>
        <w:rPr>
          <w:bCs/>
          <w:szCs w:val="21"/>
        </w:rPr>
        <w:t>词语运用（共16分，每小题1分）</w:t>
      </w:r>
    </w:p>
    <w:p>
      <w:pPr>
        <w:jc w:val="left"/>
        <w:rPr>
          <w:rFonts w:hint="eastAsia"/>
          <w:sz w:val="24"/>
        </w:rPr>
      </w:pPr>
      <w:r>
        <w:rPr>
          <w:rFonts w:hint="eastAsia"/>
        </w:rPr>
        <w:t>(A)</w:t>
      </w:r>
      <w:r>
        <w:rPr>
          <w:sz w:val="24"/>
        </w:rPr>
        <w:t>37.</w:t>
      </w:r>
      <w:r>
        <w:rPr>
          <w:rFonts w:hint="eastAsia"/>
          <w:sz w:val="24"/>
        </w:rPr>
        <w:t xml:space="preserve"> knives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38. </w:t>
      </w:r>
      <w:r>
        <w:rPr>
          <w:rFonts w:hint="eastAsia"/>
          <w:sz w:val="24"/>
        </w:rPr>
        <w:t>herself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39.</w:t>
      </w:r>
      <w:r>
        <w:rPr>
          <w:rFonts w:hint="eastAsia"/>
          <w:sz w:val="24"/>
        </w:rPr>
        <w:t xml:space="preserve"> </w:t>
      </w:r>
      <w:r>
        <w:rPr>
          <w:rFonts w:hint="eastAsia" w:eastAsia="黑体"/>
          <w:bCs/>
          <w:kern w:val="0"/>
          <w:sz w:val="24"/>
        </w:rPr>
        <w:t>widely</w:t>
      </w:r>
      <w:r>
        <w:rPr>
          <w:rFonts w:hint="eastAsia"/>
          <w:sz w:val="24"/>
        </w:rPr>
        <w:t xml:space="preserve"> </w:t>
      </w:r>
    </w:p>
    <w:p>
      <w:pPr>
        <w:pStyle w:val="13"/>
        <w:spacing w:line="540" w:lineRule="exact"/>
        <w:ind w:firstLine="240" w:firstLineChars="100"/>
        <w:jc w:val="left"/>
        <w:rPr>
          <w:szCs w:val="21"/>
        </w:rPr>
      </w:pPr>
      <w:r>
        <w:rPr>
          <w:sz w:val="24"/>
        </w:rPr>
        <w:t>40.</w:t>
      </w:r>
      <w:r>
        <w:rPr>
          <w:rFonts w:hint="eastAsia"/>
          <w:sz w:val="24"/>
        </w:rPr>
        <w:t xml:space="preserve"> highest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41. </w:t>
      </w:r>
      <w:r>
        <w:rPr>
          <w:rFonts w:hint="eastAsia"/>
          <w:sz w:val="24"/>
        </w:rPr>
        <w:t>peaceful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42. </w:t>
      </w:r>
      <w:r>
        <w:rPr>
          <w:rFonts w:hint="eastAsia"/>
          <w:sz w:val="24"/>
        </w:rPr>
        <w:t>swept</w:t>
      </w:r>
      <w:r>
        <w:rPr>
          <w:sz w:val="24"/>
        </w:rPr>
        <w:t xml:space="preserve"> 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5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(B)43. twice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44. fear       45. simply       46. other        47. speaking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54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48. adults     49. with       50. interested     51. amusement   52. got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540" w:lineRule="exact"/>
        <w:rPr>
          <w:rFonts w:hint="eastAsia"/>
        </w:rPr>
      </w:pPr>
      <w:r>
        <w:rPr>
          <w:rFonts w:hint="eastAsia"/>
          <w:szCs w:val="21"/>
        </w:rPr>
        <w:t>五、</w:t>
      </w:r>
      <w:r>
        <w:rPr>
          <w:szCs w:val="21"/>
        </w:rPr>
        <w:t>任务型</w:t>
      </w:r>
      <w:r>
        <w:rPr>
          <w:spacing w:val="-2"/>
          <w:szCs w:val="21"/>
        </w:rPr>
        <w:t>阅读（共10分，每小题2分）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53. Because she thinks she is so small, weak and useless.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54. Yes./Yes, he does.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55. One week later.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56. By shouting./ She shouts at the top of her voice.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57. No one in this world is useless.</w:t>
      </w:r>
    </w:p>
    <w:p>
      <w:pPr>
        <w:spacing w:line="540" w:lineRule="exact"/>
        <w:rPr>
          <w:sz w:val="24"/>
        </w:rPr>
      </w:pPr>
      <w:r>
        <w:rPr>
          <w:rFonts w:hint="eastAsia"/>
          <w:sz w:val="24"/>
        </w:rPr>
        <w:t>（此题为开放性试题，答案不唯一，请酌情赋分）</w:t>
      </w:r>
    </w:p>
    <w:p>
      <w:pPr>
        <w:spacing w:line="320" w:lineRule="exact"/>
        <w:rPr>
          <w:rFonts w:hint="eastAsia"/>
          <w:szCs w:val="21"/>
        </w:rPr>
      </w:pPr>
    </w:p>
    <w:p>
      <w:pPr>
        <w:spacing w:line="320" w:lineRule="exact"/>
        <w:rPr>
          <w:rFonts w:hint="eastAsia"/>
          <w:szCs w:val="21"/>
        </w:rPr>
      </w:pPr>
    </w:p>
    <w:p>
      <w:pPr>
        <w:spacing w:line="320" w:lineRule="exact"/>
        <w:rPr>
          <w:rFonts w:hint="eastAsia"/>
          <w:szCs w:val="21"/>
        </w:rPr>
      </w:pPr>
    </w:p>
    <w:p>
      <w:pPr>
        <w:spacing w:line="360" w:lineRule="exact"/>
        <w:rPr>
          <w:rFonts w:hint="eastAsia"/>
          <w:szCs w:val="21"/>
        </w:rPr>
      </w:pPr>
    </w:p>
    <w:p>
      <w:pPr>
        <w:spacing w:line="340" w:lineRule="exact"/>
      </w:pPr>
      <w:r>
        <w:rPr>
          <w:rFonts w:hint="eastAsia"/>
          <w:szCs w:val="21"/>
        </w:rPr>
        <w:t>六、</w:t>
      </w:r>
      <w:r>
        <w:rPr>
          <w:szCs w:val="21"/>
        </w:rPr>
        <w:t>完成句子（共10分。局部翻译，每小题1分；整句翻译，每小题2分）</w:t>
      </w:r>
    </w:p>
    <w:p>
      <w:pPr>
        <w:pStyle w:val="13"/>
        <w:spacing w:line="340" w:lineRule="exact"/>
        <w:ind w:firstLine="0" w:firstLineChars="0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58. give up          </w:t>
      </w:r>
    </w:p>
    <w:p>
      <w:pPr>
        <w:pStyle w:val="13"/>
        <w:spacing w:line="340" w:lineRule="exact"/>
        <w:ind w:firstLine="0" w:firstLineChars="0"/>
        <w:jc w:val="left"/>
        <w:rPr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59. </w:t>
      </w:r>
      <w:r>
        <w:rPr>
          <w:rFonts w:hint="eastAsia"/>
          <w:sz w:val="24"/>
          <w:szCs w:val="21"/>
        </w:rPr>
        <w:t>all year round</w:t>
      </w:r>
    </w:p>
    <w:p>
      <w:pPr>
        <w:pStyle w:val="13"/>
        <w:spacing w:line="340" w:lineRule="exact"/>
        <w:ind w:firstLine="0" w:firstLineChars="0"/>
        <w:jc w:val="left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 xml:space="preserve">60. To his surprise         </w:t>
      </w:r>
    </w:p>
    <w:p>
      <w:pPr>
        <w:pStyle w:val="13"/>
        <w:spacing w:line="340" w:lineRule="exact"/>
        <w:ind w:firstLine="0" w:firstLineChars="0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sz w:val="24"/>
          <w:szCs w:val="21"/>
        </w:rPr>
        <w:t xml:space="preserve">61. is used to  </w:t>
      </w:r>
      <w:r>
        <w:rPr>
          <w:rFonts w:hint="eastAsia"/>
          <w:color w:val="000000"/>
          <w:sz w:val="24"/>
          <w:szCs w:val="21"/>
        </w:rPr>
        <w:t xml:space="preserve">             </w:t>
      </w:r>
    </w:p>
    <w:p>
      <w:pPr>
        <w:pStyle w:val="13"/>
        <w:spacing w:line="340" w:lineRule="exact"/>
        <w:ind w:firstLine="0" w:firstLineChars="0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62. What was Jenny doing while Linda was sleeping?</w:t>
      </w:r>
    </w:p>
    <w:p>
      <w:pPr>
        <w:pStyle w:val="13"/>
        <w:spacing w:line="340" w:lineRule="exact"/>
        <w:ind w:firstLine="0" w:firstLineChars="0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63.</w:t>
      </w:r>
      <w:r>
        <w:rPr>
          <w:rFonts w:hint="eastAsia"/>
          <w:sz w:val="24"/>
          <w:szCs w:val="21"/>
        </w:rPr>
        <w:t xml:space="preserve"> China is one of the oldest countries in the world.</w:t>
      </w:r>
    </w:p>
    <w:p>
      <w:pPr>
        <w:pStyle w:val="13"/>
        <w:spacing w:line="340" w:lineRule="exact"/>
        <w:ind w:firstLine="0" w:firstLineChars="0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64. I will go to visit my grandparents as soon as I come back.</w:t>
      </w:r>
    </w:p>
    <w:p>
      <w:pPr>
        <w:spacing w:line="340" w:lineRule="exact"/>
        <w:rPr>
          <w:szCs w:val="21"/>
        </w:rPr>
      </w:pPr>
      <w:r>
        <w:rPr>
          <w:rFonts w:hint="eastAsia"/>
        </w:rPr>
        <w:t>（此题为开放性试题，答案不唯一，请酌情赋分）</w:t>
      </w:r>
    </w:p>
    <w:p>
      <w:pPr>
        <w:numPr>
          <w:ilvl w:val="0"/>
          <w:numId w:val="1"/>
        </w:num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>书面表达（20分）</w:t>
      </w:r>
    </w:p>
    <w:p>
      <w:pPr>
        <w:pStyle w:val="13"/>
        <w:spacing w:line="340" w:lineRule="exact"/>
        <w:ind w:right="480" w:firstLine="0" w:firstLineChars="0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65.</w:t>
      </w:r>
      <w:r>
        <w:rPr>
          <w:color w:val="000000"/>
          <w:sz w:val="24"/>
          <w:szCs w:val="21"/>
        </w:rPr>
        <w:t>One possible version:</w:t>
      </w:r>
    </w:p>
    <w:p>
      <w:pPr>
        <w:pStyle w:val="13"/>
        <w:spacing w:line="340" w:lineRule="exact"/>
        <w:ind w:right="480" w:firstLine="480"/>
        <w:rPr>
          <w:rFonts w:hint="eastAsia"/>
          <w:sz w:val="24"/>
          <w:szCs w:val="21"/>
        </w:rPr>
      </w:pPr>
      <w:r>
        <w:rPr>
          <w:sz w:val="24"/>
          <w:szCs w:val="21"/>
        </w:rPr>
        <w:t>Hi</w:t>
      </w:r>
      <w:r>
        <w:rPr>
          <w:rFonts w:hint="eastAsia"/>
          <w:sz w:val="24"/>
          <w:szCs w:val="21"/>
        </w:rPr>
        <w:t xml:space="preserve">, </w:t>
      </w:r>
      <w:r>
        <w:rPr>
          <w:sz w:val="24"/>
          <w:szCs w:val="21"/>
        </w:rPr>
        <w:t>everyone</w:t>
      </w:r>
      <w:r>
        <w:rPr>
          <w:rFonts w:hint="eastAsia"/>
          <w:sz w:val="24"/>
          <w:szCs w:val="21"/>
        </w:rPr>
        <w:t xml:space="preserve">! </w:t>
      </w:r>
      <w:r>
        <w:rPr>
          <w:sz w:val="24"/>
          <w:szCs w:val="21"/>
        </w:rPr>
        <w:t xml:space="preserve">I’m very happy to be here and say something about the coming summer vacation. </w:t>
      </w:r>
    </w:p>
    <w:p>
      <w:pPr>
        <w:pStyle w:val="13"/>
        <w:spacing w:line="340" w:lineRule="exact"/>
        <w:ind w:right="480" w:firstLine="480"/>
        <w:rPr>
          <w:rFonts w:hint="eastAsia"/>
          <w:sz w:val="24"/>
          <w:szCs w:val="21"/>
        </w:rPr>
      </w:pPr>
      <w:r>
        <w:rPr>
          <w:sz w:val="24"/>
          <w:szCs w:val="21"/>
        </w:rPr>
        <w:t>First</w:t>
      </w:r>
      <w:r>
        <w:rPr>
          <w:rFonts w:hint="eastAsia"/>
          <w:sz w:val="24"/>
          <w:szCs w:val="21"/>
        </w:rPr>
        <w:t xml:space="preserve">, </w:t>
      </w:r>
      <w:r>
        <w:rPr>
          <w:sz w:val="24"/>
          <w:szCs w:val="21"/>
        </w:rPr>
        <w:t>I will spend two hours every day doing my homework and reading my favorite books</w:t>
      </w:r>
      <w:r>
        <w:rPr>
          <w:rFonts w:hint="eastAsia"/>
          <w:sz w:val="24"/>
          <w:szCs w:val="21"/>
        </w:rPr>
        <w:t xml:space="preserve">. </w:t>
      </w:r>
      <w:r>
        <w:rPr>
          <w:sz w:val="24"/>
          <w:szCs w:val="21"/>
        </w:rPr>
        <w:t>Besides</w:t>
      </w:r>
      <w:r>
        <w:rPr>
          <w:rFonts w:hint="eastAsia"/>
          <w:sz w:val="24"/>
          <w:szCs w:val="21"/>
        </w:rPr>
        <w:t xml:space="preserve">, </w:t>
      </w:r>
      <w:r>
        <w:rPr>
          <w:sz w:val="24"/>
          <w:szCs w:val="21"/>
        </w:rPr>
        <w:t>I will spend some time on the subjects that I am not good at. Second</w:t>
      </w:r>
      <w:r>
        <w:rPr>
          <w:rFonts w:hint="eastAsia"/>
          <w:sz w:val="24"/>
          <w:szCs w:val="21"/>
        </w:rPr>
        <w:t xml:space="preserve">, </w:t>
      </w:r>
      <w:r>
        <w:rPr>
          <w:sz w:val="24"/>
          <w:szCs w:val="21"/>
        </w:rPr>
        <w:t xml:space="preserve">I will do sports every day, so that I can stay in good health. I like swimming, and I am good at it, too. </w:t>
      </w:r>
      <w:r>
        <w:rPr>
          <w:rFonts w:hint="eastAsia"/>
          <w:sz w:val="24"/>
          <w:szCs w:val="21"/>
        </w:rPr>
        <w:t>But remember that we mustn</w:t>
      </w:r>
      <w:r>
        <w:rPr>
          <w:sz w:val="24"/>
          <w:szCs w:val="21"/>
        </w:rPr>
        <w:t>’</w:t>
      </w:r>
      <w:r>
        <w:rPr>
          <w:rFonts w:hint="eastAsia"/>
          <w:sz w:val="24"/>
          <w:szCs w:val="21"/>
        </w:rPr>
        <w:t>t go swimming outdoors. It</w:t>
      </w:r>
      <w:r>
        <w:rPr>
          <w:sz w:val="24"/>
          <w:szCs w:val="21"/>
        </w:rPr>
        <w:t>’</w:t>
      </w:r>
      <w:r>
        <w:rPr>
          <w:rFonts w:hint="eastAsia"/>
          <w:sz w:val="24"/>
          <w:szCs w:val="21"/>
        </w:rPr>
        <w:t xml:space="preserve">s very dangerous. </w:t>
      </w:r>
      <w:r>
        <w:rPr>
          <w:sz w:val="24"/>
          <w:szCs w:val="21"/>
        </w:rPr>
        <w:t>Third</w:t>
      </w:r>
      <w:r>
        <w:rPr>
          <w:rFonts w:hint="eastAsia"/>
          <w:sz w:val="24"/>
          <w:szCs w:val="21"/>
        </w:rPr>
        <w:t xml:space="preserve">, </w:t>
      </w:r>
      <w:r>
        <w:rPr>
          <w:sz w:val="24"/>
          <w:szCs w:val="21"/>
        </w:rPr>
        <w:t>I like travelling. During the vacation, I want to visit some places of interest in China, such as the Great Wall, the Forbidden City, the West Lake and so on. Finally, I will help my parents do some housework.</w:t>
      </w:r>
    </w:p>
    <w:p>
      <w:pPr>
        <w:pStyle w:val="13"/>
        <w:spacing w:line="340" w:lineRule="exact"/>
        <w:ind w:right="480" w:firstLine="480"/>
        <w:rPr>
          <w:sz w:val="24"/>
          <w:szCs w:val="21"/>
        </w:rPr>
      </w:pPr>
      <w:r>
        <w:rPr>
          <w:rFonts w:hint="eastAsia"/>
          <w:sz w:val="24"/>
          <w:szCs w:val="21"/>
        </w:rPr>
        <w:t>I</w:t>
      </w:r>
      <w:r>
        <w:rPr>
          <w:sz w:val="24"/>
          <w:szCs w:val="21"/>
        </w:rPr>
        <w:t>’</w:t>
      </w:r>
      <w:r>
        <w:rPr>
          <w:rFonts w:hint="eastAsia"/>
          <w:sz w:val="24"/>
          <w:szCs w:val="21"/>
        </w:rPr>
        <w:t>m going to a middle school next term. And I</w:t>
      </w:r>
      <w:r>
        <w:rPr>
          <w:sz w:val="24"/>
          <w:szCs w:val="21"/>
        </w:rPr>
        <w:t>’</w:t>
      </w:r>
      <w:r>
        <w:rPr>
          <w:rFonts w:hint="eastAsia"/>
          <w:sz w:val="24"/>
          <w:szCs w:val="21"/>
        </w:rPr>
        <w:t>m going to make new friends there. How great the life will be! I can</w:t>
      </w:r>
      <w:r>
        <w:rPr>
          <w:sz w:val="24"/>
          <w:szCs w:val="21"/>
        </w:rPr>
        <w:t>’</w:t>
      </w:r>
      <w:r>
        <w:rPr>
          <w:rFonts w:hint="eastAsia"/>
          <w:sz w:val="24"/>
          <w:szCs w:val="21"/>
        </w:rPr>
        <w:t>t wait!</w:t>
      </w:r>
    </w:p>
    <w:p>
      <w:pPr>
        <w:pStyle w:val="13"/>
        <w:spacing w:line="340" w:lineRule="exact"/>
        <w:ind w:right="480" w:firstLine="0" w:firstLineChars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本大题满分为20分，按五个档次赋分。</w:t>
      </w:r>
    </w:p>
    <w:p>
      <w:pPr>
        <w:spacing w:line="320" w:lineRule="exact"/>
        <w:ind w:firstLine="420" w:firstLineChars="200"/>
        <w:rPr>
          <w:rFonts w:hint="eastAsia" w:ascii="宋体" w:hAnsi="宋体" w:cs="宋体"/>
          <w:szCs w:val="21"/>
        </w:rPr>
      </w:pP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6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档次（分数）</w:t>
            </w:r>
          </w:p>
        </w:tc>
        <w:tc>
          <w:tcPr>
            <w:tcW w:w="6451" w:type="dxa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第五档（18-20分）</w:t>
            </w:r>
          </w:p>
        </w:tc>
        <w:tc>
          <w:tcPr>
            <w:tcW w:w="6451" w:type="dxa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第四档（14-17分）</w:t>
            </w:r>
          </w:p>
        </w:tc>
        <w:tc>
          <w:tcPr>
            <w:tcW w:w="6451" w:type="dxa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 较好地完成了规定的写作任务，基本上包含内容所有要点，结构较为完整，语句完整，意思清楚。语法结构和词汇错误较少，格式基本正确，书写较为规范。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第三档（10-13分）</w:t>
            </w:r>
          </w:p>
        </w:tc>
        <w:tc>
          <w:tcPr>
            <w:tcW w:w="6451" w:type="dxa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第二档（6-9分）</w:t>
            </w:r>
          </w:p>
        </w:tc>
        <w:tc>
          <w:tcPr>
            <w:tcW w:w="6451" w:type="dxa"/>
          </w:tcPr>
          <w:p>
            <w:pPr>
              <w:spacing w:line="32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未能按要求完成规定的写作任务，只包含少数内容要点，结构不完整，多数语句欠完整，意思不够清楚，语法结构和词汇错误较多，影响理解，格式不够正确，书写欠规范。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1" w:type="dxa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第一档（0-5分）</w:t>
            </w:r>
          </w:p>
        </w:tc>
        <w:tc>
          <w:tcPr>
            <w:tcW w:w="6451" w:type="dxa"/>
          </w:tcPr>
          <w:p>
            <w:pPr>
              <w:spacing w:line="32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>
      <w:pPr>
        <w:spacing w:line="320" w:lineRule="exact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8AC89"/>
    <w:multiLevelType w:val="singleLevel"/>
    <w:tmpl w:val="4E08AC8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I5N2E0NDY1ZDFiMWI2M2Q5OTllNTMxZDIwMTMzNGIifQ=="/>
  </w:docVars>
  <w:rsids>
    <w:rsidRoot w:val="001171B8"/>
    <w:rsid w:val="001171B8"/>
    <w:rsid w:val="0015186B"/>
    <w:rsid w:val="00166E20"/>
    <w:rsid w:val="001C04AF"/>
    <w:rsid w:val="001D00BD"/>
    <w:rsid w:val="00260678"/>
    <w:rsid w:val="002C7636"/>
    <w:rsid w:val="003378B9"/>
    <w:rsid w:val="00381746"/>
    <w:rsid w:val="003A484B"/>
    <w:rsid w:val="003B3D24"/>
    <w:rsid w:val="003F2377"/>
    <w:rsid w:val="004151FC"/>
    <w:rsid w:val="005A0064"/>
    <w:rsid w:val="005C3184"/>
    <w:rsid w:val="007B755B"/>
    <w:rsid w:val="007D75ED"/>
    <w:rsid w:val="00801DEB"/>
    <w:rsid w:val="0080586A"/>
    <w:rsid w:val="00861024"/>
    <w:rsid w:val="008E15F5"/>
    <w:rsid w:val="0091628C"/>
    <w:rsid w:val="0092379D"/>
    <w:rsid w:val="00954828"/>
    <w:rsid w:val="009D19E0"/>
    <w:rsid w:val="009E0660"/>
    <w:rsid w:val="00AD4046"/>
    <w:rsid w:val="00C02FC6"/>
    <w:rsid w:val="00C30EEB"/>
    <w:rsid w:val="00D16B50"/>
    <w:rsid w:val="00D16DB0"/>
    <w:rsid w:val="00D45E27"/>
    <w:rsid w:val="00D513D7"/>
    <w:rsid w:val="00D97FA3"/>
    <w:rsid w:val="00DD73D2"/>
    <w:rsid w:val="00DE21AF"/>
    <w:rsid w:val="00E9253D"/>
    <w:rsid w:val="00ED3D30"/>
    <w:rsid w:val="00EF09A4"/>
    <w:rsid w:val="00F00CD9"/>
    <w:rsid w:val="00F61B44"/>
    <w:rsid w:val="018E2E0E"/>
    <w:rsid w:val="026F1F0E"/>
    <w:rsid w:val="054E0748"/>
    <w:rsid w:val="0858127F"/>
    <w:rsid w:val="09992F2E"/>
    <w:rsid w:val="0AF469F0"/>
    <w:rsid w:val="0CAC5A1E"/>
    <w:rsid w:val="0CDC3C03"/>
    <w:rsid w:val="0FA318A8"/>
    <w:rsid w:val="121F0EE2"/>
    <w:rsid w:val="16631D89"/>
    <w:rsid w:val="168179C4"/>
    <w:rsid w:val="178377FB"/>
    <w:rsid w:val="18C7206D"/>
    <w:rsid w:val="190E5348"/>
    <w:rsid w:val="19473A75"/>
    <w:rsid w:val="1B614050"/>
    <w:rsid w:val="1B6144B7"/>
    <w:rsid w:val="1C1177BA"/>
    <w:rsid w:val="1DF059DB"/>
    <w:rsid w:val="1DF22F14"/>
    <w:rsid w:val="1FD931F4"/>
    <w:rsid w:val="21EB6A2B"/>
    <w:rsid w:val="23064FAF"/>
    <w:rsid w:val="25434C93"/>
    <w:rsid w:val="25BC18A7"/>
    <w:rsid w:val="25DA1FDA"/>
    <w:rsid w:val="269B5AC9"/>
    <w:rsid w:val="28297C6B"/>
    <w:rsid w:val="287A36F4"/>
    <w:rsid w:val="28CA3B86"/>
    <w:rsid w:val="2B8E2C61"/>
    <w:rsid w:val="2C8D3471"/>
    <w:rsid w:val="2E941026"/>
    <w:rsid w:val="30192C20"/>
    <w:rsid w:val="30671932"/>
    <w:rsid w:val="30C649C5"/>
    <w:rsid w:val="31827D4A"/>
    <w:rsid w:val="327B467B"/>
    <w:rsid w:val="34A77E3E"/>
    <w:rsid w:val="34E90F1D"/>
    <w:rsid w:val="361F020E"/>
    <w:rsid w:val="36CA7F86"/>
    <w:rsid w:val="38116A39"/>
    <w:rsid w:val="38732214"/>
    <w:rsid w:val="398830FD"/>
    <w:rsid w:val="3AF56F95"/>
    <w:rsid w:val="3D2E49B0"/>
    <w:rsid w:val="41284B9C"/>
    <w:rsid w:val="434C5F34"/>
    <w:rsid w:val="462E46ED"/>
    <w:rsid w:val="489C270F"/>
    <w:rsid w:val="49B204B5"/>
    <w:rsid w:val="4A512465"/>
    <w:rsid w:val="4AA40DA6"/>
    <w:rsid w:val="4AE17B14"/>
    <w:rsid w:val="4B967425"/>
    <w:rsid w:val="4BEA5F7F"/>
    <w:rsid w:val="4C725E7A"/>
    <w:rsid w:val="4D541248"/>
    <w:rsid w:val="4D6000A7"/>
    <w:rsid w:val="50275954"/>
    <w:rsid w:val="535F4418"/>
    <w:rsid w:val="545848AC"/>
    <w:rsid w:val="54B46437"/>
    <w:rsid w:val="551A5AE5"/>
    <w:rsid w:val="57A46B89"/>
    <w:rsid w:val="59AD23F0"/>
    <w:rsid w:val="59BB3BBD"/>
    <w:rsid w:val="5A4E56EB"/>
    <w:rsid w:val="5CC4587E"/>
    <w:rsid w:val="5CE33008"/>
    <w:rsid w:val="5D38221C"/>
    <w:rsid w:val="5F0279C4"/>
    <w:rsid w:val="5FAC598D"/>
    <w:rsid w:val="62B14550"/>
    <w:rsid w:val="62EF64B1"/>
    <w:rsid w:val="631E524D"/>
    <w:rsid w:val="63BC0539"/>
    <w:rsid w:val="63FB576E"/>
    <w:rsid w:val="64487C8A"/>
    <w:rsid w:val="64C72179"/>
    <w:rsid w:val="669036EF"/>
    <w:rsid w:val="66A71A56"/>
    <w:rsid w:val="673405EC"/>
    <w:rsid w:val="6A9F5FE3"/>
    <w:rsid w:val="6AFC5EB2"/>
    <w:rsid w:val="6B04111E"/>
    <w:rsid w:val="6D451133"/>
    <w:rsid w:val="6D6C2E1C"/>
    <w:rsid w:val="72CF3569"/>
    <w:rsid w:val="738844CE"/>
    <w:rsid w:val="73DD7100"/>
    <w:rsid w:val="745E4681"/>
    <w:rsid w:val="752E5C5E"/>
    <w:rsid w:val="7689454B"/>
    <w:rsid w:val="780D7626"/>
    <w:rsid w:val="79296887"/>
    <w:rsid w:val="792D5C84"/>
    <w:rsid w:val="79511280"/>
    <w:rsid w:val="7A6032E1"/>
    <w:rsid w:val="7FAC6E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NormalCharacter"/>
    <w:qFormat/>
    <w:uiPriority w:val="0"/>
    <w:rPr>
      <w:rFonts w:ascii="Times New Roman" w:hAnsi="Times New Roman" w:eastAsia="宋体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列表段落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920</Words>
  <Characters>1888</Characters>
  <Lines>16</Lines>
  <Paragraphs>4</Paragraphs>
  <TotalTime>0</TotalTime>
  <ScaleCrop>false</ScaleCrop>
  <LinksUpToDate>false</LinksUpToDate>
  <CharactersWithSpaces>2317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2020-12-30T13:40:00Z</dcterms:created>
  <dc:creator>Administrator</dc:creator>
  <cp:lastModifiedBy>Administrator</cp:lastModifiedBy>
  <cp:lastPrinted>2022-06-13T06:42:00Z</cp:lastPrinted>
  <dcterms:modified xsi:type="dcterms:W3CDTF">2022-12-21T06:23:07Z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