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黑体" w:eastAsia="黑体" w:cs="仿宋"/>
          <w:sz w:val="32"/>
          <w:szCs w:val="32"/>
          <w:lang w:bidi="ar-SA"/>
        </w:rPr>
      </w:pPr>
      <w:r>
        <w:rPr>
          <w:rFonts w:hint="eastAsia" w:ascii="黑体" w:eastAsia="黑体" w:cs="仿宋"/>
          <w:sz w:val="36"/>
          <w:szCs w:val="36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10337800</wp:posOffset>
            </wp:positionV>
            <wp:extent cx="304800" cy="4953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 w:cs="仿宋"/>
          <w:sz w:val="36"/>
          <w:szCs w:val="36"/>
          <w:lang w:bidi="ar-SA"/>
        </w:rPr>
        <w:t>阿瓦提县20</w:t>
      </w:r>
      <w:r>
        <w:rPr>
          <w:rFonts w:hint="eastAsia" w:ascii="黑体" w:eastAsia="黑体" w:cs="仿宋"/>
          <w:sz w:val="36"/>
          <w:szCs w:val="36"/>
          <w:lang w:val="en-US" w:eastAsia="zh-CN" w:bidi="ar-SA"/>
        </w:rPr>
        <w:t>22</w:t>
      </w:r>
      <w:r>
        <w:rPr>
          <w:rFonts w:hint="eastAsia" w:ascii="黑体" w:eastAsia="黑体" w:cs="仿宋"/>
          <w:sz w:val="36"/>
          <w:szCs w:val="36"/>
          <w:lang w:bidi="ar-SA"/>
        </w:rPr>
        <w:t>-20</w:t>
      </w:r>
      <w:r>
        <w:rPr>
          <w:rFonts w:hint="eastAsia" w:ascii="黑体" w:eastAsia="黑体" w:cs="仿宋"/>
          <w:sz w:val="36"/>
          <w:szCs w:val="36"/>
          <w:lang w:val="en-US" w:eastAsia="zh-CN" w:bidi="ar-SA"/>
        </w:rPr>
        <w:t>23</w:t>
      </w:r>
      <w:r>
        <w:rPr>
          <w:rFonts w:hint="eastAsia" w:ascii="黑体" w:eastAsia="黑体" w:cs="仿宋"/>
          <w:sz w:val="36"/>
          <w:szCs w:val="36"/>
          <w:lang w:bidi="ar-SA"/>
        </w:rPr>
        <w:t>学年第</w:t>
      </w:r>
      <w:r>
        <w:rPr>
          <w:rFonts w:hint="eastAsia" w:ascii="黑体" w:eastAsia="黑体" w:cs="仿宋"/>
          <w:sz w:val="36"/>
          <w:szCs w:val="36"/>
          <w:lang w:eastAsia="zh-CN" w:bidi="ar-SA"/>
        </w:rPr>
        <w:t>一</w:t>
      </w:r>
      <w:r>
        <w:rPr>
          <w:rFonts w:hint="eastAsia" w:ascii="黑体" w:eastAsia="黑体" w:cs="仿宋"/>
          <w:sz w:val="36"/>
          <w:szCs w:val="36"/>
          <w:lang w:bidi="ar-SA"/>
        </w:rPr>
        <w:t>学期</w:t>
      </w:r>
      <w:r>
        <w:rPr>
          <w:rFonts w:hint="eastAsia" w:ascii="黑体" w:eastAsia="黑体" w:cs="仿宋"/>
          <w:sz w:val="36"/>
          <w:szCs w:val="36"/>
          <w:lang w:eastAsia="zh-CN" w:bidi="ar-SA"/>
        </w:rPr>
        <w:t>期末质量监测试卷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default" w:ascii="黑体" w:eastAsia="黑体" w:cs="仿宋"/>
          <w:sz w:val="36"/>
          <w:szCs w:val="36"/>
          <w:lang w:val="en-US" w:eastAsia="zh-CN" w:bidi="ar-SA"/>
        </w:rPr>
      </w:pPr>
      <w:r>
        <w:rPr>
          <w:rFonts w:hint="eastAsia" w:ascii="黑体" w:eastAsia="黑体" w:cs="仿宋"/>
          <w:sz w:val="32"/>
          <w:szCs w:val="32"/>
          <w:lang w:val="en-US" w:eastAsia="zh-CN" w:bidi="ar-SA"/>
        </w:rPr>
        <w:t>九</w:t>
      </w:r>
      <w:r>
        <w:rPr>
          <w:rFonts w:hint="eastAsia" w:ascii="黑体" w:eastAsia="黑体" w:cs="仿宋"/>
          <w:sz w:val="32"/>
          <w:szCs w:val="32"/>
          <w:lang w:bidi="ar-SA"/>
        </w:rPr>
        <w:t>年级</w:t>
      </w:r>
      <w:r>
        <w:rPr>
          <w:rFonts w:hint="eastAsia" w:ascii="黑体" w:eastAsia="黑体" w:cs="仿宋"/>
          <w:sz w:val="32"/>
          <w:szCs w:val="32"/>
          <w:lang w:val="en-US" w:eastAsia="zh-CN" w:bidi="ar-SA"/>
        </w:rPr>
        <w:t>历史</w:t>
      </w:r>
      <w:r>
        <w:rPr>
          <w:rFonts w:hint="eastAsia" w:ascii="黑体" w:eastAsia="黑体" w:cs="仿宋"/>
          <w:sz w:val="32"/>
          <w:szCs w:val="32"/>
          <w:lang w:eastAsia="zh-CN" w:bidi="ar-SA"/>
        </w:rPr>
        <w:t>学科</w:t>
      </w:r>
      <w:r>
        <w:rPr>
          <w:rFonts w:hint="eastAsia" w:ascii="黑体" w:eastAsia="黑体" w:cs="仿宋"/>
          <w:sz w:val="32"/>
          <w:szCs w:val="32"/>
          <w:lang w:val="en-US" w:eastAsia="zh-CN" w:bidi="ar-SA"/>
        </w:rPr>
        <w:t>答案</w:t>
      </w:r>
    </w:p>
    <w:p>
      <w:pPr>
        <w:rPr>
          <w:rFonts w:hint="eastAsia" w:ascii="黑体" w:eastAsia="黑体" w:cs="仿宋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选择题</w:t>
      </w:r>
      <w:r>
        <w:rPr>
          <w:rFonts w:hint="default" w:ascii="宋体" w:hAnsi="宋体" w:cs="宋体"/>
          <w:b/>
          <w:bCs/>
          <w:sz w:val="24"/>
          <w:szCs w:val="24"/>
          <w:lang w:eastAsia="zh-CN" w:bidi="ar-SA"/>
        </w:rPr>
        <w:t>（每题2分，总40分。）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A   2.C  3.C  4.D  5.A  6.C 7.A  8.A</w:t>
      </w:r>
      <w:r>
        <w:rPr>
          <w:rFonts w:hint="eastAsia" w:ascii="宋体" w:hAnsi="宋体" w:cs="宋体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9.C </w:t>
      </w:r>
      <w:r>
        <w:rPr>
          <w:rFonts w:hint="eastAsia" w:ascii="宋体" w:hAnsi="宋体" w:cs="宋体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10.D</w:t>
      </w:r>
      <w:r>
        <w:rPr>
          <w:rFonts w:hint="eastAsia" w:ascii="宋体" w:hAnsi="宋体" w:cs="宋体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11A. 12.B  13.C   </w:t>
      </w:r>
      <w:r>
        <w:rPr>
          <w:rFonts w:hint="eastAsia" w:ascii="宋体" w:hAnsi="宋体" w:cs="宋体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14</w:t>
      </w:r>
      <w:r>
        <w:rPr>
          <w:rFonts w:hint="eastAsia" w:ascii="宋体" w:hAnsi="宋体" w:cs="宋体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A    15.D</w:t>
      </w:r>
      <w:r>
        <w:rPr>
          <w:rFonts w:hint="eastAsia" w:ascii="宋体" w:hAnsi="宋体" w:cs="宋体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16.A </w:t>
      </w:r>
      <w:r>
        <w:rPr>
          <w:rFonts w:hint="eastAsia" w:ascii="宋体" w:hAnsi="宋体" w:cs="宋体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17.C </w:t>
      </w:r>
      <w:r>
        <w:rPr>
          <w:rFonts w:hint="eastAsia" w:ascii="宋体" w:hAnsi="宋体" w:cs="宋体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18.C </w:t>
      </w:r>
      <w:r>
        <w:rPr>
          <w:rFonts w:hint="eastAsia" w:ascii="宋体" w:hAnsi="宋体" w:cs="宋体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19.D </w:t>
      </w:r>
      <w:r>
        <w:rPr>
          <w:rFonts w:hint="eastAsia" w:ascii="宋体" w:hAnsi="宋体" w:cs="宋体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20.B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eastAsia="zh-CN" w:bidi="ar-SA"/>
        </w:rPr>
        <w:t xml:space="preserve">  二，纠错题（每题2分，总10分）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错误:林肯。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纠正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: 华盛顿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错误：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飞船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纠正:蒸汽机车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错误:18世纪中叶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纠正:14世纪中叶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24.错误:《哈姆雷特》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纠正:《神曲》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25.错误:印度河流域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纠正:尼罗河流域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2" w:firstLineChars="200"/>
        <w:textAlignment w:val="auto"/>
        <w:rPr>
          <w:rFonts w:hint="default" w:ascii="宋体" w:hAnsi="宋体" w:eastAsia="宋体" w:cs="宋体"/>
          <w:color w:val="auto"/>
          <w:kern w:val="2"/>
          <w:sz w:val="24"/>
          <w:szCs w:val="24"/>
          <w:lang w:eastAsia="zh-CN" w:bidi="ar-SA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eastAsia="zh-CN" w:bidi="ar-SA"/>
        </w:rPr>
        <w:t>三，材料分析题（第26题7分，第27题12分，第28题12分，第29题19分，总50分）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(1)古巴比伦文明，古埃及文明，古代中国文明，古代印度文明。(4分)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种姓制度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(1分)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本质：维护奴隶制贵族的利益。(2分)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27.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(1)C。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　(2)B 。(2分)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　　(3)印第安人。(2分)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(4)同意。新航路的开辟，锤炼了欧洲人敢于冒险、勇于拼搏的精神，开阔了眼界，把世界各个地区连在了一起，拓展了人类的活动空间和范围，打破了以往世界各个地区相互隔绝和孤立发展的局面。(6分)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28.(1)《权利法案》 。英国逐步确立君主立宪制的资本主义政治制度。(4分)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(2)《人权宣言》。标志着美国诞生。局限性：没有宣布废除奴隶制，事实上，天赋人权地享有者不包括黑人和印第安人。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依据：1787年美国宪法。(8分)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（1）《共产党宣言》作者是马克思和恩格斯（4分）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60" w:leftChars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标志着马克思主义的诞生，从此无产阶级的斗争有了科学理论的指导。（4分）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（3）1765年，哈格里夫斯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蒸汽机</w:t>
      </w:r>
      <w:r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60" w:leftChars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《蒸汽时代》（2分）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6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（5）工厂制度的确立。(2分)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6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（6）（1）①科学技术是第一生产力，要坚持科教兴国战略。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6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②科技是一把双刃剑，在发展经济的同时，要注重保护环境。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6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③落后就要挨打，要坚持改革开放，增强综合国力。(3分)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6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（2）努力学习，报答祖国之类（开放性试题）(2分)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60" w:leftChars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pStyle w:val="4"/>
        <w:spacing w:before="0" w:beforeAutospacing="0" w:after="0" w:afterAutospacing="0" w:line="320" w:lineRule="exact"/>
        <w:ind w:firstLine="42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pStyle w:val="4"/>
        <w:spacing w:before="0" w:beforeAutospacing="0" w:after="0" w:afterAutospacing="0" w:line="320" w:lineRule="exact"/>
        <w:ind w:firstLine="42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spacing w:before="0" w:beforeAutospacing="0" w:after="0" w:afterAutospacing="0" w:line="320" w:lineRule="exact"/>
        <w:ind w:firstLine="210" w:firstLineChars="100"/>
        <w:rPr>
          <w:rFonts w:hint="default"/>
          <w:color w:val="333333"/>
          <w:sz w:val="21"/>
          <w:szCs w:val="21"/>
          <w:lang w:val="en-US" w:eastAsia="zh-CN"/>
        </w:rPr>
      </w:pPr>
    </w:p>
    <w:p>
      <w:pPr>
        <w:pStyle w:val="4"/>
        <w:numPr>
          <w:ilvl w:val="0"/>
          <w:numId w:val="0"/>
        </w:numPr>
        <w:spacing w:before="0" w:beforeAutospacing="0" w:after="0" w:afterAutospacing="0" w:line="320" w:lineRule="exact"/>
        <w:rPr>
          <w:rFonts w:hint="default" w:cs="宋体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numPr>
          <w:ilvl w:val="0"/>
          <w:numId w:val="0"/>
        </w:numPr>
        <w:spacing w:before="0" w:beforeAutospacing="0" w:after="0" w:afterAutospacing="0" w:line="320" w:lineRule="exact"/>
        <w:rPr>
          <w:rFonts w:hint="default" w:cs="宋体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spacing w:before="0" w:beforeAutospacing="0" w:after="0" w:afterAutospacing="0" w:line="320" w:lineRule="exact"/>
        <w:ind w:firstLine="420"/>
        <w:rPr>
          <w:rFonts w:hint="default" w:hAnsi="宋体" w:cs="宋体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spacing w:before="0" w:beforeAutospacing="0" w:after="0" w:afterAutospacing="0" w:line="320" w:lineRule="exact"/>
        <w:ind w:firstLine="420"/>
        <w:rPr>
          <w:rFonts w:hint="eastAsia"/>
          <w:color w:val="333333"/>
          <w:sz w:val="21"/>
          <w:szCs w:val="21"/>
        </w:rPr>
      </w:pPr>
    </w:p>
    <w:p>
      <w:pPr>
        <w:pStyle w:val="4"/>
        <w:spacing w:before="0" w:beforeAutospacing="0" w:after="0" w:afterAutospacing="0" w:line="320" w:lineRule="exact"/>
        <w:ind w:firstLine="420"/>
        <w:rPr>
          <w:rFonts w:hint="eastAsia"/>
          <w:color w:val="333333"/>
          <w:sz w:val="21"/>
          <w:szCs w:val="21"/>
        </w:rPr>
      </w:pPr>
    </w:p>
    <w:p>
      <w:pPr>
        <w:numPr>
          <w:ilvl w:val="0"/>
          <w:numId w:val="0"/>
        </w:numPr>
        <w:rPr>
          <w:rFonts w:hint="default" w:ascii="黑体" w:eastAsia="黑体" w:cs="仿宋"/>
          <w:sz w:val="28"/>
          <w:szCs w:val="28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10A5F2"/>
    <w:multiLevelType w:val="singleLevel"/>
    <w:tmpl w:val="8B10A5F2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543D933"/>
    <w:multiLevelType w:val="singleLevel"/>
    <w:tmpl w:val="A543D93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19CA4EE"/>
    <w:multiLevelType w:val="singleLevel"/>
    <w:tmpl w:val="F19CA4EE"/>
    <w:lvl w:ilvl="0" w:tentative="0">
      <w:start w:val="2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89A3E2"/>
    <w:multiLevelType w:val="singleLevel"/>
    <w:tmpl w:val="F489A3E2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9CCC757"/>
    <w:multiLevelType w:val="singleLevel"/>
    <w:tmpl w:val="49CCC757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51738117"/>
    <w:multiLevelType w:val="singleLevel"/>
    <w:tmpl w:val="51738117"/>
    <w:lvl w:ilvl="0" w:tentative="0">
      <w:start w:val="2"/>
      <w:numFmt w:val="decimal"/>
      <w:suff w:val="nothing"/>
      <w:lvlText w:val="（%1）"/>
      <w:lvlJc w:val="left"/>
      <w:pPr>
        <w:ind w:left="960"/>
      </w:pPr>
    </w:lvl>
  </w:abstractNum>
  <w:abstractNum w:abstractNumId="6">
    <w:nsid w:val="727E7505"/>
    <w:multiLevelType w:val="singleLevel"/>
    <w:tmpl w:val="727E75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1ZjBiOGZkMTI3OWRkNzE4NTZmNDEzZGIwMDc3MDcifQ=="/>
  </w:docVars>
  <w:rsids>
    <w:rsidRoot w:val="147D78E7"/>
    <w:rsid w:val="004151FC"/>
    <w:rsid w:val="00676295"/>
    <w:rsid w:val="00C02FC6"/>
    <w:rsid w:val="0D98003C"/>
    <w:rsid w:val="147D78E7"/>
    <w:rsid w:val="199E5B59"/>
    <w:rsid w:val="22904991"/>
    <w:rsid w:val="38BF33C9"/>
    <w:rsid w:val="56CF09D8"/>
    <w:rsid w:val="7483789B"/>
    <w:rsid w:val="7CF7138A"/>
    <w:rsid w:val="7FDF9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597</Words>
  <Characters>701</Characters>
  <Lines>0</Lines>
  <Paragraphs>0</Paragraphs>
  <TotalTime>0</TotalTime>
  <ScaleCrop>false</ScaleCrop>
  <LinksUpToDate>false</LinksUpToDate>
  <CharactersWithSpaces>753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2022-12-11T17:24:00Z</dcterms:created>
  <dc:creator>勇敢一点</dc:creator>
  <cp:lastModifiedBy>Administrator</cp:lastModifiedBy>
  <dcterms:modified xsi:type="dcterms:W3CDTF">2022-12-24T13:14:46Z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