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2"/>
          <w:szCs w:val="22"/>
        </w:rPr>
      </w:pPr>
      <w:r>
        <w:rPr>
          <w:rFonts w:hint="eastAsia"/>
          <w:b/>
          <w:sz w:val="22"/>
          <w:szCs w:val="22"/>
          <w:lang w:eastAsia="zh-CN"/>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12522200</wp:posOffset>
            </wp:positionV>
            <wp:extent cx="342900" cy="304800"/>
            <wp:effectExtent l="0" t="0" r="0" b="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7"/>
                    <a:stretch>
                      <a:fillRect/>
                    </a:stretch>
                  </pic:blipFill>
                  <pic:spPr>
                    <a:xfrm>
                      <a:off x="0" y="0"/>
                      <a:ext cx="342900" cy="304800"/>
                    </a:xfrm>
                    <a:prstGeom prst="rect">
                      <a:avLst/>
                    </a:prstGeom>
                  </pic:spPr>
                </pic:pic>
              </a:graphicData>
            </a:graphic>
          </wp:anchor>
        </w:drawing>
      </w:r>
      <w:r>
        <w:rPr>
          <w:rFonts w:hint="eastAsia"/>
          <w:b/>
          <w:sz w:val="22"/>
          <w:szCs w:val="22"/>
          <w:lang w:eastAsia="zh-CN"/>
        </w:rPr>
        <w:drawing>
          <wp:anchor distT="0" distB="0" distL="114300" distR="114300" simplePos="0" relativeHeight="251659264" behindDoc="0" locked="0" layoutInCell="1" allowOverlap="1">
            <wp:simplePos x="0" y="0"/>
            <wp:positionH relativeFrom="page">
              <wp:posOffset>12065000</wp:posOffset>
            </wp:positionH>
            <wp:positionV relativeFrom="topMargin">
              <wp:posOffset>10223500</wp:posOffset>
            </wp:positionV>
            <wp:extent cx="419100" cy="4572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8"/>
                    <a:stretch>
                      <a:fillRect/>
                    </a:stretch>
                  </pic:blipFill>
                  <pic:spPr>
                    <a:xfrm>
                      <a:off x="0" y="0"/>
                      <a:ext cx="419100" cy="457200"/>
                    </a:xfrm>
                    <a:prstGeom prst="rect">
                      <a:avLst/>
                    </a:prstGeom>
                  </pic:spPr>
                </pic:pic>
              </a:graphicData>
            </a:graphic>
          </wp:anchor>
        </w:drawing>
      </w:r>
      <w:r>
        <w:rPr>
          <w:rFonts w:hint="eastAsia"/>
          <w:b/>
          <w:sz w:val="22"/>
          <w:szCs w:val="22"/>
          <w:lang w:eastAsia="zh-CN"/>
        </w:rPr>
        <w:t>泸县四</w:t>
      </w:r>
      <w:r>
        <w:rPr>
          <w:rFonts w:hint="eastAsia"/>
          <w:b/>
          <w:sz w:val="22"/>
          <w:szCs w:val="22"/>
        </w:rPr>
        <w:t>中</w:t>
      </w:r>
      <w:r>
        <w:rPr>
          <w:rFonts w:hint="eastAsia"/>
          <w:b/>
          <w:sz w:val="22"/>
          <w:szCs w:val="22"/>
          <w:lang w:eastAsia="zh-CN"/>
        </w:rPr>
        <w:t>初</w:t>
      </w:r>
      <w:r>
        <w:rPr>
          <w:rFonts w:hint="eastAsia"/>
          <w:b/>
          <w:sz w:val="22"/>
          <w:szCs w:val="22"/>
        </w:rPr>
        <w:t>2023</w:t>
      </w:r>
      <w:r>
        <w:rPr>
          <w:rFonts w:hint="eastAsia"/>
          <w:b/>
          <w:sz w:val="22"/>
          <w:szCs w:val="22"/>
          <w:lang w:eastAsia="zh-CN"/>
        </w:rPr>
        <w:t>届第一次教学质量诊断性模拟</w:t>
      </w:r>
      <w:r>
        <w:rPr>
          <w:rFonts w:hint="eastAsia"/>
          <w:b/>
          <w:sz w:val="22"/>
          <w:szCs w:val="22"/>
        </w:rPr>
        <w:t>考试</w:t>
      </w:r>
    </w:p>
    <w:p>
      <w:pPr>
        <w:jc w:val="center"/>
        <w:rPr>
          <w:rFonts w:hint="eastAsia"/>
          <w:b/>
          <w:sz w:val="40"/>
          <w:szCs w:val="40"/>
        </w:rPr>
      </w:pPr>
      <w:r>
        <w:rPr>
          <w:rFonts w:hint="eastAsia"/>
          <w:b/>
          <w:sz w:val="40"/>
          <w:szCs w:val="40"/>
        </w:rPr>
        <w:t>历史试题</w:t>
      </w:r>
    </w:p>
    <w:p>
      <w:pPr>
        <w:bidi w:val="0"/>
        <w:ind w:firstLine="2640" w:firstLineChars="1100"/>
        <w:rPr>
          <w:sz w:val="24"/>
          <w:szCs w:val="24"/>
        </w:rPr>
      </w:pPr>
      <w:r>
        <w:rPr>
          <w:sz w:val="24"/>
          <w:szCs w:val="24"/>
        </w:rPr>
        <w:t>本试卷共</w:t>
      </w:r>
      <w:r>
        <w:rPr>
          <w:rFonts w:hint="eastAsia"/>
          <w:sz w:val="24"/>
          <w:szCs w:val="24"/>
          <w:lang w:val="en-US" w:eastAsia="zh-CN"/>
        </w:rPr>
        <w:t>4</w:t>
      </w:r>
      <w:r>
        <w:rPr>
          <w:sz w:val="24"/>
          <w:szCs w:val="24"/>
        </w:rPr>
        <w:t>页，</w:t>
      </w:r>
      <w:r>
        <w:rPr>
          <w:rFonts w:hint="eastAsia"/>
          <w:sz w:val="24"/>
          <w:szCs w:val="24"/>
          <w:lang w:val="en-US" w:eastAsia="zh-CN"/>
        </w:rPr>
        <w:t>14</w:t>
      </w:r>
      <w:r>
        <w:rPr>
          <w:sz w:val="24"/>
          <w:szCs w:val="24"/>
        </w:rPr>
        <w:t>小题，满分</w:t>
      </w:r>
      <w:r>
        <w:rPr>
          <w:rFonts w:hint="eastAsia"/>
          <w:sz w:val="24"/>
          <w:szCs w:val="24"/>
          <w:lang w:val="en-US" w:eastAsia="zh-CN"/>
        </w:rPr>
        <w:t>40</w:t>
      </w:r>
      <w:r>
        <w:rPr>
          <w:sz w:val="24"/>
          <w:szCs w:val="24"/>
        </w:rPr>
        <w:t>分。</w:t>
      </w:r>
    </w:p>
    <w:p>
      <w:pPr>
        <w:bidi w:val="0"/>
        <w:jc w:val="center"/>
        <w:rPr>
          <w:rFonts w:hint="eastAsia"/>
          <w:sz w:val="24"/>
          <w:szCs w:val="24"/>
          <w:lang w:val="en-US" w:eastAsia="zh-CN"/>
        </w:rPr>
      </w:pPr>
      <w:r>
        <w:rPr>
          <w:rFonts w:hint="eastAsia"/>
          <w:sz w:val="24"/>
          <w:szCs w:val="24"/>
          <w:lang w:eastAsia="zh-CN"/>
        </w:rPr>
        <w:t>本次考试道德与法治，历史，地理同堂分科考试，每科总分</w:t>
      </w:r>
      <w:r>
        <w:rPr>
          <w:rFonts w:hint="eastAsia"/>
          <w:sz w:val="24"/>
          <w:szCs w:val="24"/>
          <w:lang w:val="en-US" w:eastAsia="zh-CN"/>
        </w:rPr>
        <w:t>40分，共120分</w:t>
      </w:r>
    </w:p>
    <w:p>
      <w:pPr>
        <w:bidi w:val="0"/>
        <w:jc w:val="center"/>
        <w:rPr>
          <w:b/>
          <w:bCs/>
          <w:sz w:val="24"/>
          <w:szCs w:val="24"/>
        </w:rPr>
      </w:pPr>
      <w:r>
        <w:rPr>
          <w:rFonts w:hint="eastAsia"/>
          <w:sz w:val="24"/>
          <w:szCs w:val="24"/>
          <w:lang w:val="en-US" w:eastAsia="zh-CN"/>
        </w:rPr>
        <w:t>考试时间：120分钟</w:t>
      </w:r>
      <w:r>
        <w:rPr>
          <w:sz w:val="24"/>
          <w:szCs w:val="24"/>
        </w:rPr>
        <w:br w:type="textWrapping"/>
      </w:r>
      <w:r>
        <w:rPr>
          <w:b/>
          <w:bCs/>
          <w:sz w:val="24"/>
          <w:szCs w:val="24"/>
        </w:rPr>
        <w:t>第I卷（选择题</w:t>
      </w:r>
      <w:r>
        <w:rPr>
          <w:rFonts w:hint="eastAsia"/>
          <w:b/>
          <w:bCs/>
          <w:sz w:val="24"/>
          <w:szCs w:val="24"/>
          <w:lang w:val="en-US" w:eastAsia="zh-CN"/>
        </w:rPr>
        <w:t>18分</w:t>
      </w:r>
      <w:r>
        <w:rPr>
          <w:b/>
          <w:bCs/>
          <w:sz w:val="24"/>
          <w:szCs w:val="24"/>
        </w:rPr>
        <w:t>）</w:t>
      </w:r>
    </w:p>
    <w:p>
      <w:pPr>
        <w:bidi w:val="0"/>
        <w:rPr>
          <w:b/>
          <w:bCs/>
          <w:sz w:val="24"/>
          <w:szCs w:val="24"/>
        </w:rPr>
      </w:pPr>
      <w:r>
        <w:rPr>
          <w:b/>
          <w:bCs/>
          <w:sz w:val="24"/>
          <w:szCs w:val="24"/>
        </w:rPr>
        <w:t>一、选择题：本题共1</w:t>
      </w:r>
      <w:r>
        <w:rPr>
          <w:rFonts w:hint="eastAsia"/>
          <w:b/>
          <w:bCs/>
          <w:sz w:val="24"/>
          <w:szCs w:val="24"/>
          <w:lang w:val="en-US" w:eastAsia="zh-CN"/>
        </w:rPr>
        <w:t>2</w:t>
      </w:r>
      <w:r>
        <w:rPr>
          <w:b/>
          <w:bCs/>
          <w:sz w:val="24"/>
          <w:szCs w:val="24"/>
        </w:rPr>
        <w:t>小题，每小题</w:t>
      </w:r>
      <w:r>
        <w:rPr>
          <w:rFonts w:hint="eastAsia"/>
          <w:b/>
          <w:bCs/>
          <w:sz w:val="24"/>
          <w:szCs w:val="24"/>
          <w:lang w:val="en-US" w:eastAsia="zh-CN"/>
        </w:rPr>
        <w:t>1.5</w:t>
      </w:r>
      <w:r>
        <w:rPr>
          <w:b/>
          <w:bCs/>
          <w:sz w:val="24"/>
          <w:szCs w:val="24"/>
        </w:rPr>
        <w:t>分，共</w:t>
      </w:r>
      <w:r>
        <w:rPr>
          <w:rFonts w:hint="eastAsia"/>
          <w:b/>
          <w:bCs/>
          <w:sz w:val="24"/>
          <w:szCs w:val="24"/>
          <w:lang w:val="en-US" w:eastAsia="zh-CN"/>
        </w:rPr>
        <w:t>18</w:t>
      </w:r>
      <w:r>
        <w:rPr>
          <w:b/>
          <w:bCs/>
          <w:sz w:val="24"/>
          <w:szCs w:val="24"/>
        </w:rPr>
        <w:t>分。在每小题列出的四个选项中，只有一项符合题目要求。</w:t>
      </w:r>
    </w:p>
    <w:p>
      <w:pPr>
        <w:shd w:val="clear" w:color="auto" w:fill="auto"/>
        <w:spacing w:line="360" w:lineRule="auto"/>
        <w:jc w:val="left"/>
        <w:rPr>
          <w:sz w:val="24"/>
          <w:szCs w:val="24"/>
        </w:rPr>
      </w:pPr>
      <w:r>
        <w:rPr>
          <w:sz w:val="24"/>
          <w:szCs w:val="24"/>
        </w:rPr>
        <w:t>1．“尼罗河啊，我赞美你，你从大地涌出……养活了埃及……一旦你的水流减少，人们就停止了呼吸。”这首诗歌肯定了古埃及文明的形成受到下列哪一因素的影响</w:t>
      </w:r>
    </w:p>
    <w:p>
      <w:pPr>
        <w:shd w:val="clear" w:color="auto" w:fill="auto"/>
        <w:tabs>
          <w:tab w:val="left" w:pos="2078"/>
          <w:tab w:val="left" w:pos="4156"/>
          <w:tab w:val="left" w:pos="6234"/>
        </w:tabs>
        <w:spacing w:line="360" w:lineRule="auto"/>
        <w:jc w:val="left"/>
        <w:rPr>
          <w:sz w:val="24"/>
          <w:szCs w:val="24"/>
        </w:rPr>
      </w:pPr>
      <w:r>
        <w:rPr>
          <w:sz w:val="24"/>
          <w:szCs w:val="24"/>
        </w:rPr>
        <w:t>A．宗教信仰</w:t>
      </w:r>
      <w:r>
        <w:rPr>
          <w:sz w:val="24"/>
          <w:szCs w:val="24"/>
        </w:rPr>
        <w:tab/>
      </w:r>
      <w:r>
        <w:rPr>
          <w:sz w:val="24"/>
          <w:szCs w:val="24"/>
        </w:rPr>
        <w:t>B．地理环境</w:t>
      </w:r>
      <w:r>
        <w:rPr>
          <w:sz w:val="24"/>
          <w:szCs w:val="24"/>
        </w:rPr>
        <w:tab/>
      </w:r>
      <w:r>
        <w:rPr>
          <w:sz w:val="24"/>
          <w:szCs w:val="24"/>
        </w:rPr>
        <w:t>C．国王权力</w:t>
      </w:r>
      <w:r>
        <w:rPr>
          <w:sz w:val="24"/>
          <w:szCs w:val="24"/>
        </w:rPr>
        <w:tab/>
      </w:r>
      <w:r>
        <w:rPr>
          <w:sz w:val="24"/>
          <w:szCs w:val="24"/>
        </w:rPr>
        <w:t>D．科学文化</w:t>
      </w:r>
    </w:p>
    <w:p>
      <w:pPr>
        <w:shd w:val="clear" w:color="auto" w:fill="auto"/>
        <w:spacing w:line="360" w:lineRule="auto"/>
        <w:jc w:val="left"/>
        <w:rPr>
          <w:sz w:val="24"/>
          <w:szCs w:val="24"/>
        </w:rPr>
      </w:pPr>
      <w:r>
        <w:rPr>
          <w:sz w:val="24"/>
          <w:szCs w:val="24"/>
        </w:rPr>
        <w:t>2．人类早期文明最先诞生于亚非地区的大河流域，这里的文明古国创造了灿烂辉煌的文明成果，下面对这一地区的古代文明表述正确的是</w:t>
      </w:r>
    </w:p>
    <w:p>
      <w:pPr>
        <w:shd w:val="clear" w:color="auto" w:fill="auto"/>
        <w:spacing w:line="360" w:lineRule="auto"/>
        <w:jc w:val="left"/>
        <w:rPr>
          <w:sz w:val="24"/>
          <w:szCs w:val="24"/>
        </w:rPr>
      </w:pPr>
      <w:r>
        <w:rPr>
          <w:sz w:val="24"/>
          <w:szCs w:val="24"/>
        </w:rPr>
        <w:t>A．金字塔是古代两河流域文明的重要标志</w:t>
      </w:r>
    </w:p>
    <w:p>
      <w:pPr>
        <w:shd w:val="clear" w:color="auto" w:fill="auto"/>
        <w:spacing w:line="360" w:lineRule="auto"/>
        <w:jc w:val="left"/>
        <w:rPr>
          <w:sz w:val="24"/>
          <w:szCs w:val="24"/>
        </w:rPr>
      </w:pPr>
      <w:r>
        <w:rPr>
          <w:sz w:val="24"/>
          <w:szCs w:val="24"/>
        </w:rPr>
        <w:t>B．《汉谟拉比法典》是古巴比伦的文明代表</w:t>
      </w:r>
    </w:p>
    <w:p>
      <w:pPr>
        <w:shd w:val="clear" w:color="auto" w:fill="auto"/>
        <w:spacing w:line="360" w:lineRule="auto"/>
        <w:jc w:val="left"/>
        <w:rPr>
          <w:sz w:val="24"/>
          <w:szCs w:val="24"/>
        </w:rPr>
      </w:pPr>
      <w:r>
        <w:rPr>
          <w:sz w:val="24"/>
          <w:szCs w:val="24"/>
        </w:rPr>
        <w:t>C．古代印度等级制中的首陀罗享有极高地位</w:t>
      </w:r>
    </w:p>
    <w:p>
      <w:pPr>
        <w:shd w:val="clear" w:color="auto" w:fill="auto"/>
        <w:spacing w:line="360" w:lineRule="auto"/>
        <w:jc w:val="left"/>
        <w:rPr>
          <w:sz w:val="24"/>
          <w:szCs w:val="24"/>
        </w:rPr>
      </w:pPr>
      <w:r>
        <w:rPr>
          <w:sz w:val="24"/>
          <w:szCs w:val="24"/>
        </w:rPr>
        <w:t>D．古代日本在大化改新之前是处于封建社会</w:t>
      </w:r>
    </w:p>
    <w:p>
      <w:pPr>
        <w:shd w:val="clear" w:color="auto" w:fill="auto"/>
        <w:spacing w:line="360" w:lineRule="auto"/>
        <w:jc w:val="left"/>
        <w:rPr>
          <w:sz w:val="24"/>
          <w:szCs w:val="24"/>
        </w:rPr>
      </w:pPr>
      <w:r>
        <w:rPr>
          <w:sz w:val="24"/>
          <w:szCs w:val="24"/>
        </w:rPr>
        <w:t>3．九年级某班同学以话剧的形式再现了古印度一种重要的等级制度。下列关于这一制度的台词，表述正确的是</w:t>
      </w:r>
    </w:p>
    <w:p>
      <w:pPr>
        <w:shd w:val="clear" w:color="auto" w:fill="auto"/>
        <w:spacing w:line="360" w:lineRule="auto"/>
        <w:jc w:val="left"/>
        <w:rPr>
          <w:sz w:val="24"/>
          <w:szCs w:val="24"/>
        </w:rPr>
      </w:pPr>
      <w:r>
        <w:rPr>
          <w:sz w:val="24"/>
          <w:szCs w:val="24"/>
        </w:rPr>
        <w:t>A．我好开心，我爱上了一个上一等级的姑娘，我们马上要步入婚姻的殿堂了</w:t>
      </w:r>
    </w:p>
    <w:p>
      <w:pPr>
        <w:shd w:val="clear" w:color="auto" w:fill="auto"/>
        <w:spacing w:line="360" w:lineRule="auto"/>
        <w:jc w:val="left"/>
        <w:rPr>
          <w:sz w:val="24"/>
          <w:szCs w:val="24"/>
        </w:rPr>
      </w:pPr>
      <w:r>
        <w:rPr>
          <w:sz w:val="24"/>
          <w:szCs w:val="24"/>
        </w:rPr>
        <w:t>B．本国王把持军政大权，国家唯我独尊</w:t>
      </w:r>
    </w:p>
    <w:p>
      <w:pPr>
        <w:shd w:val="clear" w:color="auto" w:fill="auto"/>
        <w:spacing w:line="360" w:lineRule="auto"/>
        <w:jc w:val="left"/>
        <w:rPr>
          <w:sz w:val="24"/>
          <w:szCs w:val="24"/>
        </w:rPr>
      </w:pPr>
      <w:r>
        <w:rPr>
          <w:sz w:val="24"/>
          <w:szCs w:val="24"/>
        </w:rPr>
        <w:t>C．我是一个拥有万贯家财的大商人，却处于最低等级</w:t>
      </w:r>
    </w:p>
    <w:p>
      <w:pPr>
        <w:shd w:val="clear" w:color="auto" w:fill="auto"/>
        <w:spacing w:line="360" w:lineRule="auto"/>
        <w:jc w:val="left"/>
        <w:rPr>
          <w:sz w:val="24"/>
          <w:szCs w:val="24"/>
        </w:rPr>
      </w:pPr>
      <w:r>
        <w:rPr>
          <w:sz w:val="24"/>
          <w:szCs w:val="24"/>
        </w:rPr>
        <w:t>D．我是婆罗门，我掌管着祭祀</w:t>
      </w:r>
    </w:p>
    <w:p>
      <w:pPr>
        <w:shd w:val="clear" w:color="auto" w:fill="auto"/>
        <w:spacing w:line="360" w:lineRule="auto"/>
        <w:jc w:val="left"/>
        <w:rPr>
          <w:sz w:val="24"/>
          <w:szCs w:val="24"/>
        </w:rPr>
      </w:pPr>
      <w:r>
        <w:rPr>
          <w:sz w:val="24"/>
          <w:szCs w:val="24"/>
        </w:rPr>
        <w:t>4．亚历山大东征是一次出于侵略目的而进行的掠夺性质的远征战争，确实对亚洲文明和一些国家造成毁灭性的打击和破坏，但是东征对文明的最大影响，就是促进了东西方文明之间的沟通和交融。材料主要说明</w:t>
      </w:r>
    </w:p>
    <w:p>
      <w:pPr>
        <w:shd w:val="clear" w:color="auto" w:fill="auto"/>
        <w:spacing w:line="360" w:lineRule="auto"/>
        <w:jc w:val="left"/>
        <w:rPr>
          <w:sz w:val="24"/>
          <w:szCs w:val="24"/>
        </w:rPr>
      </w:pPr>
      <w:r>
        <w:rPr>
          <w:sz w:val="24"/>
          <w:szCs w:val="24"/>
        </w:rPr>
        <w:t>A．暴力冲突客观上促进了文明的交融</w:t>
      </w:r>
    </w:p>
    <w:p>
      <w:pPr>
        <w:shd w:val="clear" w:color="auto" w:fill="auto"/>
        <w:spacing w:line="360" w:lineRule="auto"/>
        <w:jc w:val="left"/>
        <w:rPr>
          <w:sz w:val="24"/>
          <w:szCs w:val="24"/>
        </w:rPr>
      </w:pPr>
      <w:r>
        <w:rPr>
          <w:sz w:val="24"/>
          <w:szCs w:val="24"/>
        </w:rPr>
        <w:t>B．和平往来是文明交融的最主要途径</w:t>
      </w:r>
    </w:p>
    <w:p>
      <w:pPr>
        <w:shd w:val="clear" w:color="auto" w:fill="auto"/>
        <w:spacing w:line="360" w:lineRule="auto"/>
        <w:jc w:val="left"/>
        <w:rPr>
          <w:sz w:val="24"/>
          <w:szCs w:val="24"/>
        </w:rPr>
      </w:pPr>
      <w:r>
        <w:rPr>
          <w:sz w:val="24"/>
          <w:szCs w:val="24"/>
        </w:rPr>
        <w:t>C．暴力冲突导致了双方文明的大衰退</w:t>
      </w:r>
    </w:p>
    <w:p>
      <w:pPr>
        <w:shd w:val="clear" w:color="auto" w:fill="auto"/>
        <w:spacing w:line="360" w:lineRule="auto"/>
        <w:jc w:val="left"/>
        <w:rPr>
          <w:sz w:val="24"/>
          <w:szCs w:val="24"/>
        </w:rPr>
      </w:pPr>
      <w:r>
        <w:rPr>
          <w:sz w:val="24"/>
          <w:szCs w:val="24"/>
        </w:rPr>
        <w:t>D．战争是人类文明发展进步的主旋律</w:t>
      </w:r>
    </w:p>
    <w:p>
      <w:pPr>
        <w:shd w:val="clear" w:color="auto" w:fill="auto"/>
        <w:spacing w:line="360" w:lineRule="auto"/>
        <w:jc w:val="left"/>
        <w:rPr>
          <w:sz w:val="24"/>
          <w:szCs w:val="24"/>
        </w:rPr>
      </w:pPr>
      <w:r>
        <w:rPr>
          <w:sz w:val="24"/>
          <w:szCs w:val="24"/>
        </w:rPr>
        <w:t>5．“迦太基人反抗失败，迦太基城被夷为平地。”这段材料所记载的历史事件的结果是</w:t>
      </w:r>
    </w:p>
    <w:p>
      <w:pPr>
        <w:shd w:val="clear" w:color="auto" w:fill="auto"/>
        <w:tabs>
          <w:tab w:val="left" w:pos="4156"/>
        </w:tabs>
        <w:spacing w:line="360" w:lineRule="auto"/>
        <w:jc w:val="left"/>
        <w:rPr>
          <w:sz w:val="24"/>
          <w:szCs w:val="24"/>
        </w:rPr>
      </w:pPr>
      <w:r>
        <w:rPr>
          <w:sz w:val="24"/>
          <w:szCs w:val="24"/>
        </w:rPr>
        <w:t>A．罗马建立了共和国</w:t>
      </w:r>
      <w:r>
        <w:rPr>
          <w:sz w:val="24"/>
          <w:szCs w:val="24"/>
        </w:rPr>
        <w:tab/>
      </w:r>
      <w:r>
        <w:rPr>
          <w:sz w:val="24"/>
          <w:szCs w:val="24"/>
        </w:rPr>
        <w:t>B．罗马控制了西地中海地区</w:t>
      </w:r>
    </w:p>
    <w:p>
      <w:pPr>
        <w:shd w:val="clear" w:color="auto" w:fill="auto"/>
        <w:tabs>
          <w:tab w:val="left" w:pos="4156"/>
        </w:tabs>
        <w:spacing w:line="360" w:lineRule="auto"/>
        <w:jc w:val="left"/>
        <w:rPr>
          <w:sz w:val="24"/>
          <w:szCs w:val="24"/>
        </w:rPr>
      </w:pPr>
      <w:r>
        <w:rPr>
          <w:sz w:val="24"/>
          <w:szCs w:val="24"/>
        </w:rPr>
        <w:t>C．罗马成为整个地中海的霸主</w:t>
      </w:r>
      <w:r>
        <w:rPr>
          <w:sz w:val="24"/>
          <w:szCs w:val="24"/>
        </w:rPr>
        <w:tab/>
      </w:r>
      <w:r>
        <w:rPr>
          <w:sz w:val="24"/>
          <w:szCs w:val="24"/>
        </w:rPr>
        <w:t>D．罗马进入了黄金时期</w:t>
      </w:r>
    </w:p>
    <w:p>
      <w:pPr>
        <w:shd w:val="clear" w:color="auto" w:fill="auto"/>
        <w:spacing w:line="360" w:lineRule="auto"/>
        <w:jc w:val="left"/>
        <w:rPr>
          <w:sz w:val="24"/>
          <w:szCs w:val="24"/>
        </w:rPr>
      </w:pPr>
      <w:r>
        <w:rPr>
          <w:sz w:val="24"/>
          <w:szCs w:val="24"/>
        </w:rPr>
        <w:t>6．古希腊建筑的“柱式”，不仅是一种建筑部件的形式，而且追求建筑的檐部及柱子的严格和谐的比例和以人为尺度的造型格式。这表明古希腊建筑具有</w:t>
      </w:r>
    </w:p>
    <w:p>
      <w:pPr>
        <w:shd w:val="clear" w:color="auto" w:fill="auto"/>
        <w:tabs>
          <w:tab w:val="left" w:pos="2078"/>
          <w:tab w:val="left" w:pos="4156"/>
          <w:tab w:val="left" w:pos="6234"/>
        </w:tabs>
        <w:spacing w:line="360" w:lineRule="auto"/>
        <w:jc w:val="left"/>
        <w:rPr>
          <w:sz w:val="24"/>
          <w:szCs w:val="24"/>
        </w:rPr>
      </w:pPr>
      <w:r>
        <w:rPr>
          <w:sz w:val="24"/>
          <w:szCs w:val="24"/>
        </w:rPr>
        <w:t>A．多样的建筑形式</w:t>
      </w:r>
      <w:r>
        <w:rPr>
          <w:rFonts w:hint="eastAsia"/>
          <w:sz w:val="24"/>
          <w:szCs w:val="24"/>
          <w:lang w:val="en-US" w:eastAsia="zh-CN"/>
        </w:rPr>
        <w:t xml:space="preserve">                         </w:t>
      </w:r>
      <w:r>
        <w:rPr>
          <w:sz w:val="24"/>
          <w:szCs w:val="24"/>
        </w:rPr>
        <w:t>B．完美的哲学思想</w:t>
      </w:r>
      <w:r>
        <w:rPr>
          <w:sz w:val="24"/>
          <w:szCs w:val="24"/>
        </w:rPr>
        <w:tab/>
      </w:r>
    </w:p>
    <w:p>
      <w:pPr>
        <w:shd w:val="clear" w:color="auto" w:fill="auto"/>
        <w:tabs>
          <w:tab w:val="left" w:pos="2078"/>
          <w:tab w:val="left" w:pos="4156"/>
          <w:tab w:val="left" w:pos="6234"/>
        </w:tabs>
        <w:spacing w:line="360" w:lineRule="auto"/>
        <w:jc w:val="left"/>
        <w:rPr>
          <w:sz w:val="24"/>
          <w:szCs w:val="24"/>
        </w:rPr>
      </w:pPr>
      <w:r>
        <w:rPr>
          <w:sz w:val="24"/>
          <w:szCs w:val="24"/>
        </w:rPr>
        <w:t>C．朴素的人文精神</w:t>
      </w:r>
      <w:r>
        <w:rPr>
          <w:sz w:val="24"/>
          <w:szCs w:val="24"/>
        </w:rPr>
        <w:tab/>
      </w:r>
      <w:r>
        <w:rPr>
          <w:rFonts w:hint="eastAsia"/>
          <w:sz w:val="24"/>
          <w:szCs w:val="24"/>
          <w:lang w:val="en-US" w:eastAsia="zh-CN"/>
        </w:rPr>
        <w:t xml:space="preserve">        </w:t>
      </w:r>
      <w:r>
        <w:rPr>
          <w:sz w:val="24"/>
          <w:szCs w:val="24"/>
        </w:rPr>
        <w:t>D．浓厚的神话色彩</w:t>
      </w:r>
    </w:p>
    <w:p>
      <w:pPr>
        <w:shd w:val="clear" w:color="auto" w:fill="auto"/>
        <w:spacing w:line="360" w:lineRule="auto"/>
        <w:jc w:val="left"/>
        <w:rPr>
          <w:sz w:val="24"/>
          <w:szCs w:val="24"/>
        </w:rPr>
      </w:pPr>
      <w:r>
        <w:rPr>
          <w:sz w:val="24"/>
          <w:szCs w:val="24"/>
        </w:rPr>
        <w:t>7．下列关于封君封臣制的说法，错误的是</w:t>
      </w:r>
    </w:p>
    <w:p>
      <w:pPr>
        <w:shd w:val="clear" w:color="auto" w:fill="auto"/>
        <w:spacing w:line="360" w:lineRule="auto"/>
        <w:jc w:val="left"/>
        <w:rPr>
          <w:sz w:val="24"/>
          <w:szCs w:val="24"/>
        </w:rPr>
      </w:pPr>
      <w:r>
        <w:rPr>
          <w:sz w:val="24"/>
          <w:szCs w:val="24"/>
        </w:rPr>
        <w:t>A．封君与封臣相互承担义务和负有责任</w:t>
      </w:r>
    </w:p>
    <w:p>
      <w:pPr>
        <w:shd w:val="clear" w:color="auto" w:fill="auto"/>
        <w:spacing w:line="360" w:lineRule="auto"/>
        <w:jc w:val="left"/>
        <w:rPr>
          <w:sz w:val="24"/>
          <w:szCs w:val="24"/>
        </w:rPr>
      </w:pPr>
      <w:r>
        <w:rPr>
          <w:sz w:val="24"/>
          <w:szCs w:val="24"/>
        </w:rPr>
        <w:t>B．封臣要直接承担国家的赋税、兵役义务</w:t>
      </w:r>
    </w:p>
    <w:p>
      <w:pPr>
        <w:shd w:val="clear" w:color="auto" w:fill="auto"/>
        <w:spacing w:line="360" w:lineRule="auto"/>
        <w:jc w:val="left"/>
        <w:rPr>
          <w:sz w:val="24"/>
          <w:szCs w:val="24"/>
        </w:rPr>
      </w:pPr>
      <w:r>
        <w:rPr>
          <w:sz w:val="24"/>
          <w:szCs w:val="24"/>
        </w:rPr>
        <w:t>C．封君不能任意侵害封臣的荣誉、人身和财产安全</w:t>
      </w:r>
    </w:p>
    <w:p>
      <w:pPr>
        <w:shd w:val="clear" w:color="auto" w:fill="auto"/>
        <w:spacing w:line="360" w:lineRule="auto"/>
        <w:jc w:val="left"/>
        <w:rPr>
          <w:sz w:val="24"/>
          <w:szCs w:val="24"/>
        </w:rPr>
      </w:pPr>
      <w:r>
        <w:rPr>
          <w:sz w:val="24"/>
          <w:szCs w:val="24"/>
        </w:rPr>
        <w:t>D．封君和封臣之间是一种契约关系</w:t>
      </w:r>
    </w:p>
    <w:p>
      <w:pPr>
        <w:shd w:val="clear" w:color="auto" w:fill="auto"/>
        <w:spacing w:line="360" w:lineRule="auto"/>
        <w:jc w:val="left"/>
        <w:rPr>
          <w:sz w:val="24"/>
          <w:szCs w:val="24"/>
        </w:rPr>
      </w:pPr>
      <w:r>
        <w:rPr>
          <w:sz w:val="24"/>
          <w:szCs w:val="24"/>
        </w:rPr>
        <w:t>8．下面是中世纪西欧庄园的领主和佃户关系示意图。下列对中世纪西欧庄园说法错误的是（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drawing>
          <wp:inline distT="0" distB="0" distL="114300" distR="114300">
            <wp:extent cx="2695575" cy="93345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2695575" cy="933450"/>
                    </a:xfrm>
                    <a:prstGeom prst="rect">
                      <a:avLst/>
                    </a:prstGeom>
                  </pic:spPr>
                </pic:pic>
              </a:graphicData>
            </a:graphic>
          </wp:inline>
        </w:drawing>
      </w:r>
    </w:p>
    <w:p>
      <w:pPr>
        <w:shd w:val="clear" w:color="auto" w:fill="auto"/>
        <w:spacing w:line="360" w:lineRule="auto"/>
        <w:jc w:val="left"/>
        <w:rPr>
          <w:sz w:val="24"/>
          <w:szCs w:val="24"/>
        </w:rPr>
      </w:pPr>
      <w:r>
        <w:rPr>
          <w:sz w:val="24"/>
          <w:szCs w:val="24"/>
        </w:rPr>
        <w:t>A．佃户包括自由的农民和缺少自由的农奴</w:t>
      </w:r>
    </w:p>
    <w:p>
      <w:pPr>
        <w:shd w:val="clear" w:color="auto" w:fill="auto"/>
        <w:spacing w:line="360" w:lineRule="auto"/>
        <w:jc w:val="left"/>
        <w:rPr>
          <w:sz w:val="24"/>
          <w:szCs w:val="24"/>
        </w:rPr>
      </w:pPr>
      <w:r>
        <w:rPr>
          <w:sz w:val="24"/>
          <w:szCs w:val="24"/>
        </w:rPr>
        <w:t>B．佃户通过义务耕种领主的“自营地”，获得份地使用权</w:t>
      </w:r>
    </w:p>
    <w:p>
      <w:pPr>
        <w:shd w:val="clear" w:color="auto" w:fill="auto"/>
        <w:spacing w:line="360" w:lineRule="auto"/>
        <w:jc w:val="left"/>
        <w:rPr>
          <w:sz w:val="24"/>
          <w:szCs w:val="24"/>
        </w:rPr>
      </w:pPr>
      <w:r>
        <w:rPr>
          <w:sz w:val="24"/>
          <w:szCs w:val="24"/>
        </w:rPr>
        <w:t>C．中世纪晚期，农奴通过缴纳迁徙税可以离开庄园</w:t>
      </w:r>
    </w:p>
    <w:p>
      <w:pPr>
        <w:shd w:val="clear" w:color="auto" w:fill="auto"/>
        <w:spacing w:line="360" w:lineRule="auto"/>
        <w:jc w:val="left"/>
        <w:rPr>
          <w:sz w:val="24"/>
          <w:szCs w:val="24"/>
        </w:rPr>
      </w:pPr>
      <w:r>
        <w:rPr>
          <w:sz w:val="24"/>
          <w:szCs w:val="24"/>
        </w:rPr>
        <w:t>D．农奴可以自由离开庄园，进入城市</w:t>
      </w:r>
    </w:p>
    <w:p>
      <w:pPr>
        <w:shd w:val="clear" w:color="auto" w:fill="auto"/>
        <w:spacing w:line="360" w:lineRule="auto"/>
        <w:jc w:val="left"/>
        <w:rPr>
          <w:rFonts w:hint="eastAsia" w:eastAsia="宋体"/>
          <w:sz w:val="24"/>
          <w:szCs w:val="24"/>
          <w:lang w:eastAsia="zh-CN"/>
        </w:rPr>
      </w:pPr>
      <w:r>
        <w:rPr>
          <w:sz w:val="24"/>
          <w:szCs w:val="24"/>
        </w:rPr>
        <w:t>9．“博洛尼亚大学处于意大利北部，11世纪时此处过往商旅络绎不绝，商业纠纷时有发生，诉讼案件不断，所以该校一直以法学著称，学校内还形成了‘法科大学’。”这段材料意在强调中世纪的大学</w:t>
      </w:r>
      <w:r>
        <w:rPr>
          <w:rFonts w:hint="eastAsia"/>
          <w:sz w:val="24"/>
          <w:szCs w:val="24"/>
          <w:lang w:val="en-US" w:eastAsia="zh-CN"/>
        </w:rPr>
        <w:t xml:space="preserve"> </w:t>
      </w:r>
    </w:p>
    <w:p>
      <w:pPr>
        <w:shd w:val="clear" w:color="auto" w:fill="auto"/>
        <w:tabs>
          <w:tab w:val="left" w:pos="4156"/>
        </w:tabs>
        <w:spacing w:line="360" w:lineRule="auto"/>
        <w:jc w:val="left"/>
        <w:rPr>
          <w:sz w:val="24"/>
          <w:szCs w:val="24"/>
        </w:rPr>
      </w:pPr>
      <w:r>
        <w:rPr>
          <w:sz w:val="24"/>
          <w:szCs w:val="24"/>
        </w:rPr>
        <w:t>A．顺应了社会发展的需要</w:t>
      </w:r>
      <w:r>
        <w:rPr>
          <w:sz w:val="24"/>
          <w:szCs w:val="24"/>
        </w:rPr>
        <w:tab/>
      </w:r>
      <w:r>
        <w:rPr>
          <w:sz w:val="24"/>
          <w:szCs w:val="24"/>
        </w:rPr>
        <w:t>B．推动了市民阶层的出现</w:t>
      </w:r>
    </w:p>
    <w:p>
      <w:pPr>
        <w:shd w:val="clear" w:color="auto" w:fill="auto"/>
        <w:tabs>
          <w:tab w:val="left" w:pos="4156"/>
        </w:tabs>
        <w:spacing w:line="360" w:lineRule="auto"/>
        <w:jc w:val="left"/>
        <w:rPr>
          <w:sz w:val="24"/>
          <w:szCs w:val="24"/>
        </w:rPr>
      </w:pPr>
      <w:r>
        <w:rPr>
          <w:sz w:val="24"/>
          <w:szCs w:val="24"/>
        </w:rPr>
        <w:t>C．得到了封建统治者的支持</w:t>
      </w:r>
      <w:r>
        <w:rPr>
          <w:sz w:val="24"/>
          <w:szCs w:val="24"/>
        </w:rPr>
        <w:tab/>
      </w:r>
      <w:r>
        <w:rPr>
          <w:sz w:val="24"/>
          <w:szCs w:val="24"/>
        </w:rPr>
        <w:t>D．具有较大的自治和管理权</w:t>
      </w:r>
    </w:p>
    <w:p>
      <w:pPr>
        <w:shd w:val="clear" w:color="auto" w:fill="auto"/>
        <w:spacing w:line="360" w:lineRule="auto"/>
        <w:jc w:val="left"/>
        <w:rPr>
          <w:rFonts w:hint="eastAsia" w:eastAsia="宋体"/>
          <w:sz w:val="24"/>
          <w:szCs w:val="24"/>
          <w:lang w:eastAsia="zh-CN"/>
        </w:rPr>
      </w:pPr>
      <w:r>
        <w:rPr>
          <w:sz w:val="24"/>
          <w:szCs w:val="24"/>
        </w:rPr>
        <w:t>10．“646年元月，颁发新诏书，废除土地和部民的私有制，变成国家的公地和公民；实行‘班田收授法’；改革租税制，实行租庸调法。”材料表明</w:t>
      </w:r>
      <w:r>
        <w:rPr>
          <w:rFonts w:hint="eastAsia"/>
          <w:sz w:val="24"/>
          <w:szCs w:val="24"/>
          <w:lang w:val="en-US" w:eastAsia="zh-CN"/>
        </w:rPr>
        <w:t xml:space="preserve"> </w:t>
      </w:r>
    </w:p>
    <w:p>
      <w:pPr>
        <w:shd w:val="clear" w:color="auto" w:fill="auto"/>
        <w:tabs>
          <w:tab w:val="left" w:pos="4156"/>
        </w:tabs>
        <w:spacing w:line="360" w:lineRule="auto"/>
        <w:jc w:val="left"/>
        <w:rPr>
          <w:sz w:val="24"/>
          <w:szCs w:val="24"/>
        </w:rPr>
      </w:pPr>
      <w:r>
        <w:rPr>
          <w:sz w:val="24"/>
          <w:szCs w:val="24"/>
        </w:rPr>
        <w:t>A．大化改新后日本社会性质并未改变</w:t>
      </w:r>
      <w:r>
        <w:rPr>
          <w:sz w:val="24"/>
          <w:szCs w:val="24"/>
        </w:rPr>
        <w:tab/>
      </w:r>
      <w:r>
        <w:rPr>
          <w:sz w:val="24"/>
          <w:szCs w:val="24"/>
        </w:rPr>
        <w:t>B．大化改新使日本成为东亚强国</w:t>
      </w:r>
    </w:p>
    <w:p>
      <w:pPr>
        <w:shd w:val="clear" w:color="auto" w:fill="auto"/>
        <w:tabs>
          <w:tab w:val="left" w:pos="4156"/>
        </w:tabs>
        <w:spacing w:line="360" w:lineRule="auto"/>
        <w:jc w:val="left"/>
        <w:rPr>
          <w:sz w:val="24"/>
          <w:szCs w:val="24"/>
        </w:rPr>
      </w:pPr>
      <w:r>
        <w:rPr>
          <w:sz w:val="24"/>
          <w:szCs w:val="24"/>
        </w:rPr>
        <w:t>C．大化改新使日本走上资本主义道路</w:t>
      </w:r>
      <w:r>
        <w:rPr>
          <w:sz w:val="24"/>
          <w:szCs w:val="24"/>
        </w:rPr>
        <w:tab/>
      </w:r>
      <w:r>
        <w:rPr>
          <w:sz w:val="24"/>
          <w:szCs w:val="24"/>
        </w:rPr>
        <w:t>D．大化改新促进了新的生产关系</w:t>
      </w:r>
    </w:p>
    <w:p>
      <w:pPr>
        <w:shd w:val="clear" w:color="auto" w:fill="auto"/>
        <w:spacing w:line="360" w:lineRule="auto"/>
        <w:jc w:val="left"/>
        <w:rPr>
          <w:rFonts w:hint="eastAsia" w:eastAsia="宋体"/>
          <w:sz w:val="24"/>
          <w:szCs w:val="24"/>
          <w:lang w:eastAsia="zh-CN"/>
        </w:rPr>
      </w:pPr>
      <w:r>
        <w:rPr>
          <w:sz w:val="24"/>
          <w:szCs w:val="24"/>
        </w:rPr>
        <w:t>11．刘学铭在《理性的轨迹》中写道：“这种新文化思想强调人类个性的价值，关心人类个人的幸福……要求人们将目光由天堂转向尘世，用人的观点看待世界。”“这种新文化思想”与哪一历史事件直接相关</w:t>
      </w:r>
      <w:r>
        <w:rPr>
          <w:rFonts w:hint="eastAsia"/>
          <w:sz w:val="24"/>
          <w:szCs w:val="24"/>
          <w:lang w:val="en-US" w:eastAsia="zh-CN"/>
        </w:rPr>
        <w:t xml:space="preserve"> </w:t>
      </w:r>
    </w:p>
    <w:p>
      <w:pPr>
        <w:shd w:val="clear" w:color="auto" w:fill="auto"/>
        <w:tabs>
          <w:tab w:val="left" w:pos="4156"/>
        </w:tabs>
        <w:spacing w:line="360" w:lineRule="auto"/>
        <w:jc w:val="left"/>
        <w:rPr>
          <w:sz w:val="24"/>
          <w:szCs w:val="24"/>
        </w:rPr>
      </w:pPr>
      <w:r>
        <w:rPr>
          <w:sz w:val="24"/>
          <w:szCs w:val="24"/>
        </w:rPr>
        <w:t>A．伊斯兰教的传播</w:t>
      </w:r>
      <w:r>
        <w:rPr>
          <w:sz w:val="24"/>
          <w:szCs w:val="24"/>
        </w:rPr>
        <w:tab/>
      </w:r>
      <w:r>
        <w:rPr>
          <w:sz w:val="24"/>
          <w:szCs w:val="24"/>
        </w:rPr>
        <w:t>B．文艺复兴运动</w:t>
      </w:r>
    </w:p>
    <w:p>
      <w:pPr>
        <w:shd w:val="clear" w:color="auto" w:fill="auto"/>
        <w:tabs>
          <w:tab w:val="left" w:pos="4156"/>
        </w:tabs>
        <w:spacing w:line="360" w:lineRule="auto"/>
        <w:jc w:val="left"/>
        <w:rPr>
          <w:sz w:val="24"/>
          <w:szCs w:val="24"/>
        </w:rPr>
      </w:pPr>
      <w:r>
        <w:rPr>
          <w:sz w:val="24"/>
          <w:szCs w:val="24"/>
        </w:rPr>
        <w:t>C．中世纪大学的兴起</w:t>
      </w:r>
      <w:r>
        <w:rPr>
          <w:sz w:val="24"/>
          <w:szCs w:val="24"/>
        </w:rPr>
        <w:tab/>
      </w:r>
      <w:r>
        <w:rPr>
          <w:sz w:val="24"/>
          <w:szCs w:val="24"/>
        </w:rPr>
        <w:t>D．基督教的兴起</w:t>
      </w:r>
    </w:p>
    <w:p>
      <w:pPr>
        <w:shd w:val="clear" w:color="auto" w:fill="auto"/>
        <w:spacing w:line="360" w:lineRule="auto"/>
        <w:jc w:val="left"/>
        <w:rPr>
          <w:rFonts w:hint="eastAsia" w:eastAsia="宋体"/>
          <w:sz w:val="24"/>
          <w:szCs w:val="24"/>
          <w:lang w:eastAsia="zh-CN"/>
        </w:rPr>
      </w:pPr>
      <w:r>
        <w:rPr>
          <w:sz w:val="24"/>
          <w:szCs w:val="24"/>
        </w:rPr>
        <w:t>12．艾周昌在《早期殖民主义侵略史》中写道：“非洲到处在流血……人们到哪里去了呢？他们被捉去当奴隶，或者在捕捉奴隶者到来时逃走了。那些侥幸逃走的人们……重过刀耕火种的原始生活。”这反映出</w:t>
      </w:r>
      <w:r>
        <w:rPr>
          <w:rFonts w:hint="eastAsia"/>
          <w:sz w:val="24"/>
          <w:szCs w:val="24"/>
          <w:lang w:val="en-US" w:eastAsia="zh-CN"/>
        </w:rPr>
        <w:t xml:space="preserve"> </w:t>
      </w:r>
    </w:p>
    <w:p>
      <w:pPr>
        <w:shd w:val="clear" w:color="auto" w:fill="auto"/>
        <w:tabs>
          <w:tab w:val="left" w:pos="4156"/>
        </w:tabs>
        <w:spacing w:line="360" w:lineRule="auto"/>
        <w:jc w:val="left"/>
        <w:rPr>
          <w:sz w:val="24"/>
          <w:szCs w:val="24"/>
        </w:rPr>
      </w:pPr>
      <w:r>
        <w:rPr>
          <w:sz w:val="24"/>
          <w:szCs w:val="24"/>
        </w:rPr>
        <w:t>A．英国战胜了西班牙的无敌舰队</w:t>
      </w:r>
      <w:r>
        <w:rPr>
          <w:sz w:val="24"/>
          <w:szCs w:val="24"/>
        </w:rPr>
        <w:tab/>
      </w:r>
      <w:r>
        <w:rPr>
          <w:sz w:val="24"/>
          <w:szCs w:val="24"/>
        </w:rPr>
        <w:t>B．葡萄牙和西班牙最先殖民掠夺</w:t>
      </w:r>
    </w:p>
    <w:p>
      <w:pPr>
        <w:shd w:val="clear" w:color="auto" w:fill="auto"/>
        <w:tabs>
          <w:tab w:val="left" w:pos="4156"/>
        </w:tabs>
        <w:spacing w:line="360" w:lineRule="auto"/>
        <w:jc w:val="left"/>
        <w:rPr>
          <w:sz w:val="24"/>
          <w:szCs w:val="24"/>
        </w:rPr>
      </w:pPr>
      <w:r>
        <w:rPr>
          <w:sz w:val="24"/>
          <w:szCs w:val="24"/>
        </w:rPr>
        <w:t>C．“三角贸易”造成非洲的落后</w:t>
      </w:r>
      <w:r>
        <w:rPr>
          <w:sz w:val="24"/>
          <w:szCs w:val="24"/>
        </w:rPr>
        <w:tab/>
      </w:r>
      <w:r>
        <w:rPr>
          <w:sz w:val="24"/>
          <w:szCs w:val="24"/>
        </w:rPr>
        <w:t>D．贩奴运动使英国获得巨额利润</w:t>
      </w:r>
    </w:p>
    <w:p>
      <w:pPr>
        <w:keepNext w:val="0"/>
        <w:keepLines w:val="0"/>
        <w:pageBreakBefore w:val="0"/>
        <w:shd w:val="clear" w:color="auto" w:fill="auto"/>
        <w:kinsoku/>
        <w:wordWrap/>
        <w:overflowPunct/>
        <w:topLinePunct w:val="0"/>
        <w:autoSpaceDE/>
        <w:autoSpaceDN/>
        <w:bidi w:val="0"/>
        <w:snapToGrid/>
        <w:spacing w:line="240" w:lineRule="auto"/>
        <w:jc w:val="center"/>
        <w:rPr>
          <w:rFonts w:ascii="黑体" w:hAnsi="黑体" w:eastAsia="黑体" w:cs="黑体"/>
          <w:b/>
          <w:sz w:val="24"/>
          <w:szCs w:val="24"/>
        </w:rPr>
      </w:pPr>
      <w:r>
        <w:rPr>
          <w:rFonts w:ascii="宋体" w:hAnsi="宋体" w:eastAsia="宋体" w:cs="宋体"/>
          <w:b/>
          <w:sz w:val="24"/>
          <w:szCs w:val="24"/>
        </w:rPr>
        <w:t>第</w:t>
      </w:r>
      <w:r>
        <w:rPr>
          <w:rFonts w:hint="eastAsia" w:ascii="宋体" w:hAnsi="宋体" w:eastAsia="宋体" w:cs="宋体"/>
          <w:b/>
          <w:sz w:val="24"/>
          <w:szCs w:val="24"/>
          <w:lang w:val="en-US" w:eastAsia="zh-CN"/>
        </w:rPr>
        <w:fldChar w:fldCharType="begin"/>
      </w:r>
      <w:r>
        <w:rPr>
          <w:rFonts w:hint="eastAsia" w:ascii="宋体" w:hAnsi="宋体" w:eastAsia="宋体" w:cs="宋体"/>
          <w:b/>
          <w:sz w:val="24"/>
          <w:szCs w:val="24"/>
          <w:lang w:val="en-US" w:eastAsia="zh-CN"/>
        </w:rPr>
        <w:instrText xml:space="preserve"> = 2 \* ROMAN \* MERGEFORMAT </w:instrText>
      </w:r>
      <w:r>
        <w:rPr>
          <w:rFonts w:hint="eastAsia" w:ascii="宋体" w:hAnsi="宋体" w:eastAsia="宋体" w:cs="宋体"/>
          <w:b/>
          <w:sz w:val="24"/>
          <w:szCs w:val="24"/>
          <w:lang w:val="en-US" w:eastAsia="zh-CN"/>
        </w:rPr>
        <w:fldChar w:fldCharType="separate"/>
      </w:r>
      <w:r>
        <w:rPr>
          <w:sz w:val="24"/>
          <w:szCs w:val="24"/>
        </w:rPr>
        <w:t>II</w:t>
      </w:r>
      <w:r>
        <w:rPr>
          <w:rFonts w:hint="eastAsia" w:ascii="宋体" w:hAnsi="宋体" w:eastAsia="宋体" w:cs="宋体"/>
          <w:b/>
          <w:sz w:val="24"/>
          <w:szCs w:val="24"/>
          <w:lang w:val="en-US" w:eastAsia="zh-CN"/>
        </w:rPr>
        <w:fldChar w:fldCharType="end"/>
      </w:r>
      <w:r>
        <w:rPr>
          <w:rFonts w:ascii="宋体" w:hAnsi="宋体" w:eastAsia="宋体" w:cs="宋体"/>
          <w:b/>
          <w:sz w:val="24"/>
          <w:szCs w:val="24"/>
        </w:rPr>
        <w:t>卷（选择题</w:t>
      </w:r>
      <w:r>
        <w:rPr>
          <w:rFonts w:hint="eastAsia" w:ascii="宋体" w:hAnsi="宋体" w:cs="宋体"/>
          <w:b/>
          <w:sz w:val="24"/>
          <w:szCs w:val="24"/>
          <w:lang w:val="en-US" w:eastAsia="zh-CN"/>
        </w:rPr>
        <w:t>22分</w:t>
      </w:r>
      <w:r>
        <w:rPr>
          <w:rFonts w:ascii="宋体" w:hAnsi="宋体" w:eastAsia="宋体" w:cs="宋体"/>
          <w:b/>
          <w:sz w:val="24"/>
          <w:szCs w:val="24"/>
        </w:rPr>
        <w:t>）</w:t>
      </w:r>
    </w:p>
    <w:p>
      <w:pPr>
        <w:shd w:val="clear" w:color="auto" w:fill="auto"/>
        <w:spacing w:line="360" w:lineRule="auto"/>
        <w:jc w:val="left"/>
        <w:rPr>
          <w:rFonts w:hint="eastAsia" w:eastAsia="宋体"/>
          <w:sz w:val="24"/>
          <w:szCs w:val="24"/>
          <w:lang w:eastAsia="zh-CN"/>
        </w:rPr>
      </w:pPr>
      <w:r>
        <w:rPr>
          <w:sz w:val="24"/>
          <w:szCs w:val="24"/>
        </w:rPr>
        <w:t>13．阅读下列材料，回答问题。</w:t>
      </w:r>
      <w:r>
        <w:rPr>
          <w:rFonts w:hint="eastAsia"/>
          <w:sz w:val="24"/>
          <w:szCs w:val="24"/>
          <w:lang w:eastAsia="zh-CN"/>
        </w:rPr>
        <w:t>（</w:t>
      </w:r>
      <w:r>
        <w:rPr>
          <w:rFonts w:hint="eastAsia"/>
          <w:sz w:val="24"/>
          <w:szCs w:val="24"/>
          <w:lang w:val="en-US" w:eastAsia="zh-CN"/>
        </w:rPr>
        <w:t>11分</w:t>
      </w:r>
      <w:r>
        <w:rPr>
          <w:rFonts w:hint="eastAsia"/>
          <w:sz w:val="24"/>
          <w:szCs w:val="24"/>
          <w:lang w:eastAsia="zh-CN"/>
        </w:rPr>
        <w:t>）</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材料一：18世纪中期，英国开始出现工作机改良，这首先在棉纺织业中发朝。1765年，发明“珍妮机”，这是一种手摇纺纱机，可以使一个工人同时纺出16~18支纱。之后出现了水力纺纱机、精纺机、水力织布机等等。</w:t>
      </w:r>
    </w:p>
    <w:p>
      <w:pPr>
        <w:shd w:val="clear" w:color="auto" w:fill="auto"/>
        <w:spacing w:line="360" w:lineRule="auto"/>
        <w:ind w:firstLine="420"/>
        <w:jc w:val="right"/>
        <w:rPr>
          <w:rFonts w:ascii="楷体" w:hAnsi="楷体" w:eastAsia="楷体" w:cs="楷体"/>
          <w:sz w:val="24"/>
          <w:szCs w:val="24"/>
        </w:rPr>
      </w:pPr>
      <w:r>
        <w:rPr>
          <w:rFonts w:ascii="楷体" w:hAnsi="楷体" w:eastAsia="楷体" w:cs="楷体"/>
          <w:sz w:val="24"/>
          <w:szCs w:val="24"/>
        </w:rPr>
        <w:t>——摘编自钱乘旦《第一个工业化社会》</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材料二：18世纪60年代以来，以改良蒸汽机为代表的一系列技术革命，引发了从手工劳动到机器大生产的巨大变革。机器大生产带来了劳作方式和生产关系的深刻变革。工厂出现了，大批产业工人被工厂主聚集起来，在专门化的厂房中劳作，彻底改变了手工作坊零碎分散的生产状态。</w:t>
      </w:r>
    </w:p>
    <w:p>
      <w:pPr>
        <w:shd w:val="clear" w:color="auto" w:fill="auto"/>
        <w:spacing w:line="360" w:lineRule="auto"/>
        <w:ind w:firstLine="420"/>
        <w:jc w:val="right"/>
        <w:rPr>
          <w:rFonts w:ascii="楷体" w:hAnsi="楷体" w:eastAsia="楷体" w:cs="楷体"/>
          <w:sz w:val="24"/>
          <w:szCs w:val="24"/>
        </w:rPr>
      </w:pPr>
      <w:r>
        <w:rPr>
          <w:rFonts w:ascii="楷体" w:hAnsi="楷体" w:eastAsia="楷体" w:cs="楷体"/>
          <w:sz w:val="24"/>
          <w:szCs w:val="24"/>
        </w:rPr>
        <w:t>——摘编自《经济与社会生活》</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材料三：工业革命改变了社会上所有人的生产和生活方式……大工业使世界经济走向一体化……平民百姓有机会享受过去帝王将相也想象不到的文明、舒适生活。但是，工业化逐渐、而且不可挽回地改变了大自然，造成环境污染、资源枯竭和生态危机，最突出的是全球气候变暖、臭氧层空洞和公共卫生安全。人类社会面临经济增长与环境保护相矛盾的两难局面。</w:t>
      </w:r>
    </w:p>
    <w:p>
      <w:pPr>
        <w:shd w:val="clear" w:color="auto" w:fill="auto"/>
        <w:spacing w:line="360" w:lineRule="auto"/>
        <w:ind w:firstLine="420"/>
        <w:jc w:val="right"/>
        <w:rPr>
          <w:rFonts w:ascii="楷体" w:hAnsi="楷体" w:eastAsia="楷体" w:cs="楷体"/>
          <w:sz w:val="24"/>
          <w:szCs w:val="24"/>
        </w:rPr>
      </w:pPr>
      <w:r>
        <w:rPr>
          <w:rFonts w:ascii="楷体" w:hAnsi="楷体" w:eastAsia="楷体" w:cs="楷体"/>
          <w:sz w:val="24"/>
          <w:szCs w:val="24"/>
        </w:rPr>
        <w:t>——摘编自张跃发《近代文明史》</w:t>
      </w:r>
    </w:p>
    <w:p>
      <w:pPr>
        <w:shd w:val="clear" w:color="auto" w:fill="auto"/>
        <w:spacing w:line="360" w:lineRule="auto"/>
        <w:jc w:val="left"/>
        <w:rPr>
          <w:rFonts w:hint="eastAsia" w:eastAsia="宋体"/>
          <w:sz w:val="24"/>
          <w:szCs w:val="24"/>
          <w:lang w:eastAsia="zh-CN"/>
        </w:rPr>
      </w:pPr>
      <w:r>
        <w:rPr>
          <w:sz w:val="24"/>
          <w:szCs w:val="24"/>
        </w:rPr>
        <w:t>(1)材料一中“珍妮机”的发明者是谁？结合所学知识，指出英国“工作机改良”首先出现在棉纺织业的原因，并列举一例英国在棉纺织业中的其他发明。</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auto"/>
        <w:spacing w:line="360" w:lineRule="auto"/>
        <w:jc w:val="left"/>
        <w:rPr>
          <w:sz w:val="24"/>
          <w:szCs w:val="24"/>
        </w:rPr>
      </w:pPr>
      <w:r>
        <w:rPr>
          <w:sz w:val="24"/>
          <w:szCs w:val="24"/>
        </w:rPr>
        <w:t>(2)根据材料二并结合所学知识，指出“改良蒸汽机”的广泛应用产生的影响。</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auto"/>
        <w:spacing w:line="360" w:lineRule="auto"/>
        <w:jc w:val="left"/>
        <w:rPr>
          <w:sz w:val="24"/>
          <w:szCs w:val="24"/>
        </w:rPr>
      </w:pPr>
      <w:r>
        <w:rPr>
          <w:sz w:val="24"/>
          <w:szCs w:val="24"/>
        </w:rPr>
        <w:t>(3)根据材料三，归纳工业革命对人类社会带来的影响。综合上述材料并结合所学知识，就“人类社会面临经济增长与环境保护相矛盾的两难局面”提出你的建议。</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auto"/>
        <w:spacing w:line="360" w:lineRule="auto"/>
        <w:jc w:val="left"/>
        <w:rPr>
          <w:sz w:val="24"/>
          <w:szCs w:val="24"/>
        </w:rPr>
      </w:pPr>
      <w:r>
        <w:rPr>
          <w:sz w:val="24"/>
          <w:szCs w:val="24"/>
        </w:rPr>
        <w:t>14．法与时移，法治建设随着时代进步不断完善，见证文明进程。</w:t>
      </w:r>
    </w:p>
    <w:p>
      <w:pPr>
        <w:shd w:val="clear" w:color="auto" w:fill="auto"/>
        <w:spacing w:line="360" w:lineRule="auto"/>
        <w:ind w:firstLine="720" w:firstLineChars="300"/>
        <w:jc w:val="left"/>
        <w:rPr>
          <w:rFonts w:hint="eastAsia" w:eastAsia="宋体"/>
          <w:sz w:val="24"/>
          <w:szCs w:val="24"/>
          <w:lang w:eastAsia="zh-CN"/>
        </w:rPr>
      </w:pPr>
      <w:r>
        <w:rPr>
          <w:sz w:val="24"/>
          <w:szCs w:val="24"/>
        </w:rPr>
        <w:t>阅读材料，回答问题。</w:t>
      </w:r>
      <w:r>
        <w:rPr>
          <w:rFonts w:hint="eastAsia"/>
          <w:sz w:val="24"/>
          <w:szCs w:val="24"/>
          <w:lang w:eastAsia="zh-CN"/>
        </w:rPr>
        <w:t>（</w:t>
      </w:r>
      <w:r>
        <w:rPr>
          <w:rFonts w:hint="eastAsia"/>
          <w:sz w:val="24"/>
          <w:szCs w:val="24"/>
          <w:lang w:val="en-US" w:eastAsia="zh-CN"/>
        </w:rPr>
        <w:t>11分</w:t>
      </w:r>
      <w:r>
        <w:rPr>
          <w:rFonts w:hint="eastAsia"/>
          <w:sz w:val="24"/>
          <w:szCs w:val="24"/>
          <w:lang w:eastAsia="zh-CN"/>
        </w:rPr>
        <w:t>）</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材料一</w:t>
      </w:r>
      <w:r>
        <w:rPr>
          <w:rFonts w:ascii="Times New Roman" w:hAnsi="Times New Roman" w:eastAsia="Times New Roman" w:cs="Times New Roman"/>
          <w:kern w:val="0"/>
          <w:sz w:val="24"/>
          <w:szCs w:val="24"/>
        </w:rPr>
        <w:t>  </w:t>
      </w:r>
      <w:r>
        <w:rPr>
          <w:rFonts w:ascii="楷体" w:hAnsi="楷体" w:eastAsia="楷体" w:cs="楷体"/>
          <w:sz w:val="24"/>
          <w:szCs w:val="24"/>
        </w:rPr>
        <w:t>查士丁尼在法典中把君权同神权结合起来，第一个提出君权神授的思想，宣传皇帝直接得到“天惠"来统治人民，使君权神圣化。《罗马民法大全》成为后世欧洲各国研究和制定法律的基础，其中的公法对后世影响不大，私法则对近代欧洲各资产阶级国家的立法起了重大作用。</w:t>
      </w:r>
    </w:p>
    <w:p>
      <w:pPr>
        <w:shd w:val="clear" w:color="auto" w:fill="auto"/>
        <w:spacing w:line="360" w:lineRule="auto"/>
        <w:jc w:val="right"/>
        <w:rPr>
          <w:rFonts w:ascii="楷体" w:hAnsi="楷体" w:eastAsia="楷体" w:cs="楷体"/>
          <w:sz w:val="24"/>
          <w:szCs w:val="24"/>
        </w:rPr>
      </w:pPr>
      <w:r>
        <w:rPr>
          <w:rFonts w:ascii="楷体" w:hAnsi="楷体" w:eastAsia="楷体" w:cs="楷体"/>
          <w:sz w:val="24"/>
          <w:szCs w:val="24"/>
        </w:rPr>
        <w:t>—摘编自百度百科</w:t>
      </w:r>
    </w:p>
    <w:p>
      <w:pPr>
        <w:shd w:val="clear" w:color="auto" w:fill="auto"/>
        <w:spacing w:line="360" w:lineRule="auto"/>
        <w:jc w:val="left"/>
        <w:rPr>
          <w:sz w:val="24"/>
          <w:szCs w:val="24"/>
        </w:rPr>
      </w:pPr>
      <w:r>
        <w:rPr>
          <w:sz w:val="24"/>
          <w:szCs w:val="24"/>
        </w:rPr>
        <w:t>(1)从材料一可以看出查士丁尼编纂法典的目的是什么？根据材料一概括《罗马民法大全》的地位。</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材料二</w:t>
      </w:r>
      <w:r>
        <w:rPr>
          <w:rFonts w:ascii="Times New Roman" w:hAnsi="Times New Roman" w:eastAsia="Times New Roman" w:cs="Times New Roman"/>
          <w:kern w:val="0"/>
          <w:sz w:val="24"/>
          <w:szCs w:val="24"/>
        </w:rPr>
        <w:t>  </w:t>
      </w:r>
      <w:r>
        <w:rPr>
          <w:rFonts w:ascii="楷体" w:hAnsi="楷体" w:eastAsia="楷体" w:cs="楷体"/>
          <w:sz w:val="24"/>
          <w:szCs w:val="24"/>
        </w:rPr>
        <w:t>《权利法案》重申了正统的政府必须依法而治这一古老的思想，还规定议会是英国政府中最高权力的拥有者，议会制定的法律是国内最高法。与其他欧洲国家的法律制度都是在继承古罗马法基础上发展起来的情况不同，英国法律制度是从自身内部产生出来的，并一直沿着自己的道路独立地向前发展。英国没有统一的宪法典300多年来，一直以自己“无宪法”但有发达的宪政的迷人风采彪炳于世。一些基本的宪法性法律文件沿用了几百年，一直未宣布废弃它们，英国“新的政治设施总是兴建于旧设施的基础之上”。</w:t>
      </w:r>
    </w:p>
    <w:p>
      <w:pPr>
        <w:shd w:val="clear" w:color="auto" w:fill="auto"/>
        <w:spacing w:line="360" w:lineRule="auto"/>
        <w:jc w:val="right"/>
        <w:rPr>
          <w:rFonts w:ascii="楷体" w:hAnsi="楷体" w:eastAsia="楷体" w:cs="楷体"/>
          <w:sz w:val="24"/>
          <w:szCs w:val="24"/>
        </w:rPr>
      </w:pPr>
      <w:r>
        <w:rPr>
          <w:rFonts w:ascii="楷体" w:hAnsi="楷体" w:eastAsia="楷体" w:cs="楷体"/>
          <w:sz w:val="24"/>
          <w:szCs w:val="24"/>
        </w:rPr>
        <w:t>—摘编自夏新华、丁峰《借鉴与移植：外来宪法文化与中国宪制发展》</w:t>
      </w:r>
    </w:p>
    <w:p>
      <w:pPr>
        <w:shd w:val="clear" w:color="auto" w:fill="auto"/>
        <w:spacing w:line="360" w:lineRule="auto"/>
        <w:jc w:val="left"/>
        <w:rPr>
          <w:sz w:val="24"/>
          <w:szCs w:val="24"/>
        </w:rPr>
      </w:pPr>
      <w:r>
        <w:rPr>
          <w:sz w:val="24"/>
          <w:szCs w:val="24"/>
        </w:rPr>
        <w:t>(2)根据材料二，概括英国法律制度的特征。</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材料三</w:t>
      </w:r>
      <w:r>
        <w:rPr>
          <w:rFonts w:ascii="Times New Roman" w:hAnsi="Times New Roman" w:eastAsia="Times New Roman" w:cs="Times New Roman"/>
          <w:kern w:val="0"/>
          <w:sz w:val="24"/>
          <w:szCs w:val="24"/>
        </w:rPr>
        <w:t>  </w:t>
      </w:r>
      <w:r>
        <w:rPr>
          <w:rFonts w:ascii="楷体" w:hAnsi="楷体" w:eastAsia="楷体" w:cs="楷体"/>
          <w:sz w:val="24"/>
          <w:szCs w:val="24"/>
        </w:rPr>
        <w:t>政治家关于“1787年美国宪法”的观点</w:t>
      </w:r>
    </w:p>
    <w:tbl>
      <w:tblPr>
        <w:tblStyle w:val="5"/>
        <w:tblW w:w="9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41"/>
        <w:gridCol w:w="2158"/>
        <w:gridCol w:w="6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rFonts w:ascii="楷体" w:hAnsi="楷体" w:eastAsia="楷体" w:cs="楷体"/>
                <w:sz w:val="24"/>
                <w:szCs w:val="24"/>
              </w:rPr>
            </w:pPr>
            <w:r>
              <w:rPr>
                <w:rFonts w:ascii="楷体" w:hAnsi="楷体" w:eastAsia="楷体" w:cs="楷体"/>
                <w:sz w:val="24"/>
                <w:szCs w:val="24"/>
              </w:rPr>
              <w:t>时间</w:t>
            </w:r>
          </w:p>
        </w:tc>
        <w:tc>
          <w:tcPr>
            <w:tcW w:w="21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rFonts w:ascii="楷体" w:hAnsi="楷体" w:eastAsia="楷体" w:cs="楷体"/>
                <w:sz w:val="24"/>
                <w:szCs w:val="24"/>
              </w:rPr>
            </w:pPr>
            <w:r>
              <w:rPr>
                <w:rFonts w:ascii="楷体" w:hAnsi="楷体" w:eastAsia="楷体" w:cs="楷体"/>
                <w:sz w:val="24"/>
                <w:szCs w:val="24"/>
              </w:rPr>
              <w:t>政治家</w:t>
            </w:r>
          </w:p>
        </w:tc>
        <w:tc>
          <w:tcPr>
            <w:tcW w:w="64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rFonts w:ascii="楷体" w:hAnsi="楷体" w:eastAsia="楷体" w:cs="楷体"/>
                <w:sz w:val="24"/>
                <w:szCs w:val="24"/>
              </w:rPr>
            </w:pPr>
            <w:r>
              <w:rPr>
                <w:rFonts w:ascii="楷体" w:hAnsi="楷体" w:eastAsia="楷体" w:cs="楷体"/>
                <w:sz w:val="24"/>
                <w:szCs w:val="24"/>
              </w:rPr>
              <w:t>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19世纪中后期</w:t>
            </w:r>
          </w:p>
        </w:tc>
        <w:tc>
          <w:tcPr>
            <w:tcW w:w="21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威廉·格莱斯顿（英国）</w:t>
            </w:r>
          </w:p>
        </w:tc>
        <w:tc>
          <w:tcPr>
            <w:tcW w:w="64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美国1787年宪法是迄今为止，在特定的历史时期人类智慧和意志所创造出的最美妙的杰作。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20世纪60年代</w:t>
            </w:r>
          </w:p>
        </w:tc>
        <w:tc>
          <w:tcPr>
            <w:tcW w:w="21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马丁·路德·金（美国）</w:t>
            </w:r>
          </w:p>
        </w:tc>
        <w:tc>
          <w:tcPr>
            <w:tcW w:w="64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一个向上帝要求赋予自由的民族，没有迈出同时给予非洲人自由的第一步，是不应该的。</w:t>
            </w:r>
          </w:p>
        </w:tc>
      </w:tr>
    </w:tbl>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(3)你同意材料三中哪一位政治家的观点？请结合所学知识说明理由。（要求：观点明确，史论结合。</w:t>
      </w:r>
      <w:r>
        <w:rPr>
          <w:rFonts w:hint="eastAsia"/>
          <w:sz w:val="24"/>
          <w:szCs w:val="24"/>
          <w:lang w:eastAsia="zh-CN"/>
        </w:rPr>
        <w:t>（</w:t>
      </w:r>
      <w:r>
        <w:rPr>
          <w:rFonts w:hint="eastAsia"/>
          <w:sz w:val="24"/>
          <w:szCs w:val="24"/>
          <w:lang w:val="en-US" w:eastAsia="zh-CN"/>
        </w:rPr>
        <w:t>5分</w:t>
      </w:r>
      <w:r>
        <w:rPr>
          <w:rFonts w:hint="eastAsia"/>
          <w:sz w:val="24"/>
          <w:szCs w:val="24"/>
          <w:lang w:eastAsia="zh-CN"/>
        </w:rPr>
        <w:t>）</w:t>
      </w: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bidi w:val="0"/>
        <w:jc w:val="center"/>
        <w:rPr>
          <w:rFonts w:hint="eastAsia"/>
        </w:rPr>
      </w:pPr>
      <w:r>
        <w:rPr>
          <w:rFonts w:hint="eastAsia"/>
          <w:lang w:eastAsia="zh-CN"/>
        </w:rPr>
        <w:t>泸县四</w:t>
      </w:r>
      <w:r>
        <w:rPr>
          <w:rFonts w:hint="eastAsia"/>
        </w:rPr>
        <w:t>中</w:t>
      </w:r>
      <w:r>
        <w:rPr>
          <w:rFonts w:hint="eastAsia"/>
          <w:lang w:eastAsia="zh-CN"/>
        </w:rPr>
        <w:t>初</w:t>
      </w:r>
      <w:r>
        <w:rPr>
          <w:rFonts w:hint="eastAsia"/>
        </w:rPr>
        <w:t>2023</w:t>
      </w:r>
      <w:r>
        <w:rPr>
          <w:rFonts w:hint="eastAsia"/>
          <w:lang w:eastAsia="zh-CN"/>
        </w:rPr>
        <w:t>届第一次教学质量诊断性模拟</w:t>
      </w:r>
      <w:r>
        <w:rPr>
          <w:rFonts w:hint="eastAsia"/>
        </w:rPr>
        <w:t>考试</w:t>
      </w:r>
    </w:p>
    <w:p>
      <w:pPr>
        <w:bidi w:val="0"/>
        <w:jc w:val="center"/>
      </w:pPr>
      <w:r>
        <w:rPr>
          <w:rFonts w:hint="eastAsia"/>
        </w:rPr>
        <w:t>历史试题</w:t>
      </w:r>
      <w:r>
        <w:t>参考答案：</w:t>
      </w:r>
    </w:p>
    <w:p>
      <w:pPr>
        <w:shd w:val="clear" w:color="auto" w:fill="auto"/>
        <w:spacing w:line="360" w:lineRule="auto"/>
        <w:jc w:val="left"/>
      </w:pPr>
      <w:r>
        <w:t>1．B</w:t>
      </w:r>
      <w:r>
        <w:rPr>
          <w:rFonts w:hint="eastAsia"/>
          <w:lang w:val="en-US" w:eastAsia="zh-CN"/>
        </w:rPr>
        <w:t xml:space="preserve">  </w:t>
      </w:r>
      <w:r>
        <w:t>2．B</w:t>
      </w:r>
      <w:r>
        <w:rPr>
          <w:rFonts w:hint="eastAsia"/>
          <w:lang w:val="en-US" w:eastAsia="zh-CN"/>
        </w:rPr>
        <w:t xml:space="preserve">  </w:t>
      </w:r>
      <w:r>
        <w:t>3．D</w:t>
      </w:r>
      <w:r>
        <w:rPr>
          <w:rFonts w:hint="eastAsia"/>
          <w:lang w:val="en-US" w:eastAsia="zh-CN"/>
        </w:rPr>
        <w:t xml:space="preserve">  </w:t>
      </w:r>
      <w:r>
        <w:t>4．A</w:t>
      </w:r>
      <w:r>
        <w:rPr>
          <w:rFonts w:hint="eastAsia"/>
          <w:lang w:val="en-US" w:eastAsia="zh-CN"/>
        </w:rPr>
        <w:t xml:space="preserve">  </w:t>
      </w:r>
      <w:r>
        <w:t>5．B</w:t>
      </w:r>
      <w:r>
        <w:rPr>
          <w:rFonts w:hint="eastAsia"/>
          <w:lang w:val="en-US" w:eastAsia="zh-CN"/>
        </w:rPr>
        <w:t xml:space="preserve">  </w:t>
      </w:r>
      <w:r>
        <w:t>6．C</w:t>
      </w:r>
      <w:r>
        <w:rPr>
          <w:rFonts w:hint="eastAsia"/>
          <w:lang w:val="en-US" w:eastAsia="zh-CN"/>
        </w:rPr>
        <w:t xml:space="preserve">  </w:t>
      </w:r>
      <w:r>
        <w:t>7．B</w:t>
      </w:r>
      <w:r>
        <w:rPr>
          <w:rFonts w:hint="eastAsia"/>
          <w:lang w:val="en-US" w:eastAsia="zh-CN"/>
        </w:rPr>
        <w:t xml:space="preserve">  </w:t>
      </w:r>
      <w:r>
        <w:t>8．D</w:t>
      </w:r>
      <w:r>
        <w:rPr>
          <w:rFonts w:hint="eastAsia"/>
          <w:lang w:val="en-US" w:eastAsia="zh-CN"/>
        </w:rPr>
        <w:t xml:space="preserve">  </w:t>
      </w:r>
      <w:r>
        <w:t>9．A</w:t>
      </w:r>
      <w:r>
        <w:rPr>
          <w:rFonts w:hint="eastAsia"/>
          <w:lang w:val="en-US" w:eastAsia="zh-CN"/>
        </w:rPr>
        <w:t xml:space="preserve">  </w:t>
      </w:r>
      <w:r>
        <w:t>10．D</w:t>
      </w:r>
      <w:r>
        <w:rPr>
          <w:rFonts w:hint="eastAsia"/>
          <w:lang w:val="en-US" w:eastAsia="zh-CN"/>
        </w:rPr>
        <w:t xml:space="preserve">  </w:t>
      </w:r>
      <w:r>
        <w:t>11．B</w:t>
      </w:r>
      <w:r>
        <w:rPr>
          <w:rFonts w:hint="eastAsia"/>
          <w:lang w:val="en-US" w:eastAsia="zh-CN"/>
        </w:rPr>
        <w:t xml:space="preserve">  </w:t>
      </w:r>
      <w:r>
        <w:t>12．C</w:t>
      </w:r>
    </w:p>
    <w:p>
      <w:pPr>
        <w:shd w:val="clear" w:color="auto" w:fill="auto"/>
        <w:spacing w:line="360" w:lineRule="auto"/>
        <w:jc w:val="left"/>
      </w:pPr>
      <w:r>
        <w:t>13．(1)发明者：哈格里夫斯。原因：英国资本主义迅速发展，国内外市场不断扩</w:t>
      </w:r>
    </w:p>
    <w:p>
      <w:pPr>
        <w:shd w:val="clear" w:color="auto" w:fill="auto"/>
        <w:spacing w:line="360" w:lineRule="auto"/>
        <w:jc w:val="left"/>
      </w:pPr>
      <w:r>
        <w:t>大，对棉纺织品的需求迅速增长。（意思相近即可得1分）发明：凯伊发明飞梭。</w:t>
      </w:r>
    </w:p>
    <w:p>
      <w:pPr>
        <w:shd w:val="clear" w:color="auto" w:fill="auto"/>
        <w:spacing w:line="360" w:lineRule="auto"/>
        <w:jc w:val="left"/>
      </w:pPr>
      <w:r>
        <w:t>(2)影响：引发了从手工劳动到机器大生产的巨大变革；是生产领域的一次意义重大的飞跃；极大地提高了生产力，使工业革命得以更快地向纵深发展；提供了更有效便捷的动力，工厂可以设在远离河流的地方，工厂的规模变得更大。</w:t>
      </w:r>
    </w:p>
    <w:p>
      <w:pPr>
        <w:shd w:val="clear" w:color="auto" w:fill="auto"/>
        <w:spacing w:line="360" w:lineRule="auto"/>
        <w:jc w:val="left"/>
      </w:pPr>
      <w:r>
        <w:t>(3)影响；改变了社会上所有人的生产和生活方式；使世界经济走向一体化；提高了人们的生活质量；造成了环境污染、资源枯竭和生态危机。建议：在发展经济的同时，注意保护环境，走可持续发展道路；加强国际合作，共同应对生态环境恶化等带来的挑战；制定和完善相应的法律法规，依法治理污染；提高公民的环境保护意识等。</w:t>
      </w:r>
    </w:p>
    <w:p>
      <w:pPr>
        <w:shd w:val="clear" w:color="auto" w:fill="auto"/>
        <w:spacing w:line="360" w:lineRule="auto"/>
        <w:jc w:val="left"/>
      </w:pPr>
      <w:r>
        <w:t>挑战；制定和完善相应的法律法规，依法治理污染；提高公民的环境保护意识等。</w:t>
      </w:r>
    </w:p>
    <w:p>
      <w:pPr>
        <w:shd w:val="clear" w:color="auto" w:fill="auto"/>
        <w:spacing w:line="360" w:lineRule="auto"/>
        <w:jc w:val="left"/>
      </w:pPr>
      <w:r>
        <w:t>14．(1)目的：保证皇帝的专制权力（强化君权神授的思想）</w:t>
      </w:r>
    </w:p>
    <w:p>
      <w:pPr>
        <w:shd w:val="clear" w:color="auto" w:fill="auto"/>
        <w:spacing w:line="360" w:lineRule="auto"/>
        <w:jc w:val="left"/>
      </w:pPr>
      <w:r>
        <w:t>地位：《罗马民法大全》奠定了欧洲民法的基础。</w:t>
      </w:r>
    </w:p>
    <w:p>
      <w:pPr>
        <w:shd w:val="clear" w:color="auto" w:fill="auto"/>
        <w:spacing w:line="360" w:lineRule="auto"/>
        <w:jc w:val="left"/>
      </w:pPr>
      <w:r>
        <w:t>(2)特征：独立自主性（或原生性），英国法律制度从自身内部产生出来；不成文性，没有统一的宪法典；延续性（或保守性），沿用几百年。</w:t>
      </w:r>
    </w:p>
    <w:p>
      <w:pPr>
        <w:shd w:val="clear" w:color="auto" w:fill="auto"/>
        <w:spacing w:line="360" w:lineRule="auto"/>
        <w:jc w:val="left"/>
      </w:pPr>
      <w:r>
        <w:t>(3)我同意威廉·格莱斯顿的观点</w:t>
      </w:r>
    </w:p>
    <w:p>
      <w:pPr>
        <w:shd w:val="clear" w:color="auto" w:fill="auto"/>
        <w:spacing w:line="360" w:lineRule="auto"/>
        <w:jc w:val="left"/>
      </w:pPr>
      <w:r>
        <w:t>理由：美国通过1787年宪法，确立了三权分立的共和政体，这是美国历史上第一部资产阶级成文宪法，巩固了资产阶级革命的成果，对后来许多国家的政治变革产生了重要影响。</w:t>
      </w:r>
    </w:p>
    <w:p>
      <w:pPr>
        <w:shd w:val="clear" w:color="auto" w:fill="auto"/>
        <w:spacing w:line="360" w:lineRule="auto"/>
        <w:jc w:val="left"/>
      </w:pPr>
      <w:r>
        <w:t>我同意马丁·路德·金的观点。</w:t>
      </w:r>
    </w:p>
    <w:p>
      <w:pPr>
        <w:shd w:val="clear" w:color="auto" w:fill="auto"/>
        <w:spacing w:line="360" w:lineRule="auto"/>
        <w:jc w:val="left"/>
      </w:pPr>
      <w:r>
        <w:t>理由：美国1781年宪法虽然确立了比较民主的资产阶级政治体制，但是也有很多不足之处，如允许奴隶制的存在，不承认妇女、黑人和印第安人具有和白人男子相等的政治权利。</w:t>
      </w:r>
    </w:p>
    <w:p>
      <w:pPr>
        <w:shd w:val="clear" w:color="auto" w:fill="auto"/>
        <w:spacing w:line="360" w:lineRule="auto"/>
        <w:jc w:val="left"/>
      </w:pPr>
    </w:p>
    <w:p>
      <w:pPr>
        <w:shd w:val="clear" w:color="auto" w:fill="auto"/>
        <w:spacing w:line="360" w:lineRule="auto"/>
        <w:jc w:val="left"/>
        <w:sectPr>
          <w:headerReference r:id="rId3" w:type="default"/>
          <w:footerReference r:id="rId4" w:type="default"/>
          <w:footerReference r:id="rId5" w:type="even"/>
          <w:pgSz w:w="11906" w:h="16838"/>
          <w:pgMar w:top="1440" w:right="1080" w:bottom="1440" w:left="1080"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PowerPlusWaterMarkObject1453549720" o:spid="_x0000_s205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kMWI4ZGJiY2MyNjMzOTAxNGJhM2ZjZmM5YTVhMDI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3732AE5"/>
    <w:rsid w:val="167E2FB4"/>
    <w:rsid w:val="2F12160D"/>
    <w:rsid w:val="5B222A09"/>
    <w:rsid w:val="6D564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1026" textRotate="1"/>
    <customShpInfo spid="_x0000_s2057"/>
    <customShpInfo spid="_x0000_s2058"/>
    <customShpInfo spid="_x0000_s2059"/>
    <customShpInfo spid="_x0000_s2060"/>
    <customShpInfo spid="_x0000_s2061"/>
    <customShpInfo spid="_x0000_s206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5</Pages>
  <Words>3672</Words>
  <Characters>3766</Characters>
  <Lines>0</Lines>
  <Paragraphs>0</Paragraphs>
  <TotalTime>1</TotalTime>
  <ScaleCrop>false</ScaleCrop>
  <LinksUpToDate>false</LinksUpToDate>
  <CharactersWithSpaces>3849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2022-12-28T11:35:09Z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