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rPr>
      </w:pPr>
      <w:r>
        <w:rPr>
          <w:rFonts w:hint="eastAsia"/>
          <w:sz w:val="32"/>
          <w:szCs w:val="32"/>
        </w:rPr>
        <w:drawing>
          <wp:anchor distT="0" distB="0" distL="114300" distR="114300" simplePos="0" relativeHeight="251658240" behindDoc="0" locked="0" layoutInCell="1" allowOverlap="1">
            <wp:simplePos x="0" y="0"/>
            <wp:positionH relativeFrom="page">
              <wp:posOffset>12230100</wp:posOffset>
            </wp:positionH>
            <wp:positionV relativeFrom="topMargin">
              <wp:posOffset>11684000</wp:posOffset>
            </wp:positionV>
            <wp:extent cx="469900" cy="317500"/>
            <wp:effectExtent l="0" t="0" r="6350" b="635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6"/>
                    <a:stretch>
                      <a:fillRect/>
                    </a:stretch>
                  </pic:blipFill>
                  <pic:spPr>
                    <a:xfrm>
                      <a:off x="0" y="0"/>
                      <a:ext cx="469900" cy="317500"/>
                    </a:xfrm>
                    <a:prstGeom prst="rect">
                      <a:avLst/>
                    </a:prstGeom>
                  </pic:spPr>
                </pic:pic>
              </a:graphicData>
            </a:graphic>
          </wp:anchor>
        </w:drawing>
      </w:r>
      <w:r>
        <w:rPr>
          <w:rFonts w:hint="eastAsia"/>
          <w:sz w:val="32"/>
          <w:szCs w:val="32"/>
        </w:rPr>
        <w:t>2022年秋季期期末教学质量检测</w:t>
      </w:r>
    </w:p>
    <w:p>
      <w:pPr>
        <w:jc w:val="center"/>
        <w:rPr>
          <w:rFonts w:hint="eastAsia"/>
          <w:b/>
          <w:bCs/>
          <w:sz w:val="44"/>
          <w:szCs w:val="44"/>
        </w:rPr>
      </w:pPr>
      <w:r>
        <w:rPr>
          <w:rFonts w:hint="eastAsia"/>
          <w:b/>
          <w:bCs/>
          <w:sz w:val="44"/>
          <w:szCs w:val="44"/>
        </w:rPr>
        <w:t>七年级语文</w:t>
      </w:r>
    </w:p>
    <w:p>
      <w:pPr>
        <w:jc w:val="center"/>
        <w:rPr>
          <w:rFonts w:hint="eastAsia"/>
          <w:sz w:val="28"/>
          <w:szCs w:val="28"/>
        </w:rPr>
      </w:pPr>
      <w:r>
        <w:rPr>
          <w:rFonts w:hint="eastAsia"/>
          <w:sz w:val="28"/>
          <w:szCs w:val="28"/>
        </w:rPr>
        <w:t>（考试时间：150分钟</w:t>
      </w:r>
      <w:r>
        <w:rPr>
          <w:rFonts w:hint="eastAsia"/>
          <w:sz w:val="28"/>
          <w:szCs w:val="28"/>
          <w:lang w:val="en-US" w:eastAsia="zh-CN"/>
        </w:rPr>
        <w:t xml:space="preserve">   </w:t>
      </w:r>
      <w:r>
        <w:rPr>
          <w:rFonts w:hint="eastAsia"/>
          <w:sz w:val="28"/>
          <w:szCs w:val="28"/>
        </w:rPr>
        <w:t>满分：120分）</w:t>
      </w:r>
    </w:p>
    <w:tbl>
      <w:tblPr>
        <w:tblStyle w:val="6"/>
        <w:tblW w:w="106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335"/>
        <w:gridCol w:w="1335"/>
        <w:gridCol w:w="1335"/>
        <w:gridCol w:w="1335"/>
        <w:gridCol w:w="1335"/>
        <w:gridCol w:w="1336"/>
        <w:gridCol w:w="1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trPr>
        <w:tc>
          <w:tcPr>
            <w:tcW w:w="1335" w:type="dxa"/>
            <w:vAlign w:val="top"/>
          </w:tcPr>
          <w:p>
            <w:pPr>
              <w:jc w:val="center"/>
              <w:rPr>
                <w:rFonts w:hint="eastAsia"/>
                <w:sz w:val="28"/>
                <w:szCs w:val="28"/>
                <w:vertAlign w:val="baseline"/>
              </w:rPr>
            </w:pPr>
            <w:r>
              <w:rPr>
                <w:rFonts w:hint="eastAsia"/>
              </w:rPr>
              <w:t>题目</w:t>
            </w:r>
          </w:p>
        </w:tc>
        <w:tc>
          <w:tcPr>
            <w:tcW w:w="1335" w:type="dxa"/>
            <w:vAlign w:val="top"/>
          </w:tcPr>
          <w:p>
            <w:pPr>
              <w:jc w:val="center"/>
              <w:rPr>
                <w:rFonts w:hint="eastAsia" w:eastAsiaTheme="minorEastAsia"/>
                <w:sz w:val="28"/>
                <w:szCs w:val="28"/>
                <w:vertAlign w:val="baseline"/>
                <w:lang w:val="en-US" w:eastAsia="zh-CN"/>
              </w:rPr>
            </w:pPr>
            <w:r>
              <w:rPr>
                <w:rFonts w:hint="eastAsia"/>
                <w:sz w:val="21"/>
                <w:szCs w:val="21"/>
                <w:vertAlign w:val="baseline"/>
                <w:lang w:val="en-US" w:eastAsia="zh-CN"/>
              </w:rPr>
              <w:t>一</w:t>
            </w:r>
          </w:p>
        </w:tc>
        <w:tc>
          <w:tcPr>
            <w:tcW w:w="1335" w:type="dxa"/>
            <w:vAlign w:val="top"/>
          </w:tcPr>
          <w:p>
            <w:pPr>
              <w:jc w:val="center"/>
              <w:rPr>
                <w:rFonts w:hint="eastAsia"/>
                <w:sz w:val="28"/>
                <w:szCs w:val="28"/>
                <w:vertAlign w:val="baseline"/>
              </w:rPr>
            </w:pPr>
            <w:r>
              <w:rPr>
                <w:rFonts w:hint="eastAsia"/>
              </w:rPr>
              <w:t>二</w:t>
            </w:r>
          </w:p>
        </w:tc>
        <w:tc>
          <w:tcPr>
            <w:tcW w:w="1335" w:type="dxa"/>
            <w:vAlign w:val="top"/>
          </w:tcPr>
          <w:p>
            <w:pPr>
              <w:jc w:val="center"/>
              <w:rPr>
                <w:rFonts w:hint="eastAsia"/>
                <w:sz w:val="28"/>
                <w:szCs w:val="28"/>
                <w:vertAlign w:val="baseline"/>
              </w:rPr>
            </w:pPr>
            <w:r>
              <w:rPr>
                <w:rFonts w:hint="eastAsia"/>
              </w:rPr>
              <w:t>三</w:t>
            </w:r>
          </w:p>
        </w:tc>
        <w:tc>
          <w:tcPr>
            <w:tcW w:w="1335" w:type="dxa"/>
            <w:vAlign w:val="top"/>
          </w:tcPr>
          <w:p>
            <w:pPr>
              <w:jc w:val="center"/>
              <w:rPr>
                <w:rFonts w:hint="eastAsia"/>
                <w:sz w:val="28"/>
                <w:szCs w:val="28"/>
                <w:vertAlign w:val="baseline"/>
              </w:rPr>
            </w:pPr>
            <w:r>
              <w:rPr>
                <w:rFonts w:hint="eastAsia"/>
              </w:rPr>
              <w:t>四</w:t>
            </w:r>
          </w:p>
        </w:tc>
        <w:tc>
          <w:tcPr>
            <w:tcW w:w="1335" w:type="dxa"/>
            <w:vAlign w:val="top"/>
          </w:tcPr>
          <w:p>
            <w:pPr>
              <w:jc w:val="center"/>
              <w:rPr>
                <w:rFonts w:hint="eastAsia"/>
                <w:sz w:val="28"/>
                <w:szCs w:val="28"/>
                <w:vertAlign w:val="baseline"/>
              </w:rPr>
            </w:pPr>
            <w:r>
              <w:rPr>
                <w:rFonts w:hint="eastAsia"/>
              </w:rPr>
              <w:t>总分</w:t>
            </w:r>
          </w:p>
        </w:tc>
        <w:tc>
          <w:tcPr>
            <w:tcW w:w="1336" w:type="dxa"/>
            <w:vAlign w:val="top"/>
          </w:tcPr>
          <w:p>
            <w:pPr>
              <w:jc w:val="center"/>
              <w:rPr>
                <w:rFonts w:hint="eastAsia"/>
                <w:sz w:val="28"/>
                <w:szCs w:val="28"/>
                <w:vertAlign w:val="baseline"/>
              </w:rPr>
            </w:pPr>
            <w:r>
              <w:rPr>
                <w:rFonts w:hint="eastAsia"/>
              </w:rPr>
              <w:t>计分人</w:t>
            </w:r>
          </w:p>
        </w:tc>
        <w:tc>
          <w:tcPr>
            <w:tcW w:w="1336" w:type="dxa"/>
            <w:vAlign w:val="top"/>
          </w:tcPr>
          <w:p>
            <w:pPr>
              <w:jc w:val="center"/>
              <w:rPr>
                <w:rFonts w:hint="eastAsia"/>
                <w:sz w:val="28"/>
                <w:szCs w:val="28"/>
                <w:vertAlign w:val="baseline"/>
              </w:rPr>
            </w:pPr>
            <w:r>
              <w:rPr>
                <w:rFonts w:hint="eastAsia"/>
              </w:rPr>
              <w:t>核分人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35" w:type="dxa"/>
            <w:vAlign w:val="top"/>
          </w:tcPr>
          <w:p>
            <w:pPr>
              <w:jc w:val="center"/>
              <w:rPr>
                <w:rFonts w:hint="eastAsia"/>
                <w:sz w:val="28"/>
                <w:szCs w:val="28"/>
                <w:vertAlign w:val="baseline"/>
              </w:rPr>
            </w:pPr>
            <w:r>
              <w:rPr>
                <w:rFonts w:hint="eastAsia"/>
              </w:rPr>
              <w:t>得分</w:t>
            </w:r>
          </w:p>
        </w:tc>
        <w:tc>
          <w:tcPr>
            <w:tcW w:w="1335" w:type="dxa"/>
            <w:vAlign w:val="top"/>
          </w:tcPr>
          <w:p>
            <w:pPr>
              <w:jc w:val="center"/>
              <w:rPr>
                <w:rFonts w:hint="eastAsia"/>
                <w:sz w:val="28"/>
                <w:szCs w:val="28"/>
                <w:vertAlign w:val="baseline"/>
              </w:rPr>
            </w:pPr>
          </w:p>
        </w:tc>
        <w:tc>
          <w:tcPr>
            <w:tcW w:w="1335" w:type="dxa"/>
            <w:vAlign w:val="top"/>
          </w:tcPr>
          <w:p>
            <w:pPr>
              <w:jc w:val="center"/>
              <w:rPr>
                <w:rFonts w:hint="eastAsia"/>
                <w:sz w:val="28"/>
                <w:szCs w:val="28"/>
                <w:vertAlign w:val="baseline"/>
              </w:rPr>
            </w:pPr>
          </w:p>
        </w:tc>
        <w:tc>
          <w:tcPr>
            <w:tcW w:w="1335" w:type="dxa"/>
            <w:vAlign w:val="top"/>
          </w:tcPr>
          <w:p>
            <w:pPr>
              <w:jc w:val="center"/>
              <w:rPr>
                <w:rFonts w:hint="eastAsia"/>
                <w:sz w:val="28"/>
                <w:szCs w:val="28"/>
                <w:vertAlign w:val="baseline"/>
              </w:rPr>
            </w:pPr>
          </w:p>
        </w:tc>
        <w:tc>
          <w:tcPr>
            <w:tcW w:w="1335" w:type="dxa"/>
            <w:vAlign w:val="top"/>
          </w:tcPr>
          <w:p>
            <w:pPr>
              <w:jc w:val="center"/>
              <w:rPr>
                <w:rFonts w:hint="eastAsia"/>
                <w:sz w:val="28"/>
                <w:szCs w:val="28"/>
                <w:vertAlign w:val="baseline"/>
              </w:rPr>
            </w:pPr>
          </w:p>
        </w:tc>
        <w:tc>
          <w:tcPr>
            <w:tcW w:w="1335" w:type="dxa"/>
            <w:vAlign w:val="top"/>
          </w:tcPr>
          <w:p>
            <w:pPr>
              <w:jc w:val="center"/>
              <w:rPr>
                <w:rFonts w:hint="eastAsia"/>
                <w:sz w:val="28"/>
                <w:szCs w:val="28"/>
                <w:vertAlign w:val="baseline"/>
              </w:rPr>
            </w:pPr>
          </w:p>
        </w:tc>
        <w:tc>
          <w:tcPr>
            <w:tcW w:w="1336" w:type="dxa"/>
            <w:vAlign w:val="top"/>
          </w:tcPr>
          <w:p>
            <w:pPr>
              <w:jc w:val="center"/>
              <w:rPr>
                <w:rFonts w:hint="eastAsia"/>
                <w:sz w:val="28"/>
                <w:szCs w:val="28"/>
                <w:vertAlign w:val="baseline"/>
              </w:rPr>
            </w:pPr>
          </w:p>
        </w:tc>
        <w:tc>
          <w:tcPr>
            <w:tcW w:w="1336" w:type="dxa"/>
            <w:vAlign w:val="top"/>
          </w:tcPr>
          <w:p>
            <w:pPr>
              <w:jc w:val="center"/>
              <w:rPr>
                <w:rFonts w:hint="eastAsia"/>
                <w:sz w:val="28"/>
                <w:szCs w:val="28"/>
                <w:vertAlign w:val="baseline"/>
              </w:rPr>
            </w:pPr>
          </w:p>
        </w:tc>
      </w:tr>
    </w:tbl>
    <w:p>
      <w:pPr>
        <w:ind w:firstLine="420" w:firstLineChars="200"/>
        <w:rPr>
          <w:rFonts w:hint="eastAsia"/>
        </w:rPr>
      </w:pPr>
      <w:r>
        <w:rPr>
          <w:rFonts w:hint="eastAsia"/>
        </w:rPr>
        <w:t>想象是创造的向导，也是学习的向导。想象力是学习力的重要组成部分。提升想象力是提升学习力的重要途径。反过来，通过学习也可以培养和提升想象力。同学们，本份试题的关键词是“学习”和“想象”。接下来，就让我们走进老师设置的情境中，运用学习力、发挥想象力，解决一个个真实的问题。</w:t>
      </w:r>
    </w:p>
    <w:tbl>
      <w:tblPr>
        <w:tblStyle w:val="6"/>
        <w:tblW w:w="106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
        <w:gridCol w:w="534"/>
        <w:gridCol w:w="534"/>
        <w:gridCol w:w="534"/>
        <w:gridCol w:w="534"/>
        <w:gridCol w:w="534"/>
        <w:gridCol w:w="534"/>
        <w:gridCol w:w="267"/>
        <w:gridCol w:w="267"/>
        <w:gridCol w:w="534"/>
        <w:gridCol w:w="534"/>
        <w:gridCol w:w="275"/>
        <w:gridCol w:w="259"/>
        <w:gridCol w:w="534"/>
        <w:gridCol w:w="267"/>
        <w:gridCol w:w="267"/>
        <w:gridCol w:w="534"/>
        <w:gridCol w:w="534"/>
        <w:gridCol w:w="534"/>
        <w:gridCol w:w="534"/>
        <w:gridCol w:w="267"/>
        <w:gridCol w:w="267"/>
        <w:gridCol w:w="534"/>
        <w:gridCol w:w="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6" w:type="dxa"/>
            <w:gridSpan w:val="2"/>
            <w:tcBorders>
              <w:top w:val="single" w:color="auto" w:sz="4" w:space="0"/>
              <w:left w:val="single" w:color="auto" w:sz="4" w:space="0"/>
              <w:bottom w:val="single" w:color="auto" w:sz="4" w:space="0"/>
              <w:right w:val="single" w:color="auto" w:sz="4" w:space="0"/>
            </w:tcBorders>
          </w:tcPr>
          <w:p>
            <w:pPr>
              <w:rPr>
                <w:rFonts w:hint="eastAsia"/>
                <w:vertAlign w:val="baseline"/>
                <w:lang w:val="en-US" w:eastAsia="zh-CN"/>
              </w:rPr>
            </w:pPr>
            <w:r>
              <w:rPr>
                <w:rFonts w:hint="eastAsia"/>
              </w:rPr>
              <w:t>得分</w:t>
            </w:r>
          </w:p>
        </w:tc>
        <w:tc>
          <w:tcPr>
            <w:tcW w:w="1602" w:type="dxa"/>
            <w:gridSpan w:val="3"/>
            <w:tcBorders>
              <w:top w:val="single" w:color="auto" w:sz="4" w:space="0"/>
              <w:left w:val="single" w:color="auto" w:sz="4" w:space="0"/>
              <w:bottom w:val="single" w:color="auto" w:sz="4" w:space="0"/>
              <w:right w:val="single" w:color="auto" w:sz="4" w:space="0"/>
            </w:tcBorders>
          </w:tcPr>
          <w:p>
            <w:pPr>
              <w:rPr>
                <w:rFonts w:hint="eastAsia"/>
                <w:vertAlign w:val="baseline"/>
                <w:lang w:val="en-US" w:eastAsia="zh-CN"/>
              </w:rPr>
            </w:pPr>
          </w:p>
        </w:tc>
        <w:tc>
          <w:tcPr>
            <w:tcW w:w="1335" w:type="dxa"/>
            <w:gridSpan w:val="3"/>
            <w:tcBorders>
              <w:top w:val="single" w:color="auto" w:sz="4" w:space="0"/>
              <w:left w:val="single" w:color="auto" w:sz="4" w:space="0"/>
              <w:bottom w:val="single" w:color="auto" w:sz="4" w:space="0"/>
              <w:right w:val="single" w:color="auto" w:sz="4" w:space="0"/>
            </w:tcBorders>
          </w:tcPr>
          <w:p>
            <w:pPr>
              <w:rPr>
                <w:rFonts w:hint="default"/>
                <w:vertAlign w:val="baseline"/>
                <w:lang w:val="en-US" w:eastAsia="zh-CN"/>
              </w:rPr>
            </w:pPr>
            <w:r>
              <w:rPr>
                <w:rFonts w:hint="eastAsia"/>
                <w:vertAlign w:val="baseline"/>
                <w:lang w:val="en-US" w:eastAsia="zh-CN"/>
              </w:rPr>
              <w:t>评卷人</w:t>
            </w:r>
          </w:p>
        </w:tc>
        <w:tc>
          <w:tcPr>
            <w:tcW w:w="1335" w:type="dxa"/>
            <w:gridSpan w:val="3"/>
            <w:tcBorders>
              <w:top w:val="single" w:color="auto" w:sz="4" w:space="0"/>
              <w:left w:val="single" w:color="auto" w:sz="4" w:space="0"/>
              <w:bottom w:val="single" w:color="auto" w:sz="4" w:space="0"/>
              <w:right w:val="single" w:color="auto" w:sz="4" w:space="0"/>
            </w:tcBorders>
          </w:tcPr>
          <w:p>
            <w:pPr>
              <w:rPr>
                <w:rFonts w:hint="eastAsia"/>
                <w:vertAlign w:val="baseline"/>
                <w:lang w:val="en-US" w:eastAsia="zh-CN"/>
              </w:rPr>
            </w:pPr>
          </w:p>
        </w:tc>
        <w:tc>
          <w:tcPr>
            <w:tcW w:w="1335" w:type="dxa"/>
            <w:gridSpan w:val="4"/>
            <w:tcBorders>
              <w:top w:val="nil"/>
              <w:left w:val="single" w:color="auto" w:sz="4" w:space="0"/>
              <w:bottom w:val="nil"/>
              <w:right w:val="nil"/>
            </w:tcBorders>
          </w:tcPr>
          <w:p>
            <w:pPr>
              <w:rPr>
                <w:rFonts w:hint="eastAsia"/>
                <w:vertAlign w:val="baseline"/>
                <w:lang w:val="en-US" w:eastAsia="zh-CN"/>
              </w:rPr>
            </w:pPr>
          </w:p>
        </w:tc>
        <w:tc>
          <w:tcPr>
            <w:tcW w:w="1335" w:type="dxa"/>
            <w:gridSpan w:val="3"/>
            <w:tcBorders>
              <w:top w:val="nil"/>
              <w:left w:val="nil"/>
              <w:bottom w:val="nil"/>
              <w:right w:val="nil"/>
            </w:tcBorders>
          </w:tcPr>
          <w:p>
            <w:pPr>
              <w:rPr>
                <w:rFonts w:hint="eastAsia"/>
                <w:vertAlign w:val="baseline"/>
                <w:lang w:val="en-US" w:eastAsia="zh-CN"/>
              </w:rPr>
            </w:pPr>
          </w:p>
        </w:tc>
        <w:tc>
          <w:tcPr>
            <w:tcW w:w="1335" w:type="dxa"/>
            <w:gridSpan w:val="3"/>
            <w:tcBorders>
              <w:top w:val="nil"/>
              <w:left w:val="nil"/>
              <w:bottom w:val="nil"/>
              <w:right w:val="nil"/>
            </w:tcBorders>
          </w:tcPr>
          <w:p>
            <w:pPr>
              <w:rPr>
                <w:rFonts w:hint="eastAsia"/>
                <w:vertAlign w:val="baseline"/>
                <w:lang w:val="en-US" w:eastAsia="zh-CN"/>
              </w:rPr>
            </w:pPr>
          </w:p>
        </w:tc>
        <w:tc>
          <w:tcPr>
            <w:tcW w:w="1352" w:type="dxa"/>
            <w:gridSpan w:val="3"/>
            <w:tcBorders>
              <w:top w:val="nil"/>
              <w:left w:val="nil"/>
              <w:bottom w:val="nil"/>
              <w:right w:val="nil"/>
            </w:tcBorders>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45" w:type="dxa"/>
            <w:gridSpan w:val="24"/>
            <w:tcBorders>
              <w:top w:val="nil"/>
              <w:left w:val="nil"/>
              <w:bottom w:val="nil"/>
              <w:right w:val="nil"/>
            </w:tcBorders>
          </w:tcPr>
          <w:p>
            <w:pPr>
              <w:rPr>
                <w:rFonts w:hint="eastAsia"/>
              </w:rPr>
            </w:pPr>
            <w:r>
              <w:rPr>
                <w:rFonts w:hint="eastAsia"/>
              </w:rPr>
              <w:t>一、积累（20分）</w:t>
            </w:r>
          </w:p>
          <w:p>
            <w:pPr>
              <w:rPr>
                <w:rFonts w:hint="eastAsia"/>
                <w:vertAlign w:val="baseline"/>
                <w:lang w:val="en-US" w:eastAsia="zh-CN"/>
              </w:rPr>
            </w:pPr>
            <w:r>
              <w:rPr>
                <w:rFonts w:hint="eastAsia"/>
                <w:lang w:val="en-US" w:eastAsia="zh-CN"/>
              </w:rPr>
              <w:drawing>
                <wp:anchor distT="0" distB="0" distL="114300" distR="114300" simplePos="0" relativeHeight="251660288" behindDoc="0" locked="0" layoutInCell="1" allowOverlap="1">
                  <wp:simplePos x="0" y="0"/>
                  <wp:positionH relativeFrom="column">
                    <wp:posOffset>6320155</wp:posOffset>
                  </wp:positionH>
                  <wp:positionV relativeFrom="paragraph">
                    <wp:posOffset>158115</wp:posOffset>
                  </wp:positionV>
                  <wp:extent cx="161925" cy="238125"/>
                  <wp:effectExtent l="0" t="0" r="9525" b="9525"/>
                  <wp:wrapNone/>
                  <wp:docPr id="2" name="图片 2" descr="QQ浏览器截图20221227094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QQ浏览器截图20221227094003"/>
                          <pic:cNvPicPr>
                            <a:picLocks noChangeAspect="1"/>
                          </pic:cNvPicPr>
                        </pic:nvPicPr>
                        <pic:blipFill>
                          <a:blip r:embed="rId7"/>
                          <a:srcRect l="65306"/>
                          <a:stretch>
                            <a:fillRect/>
                          </a:stretch>
                        </pic:blipFill>
                        <pic:spPr>
                          <a:xfrm>
                            <a:off x="0" y="0"/>
                            <a:ext cx="161925" cy="238125"/>
                          </a:xfrm>
                          <a:prstGeom prst="rect">
                            <a:avLst/>
                          </a:prstGeom>
                        </pic:spPr>
                      </pic:pic>
                    </a:graphicData>
                  </a:graphic>
                </wp:anchor>
              </w:drawing>
            </w:r>
            <w:r>
              <w:rPr>
                <w:rFonts w:hint="eastAsia" w:eastAsiaTheme="minorEastAsia"/>
                <w:lang w:eastAsia="zh-CN"/>
              </w:rPr>
              <w:drawing>
                <wp:anchor distT="0" distB="0" distL="114300" distR="114300" simplePos="0" relativeHeight="251661312" behindDoc="0" locked="0" layoutInCell="1" allowOverlap="1">
                  <wp:simplePos x="0" y="0"/>
                  <wp:positionH relativeFrom="column">
                    <wp:posOffset>2453005</wp:posOffset>
                  </wp:positionH>
                  <wp:positionV relativeFrom="paragraph">
                    <wp:posOffset>202565</wp:posOffset>
                  </wp:positionV>
                  <wp:extent cx="217805" cy="158750"/>
                  <wp:effectExtent l="0" t="0" r="12700" b="10795"/>
                  <wp:wrapNone/>
                  <wp:docPr id="3" name="图片 3" descr="3282828a363a020e61d6a4500c07f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282828a363a020e61d6a4500c07f60"/>
                          <pic:cNvPicPr>
                            <a:picLocks noChangeAspect="1"/>
                          </pic:cNvPicPr>
                        </pic:nvPicPr>
                        <pic:blipFill>
                          <a:blip r:embed="rId8"/>
                          <a:stretch>
                            <a:fillRect/>
                          </a:stretch>
                        </pic:blipFill>
                        <pic:spPr>
                          <a:xfrm rot="16200000">
                            <a:off x="0" y="0"/>
                            <a:ext cx="217805" cy="158750"/>
                          </a:xfrm>
                          <a:prstGeom prst="rect">
                            <a:avLst/>
                          </a:prstGeom>
                        </pic:spPr>
                      </pic:pic>
                    </a:graphicData>
                  </a:graphic>
                </wp:anchor>
              </w:drawing>
            </w:r>
            <w:r>
              <w:rPr>
                <w:rFonts w:hint="eastAsia"/>
                <w:lang w:val="en-US" w:eastAsia="zh-CN"/>
              </w:rPr>
              <w:drawing>
                <wp:anchor distT="0" distB="0" distL="114300" distR="114300" simplePos="0" relativeHeight="251659264" behindDoc="0" locked="0" layoutInCell="1" allowOverlap="1">
                  <wp:simplePos x="0" y="0"/>
                  <wp:positionH relativeFrom="column">
                    <wp:posOffset>1946275</wp:posOffset>
                  </wp:positionH>
                  <wp:positionV relativeFrom="paragraph">
                    <wp:posOffset>167640</wp:posOffset>
                  </wp:positionV>
                  <wp:extent cx="133350" cy="238125"/>
                  <wp:effectExtent l="0" t="0" r="0" b="9525"/>
                  <wp:wrapNone/>
                  <wp:docPr id="1" name="图片 1" descr="QQ浏览器截图20221227094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浏览器截图20221227094003"/>
                          <pic:cNvPicPr>
                            <a:picLocks noChangeAspect="1"/>
                          </pic:cNvPicPr>
                        </pic:nvPicPr>
                        <pic:blipFill>
                          <a:blip r:embed="rId7"/>
                          <a:srcRect l="12245" r="59184"/>
                          <a:stretch>
                            <a:fillRect/>
                          </a:stretch>
                        </pic:blipFill>
                        <pic:spPr>
                          <a:xfrm>
                            <a:off x="0" y="0"/>
                            <a:ext cx="133350" cy="238125"/>
                          </a:xfrm>
                          <a:prstGeom prst="rect">
                            <a:avLst/>
                          </a:prstGeom>
                        </pic:spPr>
                      </pic:pic>
                    </a:graphicData>
                  </a:graphic>
                </wp:anchor>
              </w:drawing>
            </w:r>
            <w:r>
              <w:rPr>
                <w:rFonts w:hint="eastAsia"/>
              </w:rPr>
              <w:t>（一）阅读文段，完成1-3小题。（12分）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45" w:type="dxa"/>
            <w:gridSpan w:val="24"/>
            <w:tcBorders>
              <w:top w:val="nil"/>
              <w:left w:val="nil"/>
              <w:bottom w:val="nil"/>
              <w:right w:val="nil"/>
            </w:tcBorders>
          </w:tcPr>
          <w:p>
            <w:pPr>
              <w:spacing w:line="360" w:lineRule="auto"/>
              <w:ind w:firstLine="420" w:firstLineChars="200"/>
              <w:rPr>
                <w:rFonts w:hint="eastAsia"/>
              </w:rPr>
            </w:pPr>
            <w:r>
              <w:rPr>
                <w:rFonts w:hint="eastAsia"/>
              </w:rPr>
              <w:t>“学”的甲骨文字形有二：“</w:t>
            </w:r>
            <w:r>
              <w:rPr>
                <w:rFonts w:hint="eastAsia"/>
                <w:lang w:val="en-US" w:eastAsia="zh-CN"/>
              </w:rPr>
              <w:t xml:space="preserve">  </w:t>
            </w:r>
            <w:r>
              <w:rPr>
                <w:rFonts w:hint="eastAsia"/>
              </w:rPr>
              <w:t>”和“</w:t>
            </w:r>
            <w:r>
              <w:rPr>
                <w:rFonts w:hint="eastAsia"/>
                <w:lang w:val="en-US" w:eastAsia="zh-CN"/>
              </w:rPr>
              <w:t xml:space="preserve">   </w:t>
            </w:r>
            <w:r>
              <w:rPr>
                <w:rFonts w:hint="eastAsia"/>
              </w:rPr>
              <w:t>”，造字本义是教孩子算数、习字的</w:t>
            </w:r>
            <w:r>
              <w:rPr>
                <w:rFonts w:hint="eastAsia"/>
                <w:em w:val="dot"/>
              </w:rPr>
              <w:t>校舍</w:t>
            </w:r>
            <w:r>
              <w:rPr>
                <w:rFonts w:hint="eastAsia"/>
              </w:rPr>
              <w:t>。“习”的甲骨文是“</w:t>
            </w:r>
            <w:r>
              <w:rPr>
                <w:rFonts w:hint="eastAsia"/>
                <w:lang w:val="en-US" w:eastAsia="zh-CN"/>
              </w:rPr>
              <w:t xml:space="preserve">   </w:t>
            </w:r>
            <w:r>
              <w:rPr>
                <w:rFonts w:hint="eastAsia"/>
              </w:rPr>
              <w:t>”之形，上“羽”下“日”，意思是</w:t>
            </w:r>
            <w:r>
              <w:rPr>
                <w:rFonts w:hint="eastAsia"/>
                <w:u w:val="single"/>
                <w:lang w:val="en-US" w:eastAsia="zh-CN"/>
              </w:rPr>
              <w:t xml:space="preserve"> ① </w:t>
            </w:r>
            <w:r>
              <w:rPr>
                <w:rFonts w:hint="eastAsia"/>
              </w:rPr>
              <w:t>（A.在太阳上飞翔／B.一次次起飞）。所谓学习，学者效也，仿也；习者练也，数练也。学而时习，温故知新，学无止境，“习”至功成，乐在其中也。故孔子有云：“学而时习之，不亦说乎？”古之有学问者，无不是好学勤练者。</w:t>
            </w:r>
          </w:p>
          <w:p>
            <w:pPr>
              <w:spacing w:line="360" w:lineRule="auto"/>
              <w:ind w:firstLine="420" w:firstLineChars="200"/>
              <w:rPr>
                <w:rFonts w:hint="eastAsia"/>
                <w:vertAlign w:val="baseline"/>
                <w:lang w:val="en-US" w:eastAsia="zh-CN"/>
              </w:rPr>
            </w:pPr>
            <w:r>
              <w:rPr>
                <w:rFonts w:hint="eastAsia"/>
              </w:rPr>
              <w:t>孔子曾说过：“知之者不如好之者，好之者不如乐之者。”讲的是学习要有兴趣，就能享受到快乐。我们天天都在学习，可是有的同学是“乐学”；有的同学是“随意”，有的同学甚至“厌学”。由于学习</w:t>
            </w:r>
            <w:r>
              <w:rPr>
                <w:rFonts w:hint="eastAsia"/>
                <w:lang w:val="en-US" w:eastAsia="zh-CN"/>
              </w:rPr>
              <w:t xml:space="preserve"> </w:t>
            </w:r>
            <w:r>
              <w:rPr>
                <w:rFonts w:hint="eastAsia"/>
                <w:u w:val="single"/>
                <w:lang w:val="en-US" w:eastAsia="zh-CN"/>
              </w:rPr>
              <w:t xml:space="preserve">  ②    </w:t>
            </w:r>
            <w:r>
              <w:rPr>
                <w:rFonts w:hint="eastAsia"/>
              </w:rPr>
              <w:t>（A.态度／B.方法）的不同，我们的学习结果也大不一样。乐学的同学能多一份快乐的心情。当你认真</w:t>
            </w:r>
            <w:r>
              <w:rPr>
                <w:rFonts w:hint="eastAsia"/>
                <w:em w:val="dot"/>
              </w:rPr>
              <w:t>琢磨</w:t>
            </w:r>
            <w:r>
              <w:rPr>
                <w:rFonts w:hint="eastAsia"/>
              </w:rPr>
              <w:t>后攻破一道道数学难题时，体会到无穷的快乐，因为你收获了：当你学得好并能帮助同学时，一定会很快乐，因为有了你的存在，你的同学可以学得更好。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rPr>
                <w:rFonts w:hint="eastAsia"/>
                <w:vertAlign w:val="baseline"/>
                <w:lang w:val="en-US" w:eastAsia="zh-CN"/>
              </w:rPr>
            </w:pPr>
            <w:r>
              <w:rPr>
                <w:rFonts w:hint="eastAsia"/>
              </w:rPr>
              <w:t>1．</w:t>
            </w:r>
          </w:p>
        </w:tc>
        <w:tc>
          <w:tcPr>
            <w:tcW w:w="10163" w:type="dxa"/>
            <w:gridSpan w:val="23"/>
            <w:tcBorders>
              <w:top w:val="nil"/>
              <w:left w:val="nil"/>
              <w:bottom w:val="nil"/>
              <w:right w:val="nil"/>
            </w:tcBorders>
          </w:tcPr>
          <w:p>
            <w:pPr>
              <w:rPr>
                <w:rFonts w:hint="eastAsia"/>
              </w:rPr>
            </w:pPr>
            <w:r>
              <w:rPr>
                <w:rFonts w:hint="eastAsia"/>
              </w:rPr>
              <w:t>下列对于“学”字的笔画数和对“校舍”“琢磨”读音判断正确的一项是（</w:t>
            </w:r>
            <w:r>
              <w:rPr>
                <w:rFonts w:hint="eastAsia"/>
                <w:lang w:val="en-US" w:eastAsia="zh-CN"/>
              </w:rPr>
              <w:t xml:space="preserve">    </w:t>
            </w:r>
            <w:r>
              <w:rPr>
                <w:rFonts w:hint="eastAsia"/>
              </w:rPr>
              <w:t>）（3分）</w:t>
            </w:r>
          </w:p>
          <w:p>
            <w:pPr>
              <w:rPr>
                <w:rFonts w:hint="eastAsia"/>
              </w:rPr>
            </w:pPr>
            <w:r>
              <w:rPr>
                <w:rFonts w:hint="eastAsia"/>
              </w:rPr>
              <w:t>A.“学”字有八笔；“校舍”的读音是xiào sh</w:t>
            </w:r>
            <w:r>
              <w:rPr>
                <w:rFonts w:hint="default" w:ascii="Times New Roman" w:hAnsi="Times New Roman" w:cs="Times New Roman"/>
              </w:rPr>
              <w:t>ě</w:t>
            </w:r>
            <w:r>
              <w:rPr>
                <w:rFonts w:hint="eastAsia"/>
              </w:rPr>
              <w:t>，“琢磨”的读音是zuó·mo。</w:t>
            </w:r>
          </w:p>
          <w:p>
            <w:pPr>
              <w:rPr>
                <w:rFonts w:hint="eastAsia"/>
              </w:rPr>
            </w:pPr>
            <w:r>
              <w:rPr>
                <w:rFonts w:hint="eastAsia"/>
              </w:rPr>
              <w:t>B.“学”字有七笔；“校舍”的读音是xiào shè，“琢磨”的读音是zuó·mo。</w:t>
            </w:r>
          </w:p>
          <w:p>
            <w:pPr>
              <w:rPr>
                <w:rFonts w:hint="eastAsia"/>
              </w:rPr>
            </w:pPr>
            <w:r>
              <w:rPr>
                <w:rFonts w:hint="eastAsia"/>
              </w:rPr>
              <w:t>C.“学”字有八笔；“校舍”的读音是xiào shè，“琢磨”的读音是zuó·mo.</w:t>
            </w:r>
          </w:p>
          <w:p>
            <w:pPr>
              <w:rPr>
                <w:rFonts w:hint="eastAsia"/>
              </w:rPr>
            </w:pPr>
            <w:r>
              <w:rPr>
                <w:rFonts w:hint="eastAsia"/>
              </w:rPr>
              <w:t>D.“学”字有八笔；“校舍”的读音是xiào shè，“琢磨”的读音是zhuó mó.</w:t>
            </w:r>
          </w:p>
          <w:p>
            <w:pPr>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spacing w:line="360" w:lineRule="auto"/>
              <w:rPr>
                <w:rFonts w:hint="eastAsia"/>
                <w:vertAlign w:val="baseline"/>
                <w:lang w:val="en-US" w:eastAsia="zh-CN"/>
              </w:rPr>
            </w:pPr>
            <w:r>
              <w:rPr>
                <w:rFonts w:hint="eastAsia"/>
              </w:rPr>
              <w:t>2．</w:t>
            </w:r>
          </w:p>
        </w:tc>
        <w:tc>
          <w:tcPr>
            <w:tcW w:w="10163" w:type="dxa"/>
            <w:gridSpan w:val="23"/>
            <w:tcBorders>
              <w:top w:val="nil"/>
              <w:left w:val="nil"/>
              <w:bottom w:val="nil"/>
              <w:right w:val="nil"/>
            </w:tcBorders>
          </w:tcPr>
          <w:p>
            <w:pPr>
              <w:spacing w:line="360" w:lineRule="auto"/>
              <w:rPr>
                <w:rFonts w:hint="eastAsia"/>
              </w:rPr>
            </w:pPr>
            <w:r>
              <w:rPr>
                <w:rFonts w:hint="eastAsia"/>
              </w:rPr>
              <w:t>请为①②处选择恰当的选项，只填序号。（6分，每空3分）</w:t>
            </w:r>
          </w:p>
          <w:p>
            <w:pPr>
              <w:spacing w:line="360" w:lineRule="auto"/>
              <w:rPr>
                <w:rFonts w:hint="eastAsia"/>
                <w:vertAlign w:val="baseline"/>
                <w:lang w:val="en-US" w:eastAsia="zh-CN"/>
              </w:rPr>
            </w:pPr>
            <w:r>
              <w:rPr>
                <w:rFonts w:hint="eastAsia"/>
              </w:rPr>
              <w:t>①</w:t>
            </w:r>
            <w:r>
              <w:rPr>
                <w:rFonts w:hint="eastAsia"/>
                <w:u w:val="single"/>
                <w:lang w:val="en-US" w:eastAsia="zh-CN"/>
              </w:rPr>
              <w:t xml:space="preserve">                    </w:t>
            </w:r>
            <w:r>
              <w:rPr>
                <w:rFonts w:hint="eastAsia"/>
              </w:rPr>
              <w:t>②</w:t>
            </w:r>
            <w:r>
              <w:rPr>
                <w:rFonts w:hint="eastAsia"/>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spacing w:line="360" w:lineRule="auto"/>
              <w:rPr>
                <w:rFonts w:hint="eastAsia"/>
              </w:rPr>
            </w:pPr>
            <w:r>
              <w:rPr>
                <w:rFonts w:hint="eastAsia"/>
              </w:rPr>
              <w:t>3．</w:t>
            </w:r>
          </w:p>
        </w:tc>
        <w:tc>
          <w:tcPr>
            <w:tcW w:w="10163" w:type="dxa"/>
            <w:gridSpan w:val="23"/>
            <w:tcBorders>
              <w:top w:val="nil"/>
              <w:left w:val="nil"/>
              <w:bottom w:val="nil"/>
              <w:right w:val="nil"/>
            </w:tcBorders>
          </w:tcPr>
          <w:p>
            <w:pPr>
              <w:spacing w:line="360" w:lineRule="auto"/>
              <w:rPr>
                <w:rFonts w:hint="eastAsia"/>
                <w:vertAlign w:val="baseline"/>
                <w:lang w:val="en-US" w:eastAsia="zh-CN"/>
              </w:rPr>
            </w:pPr>
            <w:r>
              <w:rPr>
                <w:rFonts w:hint="eastAsia"/>
              </w:rPr>
              <w:t>古人说“学如弓弩，才如箭镞”。说的是学问的根基好比弓弩，才能好比箭头，只有依靠厚实的见识来引导，才可以让才能很好地发挥作用。下列选项中的语句与“学如弓弩”修辞手法不同的一项是（</w:t>
            </w:r>
            <w:r>
              <w:rPr>
                <w:rFonts w:hint="eastAsia"/>
                <w:lang w:val="en-US" w:eastAsia="zh-CN"/>
              </w:rPr>
              <w:t xml:space="preserve">    </w:t>
            </w:r>
            <w:r>
              <w:rPr>
                <w:rFonts w:hint="eastAsia"/>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spacing w:line="360" w:lineRule="auto"/>
              <w:rPr>
                <w:rFonts w:hint="eastAsia"/>
              </w:rPr>
            </w:pPr>
          </w:p>
        </w:tc>
        <w:tc>
          <w:tcPr>
            <w:tcW w:w="5081" w:type="dxa"/>
            <w:gridSpan w:val="11"/>
            <w:tcBorders>
              <w:top w:val="nil"/>
              <w:left w:val="nil"/>
              <w:bottom w:val="nil"/>
              <w:right w:val="nil"/>
            </w:tcBorders>
          </w:tcPr>
          <w:p>
            <w:pPr>
              <w:spacing w:line="360" w:lineRule="auto"/>
              <w:rPr>
                <w:rFonts w:hint="eastAsia"/>
              </w:rPr>
            </w:pPr>
            <w:r>
              <w:rPr>
                <w:rFonts w:hint="eastAsia"/>
              </w:rPr>
              <w:t>A.</w:t>
            </w:r>
            <w:r>
              <w:rPr>
                <w:rFonts w:hint="eastAsia"/>
                <w:lang w:val="en-US" w:eastAsia="zh-CN"/>
              </w:rPr>
              <w:t xml:space="preserve"> </w:t>
            </w:r>
            <w:r>
              <w:rPr>
                <w:rFonts w:hint="eastAsia"/>
              </w:rPr>
              <w:t>逝者如斯夫，不舍昼夜。</w:t>
            </w:r>
          </w:p>
          <w:p>
            <w:pPr>
              <w:spacing w:line="360" w:lineRule="auto"/>
              <w:rPr>
                <w:rFonts w:hint="eastAsia"/>
              </w:rPr>
            </w:pPr>
            <w:r>
              <w:rPr>
                <w:rFonts w:hint="eastAsia"/>
              </w:rPr>
              <w:t>C.</w:t>
            </w:r>
            <w:r>
              <w:rPr>
                <w:rFonts w:hint="eastAsia"/>
                <w:lang w:val="en-US" w:eastAsia="zh-CN"/>
              </w:rPr>
              <w:t xml:space="preserve"> </w:t>
            </w:r>
            <w:r>
              <w:rPr>
                <w:rFonts w:hint="eastAsia"/>
              </w:rPr>
              <w:t>学如逆水行舟，不进则退。</w:t>
            </w:r>
          </w:p>
          <w:p>
            <w:pPr>
              <w:spacing w:line="360" w:lineRule="auto"/>
              <w:rPr>
                <w:rFonts w:hint="eastAsia"/>
                <w:vertAlign w:val="baseline"/>
                <w:lang w:val="en-US" w:eastAsia="zh-CN"/>
              </w:rPr>
            </w:pPr>
          </w:p>
        </w:tc>
        <w:tc>
          <w:tcPr>
            <w:tcW w:w="5082" w:type="dxa"/>
            <w:gridSpan w:val="12"/>
            <w:tcBorders>
              <w:top w:val="nil"/>
              <w:left w:val="nil"/>
              <w:bottom w:val="nil"/>
              <w:right w:val="nil"/>
            </w:tcBorders>
          </w:tcPr>
          <w:p>
            <w:pPr>
              <w:spacing w:line="360" w:lineRule="auto"/>
              <w:rPr>
                <w:rFonts w:hint="eastAsia"/>
              </w:rPr>
            </w:pPr>
            <w:r>
              <w:rPr>
                <w:rFonts w:hint="eastAsia"/>
              </w:rPr>
              <w:t>B.</w:t>
            </w:r>
            <w:r>
              <w:rPr>
                <w:rFonts w:hint="eastAsia"/>
                <w:lang w:val="en-US" w:eastAsia="zh-CN"/>
              </w:rPr>
              <w:t xml:space="preserve"> </w:t>
            </w:r>
            <w:r>
              <w:rPr>
                <w:rFonts w:hint="eastAsia"/>
              </w:rPr>
              <w:t>不义而富且货，于我如浮云。</w:t>
            </w:r>
          </w:p>
          <w:p>
            <w:pPr>
              <w:spacing w:line="360" w:lineRule="auto"/>
              <w:rPr>
                <w:rFonts w:hint="eastAsia"/>
              </w:rPr>
            </w:pPr>
            <w:r>
              <w:rPr>
                <w:rFonts w:hint="eastAsia"/>
              </w:rPr>
              <w:t>D.</w:t>
            </w:r>
            <w:r>
              <w:rPr>
                <w:rFonts w:hint="eastAsia"/>
                <w:lang w:val="en-US" w:eastAsia="zh-CN"/>
              </w:rPr>
              <w:t xml:space="preserve"> </w:t>
            </w:r>
            <w:r>
              <w:rPr>
                <w:rFonts w:hint="eastAsia"/>
              </w:rPr>
              <w:t>鸟欲高飞先振翅，人求上进先读书。</w:t>
            </w:r>
          </w:p>
          <w:p>
            <w:pPr>
              <w:spacing w:line="360" w:lineRule="auto"/>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rPr>
                <w:rFonts w:hint="eastAsia"/>
              </w:rPr>
            </w:pPr>
          </w:p>
        </w:tc>
        <w:tc>
          <w:tcPr>
            <w:tcW w:w="10163" w:type="dxa"/>
            <w:gridSpan w:val="23"/>
            <w:tcBorders>
              <w:top w:val="nil"/>
              <w:left w:val="nil"/>
              <w:bottom w:val="nil"/>
              <w:right w:val="nil"/>
            </w:tcBorders>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45" w:type="dxa"/>
            <w:gridSpan w:val="24"/>
            <w:tcBorders>
              <w:top w:val="nil"/>
              <w:left w:val="nil"/>
              <w:bottom w:val="nil"/>
              <w:right w:val="nil"/>
            </w:tcBorders>
          </w:tcPr>
          <w:p>
            <w:pPr>
              <w:rPr>
                <w:rFonts w:hint="eastAsia"/>
                <w:lang w:val="en-US" w:eastAsia="zh-CN"/>
              </w:rPr>
            </w:pPr>
            <w:r>
              <w:rPr>
                <w:rFonts w:hint="eastAsia"/>
                <w:lang w:val="en-US" w:eastAsia="zh-CN"/>
              </w:rPr>
              <w:t>（二）古诗、成语默写填空。（8分）</w:t>
            </w:r>
          </w:p>
          <w:p>
            <w:pPr>
              <w:rPr>
                <w:rFonts w:hint="eastAsia"/>
                <w:lang w:val="en-US" w:eastAsia="zh-CN"/>
              </w:rPr>
            </w:pPr>
            <w:r>
              <w:rPr>
                <w:rFonts w:hint="eastAsia"/>
                <w:lang w:val="en-US" w:eastAsia="zh-CN"/>
              </w:rPr>
              <w:t xml:space="preserve"> 4．为激发同学们的学习兴趣，老师带大家做填字游戏。游戏规则是根据提示分别在空白处填出横向和纵向的词句，灰色的格子不用填。（8分）</w:t>
            </w:r>
          </w:p>
          <w:tbl>
            <w:tblPr>
              <w:tblStyle w:val="6"/>
              <w:tblW w:w="104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5"/>
              <w:gridCol w:w="566"/>
              <w:gridCol w:w="566"/>
              <w:gridCol w:w="566"/>
              <w:gridCol w:w="566"/>
              <w:gridCol w:w="566"/>
              <w:gridCol w:w="566"/>
              <w:gridCol w:w="566"/>
              <w:gridCol w:w="566"/>
              <w:gridCol w:w="566"/>
              <w:gridCol w:w="4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65"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vAlign w:val="top"/>
                </w:tcPr>
                <w:p>
                  <w:pPr>
                    <w:rPr>
                      <w:rFonts w:hint="default"/>
                      <w:vertAlign w:val="baseline"/>
                      <w:lang w:val="en-US" w:eastAsia="zh-CN"/>
                    </w:rPr>
                  </w:pPr>
                  <w:r>
                    <w:rPr>
                      <w:rFonts w:hint="eastAsia"/>
                      <w:vertAlign w:val="baseline"/>
                      <w:lang w:val="en-US" w:eastAsia="zh-CN"/>
                    </w:rPr>
                    <w:t>2</w:t>
                  </w:r>
                </w:p>
              </w:tc>
              <w:tc>
                <w:tcPr>
                  <w:tcW w:w="566" w:type="dxa"/>
                  <w:shd w:val="clear" w:color="auto" w:fill="44546A" w:themeFill="text2"/>
                  <w:vAlign w:val="top"/>
                </w:tcPr>
                <w:p>
                  <w:pPr>
                    <w:rPr>
                      <w:rFonts w:hint="eastAsia"/>
                      <w:vertAlign w:val="baseline"/>
                      <w:lang w:val="en-US" w:eastAsia="zh-CN"/>
                    </w:rPr>
                  </w:pPr>
                </w:p>
              </w:tc>
              <w:tc>
                <w:tcPr>
                  <w:tcW w:w="566" w:type="dxa"/>
                  <w:vAlign w:val="top"/>
                </w:tcPr>
                <w:p>
                  <w:pPr>
                    <w:rPr>
                      <w:rFonts w:hint="default"/>
                      <w:vertAlign w:val="baseline"/>
                      <w:lang w:val="en-US" w:eastAsia="zh-CN"/>
                    </w:rPr>
                  </w:pPr>
                  <w:r>
                    <w:rPr>
                      <w:rFonts w:hint="eastAsia"/>
                      <w:vertAlign w:val="baseline"/>
                      <w:lang w:val="en-US" w:eastAsia="zh-CN"/>
                    </w:rPr>
                    <w:t>3</w:t>
                  </w:r>
                </w:p>
              </w:tc>
              <w:tc>
                <w:tcPr>
                  <w:tcW w:w="566"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vAlign w:val="top"/>
                </w:tcPr>
                <w:p>
                  <w:pPr>
                    <w:rPr>
                      <w:rFonts w:hint="default"/>
                      <w:vertAlign w:val="baseline"/>
                      <w:lang w:val="en-US" w:eastAsia="zh-CN"/>
                    </w:rPr>
                  </w:pPr>
                  <w:r>
                    <w:rPr>
                      <w:rFonts w:hint="eastAsia"/>
                      <w:vertAlign w:val="baseline"/>
                      <w:lang w:val="en-US" w:eastAsia="zh-CN"/>
                    </w:rPr>
                    <w:t>5</w:t>
                  </w:r>
                </w:p>
              </w:tc>
              <w:tc>
                <w:tcPr>
                  <w:tcW w:w="566" w:type="dxa"/>
                  <w:vMerge w:val="restart"/>
                  <w:tcBorders>
                    <w:top w:val="nil"/>
                  </w:tcBorders>
                  <w:shd w:val="clear" w:color="auto" w:fill="FFFFFF" w:themeFill="background1"/>
                  <w:vAlign w:val="top"/>
                </w:tcPr>
                <w:p>
                  <w:pPr>
                    <w:rPr>
                      <w:rFonts w:hint="eastAsia"/>
                      <w:vertAlign w:val="baseline"/>
                      <w:lang w:val="en-US" w:eastAsia="zh-CN"/>
                    </w:rPr>
                  </w:pPr>
                </w:p>
              </w:tc>
              <w:tc>
                <w:tcPr>
                  <w:tcW w:w="4760" w:type="dxa"/>
                  <w:vMerge w:val="restart"/>
                  <w:shd w:val="clear" w:color="auto" w:fill="FFFFFF" w:themeFill="background1"/>
                  <w:vAlign w:val="top"/>
                </w:tcPr>
                <w:p>
                  <w:pPr>
                    <w:ind w:firstLine="420" w:firstLineChars="200"/>
                    <w:rPr>
                      <w:rFonts w:hint="eastAsia"/>
                      <w:vertAlign w:val="baseline"/>
                      <w:lang w:val="en-US" w:eastAsia="zh-CN"/>
                    </w:rPr>
                  </w:pPr>
                  <w:r>
                    <w:rPr>
                      <w:rFonts w:hint="eastAsia"/>
                      <w:vertAlign w:val="baseline"/>
                      <w:lang w:val="en-US" w:eastAsia="zh-CN"/>
                    </w:rPr>
                    <w:t>横一：《闻王昌龄左迁龙标遥有此寄》中直叙其事的一句。</w:t>
                  </w:r>
                </w:p>
                <w:p>
                  <w:pPr>
                    <w:ind w:firstLine="420" w:firstLineChars="200"/>
                    <w:rPr>
                      <w:rFonts w:hint="eastAsia"/>
                      <w:vertAlign w:val="baseline"/>
                      <w:lang w:val="en-US" w:eastAsia="zh-CN"/>
                    </w:rPr>
                  </w:pPr>
                  <w:r>
                    <w:rPr>
                      <w:rFonts w:hint="eastAsia"/>
                      <w:vertAlign w:val="baseline"/>
                      <w:lang w:val="en-US" w:eastAsia="zh-CN"/>
                    </w:rPr>
                    <w:t>横二：《次北固山下》中点出诗人漂泊他乡途中路过北固山的一句。</w:t>
                  </w:r>
                </w:p>
                <w:p>
                  <w:pPr>
                    <w:ind w:firstLine="420" w:firstLineChars="200"/>
                    <w:rPr>
                      <w:rFonts w:hint="eastAsia"/>
                      <w:vertAlign w:val="baseline"/>
                      <w:lang w:val="en-US" w:eastAsia="zh-CN"/>
                    </w:rPr>
                  </w:pPr>
                  <w:r>
                    <w:rPr>
                      <w:rFonts w:hint="eastAsia"/>
                      <w:vertAlign w:val="baseline"/>
                      <w:lang w:val="en-US" w:eastAsia="zh-CN"/>
                    </w:rPr>
                    <w:t>横三：成语。大海枯干，岩石风化成土。形容经历的时间久远。</w:t>
                  </w:r>
                </w:p>
                <w:p>
                  <w:pPr>
                    <w:ind w:firstLine="420" w:firstLineChars="200"/>
                    <w:rPr>
                      <w:rFonts w:hint="eastAsia"/>
                      <w:vertAlign w:val="baseline"/>
                      <w:lang w:val="en-US" w:eastAsia="zh-CN"/>
                    </w:rPr>
                  </w:pPr>
                  <w:r>
                    <w:rPr>
                      <w:rFonts w:hint="eastAsia"/>
                      <w:vertAlign w:val="baseline"/>
                      <w:lang w:val="en-US" w:eastAsia="zh-CN"/>
                    </w:rPr>
                    <w:t>纵1：《观沧海》中写出曹操“东临碣石”目的的一句。</w:t>
                  </w:r>
                </w:p>
                <w:p>
                  <w:pPr>
                    <w:ind w:firstLine="420" w:firstLineChars="200"/>
                    <w:rPr>
                      <w:rFonts w:hint="eastAsia"/>
                      <w:vertAlign w:val="baseline"/>
                      <w:lang w:val="en-US" w:eastAsia="zh-CN"/>
                    </w:rPr>
                  </w:pPr>
                  <w:r>
                    <w:rPr>
                      <w:rFonts w:hint="eastAsia"/>
                      <w:vertAlign w:val="baseline"/>
                      <w:lang w:val="en-US" w:eastAsia="zh-CN"/>
                    </w:rPr>
                    <w:t>纵2：成语。意为使人听了非常震惊。</w:t>
                  </w:r>
                </w:p>
                <w:p>
                  <w:pPr>
                    <w:ind w:firstLine="420" w:firstLineChars="200"/>
                    <w:rPr>
                      <w:rFonts w:hint="eastAsia"/>
                      <w:vertAlign w:val="baseline"/>
                      <w:lang w:val="en-US" w:eastAsia="zh-CN"/>
                    </w:rPr>
                  </w:pPr>
                  <w:r>
                    <w:rPr>
                      <w:rFonts w:hint="eastAsia"/>
                      <w:vertAlign w:val="baseline"/>
                      <w:lang w:val="en-US" w:eastAsia="zh-CN"/>
                    </w:rPr>
                    <w:t>纵3：成语。比喻口头说爱好某事物，其实并不是真爱好。（出自中国古代寓言）</w:t>
                  </w:r>
                </w:p>
                <w:p>
                  <w:pPr>
                    <w:ind w:firstLine="420" w:firstLineChars="200"/>
                    <w:rPr>
                      <w:rFonts w:hint="eastAsia"/>
                      <w:vertAlign w:val="baseline"/>
                      <w:lang w:val="en-US" w:eastAsia="zh-CN"/>
                    </w:rPr>
                  </w:pPr>
                  <w:r>
                    <w:rPr>
                      <w:rFonts w:hint="eastAsia"/>
                      <w:vertAlign w:val="baseline"/>
                      <w:lang w:val="en-US" w:eastAsia="zh-CN"/>
                    </w:rPr>
                    <w:t>纵4：成语。指客居异地又逢夜雨缠绵的孤寂情景。（出自唐·李商隐《夜雨寄北》）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65"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vAlign w:val="top"/>
                </w:tcPr>
                <w:p>
                  <w:pPr>
                    <w:rPr>
                      <w:rFonts w:hint="eastAsia"/>
                      <w:vertAlign w:val="baseline"/>
                      <w:lang w:val="en-US" w:eastAsia="zh-CN"/>
                    </w:rPr>
                  </w:pPr>
                </w:p>
              </w:tc>
              <w:tc>
                <w:tcPr>
                  <w:tcW w:w="566" w:type="dxa"/>
                  <w:vMerge w:val="continue"/>
                  <w:shd w:val="clear" w:color="auto" w:fill="FFFFFF" w:themeFill="background1"/>
                  <w:vAlign w:val="top"/>
                </w:tcPr>
                <w:p>
                  <w:pPr>
                    <w:rPr>
                      <w:rFonts w:hint="eastAsia"/>
                      <w:vertAlign w:val="baseline"/>
                      <w:lang w:val="en-US" w:eastAsia="zh-CN"/>
                    </w:rPr>
                  </w:pPr>
                </w:p>
              </w:tc>
              <w:tc>
                <w:tcPr>
                  <w:tcW w:w="4760" w:type="dxa"/>
                  <w:vMerge w:val="continue"/>
                  <w:shd w:val="clear" w:color="auto" w:fill="FFFFFF" w:themeFill="background1"/>
                  <w:vAlign w:val="top"/>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65"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vAlign w:val="top"/>
                </w:tcPr>
                <w:p>
                  <w:pPr>
                    <w:rPr>
                      <w:rFonts w:hint="eastAsia"/>
                      <w:vertAlign w:val="baseline"/>
                      <w:lang w:val="en-US" w:eastAsia="zh-CN"/>
                    </w:rPr>
                  </w:pPr>
                </w:p>
              </w:tc>
              <w:tc>
                <w:tcPr>
                  <w:tcW w:w="566" w:type="dxa"/>
                  <w:vMerge w:val="continue"/>
                  <w:shd w:val="clear" w:color="auto" w:fill="FFFFFF" w:themeFill="background1"/>
                  <w:vAlign w:val="top"/>
                </w:tcPr>
                <w:p>
                  <w:pPr>
                    <w:rPr>
                      <w:rFonts w:hint="eastAsia"/>
                      <w:vertAlign w:val="baseline"/>
                      <w:lang w:val="en-US" w:eastAsia="zh-CN"/>
                    </w:rPr>
                  </w:pPr>
                </w:p>
              </w:tc>
              <w:tc>
                <w:tcPr>
                  <w:tcW w:w="4760" w:type="dxa"/>
                  <w:vMerge w:val="continue"/>
                  <w:shd w:val="clear" w:color="auto" w:fill="FFFFFF" w:themeFill="background1"/>
                  <w:vAlign w:val="top"/>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65"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shd w:val="clear" w:color="auto" w:fill="FFFFFF" w:themeFill="background1"/>
                  <w:vAlign w:val="top"/>
                </w:tcPr>
                <w:p>
                  <w:pPr>
                    <w:rPr>
                      <w:rFonts w:hint="eastAsia"/>
                      <w:vertAlign w:val="baseline"/>
                      <w:lang w:val="en-US" w:eastAsia="zh-CN"/>
                    </w:rPr>
                  </w:pPr>
                  <w:r>
                    <w:rPr>
                      <w:rFonts w:hint="eastAsia"/>
                      <w:vertAlign w:val="baseline"/>
                      <w:lang w:val="en-US" w:eastAsia="zh-CN"/>
                    </w:rPr>
                    <w:t>一</w:t>
                  </w:r>
                </w:p>
              </w:tc>
              <w:tc>
                <w:tcPr>
                  <w:tcW w:w="566" w:type="dxa"/>
                  <w:shd w:val="clear" w:color="auto" w:fill="FFFFFF" w:themeFill="background1"/>
                  <w:vAlign w:val="top"/>
                </w:tcPr>
                <w:p>
                  <w:pPr>
                    <w:rPr>
                      <w:rFonts w:hint="eastAsia"/>
                      <w:vertAlign w:val="baseline"/>
                      <w:lang w:val="en-US" w:eastAsia="zh-CN"/>
                    </w:rPr>
                  </w:pPr>
                </w:p>
              </w:tc>
              <w:tc>
                <w:tcPr>
                  <w:tcW w:w="566" w:type="dxa"/>
                  <w:shd w:val="clear" w:color="auto" w:fill="FFFFFF" w:themeFill="background1"/>
                  <w:vAlign w:val="top"/>
                </w:tcPr>
                <w:p>
                  <w:pPr>
                    <w:rPr>
                      <w:rFonts w:hint="eastAsia"/>
                      <w:vertAlign w:val="baseline"/>
                      <w:lang w:val="en-US" w:eastAsia="zh-CN"/>
                    </w:rPr>
                  </w:pPr>
                </w:p>
              </w:tc>
              <w:tc>
                <w:tcPr>
                  <w:tcW w:w="566" w:type="dxa"/>
                  <w:shd w:val="clear" w:color="auto" w:fill="FFFFFF" w:themeFill="background1"/>
                  <w:vAlign w:val="top"/>
                </w:tcPr>
                <w:p>
                  <w:pPr>
                    <w:rPr>
                      <w:rFonts w:hint="eastAsia"/>
                      <w:vertAlign w:val="baseline"/>
                      <w:lang w:val="en-US" w:eastAsia="zh-CN"/>
                    </w:rPr>
                  </w:pPr>
                </w:p>
              </w:tc>
              <w:tc>
                <w:tcPr>
                  <w:tcW w:w="566" w:type="dxa"/>
                  <w:shd w:val="clear" w:color="auto" w:fill="FFFFFF" w:themeFill="background1"/>
                  <w:vAlign w:val="top"/>
                </w:tcPr>
                <w:p>
                  <w:pPr>
                    <w:rPr>
                      <w:rFonts w:hint="eastAsia"/>
                      <w:vertAlign w:val="baseline"/>
                      <w:lang w:val="en-US" w:eastAsia="zh-CN"/>
                    </w:rPr>
                  </w:pPr>
                </w:p>
              </w:tc>
              <w:tc>
                <w:tcPr>
                  <w:tcW w:w="566" w:type="dxa"/>
                  <w:shd w:val="clear" w:color="auto" w:fill="FFFFFF" w:themeFill="background1"/>
                  <w:vAlign w:val="top"/>
                </w:tcPr>
                <w:p>
                  <w:pPr>
                    <w:rPr>
                      <w:rFonts w:hint="eastAsia"/>
                      <w:vertAlign w:val="baseline"/>
                      <w:lang w:val="en-US" w:eastAsia="zh-CN"/>
                    </w:rPr>
                  </w:pPr>
                </w:p>
              </w:tc>
              <w:tc>
                <w:tcPr>
                  <w:tcW w:w="566" w:type="dxa"/>
                  <w:shd w:val="clear" w:color="auto" w:fill="FFFFFF" w:themeFill="background1"/>
                  <w:vAlign w:val="top"/>
                </w:tcPr>
                <w:p>
                  <w:pPr>
                    <w:rPr>
                      <w:rFonts w:hint="eastAsia"/>
                      <w:vertAlign w:val="baseline"/>
                      <w:lang w:val="en-US" w:eastAsia="zh-CN"/>
                    </w:rPr>
                  </w:pPr>
                </w:p>
              </w:tc>
              <w:tc>
                <w:tcPr>
                  <w:tcW w:w="566" w:type="dxa"/>
                  <w:vMerge w:val="continue"/>
                  <w:shd w:val="clear" w:color="auto" w:fill="FFFFFF" w:themeFill="background1"/>
                  <w:vAlign w:val="top"/>
                </w:tcPr>
                <w:p>
                  <w:pPr>
                    <w:rPr>
                      <w:rFonts w:hint="eastAsia"/>
                      <w:vertAlign w:val="baseline"/>
                      <w:lang w:val="en-US" w:eastAsia="zh-CN"/>
                    </w:rPr>
                  </w:pPr>
                </w:p>
              </w:tc>
              <w:tc>
                <w:tcPr>
                  <w:tcW w:w="4760" w:type="dxa"/>
                  <w:vMerge w:val="continue"/>
                  <w:shd w:val="clear" w:color="auto" w:fill="FFFFFF" w:themeFill="background1"/>
                  <w:vAlign w:val="top"/>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65"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default"/>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vAlign w:val="top"/>
                </w:tcPr>
                <w:p>
                  <w:pPr>
                    <w:rPr>
                      <w:rFonts w:hint="eastAsia"/>
                      <w:vertAlign w:val="baseline"/>
                      <w:lang w:val="en-US" w:eastAsia="zh-CN"/>
                    </w:rPr>
                  </w:pPr>
                </w:p>
              </w:tc>
              <w:tc>
                <w:tcPr>
                  <w:tcW w:w="566" w:type="dxa"/>
                  <w:vMerge w:val="continue"/>
                  <w:shd w:val="clear" w:color="auto" w:fill="FFFFFF" w:themeFill="background1"/>
                  <w:vAlign w:val="top"/>
                </w:tcPr>
                <w:p>
                  <w:pPr>
                    <w:rPr>
                      <w:rFonts w:hint="eastAsia"/>
                      <w:vertAlign w:val="baseline"/>
                      <w:lang w:val="en-US" w:eastAsia="zh-CN"/>
                    </w:rPr>
                  </w:pPr>
                </w:p>
              </w:tc>
              <w:tc>
                <w:tcPr>
                  <w:tcW w:w="4760" w:type="dxa"/>
                  <w:vMerge w:val="continue"/>
                  <w:shd w:val="clear" w:color="auto" w:fill="FFFFFF" w:themeFill="background1"/>
                  <w:vAlign w:val="top"/>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65" w:type="dxa"/>
                  <w:vAlign w:val="top"/>
                </w:tcPr>
                <w:p>
                  <w:pPr>
                    <w:rPr>
                      <w:rFonts w:hint="default"/>
                      <w:vertAlign w:val="baseline"/>
                      <w:lang w:val="en-US" w:eastAsia="zh-CN"/>
                    </w:rPr>
                  </w:pPr>
                  <w:r>
                    <w:rPr>
                      <w:rFonts w:hint="eastAsia"/>
                      <w:vertAlign w:val="baseline"/>
                      <w:lang w:val="en-US" w:eastAsia="zh-CN"/>
                    </w:rPr>
                    <w:t>1</w:t>
                  </w:r>
                </w:p>
              </w:tc>
              <w:tc>
                <w:tcPr>
                  <w:tcW w:w="566"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vAlign w:val="top"/>
                </w:tcPr>
                <w:p>
                  <w:pPr>
                    <w:rPr>
                      <w:rFonts w:hint="default"/>
                      <w:vertAlign w:val="baseline"/>
                      <w:lang w:val="en-US" w:eastAsia="zh-CN"/>
                    </w:rPr>
                  </w:pPr>
                  <w:r>
                    <w:rPr>
                      <w:rFonts w:hint="eastAsia"/>
                      <w:vertAlign w:val="baseline"/>
                      <w:lang w:val="en-US" w:eastAsia="zh-CN"/>
                    </w:rPr>
                    <w:t>4</w:t>
                  </w:r>
                </w:p>
              </w:tc>
              <w:tc>
                <w:tcPr>
                  <w:tcW w:w="566"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vAlign w:val="top"/>
                </w:tcPr>
                <w:p>
                  <w:pPr>
                    <w:rPr>
                      <w:rFonts w:hint="eastAsia"/>
                      <w:vertAlign w:val="baseline"/>
                      <w:lang w:val="en-US" w:eastAsia="zh-CN"/>
                    </w:rPr>
                  </w:pPr>
                </w:p>
              </w:tc>
              <w:tc>
                <w:tcPr>
                  <w:tcW w:w="566" w:type="dxa"/>
                  <w:vMerge w:val="continue"/>
                  <w:shd w:val="clear" w:color="auto" w:fill="FFFFFF" w:themeFill="background1"/>
                  <w:vAlign w:val="top"/>
                </w:tcPr>
                <w:p>
                  <w:pPr>
                    <w:rPr>
                      <w:rFonts w:hint="eastAsia"/>
                      <w:vertAlign w:val="baseline"/>
                      <w:lang w:val="en-US" w:eastAsia="zh-CN"/>
                    </w:rPr>
                  </w:pPr>
                </w:p>
              </w:tc>
              <w:tc>
                <w:tcPr>
                  <w:tcW w:w="4760" w:type="dxa"/>
                  <w:vMerge w:val="continue"/>
                  <w:shd w:val="clear" w:color="auto" w:fill="FFFFFF" w:themeFill="background1"/>
                  <w:vAlign w:val="top"/>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65" w:type="dxa"/>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vAlign w:val="top"/>
                </w:tcPr>
                <w:p>
                  <w:pPr>
                    <w:rPr>
                      <w:rFonts w:hint="default"/>
                      <w:vertAlign w:val="baseline"/>
                      <w:lang w:val="en-US" w:eastAsia="zh-CN"/>
                    </w:rPr>
                  </w:pPr>
                  <w:r>
                    <w:rPr>
                      <w:rFonts w:hint="eastAsia"/>
                      <w:vertAlign w:val="baseline"/>
                      <w:lang w:val="en-US" w:eastAsia="zh-CN"/>
                    </w:rPr>
                    <w:t>二</w:t>
                  </w:r>
                </w:p>
              </w:tc>
              <w:tc>
                <w:tcPr>
                  <w:tcW w:w="566" w:type="dxa"/>
                  <w:vAlign w:val="top"/>
                </w:tcPr>
                <w:p>
                  <w:pPr>
                    <w:rPr>
                      <w:rFonts w:hint="eastAsia"/>
                      <w:vertAlign w:val="baseline"/>
                      <w:lang w:val="en-US" w:eastAsia="zh-CN"/>
                    </w:rPr>
                  </w:pPr>
                </w:p>
              </w:tc>
              <w:tc>
                <w:tcPr>
                  <w:tcW w:w="566" w:type="dxa"/>
                  <w:vAlign w:val="top"/>
                </w:tcPr>
                <w:p>
                  <w:pPr>
                    <w:rPr>
                      <w:rFonts w:hint="eastAsia"/>
                      <w:vertAlign w:val="baseline"/>
                      <w:lang w:val="en-US" w:eastAsia="zh-CN"/>
                    </w:rPr>
                  </w:pPr>
                </w:p>
              </w:tc>
              <w:tc>
                <w:tcPr>
                  <w:tcW w:w="566" w:type="dxa"/>
                  <w:vAlign w:val="top"/>
                </w:tcPr>
                <w:p>
                  <w:pPr>
                    <w:rPr>
                      <w:rFonts w:hint="eastAsia"/>
                      <w:vertAlign w:val="baseline"/>
                      <w:lang w:val="en-US" w:eastAsia="zh-CN"/>
                    </w:rPr>
                  </w:pPr>
                </w:p>
              </w:tc>
              <w:tc>
                <w:tcPr>
                  <w:tcW w:w="566" w:type="dxa"/>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vAlign w:val="top"/>
                </w:tcPr>
                <w:p>
                  <w:pPr>
                    <w:rPr>
                      <w:rFonts w:hint="eastAsia"/>
                      <w:vertAlign w:val="baseline"/>
                      <w:lang w:val="en-US" w:eastAsia="zh-CN"/>
                    </w:rPr>
                  </w:pPr>
                </w:p>
              </w:tc>
              <w:tc>
                <w:tcPr>
                  <w:tcW w:w="566" w:type="dxa"/>
                  <w:vMerge w:val="continue"/>
                  <w:shd w:val="clear" w:color="auto" w:fill="FFFFFF" w:themeFill="background1"/>
                  <w:vAlign w:val="top"/>
                </w:tcPr>
                <w:p>
                  <w:pPr>
                    <w:rPr>
                      <w:rFonts w:hint="eastAsia"/>
                      <w:vertAlign w:val="baseline"/>
                      <w:lang w:val="en-US" w:eastAsia="zh-CN"/>
                    </w:rPr>
                  </w:pPr>
                </w:p>
              </w:tc>
              <w:tc>
                <w:tcPr>
                  <w:tcW w:w="4760" w:type="dxa"/>
                  <w:vMerge w:val="continue"/>
                  <w:shd w:val="clear" w:color="auto" w:fill="FFFFFF" w:themeFill="background1"/>
                  <w:vAlign w:val="top"/>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65" w:type="dxa"/>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vMerge w:val="continue"/>
                  <w:shd w:val="clear" w:color="auto" w:fill="FFFFFF" w:themeFill="background1"/>
                  <w:vAlign w:val="top"/>
                </w:tcPr>
                <w:p>
                  <w:pPr>
                    <w:rPr>
                      <w:rFonts w:hint="eastAsia"/>
                      <w:vertAlign w:val="baseline"/>
                      <w:lang w:val="en-US" w:eastAsia="zh-CN"/>
                    </w:rPr>
                  </w:pPr>
                </w:p>
              </w:tc>
              <w:tc>
                <w:tcPr>
                  <w:tcW w:w="4760" w:type="dxa"/>
                  <w:vMerge w:val="continue"/>
                  <w:shd w:val="clear" w:color="auto" w:fill="FFFFFF" w:themeFill="background1"/>
                  <w:vAlign w:val="top"/>
                </w:tcPr>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565" w:type="dxa"/>
                  <w:vAlign w:val="top"/>
                </w:tcPr>
                <w:p>
                  <w:pPr>
                    <w:rPr>
                      <w:rFonts w:hint="default"/>
                      <w:vertAlign w:val="baseline"/>
                      <w:lang w:val="en-US" w:eastAsia="zh-CN"/>
                    </w:rPr>
                  </w:pPr>
                  <w:r>
                    <w:rPr>
                      <w:rFonts w:hint="eastAsia"/>
                      <w:vertAlign w:val="baseline"/>
                      <w:lang w:val="en-US" w:eastAsia="zh-CN"/>
                    </w:rPr>
                    <w:t>三</w:t>
                  </w:r>
                </w:p>
              </w:tc>
              <w:tc>
                <w:tcPr>
                  <w:tcW w:w="566" w:type="dxa"/>
                  <w:vAlign w:val="top"/>
                </w:tcPr>
                <w:p>
                  <w:pPr>
                    <w:rPr>
                      <w:rFonts w:hint="eastAsia"/>
                      <w:vertAlign w:val="baseline"/>
                      <w:lang w:val="en-US" w:eastAsia="zh-CN"/>
                    </w:rPr>
                  </w:pPr>
                </w:p>
              </w:tc>
              <w:tc>
                <w:tcPr>
                  <w:tcW w:w="566" w:type="dxa"/>
                  <w:vAlign w:val="top"/>
                </w:tcPr>
                <w:p>
                  <w:pPr>
                    <w:rPr>
                      <w:rFonts w:hint="eastAsia"/>
                      <w:vertAlign w:val="baseline"/>
                      <w:lang w:val="en-US" w:eastAsia="zh-CN"/>
                    </w:rPr>
                  </w:pPr>
                </w:p>
              </w:tc>
              <w:tc>
                <w:tcPr>
                  <w:tcW w:w="566" w:type="dxa"/>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shd w:val="clear" w:color="auto" w:fill="44546A" w:themeFill="text2"/>
                  <w:vAlign w:val="top"/>
                </w:tcPr>
                <w:p>
                  <w:pPr>
                    <w:rPr>
                      <w:rFonts w:hint="eastAsia"/>
                      <w:vertAlign w:val="baseline"/>
                      <w:lang w:val="en-US" w:eastAsia="zh-CN"/>
                    </w:rPr>
                  </w:pPr>
                </w:p>
              </w:tc>
              <w:tc>
                <w:tcPr>
                  <w:tcW w:w="566" w:type="dxa"/>
                  <w:vMerge w:val="continue"/>
                  <w:tcBorders>
                    <w:bottom w:val="nil"/>
                  </w:tcBorders>
                  <w:shd w:val="clear" w:color="auto" w:fill="FFFFFF" w:themeFill="background1"/>
                  <w:vAlign w:val="top"/>
                </w:tcPr>
                <w:p>
                  <w:pPr>
                    <w:rPr>
                      <w:rFonts w:hint="eastAsia"/>
                      <w:vertAlign w:val="baseline"/>
                      <w:lang w:val="en-US" w:eastAsia="zh-CN"/>
                    </w:rPr>
                  </w:pPr>
                </w:p>
              </w:tc>
              <w:tc>
                <w:tcPr>
                  <w:tcW w:w="4760" w:type="dxa"/>
                  <w:vMerge w:val="continue"/>
                  <w:shd w:val="clear" w:color="auto" w:fill="FFFFFF" w:themeFill="background1"/>
                  <w:vAlign w:val="top"/>
                </w:tcPr>
                <w:p>
                  <w:pPr>
                    <w:rPr>
                      <w:rFonts w:hint="eastAsia"/>
                      <w:vertAlign w:val="baseline"/>
                      <w:lang w:val="en-US" w:eastAsia="zh-CN"/>
                    </w:rPr>
                  </w:pPr>
                </w:p>
              </w:tc>
            </w:tr>
          </w:tbl>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45" w:type="dxa"/>
            <w:gridSpan w:val="24"/>
            <w:tcBorders>
              <w:top w:val="nil"/>
              <w:left w:val="nil"/>
              <w:bottom w:val="nil"/>
              <w:right w:val="nil"/>
            </w:tcBorders>
          </w:tcPr>
          <w:p>
            <w:pPr>
              <w:rPr>
                <w:rFonts w:hint="eastAsia"/>
                <w:lang w:val="en-US" w:eastAsia="zh-CN"/>
              </w:rPr>
            </w:pPr>
            <w:r>
              <w:rPr>
                <w:rFonts w:hint="eastAsia"/>
                <w:lang w:val="en-US" w:eastAsia="zh-CN"/>
              </w:rPr>
              <w:t>二、阅读（42分）</w:t>
            </w:r>
          </w:p>
          <w:p>
            <w:pPr>
              <w:rPr>
                <w:rFonts w:hint="eastAsia"/>
                <w:lang w:val="en-US" w:eastAsia="zh-CN"/>
              </w:rPr>
            </w:pPr>
            <w:r>
              <w:rPr>
                <w:rFonts w:hint="eastAsia"/>
                <w:lang w:val="en-US" w:eastAsia="zh-CN"/>
              </w:rPr>
              <w:t>（一）阅读下面的材料，完成5-7小题。（9分）</w:t>
            </w:r>
          </w:p>
          <w:p>
            <w:pPr>
              <w:jc w:val="center"/>
              <w:rPr>
                <w:rFonts w:hint="eastAsia" w:ascii="黑体" w:hAnsi="黑体" w:eastAsia="黑体" w:cs="黑体"/>
                <w:lang w:val="en-US" w:eastAsia="zh-CN"/>
              </w:rPr>
            </w:pPr>
            <w:r>
              <w:rPr>
                <w:rFonts w:hint="eastAsia" w:ascii="黑体" w:hAnsi="黑体" w:eastAsia="黑体" w:cs="黑体"/>
                <w:lang w:val="en-US" w:eastAsia="zh-CN"/>
              </w:rPr>
              <w:t>伟人足迹——海伦·凯勒的生平</w:t>
            </w:r>
          </w:p>
          <w:p>
            <w:pPr>
              <w:ind w:firstLine="420" w:firstLineChars="200"/>
              <w:rPr>
                <w:rFonts w:hint="eastAsia" w:ascii="黑体" w:hAnsi="黑体" w:eastAsia="黑体" w:cs="黑体"/>
                <w:lang w:val="en-US" w:eastAsia="zh-CN"/>
              </w:rPr>
            </w:pPr>
            <w:r>
              <w:rPr>
                <w:rFonts w:hint="eastAsia" w:ascii="黑体" w:hAnsi="黑体" w:eastAsia="黑体" w:cs="黑体"/>
                <w:lang w:val="en-US" w:eastAsia="zh-CN"/>
              </w:rPr>
              <w:t>海伦·凯勒，出生于1880年6月27日，美国著名的女作家、教育家、慈善家、社会活动家。1887年她与莎莉文老师相遇。1899年6月考入哈佛大学拉德克利夫女子学院。1968年6月1日逝世，享年87岁，却有86年生活在无光、无声的世界里。在此时间里，她先后完成了14本著作。其中最著名的有：《假如给我三天光明》《我的人生故事》《石墙故事》。海伦·凯勒毕生致力于残疾人造福，建立了许多慈善机构，1964年荣获“总统自由勋章”，次年入选美国《时代周刊》评选的“二十世纪美国十大偶像”之一。（选自《360百科》）</w:t>
            </w:r>
          </w:p>
          <w:p>
            <w:pPr>
              <w:jc w:val="center"/>
              <w:rPr>
                <w:rFonts w:hint="eastAsia" w:ascii="黑体" w:hAnsi="黑体" w:eastAsia="黑体" w:cs="黑体"/>
                <w:lang w:val="en-US" w:eastAsia="zh-CN"/>
              </w:rPr>
            </w:pPr>
            <w:r>
              <w:rPr>
                <w:rFonts w:hint="eastAsia" w:ascii="黑体" w:hAnsi="黑体" w:eastAsia="黑体" w:cs="黑体"/>
                <w:lang w:val="en-US" w:eastAsia="zh-CN"/>
              </w:rPr>
              <w:t>冲破黑暗——海伦·凯勒的启蒙阶段</w:t>
            </w:r>
          </w:p>
          <w:p>
            <w:pPr>
              <w:ind w:firstLine="420" w:firstLineChars="200"/>
              <w:rPr>
                <w:rFonts w:hint="eastAsia" w:ascii="黑体" w:hAnsi="黑体" w:eastAsia="黑体" w:cs="黑体"/>
                <w:lang w:val="en-US" w:eastAsia="zh-CN"/>
              </w:rPr>
            </w:pPr>
            <w:r>
              <w:rPr>
                <w:rFonts w:hint="eastAsia" w:ascii="黑体" w:hAnsi="黑体" w:eastAsia="黑体" w:cs="黑体"/>
                <w:lang w:val="en-US" w:eastAsia="zh-CN"/>
              </w:rPr>
              <w:t>这天上午，我和莎莉文老师为“杯”和“水”这两个词发生了争执。她想让我懂得“杯”是“杯”，“水”是“水”，而我却把两者混为一谈，“杯”也是“水”，“水”也是“杯”。她没有办法，只好暂时丢开这个问题，重新练习布娃娃“doll”这个词。我实在有些不耐烦了，抓起新布娃娃就往地上摔，把它摔碎了，心中觉得特别痛快。发这种脾气，我既不惭愧，也不悔恨，我对布娃娃并没有爱。在我的那个寂静而又黑暗的世界里，根本就不会有温柔和同情。莎利文小姐把可怜的布娃娃的碎布扫到炉子边，然后把我的帽子递给我。我知道又可以到外面暖和的阳光里去了。</w:t>
            </w:r>
          </w:p>
          <w:p>
            <w:pPr>
              <w:ind w:firstLine="420" w:firstLineChars="200"/>
              <w:rPr>
                <w:rFonts w:hint="eastAsia" w:ascii="黑体" w:hAnsi="黑体" w:eastAsia="黑体" w:cs="黑体"/>
                <w:lang w:val="en-US" w:eastAsia="zh-CN"/>
              </w:rPr>
            </w:pPr>
            <w:r>
              <w:rPr>
                <w:rFonts w:hint="eastAsia" w:ascii="黑体" w:hAnsi="黑体" w:eastAsia="黑体" w:cs="黑体"/>
                <w:lang w:val="en-US" w:eastAsia="zh-CN"/>
              </w:rPr>
              <w:t xml:space="preserve">我们沿着小路散步到井房，房顶上盛开的金银花芬芳扑鼻。莎利文老师把我的一只手放在喷水口下，一股清凉的水在我手上流过。她在我的另一只手上拼写“water” </w:t>
            </w:r>
            <w:r>
              <w:rPr>
                <w:rFonts w:hint="eastAsia" w:ascii="微软雅黑" w:hAnsi="微软雅黑" w:eastAsia="微软雅黑" w:cs="微软雅黑"/>
                <w:lang w:val="en-US" w:eastAsia="zh-CN"/>
              </w:rPr>
              <w:t>——</w:t>
            </w:r>
            <w:r>
              <w:rPr>
                <w:rFonts w:hint="eastAsia" w:ascii="黑体" w:hAnsi="黑体" w:eastAsia="黑体" w:cs="黑体"/>
                <w:lang w:val="en-US" w:eastAsia="zh-CN"/>
              </w:rPr>
              <w:t>“水”起先写得很慢，第二遍就写得快一些。我静静地站着，注意她手指的动作。突然间，我恍然大悟，有一种神奇的感觉在我脑中激荡，我一下子理解了语言文字的奥秘了，知道了“水”这个词就是指正在我手上流过的这种清凉而奇妙的东西。</w:t>
            </w:r>
          </w:p>
          <w:p>
            <w:pPr>
              <w:ind w:firstLine="420" w:firstLineChars="200"/>
              <w:rPr>
                <w:rFonts w:hint="eastAsia" w:ascii="黑体" w:hAnsi="黑体" w:eastAsia="黑体" w:cs="黑体"/>
                <w:lang w:val="en-US" w:eastAsia="zh-CN"/>
              </w:rPr>
            </w:pPr>
            <w:r>
              <w:rPr>
                <w:rFonts w:hint="eastAsia" w:ascii="黑体" w:hAnsi="黑体" w:eastAsia="黑体" w:cs="黑体"/>
                <w:lang w:val="en-US" w:eastAsia="zh-CN"/>
              </w:rPr>
              <w:t>水唤醒了我的灵魂，并给予我光明、希望、快乐和自由。</w:t>
            </w:r>
          </w:p>
          <w:p>
            <w:pPr>
              <w:jc w:val="right"/>
              <w:rPr>
                <w:rFonts w:hint="eastAsia" w:ascii="黑体" w:hAnsi="黑体" w:eastAsia="黑体" w:cs="黑体"/>
                <w:lang w:val="en-US" w:eastAsia="zh-CN"/>
              </w:rPr>
            </w:pPr>
            <w:r>
              <w:rPr>
                <w:rFonts w:hint="eastAsia" w:ascii="黑体" w:hAnsi="黑体" w:eastAsia="黑体" w:cs="黑体"/>
                <w:lang w:val="en-US" w:eastAsia="zh-CN"/>
              </w:rPr>
              <w:t>（节选自《假如给我三天光明》）</w:t>
            </w:r>
          </w:p>
          <w:p>
            <w:pPr>
              <w:jc w:val="center"/>
              <w:rPr>
                <w:rFonts w:hint="eastAsia" w:ascii="黑体" w:hAnsi="黑体" w:eastAsia="黑体" w:cs="黑体"/>
                <w:lang w:val="en-US" w:eastAsia="zh-CN"/>
              </w:rPr>
            </w:pPr>
            <w:r>
              <w:rPr>
                <w:rFonts w:hint="eastAsia" w:ascii="黑体" w:hAnsi="黑体" w:eastAsia="黑体" w:cs="黑体"/>
                <w:lang w:val="en-US" w:eastAsia="zh-CN"/>
              </w:rPr>
              <w:t>走向辉煌——海伦·凯勒的成名过程</w:t>
            </w:r>
          </w:p>
          <w:p>
            <w:pPr>
              <w:ind w:firstLine="420" w:firstLineChars="200"/>
              <w:rPr>
                <w:rFonts w:hint="eastAsia" w:ascii="黑体" w:hAnsi="黑体" w:eastAsia="黑体" w:cs="黑体"/>
                <w:lang w:val="en-US" w:eastAsia="zh-CN"/>
              </w:rPr>
            </w:pPr>
            <w:r>
              <w:rPr>
                <w:rFonts w:hint="eastAsia" w:ascii="黑体" w:hAnsi="黑体" w:eastAsia="黑体" w:cs="黑体"/>
                <w:lang w:val="en-US" w:eastAsia="zh-CN"/>
              </w:rPr>
              <w:t>海伦进入大学后，展现在她面前的是一个充满无限光明和美丽的世界。她不再意识到自身的残疾，与其他学生一起走进了神秘的知识殿堂。她说，“在上帝的奇境中，我感到像旁边的人一样自由自在。”但是，海伦却不得不付出比其他同学更大的代价来进行学习。</w:t>
            </w:r>
          </w:p>
          <w:p>
            <w:pPr>
              <w:ind w:firstLine="420" w:firstLineChars="200"/>
              <w:rPr>
                <w:rFonts w:hint="eastAsia" w:ascii="黑体" w:hAnsi="黑体" w:eastAsia="黑体" w:cs="黑体"/>
                <w:lang w:val="en-US" w:eastAsia="zh-CN"/>
              </w:rPr>
            </w:pPr>
            <w:r>
              <w:rPr>
                <w:rFonts w:hint="eastAsia" w:ascii="黑体" w:hAnsi="黑体" w:eastAsia="黑体" w:cs="黑体"/>
                <w:lang w:val="en-US" w:eastAsia="zh-CN"/>
              </w:rPr>
              <w:t>21岁的海伦写出了她的自传体的处女作——《我的人生故事》。这是一部极其感人的、真实生动、文采绚烂的珍贵作品。《我的人生故事》一经发表，立即在美国引起了很大轰动。人们纷纷排长队来抢购，争阅这部不平凡的作品，了解这个不平凡的女子的生平。</w:t>
            </w:r>
          </w:p>
          <w:p>
            <w:pPr>
              <w:ind w:firstLine="420" w:firstLineChars="200"/>
              <w:rPr>
                <w:rFonts w:hint="eastAsia" w:ascii="黑体" w:hAnsi="黑体" w:eastAsia="黑体" w:cs="黑体"/>
                <w:lang w:val="en-US" w:eastAsia="zh-CN"/>
              </w:rPr>
            </w:pPr>
            <w:r>
              <w:rPr>
                <w:rFonts w:hint="eastAsia" w:ascii="黑体" w:hAnsi="黑体" w:eastAsia="黑体" w:cs="黑体"/>
                <w:lang w:val="en-US" w:eastAsia="zh-CN"/>
              </w:rPr>
              <w:t>1904年，海伦大学毕业后，用稿费在麻省的伦萨姆购置了一所农庄，过上写作和思考的生活。她以读书作为生活的最大乐趣：“文学书籍是我的乌托邦”。她用敏感的手指不停地阅读了在布勒伊尔出版的所有文学名著，与文学大师们进行心灵的无声对话。</w:t>
            </w:r>
          </w:p>
          <w:p>
            <w:pPr>
              <w:ind w:firstLine="420" w:firstLineChars="200"/>
              <w:rPr>
                <w:rFonts w:hint="eastAsia" w:ascii="黑体" w:hAnsi="黑体" w:eastAsia="黑体" w:cs="黑体"/>
                <w:lang w:val="en-US" w:eastAsia="zh-CN"/>
              </w:rPr>
            </w:pPr>
            <w:r>
              <w:rPr>
                <w:rFonts w:hint="eastAsia" w:ascii="黑体" w:hAnsi="黑体" w:eastAsia="黑体" w:cs="黑体"/>
                <w:lang w:val="en-US" w:eastAsia="zh-CN"/>
              </w:rPr>
              <w:t>为了使更多的盲聋哑人能够享受到像正常人一样的生活权利，1914年，海伦和她的老师开始了横贯美国大陆的巡回演讲和旅行，以呼吁人们捐助残疾事业并唤起盲聋哑人的生活热情。每到一地，她都被誉为“一个奇迹般的年轻人”。她的活动为美国残疾事业的发展起了巨大的推动作用。（节选自《海伦·凯勒：礼赞生命》）</w:t>
            </w:r>
          </w:p>
          <w:p>
            <w:pPr>
              <w:jc w:val="center"/>
              <w:rPr>
                <w:rFonts w:hint="eastAsia" w:ascii="黑体" w:hAnsi="黑体" w:eastAsia="黑体" w:cs="黑体"/>
                <w:lang w:val="en-US" w:eastAsia="zh-CN"/>
              </w:rPr>
            </w:pPr>
            <w:r>
              <w:rPr>
                <w:rFonts w:hint="eastAsia" w:ascii="黑体" w:hAnsi="黑体" w:eastAsia="黑体" w:cs="黑体"/>
                <w:lang w:val="en-US" w:eastAsia="zh-CN"/>
              </w:rPr>
              <w:t>木秀于林——名人评海伦·凯勒</w:t>
            </w:r>
          </w:p>
          <w:p>
            <w:pPr>
              <w:ind w:firstLine="420" w:firstLineChars="200"/>
              <w:rPr>
                <w:rFonts w:hint="eastAsia" w:ascii="黑体" w:hAnsi="黑体" w:eastAsia="黑体" w:cs="黑体"/>
                <w:lang w:val="en-US" w:eastAsia="zh-CN"/>
              </w:rPr>
            </w:pPr>
            <w:r>
              <w:rPr>
                <w:rFonts w:hint="eastAsia" w:ascii="黑体" w:hAnsi="黑体" w:eastAsia="黑体" w:cs="黑体"/>
                <w:lang w:val="en-US" w:eastAsia="zh-CN"/>
              </w:rPr>
              <w:t>“1902年文学上最重要的两大贡献是吉卜林的《吉姬》和海伦·凯勒的《我的人生故事》。吉卜林是英国著名作家，而海伦·凯勒却是美国一个既聋且瞎又不会说话的姑娘。”</w:t>
            </w:r>
          </w:p>
          <w:p>
            <w:pPr>
              <w:jc w:val="right"/>
              <w:rPr>
                <w:rFonts w:hint="eastAsia" w:ascii="黑体" w:hAnsi="黑体" w:eastAsia="黑体" w:cs="黑体"/>
                <w:lang w:val="en-US" w:eastAsia="zh-CN"/>
              </w:rPr>
            </w:pPr>
            <w:r>
              <w:rPr>
                <w:rFonts w:hint="eastAsia" w:ascii="黑体" w:hAnsi="黑体" w:eastAsia="黑体" w:cs="黑体"/>
                <w:lang w:val="en-US" w:eastAsia="zh-CN"/>
              </w:rPr>
              <w:t>——美国著名作家海尔博士</w:t>
            </w:r>
          </w:p>
          <w:p>
            <w:pPr>
              <w:ind w:firstLine="420" w:firstLineChars="200"/>
              <w:rPr>
                <w:rFonts w:hint="eastAsia" w:ascii="黑体" w:hAnsi="黑体" w:eastAsia="黑体" w:cs="黑体"/>
                <w:lang w:val="en-US" w:eastAsia="zh-CN"/>
              </w:rPr>
            </w:pPr>
            <w:r>
              <w:rPr>
                <w:rFonts w:hint="eastAsia" w:ascii="黑体" w:hAnsi="黑体" w:eastAsia="黑体" w:cs="黑体"/>
                <w:lang w:val="en-US" w:eastAsia="zh-CN"/>
              </w:rPr>
              <w:t>“我得到你的书，简直是着迷了。你是一个怪人，世界上最怪的人——你和你的另一半一起——指莎莉文小姐，你们这一对构成完全的和完美无缺的一个整体。”                                           ——马克·吐温</w:t>
            </w:r>
          </w:p>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rPr>
                <w:rFonts w:hint="eastAsia"/>
              </w:rPr>
            </w:pPr>
            <w:r>
              <w:rPr>
                <w:rFonts w:hint="eastAsia"/>
                <w:lang w:val="en-US" w:eastAsia="zh-CN"/>
              </w:rPr>
              <w:t>5．</w:t>
            </w:r>
          </w:p>
        </w:tc>
        <w:tc>
          <w:tcPr>
            <w:tcW w:w="10163" w:type="dxa"/>
            <w:gridSpan w:val="23"/>
            <w:tcBorders>
              <w:top w:val="nil"/>
              <w:left w:val="nil"/>
              <w:bottom w:val="nil"/>
              <w:right w:val="nil"/>
            </w:tcBorders>
          </w:tcPr>
          <w:p>
            <w:pPr>
              <w:rPr>
                <w:rFonts w:hint="eastAsia"/>
                <w:lang w:val="en-US" w:eastAsia="zh-CN"/>
              </w:rPr>
            </w:pPr>
            <w:r>
              <w:rPr>
                <w:rFonts w:hint="eastAsia"/>
                <w:lang w:val="en-US" w:eastAsia="zh-CN"/>
              </w:rPr>
              <w:t>下列对于原文的理解，正确的一项是…………………………………………………………………</w:t>
            </w:r>
            <w:r>
              <w:rPr>
                <w:rFonts w:hint="eastAsia"/>
              </w:rPr>
              <w:t>（</w:t>
            </w:r>
            <w:r>
              <w:rPr>
                <w:rFonts w:hint="eastAsia"/>
                <w:lang w:val="en-US" w:eastAsia="zh-CN"/>
              </w:rPr>
              <w:t xml:space="preserve">    </w:t>
            </w:r>
            <w:r>
              <w:rPr>
                <w:rFonts w:hint="eastAsia"/>
              </w:rPr>
              <w:t>）</w:t>
            </w:r>
            <w:r>
              <w:rPr>
                <w:rFonts w:hint="eastAsia"/>
                <w:lang w:val="en-US" w:eastAsia="zh-CN"/>
              </w:rPr>
              <w:t>（3分）</w:t>
            </w:r>
          </w:p>
          <w:p>
            <w:pPr>
              <w:ind w:left="420" w:hanging="420" w:hangingChars="200"/>
              <w:rPr>
                <w:rFonts w:hint="eastAsia"/>
                <w:lang w:val="en-US" w:eastAsia="zh-CN"/>
              </w:rPr>
            </w:pPr>
            <w:r>
              <w:rPr>
                <w:rFonts w:hint="eastAsia"/>
                <w:lang w:val="en-US" w:eastAsia="zh-CN"/>
              </w:rPr>
              <w:t>A.  海伦·凯勒虽然一生下来就失明、失聪，但是她没有自暴自弃，而是不懈地努力，终于成为一名优秀的作家。</w:t>
            </w:r>
          </w:p>
          <w:p>
            <w:pPr>
              <w:ind w:left="420" w:hanging="420" w:hangingChars="200"/>
              <w:rPr>
                <w:rFonts w:hint="eastAsia"/>
                <w:lang w:val="en-US" w:eastAsia="zh-CN"/>
              </w:rPr>
            </w:pPr>
            <w:r>
              <w:rPr>
                <w:rFonts w:hint="eastAsia"/>
                <w:lang w:val="en-US" w:eastAsia="zh-CN"/>
              </w:rPr>
              <w:t>B． 海伦1964年荣获“总统自由勋章”并入选美国《时代周刊》评选的“二十世纪美国十大偶像”之一，充分证明她对世人的影响力是深远的。</w:t>
            </w:r>
          </w:p>
          <w:p>
            <w:pPr>
              <w:ind w:left="420" w:hanging="420" w:hangingChars="200"/>
              <w:rPr>
                <w:rFonts w:hint="eastAsia"/>
                <w:lang w:val="en-US" w:eastAsia="zh-CN"/>
              </w:rPr>
            </w:pPr>
            <w:r>
              <w:rPr>
                <w:rFonts w:hint="eastAsia"/>
                <w:lang w:val="en-US" w:eastAsia="zh-CN"/>
              </w:rPr>
              <w:t>C.  “文学书籍是我的乌托邦”用了比喻的修辞，生动形象地表现了海伦对阅读的热爱。书籍是海伦的精神家园，给予她精神的力量。</w:t>
            </w:r>
          </w:p>
          <w:p>
            <w:pPr>
              <w:ind w:left="420" w:hanging="420" w:hangingChars="200"/>
              <w:rPr>
                <w:rFonts w:hint="eastAsia"/>
                <w:lang w:val="en-US" w:eastAsia="zh-CN"/>
              </w:rPr>
            </w:pPr>
            <w:r>
              <w:rPr>
                <w:rFonts w:hint="eastAsia"/>
                <w:lang w:val="en-US" w:eastAsia="zh-CN"/>
              </w:rPr>
              <w:t>D.  海尔博士把海伦与英国著名作家吉卜林相提并论，指出他们的情况、成就都相当，唯一的区别是他们的国籍。</w:t>
            </w:r>
          </w:p>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rPr>
                <w:rFonts w:hint="eastAsia"/>
              </w:rPr>
            </w:pPr>
            <w:r>
              <w:rPr>
                <w:rFonts w:hint="eastAsia"/>
                <w:lang w:val="en-US" w:eastAsia="zh-CN"/>
              </w:rPr>
              <w:t>6．</w:t>
            </w:r>
          </w:p>
        </w:tc>
        <w:tc>
          <w:tcPr>
            <w:tcW w:w="10163" w:type="dxa"/>
            <w:gridSpan w:val="23"/>
            <w:tcBorders>
              <w:top w:val="nil"/>
              <w:left w:val="nil"/>
              <w:bottom w:val="nil"/>
              <w:right w:val="nil"/>
            </w:tcBorders>
          </w:tcPr>
          <w:p>
            <w:pPr>
              <w:rPr>
                <w:rFonts w:hint="eastAsia"/>
                <w:lang w:val="en-US" w:eastAsia="zh-CN"/>
              </w:rPr>
            </w:pPr>
            <w:r>
              <w:rPr>
                <w:rFonts w:hint="eastAsia"/>
                <w:lang w:val="en-US" w:eastAsia="zh-CN"/>
              </w:rPr>
              <w:t>下列关于莎莉文老师形象的分析有误的一项是………………………………………………………</w:t>
            </w:r>
            <w:r>
              <w:rPr>
                <w:rFonts w:hint="eastAsia"/>
              </w:rPr>
              <w:t>（</w:t>
            </w:r>
            <w:r>
              <w:rPr>
                <w:rFonts w:hint="eastAsia"/>
                <w:lang w:val="en-US" w:eastAsia="zh-CN"/>
              </w:rPr>
              <w:t xml:space="preserve">    </w:t>
            </w:r>
            <w:r>
              <w:rPr>
                <w:rFonts w:hint="eastAsia"/>
              </w:rPr>
              <w:t>）</w:t>
            </w:r>
            <w:r>
              <w:rPr>
                <w:rFonts w:hint="eastAsia"/>
                <w:lang w:val="en-US" w:eastAsia="zh-CN"/>
              </w:rPr>
              <w:t>（3分）</w:t>
            </w:r>
          </w:p>
          <w:p>
            <w:pPr>
              <w:ind w:left="420" w:hanging="420" w:hangingChars="200"/>
              <w:rPr>
                <w:rFonts w:hint="eastAsia"/>
                <w:lang w:val="en-US" w:eastAsia="zh-CN"/>
              </w:rPr>
            </w:pPr>
            <w:r>
              <w:rPr>
                <w:rFonts w:hint="eastAsia"/>
                <w:lang w:val="en-US" w:eastAsia="zh-CN"/>
              </w:rPr>
              <w:t>A.  莎莉文老师看见“我”发脾气、不耐烦了，就暂时放下原来的问题，转而户外学习，说明莎莉文老师教学目标清晰，对待教育很执着。</w:t>
            </w:r>
          </w:p>
          <w:p>
            <w:pPr>
              <w:ind w:left="420" w:hanging="420" w:hangingChars="200"/>
              <w:rPr>
                <w:rFonts w:hint="eastAsia"/>
                <w:lang w:val="en-US" w:eastAsia="zh-CN"/>
              </w:rPr>
            </w:pPr>
            <w:r>
              <w:rPr>
                <w:rFonts w:hint="eastAsia"/>
                <w:lang w:val="en-US" w:eastAsia="zh-CN"/>
              </w:rPr>
              <w:t>B.  莎莉文老师面对大发脾气，摔碎娃娃的“我”，并没有批评和指责，而是把洋娃娃扫到炉子的边上，带“我”出去散步，可见莎莉文老师极富耐心。</w:t>
            </w:r>
          </w:p>
          <w:p>
            <w:pPr>
              <w:ind w:left="420" w:hanging="420" w:hangingChars="200"/>
              <w:rPr>
                <w:rFonts w:hint="eastAsia"/>
                <w:lang w:val="en-US" w:eastAsia="zh-CN"/>
              </w:rPr>
            </w:pPr>
            <w:r>
              <w:rPr>
                <w:rFonts w:hint="eastAsia"/>
                <w:lang w:val="en-US" w:eastAsia="zh-CN"/>
              </w:rPr>
              <w:t>C.  莎莉文老师让水从“我”手中流过，同时教“我”“水”的单词，表明莎莉文老师了解盲聋哑人要通过触觉感知事物的特点，十分善于把握教育时机。</w:t>
            </w:r>
          </w:p>
          <w:p>
            <w:pPr>
              <w:ind w:left="420" w:hanging="420" w:hangingChars="200"/>
              <w:rPr>
                <w:rFonts w:hint="eastAsia"/>
                <w:vertAlign w:val="baseline"/>
                <w:lang w:val="en-US" w:eastAsia="zh-CN"/>
              </w:rPr>
            </w:pPr>
            <w:r>
              <w:rPr>
                <w:rFonts w:hint="eastAsia"/>
                <w:lang w:val="en-US" w:eastAsia="zh-CN"/>
              </w:rPr>
              <w:t>D.  马克·吐温称莎莉文老师为海伦·凯勒的“另一半”，因为莎莉文老师把全部的爱献给海伦，始终扶持着海伦，成就了海伦。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spacing w:line="360" w:lineRule="auto"/>
              <w:rPr>
                <w:rFonts w:hint="eastAsia"/>
              </w:rPr>
            </w:pPr>
            <w:r>
              <w:rPr>
                <w:rFonts w:hint="eastAsia"/>
                <w:lang w:val="en-US" w:eastAsia="zh-CN"/>
              </w:rPr>
              <w:t>7．</w:t>
            </w:r>
          </w:p>
        </w:tc>
        <w:tc>
          <w:tcPr>
            <w:tcW w:w="10163" w:type="dxa"/>
            <w:gridSpan w:val="23"/>
            <w:tcBorders>
              <w:top w:val="nil"/>
              <w:left w:val="nil"/>
              <w:bottom w:val="nil"/>
              <w:right w:val="nil"/>
            </w:tcBorders>
          </w:tcPr>
          <w:p>
            <w:pPr>
              <w:spacing w:line="360" w:lineRule="auto"/>
              <w:rPr>
                <w:rFonts w:hint="eastAsia"/>
                <w:lang w:val="en-US" w:eastAsia="zh-CN"/>
              </w:rPr>
            </w:pPr>
            <w:r>
              <w:rPr>
                <w:rFonts w:hint="eastAsia"/>
                <w:lang w:val="en-US" w:eastAsia="zh-CN"/>
              </w:rPr>
              <w:t>美国作家马克·吐温曾经说过：“19世纪出了两个杰出人物，一个是拿破仑，另一个是海伦·凯勒。” 围绕这一句话，班里的同学们展开了讨论，请根据甲同学发言的示例并结合选文内容，补充完整乙同学的发言。（3分）</w:t>
            </w:r>
          </w:p>
          <w:p>
            <w:pPr>
              <w:spacing w:line="360" w:lineRule="auto"/>
              <w:rPr>
                <w:rFonts w:hint="eastAsia"/>
                <w:lang w:val="en-US" w:eastAsia="zh-CN"/>
              </w:rPr>
            </w:pPr>
            <w:r>
              <w:rPr>
                <w:rFonts w:hint="eastAsia"/>
                <w:lang w:val="en-US" w:eastAsia="zh-CN"/>
              </w:rPr>
              <w:t>甲：</w:t>
            </w:r>
            <w:r>
              <w:rPr>
                <w:rFonts w:hint="eastAsia" w:ascii="黑体" w:hAnsi="黑体" w:eastAsia="黑体" w:cs="黑体"/>
                <w:lang w:val="en-US" w:eastAsia="zh-CN"/>
              </w:rPr>
              <w:t>我认为拿破仑更为杰出。因为他有坚毅不拔的意志，政权被推翻后，他被流放地中海，但他没有放弃，卷土重来对抗法国旧势力。他有超凡出众的智慧，他颁布了《拿破仑法典》，用法律武器管理国家，此法典成为后世欧美各国资产阶级的立法规范，影响深远。</w:t>
            </w:r>
          </w:p>
          <w:p>
            <w:pPr>
              <w:spacing w:line="360" w:lineRule="auto"/>
              <w:rPr>
                <w:rFonts w:hint="eastAsia" w:ascii="黑体" w:hAnsi="黑体" w:eastAsia="黑体" w:cs="黑体"/>
                <w:u w:val="single"/>
                <w:lang w:val="en-US" w:eastAsia="zh-CN"/>
              </w:rPr>
            </w:pPr>
            <w:r>
              <w:rPr>
                <w:rFonts w:hint="eastAsia"/>
                <w:lang w:val="en-US" w:eastAsia="zh-CN"/>
              </w:rPr>
              <w:t>乙：</w:t>
            </w:r>
            <w:r>
              <w:rPr>
                <w:rFonts w:hint="eastAsia" w:ascii="黑体" w:hAnsi="黑体" w:eastAsia="黑体" w:cs="黑体"/>
                <w:lang w:val="en-US" w:eastAsia="zh-CN"/>
              </w:rPr>
              <w:t>我认为海伦·凯勒更为杰出。</w:t>
            </w:r>
            <w:r>
              <w:rPr>
                <w:rFonts w:hint="eastAsia" w:ascii="黑体" w:hAnsi="黑体" w:eastAsia="黑体" w:cs="黑体"/>
                <w:u w:val="single"/>
                <w:lang w:val="en-US" w:eastAsia="zh-CN"/>
              </w:rPr>
              <w:t xml:space="preserve">                                                                           </w:t>
            </w:r>
          </w:p>
          <w:p>
            <w:pPr>
              <w:spacing w:line="360" w:lineRule="auto"/>
              <w:rPr>
                <w:rFonts w:hint="eastAsia" w:ascii="黑体" w:hAnsi="黑体" w:eastAsia="黑体" w:cs="黑体"/>
                <w:u w:val="single"/>
                <w:lang w:val="en-US" w:eastAsia="zh-CN"/>
              </w:rPr>
            </w:pPr>
            <w:r>
              <w:rPr>
                <w:rFonts w:hint="eastAsia" w:ascii="黑体" w:hAnsi="黑体" w:eastAsia="黑体" w:cs="黑体"/>
                <w:u w:val="single"/>
                <w:lang w:val="en-US" w:eastAsia="zh-CN"/>
              </w:rPr>
              <w:t xml:space="preserve">                                                                                                     </w:t>
            </w:r>
          </w:p>
          <w:p>
            <w:pPr>
              <w:spacing w:line="360" w:lineRule="auto"/>
              <w:rPr>
                <w:rFonts w:hint="eastAsia" w:ascii="黑体" w:hAnsi="黑体" w:eastAsia="黑体" w:cs="黑体"/>
                <w:u w:val="single"/>
                <w:lang w:val="en-US" w:eastAsia="zh-CN"/>
              </w:rPr>
            </w:pPr>
            <w:r>
              <w:rPr>
                <w:rFonts w:hint="eastAsia" w:ascii="黑体" w:hAnsi="黑体" w:eastAsia="黑体" w:cs="黑体"/>
                <w:u w:val="single"/>
                <w:lang w:val="en-US" w:eastAsia="zh-CN"/>
              </w:rPr>
              <w:t xml:space="preserve">                                                                                                          </w:t>
            </w:r>
          </w:p>
          <w:p>
            <w:pPr>
              <w:spacing w:line="360" w:lineRule="auto"/>
              <w:rPr>
                <w:rFonts w:hint="eastAsia"/>
                <w:vertAlign w:val="baseline"/>
                <w:lang w:val="en-US" w:eastAsia="zh-CN"/>
              </w:rPr>
            </w:pPr>
            <w:r>
              <w:rPr>
                <w:rFonts w:hint="eastAsia" w:ascii="黑体" w:hAnsi="黑体" w:eastAsia="黑体" w:cs="黑体"/>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45" w:type="dxa"/>
            <w:gridSpan w:val="24"/>
            <w:tcBorders>
              <w:top w:val="nil"/>
              <w:left w:val="nil"/>
              <w:bottom w:val="nil"/>
              <w:right w:val="nil"/>
            </w:tcBorders>
          </w:tcPr>
          <w:p>
            <w:pPr>
              <w:rPr>
                <w:rFonts w:hint="eastAsia" w:eastAsiaTheme="minorEastAsia"/>
                <w:lang w:val="en-US" w:eastAsia="zh-CN"/>
              </w:rPr>
            </w:pPr>
            <w:r>
              <w:rPr>
                <w:rFonts w:hint="eastAsia"/>
                <w:lang w:val="en-US" w:eastAsia="zh-CN"/>
              </w:rPr>
              <w:t>（二）</w:t>
            </w:r>
            <w:r>
              <w:rPr>
                <w:rFonts w:hint="eastAsia" w:eastAsiaTheme="minorEastAsia"/>
                <w:lang w:val="en-US" w:eastAsia="zh-CN"/>
              </w:rPr>
              <w:t>阅读下面的文言文，完成8-13小题。（18分）</w:t>
            </w:r>
          </w:p>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45" w:type="dxa"/>
            <w:gridSpan w:val="24"/>
            <w:tcBorders>
              <w:top w:val="nil"/>
              <w:left w:val="nil"/>
              <w:bottom w:val="nil"/>
              <w:right w:val="nil"/>
            </w:tcBorders>
          </w:tcPr>
          <w:p>
            <w:pPr>
              <w:rPr>
                <w:rFonts w:hint="default" w:eastAsiaTheme="minorEastAsia"/>
                <w:lang w:val="en-US" w:eastAsia="zh-CN"/>
              </w:rPr>
            </w:pPr>
            <w:r>
              <w:rPr>
                <w:rFonts w:hint="eastAsia" w:eastAsiaTheme="minorEastAsia"/>
                <w:lang w:val="en-US" w:eastAsia="zh-CN"/>
              </w:rPr>
              <w:t>【甲】子曰：“学而时习之，不亦说乎？有朋自远方来，不亦乐乎？人不知而不愠，不亦君</w:t>
            </w:r>
            <w:r>
              <w:rPr>
                <w:rFonts w:hint="eastAsia"/>
                <w:lang w:val="en-US" w:eastAsia="zh-CN"/>
              </w:rPr>
              <w:t>君子乎</w:t>
            </w:r>
            <w:r>
              <w:rPr>
                <w:rFonts w:hint="eastAsia" w:eastAsiaTheme="minorEastAsia"/>
                <w:lang w:val="en-US" w:eastAsia="zh-CN"/>
              </w:rPr>
              <w:t>？”</w:t>
            </w:r>
          </w:p>
          <w:p>
            <w:pPr>
              <w:ind w:firstLine="420" w:firstLineChars="200"/>
              <w:rPr>
                <w:rFonts w:hint="eastAsia" w:eastAsiaTheme="minorEastAsia"/>
                <w:lang w:val="en-US" w:eastAsia="zh-CN"/>
              </w:rPr>
            </w:pPr>
            <w:r>
              <w:rPr>
                <w:rFonts w:hint="eastAsia"/>
                <w:lang w:val="en-US" w:eastAsia="zh-CN"/>
              </w:rPr>
              <w:t>曾子</w:t>
            </w:r>
            <w:r>
              <w:rPr>
                <w:rFonts w:hint="eastAsia" w:eastAsiaTheme="minorEastAsia"/>
                <w:lang w:val="en-US" w:eastAsia="zh-CN"/>
              </w:rPr>
              <w:t>曰：“吾日三省吾身：为人谋而不忠乎？与朋友交而不信乎？传不习乎？”</w:t>
            </w:r>
          </w:p>
          <w:p>
            <w:pPr>
              <w:ind w:firstLine="420" w:firstLineChars="200"/>
              <w:rPr>
                <w:rFonts w:hint="eastAsia" w:eastAsiaTheme="minorEastAsia"/>
                <w:lang w:val="en-US" w:eastAsia="zh-CN"/>
              </w:rPr>
            </w:pPr>
            <w:r>
              <w:rPr>
                <w:rFonts w:hint="eastAsia"/>
                <w:lang w:val="en-US" w:eastAsia="zh-CN"/>
              </w:rPr>
              <w:t>子</w:t>
            </w:r>
            <w:r>
              <w:rPr>
                <w:rFonts w:hint="eastAsia" w:eastAsiaTheme="minorEastAsia"/>
                <w:lang w:val="en-US" w:eastAsia="zh-CN"/>
              </w:rPr>
              <w:t>曰：“吾十有五而志于学，三十而立，四十而不惑，五十而知天命，六十而耳顺，七十而从心所欲，不逾矩。”</w:t>
            </w:r>
          </w:p>
          <w:p>
            <w:pPr>
              <w:ind w:firstLine="420" w:firstLineChars="200"/>
              <w:rPr>
                <w:rFonts w:hint="eastAsia" w:eastAsiaTheme="minorEastAsia"/>
                <w:lang w:val="en-US" w:eastAsia="zh-CN"/>
              </w:rPr>
            </w:pPr>
            <w:r>
              <w:rPr>
                <w:rFonts w:hint="eastAsia"/>
                <w:lang w:val="en-US" w:eastAsia="zh-CN"/>
              </w:rPr>
              <w:t>子</w:t>
            </w:r>
            <w:r>
              <w:rPr>
                <w:rFonts w:hint="eastAsia" w:eastAsiaTheme="minorEastAsia"/>
                <w:lang w:val="en-US" w:eastAsia="zh-CN"/>
              </w:rPr>
              <w:t>曰：“温故而知新，可以为师矣。”</w:t>
            </w:r>
          </w:p>
          <w:p>
            <w:pPr>
              <w:ind w:firstLine="420" w:firstLineChars="200"/>
              <w:rPr>
                <w:rFonts w:hint="eastAsia" w:eastAsiaTheme="minorEastAsia"/>
                <w:lang w:val="en-US" w:eastAsia="zh-CN"/>
              </w:rPr>
            </w:pPr>
            <w:r>
              <w:rPr>
                <w:rFonts w:hint="eastAsia"/>
                <w:lang w:val="en-US" w:eastAsia="zh-CN"/>
              </w:rPr>
              <w:t>子</w:t>
            </w:r>
            <w:r>
              <w:rPr>
                <w:rFonts w:hint="eastAsia" w:eastAsiaTheme="minorEastAsia"/>
                <w:lang w:val="en-US" w:eastAsia="zh-CN"/>
              </w:rPr>
              <w:t>曰：“学而不思则罔，思而不学则殆。”</w:t>
            </w:r>
          </w:p>
          <w:p>
            <w:pPr>
              <w:ind w:firstLine="420" w:firstLineChars="200"/>
              <w:rPr>
                <w:rFonts w:hint="eastAsia" w:eastAsiaTheme="minorEastAsia"/>
                <w:lang w:val="en-US" w:eastAsia="zh-CN"/>
              </w:rPr>
            </w:pPr>
            <w:r>
              <w:rPr>
                <w:rFonts w:hint="eastAsia"/>
                <w:lang w:val="en-US" w:eastAsia="zh-CN"/>
              </w:rPr>
              <w:t>子</w:t>
            </w:r>
            <w:r>
              <w:rPr>
                <w:rFonts w:hint="eastAsia" w:eastAsiaTheme="minorEastAsia"/>
                <w:lang w:val="en-US" w:eastAsia="zh-CN"/>
              </w:rPr>
              <w:t>在川上曰：“逝者如斯夫，不舍昼夜。”（节选自《＜论语＞十二章》）</w:t>
            </w:r>
          </w:p>
          <w:p>
            <w:pPr>
              <w:ind w:firstLine="420" w:firstLineChars="200"/>
              <w:rPr>
                <w:rFonts w:hint="eastAsia" w:eastAsiaTheme="minorEastAsia"/>
                <w:lang w:val="en-US" w:eastAsia="zh-CN"/>
              </w:rPr>
            </w:pPr>
            <w:r>
              <w:rPr>
                <w:rFonts w:hint="eastAsia" w:eastAsiaTheme="minorEastAsia"/>
                <w:lang w:val="en-US" w:eastAsia="zh-CN"/>
              </w:rPr>
              <w:t>【乙】夫君子之行，静以修身，俭以养德。非淡泊无以明志，非宁静无以致远。夫学</w:t>
            </w:r>
            <w:r>
              <w:rPr>
                <w:rFonts w:hint="eastAsia" w:eastAsiaTheme="minorEastAsia"/>
                <w:em w:val="dot"/>
                <w:lang w:val="en-US" w:eastAsia="zh-CN"/>
              </w:rPr>
              <w:t>须</w:t>
            </w:r>
            <w:r>
              <w:rPr>
                <w:rFonts w:hint="eastAsia" w:eastAsiaTheme="minorEastAsia"/>
                <w:lang w:val="en-US" w:eastAsia="zh-CN"/>
              </w:rPr>
              <w:t>静也，</w:t>
            </w:r>
            <w:r>
              <w:rPr>
                <w:rFonts w:hint="eastAsia"/>
                <w:lang w:val="en-US" w:eastAsia="zh-CN"/>
              </w:rPr>
              <w:t>才须</w:t>
            </w:r>
            <w:r>
              <w:rPr>
                <w:rFonts w:hint="eastAsia" w:eastAsiaTheme="minorEastAsia"/>
                <w:lang w:val="en-US" w:eastAsia="zh-CN"/>
              </w:rPr>
              <w:t>学也，非学无以广才，非志无以成学。淫慢则不能励</w:t>
            </w:r>
            <w:r>
              <w:rPr>
                <w:rFonts w:hint="eastAsia"/>
                <w:lang w:val="en-US" w:eastAsia="zh-CN"/>
              </w:rPr>
              <w:t>精</w:t>
            </w:r>
            <w:r>
              <w:rPr>
                <w:rFonts w:hint="eastAsia" w:eastAsiaTheme="minorEastAsia"/>
                <w:lang w:val="en-US" w:eastAsia="zh-CN"/>
              </w:rPr>
              <w:t>，险躁则不能治性。年与时驰，意与日去，连成枯落，多不接世，悲守穷庐，将复何及！（诸葛亮（诚子书》）</w:t>
            </w:r>
          </w:p>
          <w:p>
            <w:pPr>
              <w:ind w:firstLine="420" w:firstLineChars="200"/>
              <w:rPr>
                <w:rFonts w:hint="eastAsia" w:eastAsiaTheme="minorEastAsia"/>
                <w:lang w:val="en-US" w:eastAsia="zh-CN"/>
              </w:rPr>
            </w:pPr>
            <w:r>
              <w:rPr>
                <w:rFonts w:hint="eastAsia" w:eastAsiaTheme="minorEastAsia"/>
                <w:lang w:val="en-US" w:eastAsia="zh-CN"/>
              </w:rPr>
              <w:t>【丙】初读古书，切莫措书</w:t>
            </w:r>
            <w:r>
              <w:rPr>
                <w:rFonts w:hint="eastAsia"/>
                <w:lang w:val="en-US" w:eastAsia="zh-CN"/>
              </w:rPr>
              <w:t>；</w:t>
            </w:r>
            <w:r>
              <w:rPr>
                <w:rFonts w:hint="eastAsia" w:eastAsiaTheme="minorEastAsia"/>
                <w:lang w:val="en-US" w:eastAsia="zh-CN"/>
              </w:rPr>
              <w:t>惜书之甚，必至高阁。使须动</w:t>
            </w:r>
            <w:r>
              <w:rPr>
                <w:rFonts w:hint="eastAsia"/>
                <w:lang w:val="en-US" w:eastAsia="zh-CN"/>
              </w:rPr>
              <w:t>圈</w:t>
            </w:r>
            <w:r>
              <w:rPr>
                <w:rFonts w:hint="eastAsia" w:eastAsiaTheme="minorEastAsia"/>
                <w:lang w:val="en-US" w:eastAsia="zh-CN"/>
              </w:rPr>
              <w:t>点为是，看坏一本，不妨更买一本，</w:t>
            </w:r>
            <w:r>
              <w:rPr>
                <w:rFonts w:hint="eastAsia"/>
                <w:lang w:val="en-US" w:eastAsia="zh-CN"/>
              </w:rPr>
              <w:t>盖</w:t>
            </w:r>
            <w:r>
              <w:rPr>
                <w:rFonts w:hint="eastAsia" w:eastAsiaTheme="minorEastAsia"/>
                <w:lang w:val="en-US" w:eastAsia="zh-CN"/>
              </w:rPr>
              <w:t>惜书是有力之家藏书者所为，吾贫人</w:t>
            </w:r>
            <w:r>
              <w:rPr>
                <w:rFonts w:hint="eastAsia"/>
                <w:lang w:val="en-US" w:eastAsia="zh-CN"/>
              </w:rPr>
              <w:t>未</w:t>
            </w:r>
            <m:oMath>
              <m:sSup>
                <m:sSupPr>
                  <m:ctrlPr>
                    <w:rPr>
                      <w:rFonts w:hint="eastAsia" w:ascii="Cambria Math" w:hAnsi="Cambria Math" w:eastAsia="宋体" w:cs="宋体"/>
                      <w:i w:val="0"/>
                      <w:iCs/>
                      <w:lang w:val="en-US"/>
                    </w:rPr>
                  </m:ctrlPr>
                </m:sSupPr>
                <m:e>
                  <m:r>
                    <m:rPr>
                      <m:sty m:val="p"/>
                    </m:rPr>
                    <w:rPr>
                      <w:rFonts w:hint="eastAsia" w:ascii="Cambria Math" w:hAnsi="Cambria Math" w:eastAsia="宋体" w:cs="宋体"/>
                      <w:lang w:val="en-US" w:eastAsia="zh-CN"/>
                    </w:rPr>
                    <m:t>遑</m:t>
                  </m:r>
                  <m:ctrlPr>
                    <w:rPr>
                      <w:rFonts w:hint="eastAsia" w:ascii="Cambria Math" w:hAnsi="Cambria Math" w:eastAsia="宋体" w:cs="宋体"/>
                      <w:i w:val="0"/>
                      <w:iCs/>
                      <w:lang w:val="en-US"/>
                    </w:rPr>
                  </m:ctrlPr>
                </m:e>
                <m:sup>
                  <m:r>
                    <m:rPr>
                      <m:sty m:val="p"/>
                    </m:rPr>
                    <w:rPr>
                      <w:rFonts w:hint="eastAsia" w:ascii="Cambria Math" w:hAnsi="Cambria Math" w:eastAsia="宋体" w:cs="宋体"/>
                      <w:lang w:val="en-US" w:eastAsia="zh-CN"/>
                    </w:rPr>
                    <m:t>①</m:t>
                  </m:r>
                  <m:ctrlPr>
                    <w:rPr>
                      <w:rFonts w:hint="eastAsia" w:ascii="Cambria Math" w:hAnsi="Cambria Math" w:eastAsia="宋体" w:cs="宋体"/>
                      <w:i w:val="0"/>
                      <w:iCs/>
                      <w:lang w:val="en-US"/>
                    </w:rPr>
                  </m:ctrlPr>
                </m:sup>
              </m:sSup>
            </m:oMath>
            <w:r>
              <w:rPr>
                <w:rFonts w:hint="eastAsia"/>
                <w:lang w:val="en-US" w:eastAsia="zh-CN"/>
              </w:rPr>
              <w:t xml:space="preserve"> </w:t>
            </w:r>
            <m:oMath>
              <m:sSup>
                <m:sSupPr>
                  <m:ctrlPr>
                    <w:rPr>
                      <w:rFonts w:hint="eastAsia" w:ascii="Cambria Math" w:hAnsi="Cambria Math" w:eastAsia="宋体" w:cs="宋体"/>
                      <w:i w:val="0"/>
                      <w:iCs/>
                      <w:lang w:val="en-US"/>
                    </w:rPr>
                  </m:ctrlPr>
                </m:sSupPr>
                <m:e>
                  <m:r>
                    <m:rPr>
                      <m:sty m:val="p"/>
                    </m:rPr>
                    <w:rPr>
                      <w:rFonts w:hint="eastAsia" w:ascii="Cambria Math" w:hAnsi="Cambria Math" w:eastAsia="宋体" w:cs="宋体"/>
                      <w:lang w:val="en-US" w:eastAsia="zh-CN"/>
                    </w:rPr>
                    <m:t>效</m:t>
                  </m:r>
                  <m:ctrlPr>
                    <w:rPr>
                      <w:rFonts w:hint="eastAsia" w:ascii="Cambria Math" w:hAnsi="Cambria Math" w:eastAsia="宋体" w:cs="宋体"/>
                      <w:i w:val="0"/>
                      <w:iCs/>
                      <w:lang w:val="en-US"/>
                    </w:rPr>
                  </m:ctrlPr>
                </m:e>
                <m:sup>
                  <m:r>
                    <m:rPr>
                      <m:sty m:val="p"/>
                    </m:rPr>
                    <w:rPr>
                      <w:rFonts w:hint="eastAsia" w:ascii="Cambria Math" w:hAnsi="Cambria Math" w:eastAsia="宋体" w:cs="宋体"/>
                      <w:lang w:val="en-US" w:eastAsia="zh-CN"/>
                    </w:rPr>
                    <m:t>②</m:t>
                  </m:r>
                  <m:ctrlPr>
                    <w:rPr>
                      <w:rFonts w:hint="eastAsia" w:ascii="Cambria Math" w:hAnsi="Cambria Math" w:eastAsia="宋体" w:cs="宋体"/>
                      <w:i w:val="0"/>
                      <w:iCs/>
                      <w:lang w:val="en-US"/>
                    </w:rPr>
                  </m:ctrlPr>
                </m:sup>
              </m:sSup>
            </m:oMath>
            <w:r>
              <w:rPr>
                <w:rFonts w:hint="eastAsia"/>
                <w:lang w:val="en-US" w:eastAsia="zh-CN"/>
              </w:rPr>
              <w:t xml:space="preserve"> </w:t>
            </w:r>
            <w:r>
              <w:rPr>
                <w:rFonts w:hint="eastAsia" w:eastAsiaTheme="minorEastAsia"/>
                <w:lang w:val="en-US" w:eastAsia="zh-CN"/>
              </w:rPr>
              <w:t>此也。</w:t>
            </w:r>
            <w:r>
              <w:rPr>
                <w:rFonts w:hint="eastAsia"/>
                <w:lang w:val="en-US" w:eastAsia="zh-CN"/>
              </w:rPr>
              <w:t>警</w:t>
            </w:r>
            <w:r>
              <w:rPr>
                <w:rFonts w:hint="eastAsia" w:eastAsiaTheme="minorEastAsia"/>
                <w:lang w:val="en-US" w:eastAsia="zh-CN"/>
              </w:rPr>
              <w:t>如茶杯饭碗，明知是旧</w:t>
            </w:r>
            <m:oMath>
              <m:sSup>
                <m:sSupPr>
                  <m:ctrlPr>
                    <w:rPr>
                      <w:rFonts w:hint="eastAsia" w:ascii="Cambria Math" w:hAnsi="Cambria Math" w:eastAsia="宋体" w:cs="宋体"/>
                      <w:i w:val="0"/>
                      <w:iCs/>
                      <w:lang w:val="en-US"/>
                    </w:rPr>
                  </m:ctrlPr>
                </m:sSupPr>
                <m:e>
                  <m:r>
                    <m:rPr>
                      <m:sty m:val="p"/>
                    </m:rPr>
                    <w:rPr>
                      <w:rFonts w:hint="eastAsia" w:ascii="Cambria Math" w:hAnsi="Cambria Math" w:eastAsia="宋体" w:cs="宋体"/>
                      <w:lang w:val="en-US" w:eastAsia="zh-CN"/>
                    </w:rPr>
                    <m:t>窑</m:t>
                  </m:r>
                  <m:ctrlPr>
                    <w:rPr>
                      <w:rFonts w:hint="eastAsia" w:ascii="Cambria Math" w:hAnsi="Cambria Math" w:eastAsia="宋体" w:cs="宋体"/>
                      <w:i w:val="0"/>
                      <w:iCs/>
                      <w:lang w:val="en-US"/>
                    </w:rPr>
                  </m:ctrlPr>
                </m:e>
                <m:sup>
                  <m:r>
                    <m:rPr>
                      <m:sty m:val="p"/>
                    </m:rPr>
                    <w:rPr>
                      <w:rFonts w:hint="eastAsia" w:ascii="Cambria Math" w:hAnsi="Cambria Math" w:eastAsia="宋体" w:cs="宋体"/>
                      <w:lang w:val="en-US" w:eastAsia="zh-CN"/>
                    </w:rPr>
                    <m:t>③</m:t>
                  </m:r>
                  <m:ctrlPr>
                    <w:rPr>
                      <w:rFonts w:hint="eastAsia" w:ascii="Cambria Math" w:hAnsi="Cambria Math" w:eastAsia="宋体" w:cs="宋体"/>
                      <w:i w:val="0"/>
                      <w:iCs/>
                      <w:lang w:val="en-US"/>
                    </w:rPr>
                  </m:ctrlPr>
                </m:sup>
              </m:sSup>
            </m:oMath>
            <w:r>
              <w:rPr>
                <w:rFonts w:hint="eastAsia" w:eastAsiaTheme="minorEastAsia"/>
                <w:lang w:val="en-US" w:eastAsia="zh-CN"/>
              </w:rPr>
              <w:t>，当珍惜</w:t>
            </w:r>
            <w:r>
              <w:rPr>
                <w:rFonts w:hint="eastAsia"/>
                <w:lang w:val="en-US" w:eastAsia="zh-CN"/>
              </w:rPr>
              <w:t>；</w:t>
            </w:r>
            <w:r>
              <w:rPr>
                <w:rFonts w:hint="eastAsia" w:eastAsiaTheme="minorEastAsia"/>
                <w:lang w:val="en-US" w:eastAsia="zh-CN"/>
              </w:rPr>
              <w:t>然贫家</w:t>
            </w:r>
            <w:r>
              <w:rPr>
                <w:rFonts w:hint="eastAsia" w:eastAsiaTheme="minorEastAsia"/>
                <w:em w:val="dot"/>
                <w:lang w:val="en-US" w:eastAsia="zh-CN"/>
              </w:rPr>
              <w:t>止</w:t>
            </w:r>
            <w:r>
              <w:rPr>
                <w:rFonts w:hint="eastAsia" w:eastAsiaTheme="minorEastAsia"/>
                <w:lang w:val="en-US" w:eastAsia="zh-CN"/>
              </w:rPr>
              <w:t>有此器，将忍渴忍饥作珍最计乎？儿当知之。（孙枝蔚《示儿燕》）</w:t>
            </w:r>
          </w:p>
          <w:p>
            <w:pPr>
              <w:ind w:firstLine="420" w:firstLineChars="200"/>
              <w:rPr>
                <w:rFonts w:hint="eastAsia"/>
                <w:vertAlign w:val="baseline"/>
                <w:lang w:val="en-US" w:eastAsia="zh-CN"/>
              </w:rPr>
            </w:pPr>
            <w:r>
              <w:rPr>
                <w:rFonts w:hint="eastAsia" w:eastAsiaTheme="minorEastAsia"/>
                <w:lang w:val="en-US" w:eastAsia="zh-CN"/>
              </w:rPr>
              <w:t>【注释】①连：闲暇，空闲。②效：模仿，效法。③旧窑：指年代久远的珍贵古瓷。④孙枝函：清初诗人。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rPr>
                <w:rFonts w:hint="eastAsia"/>
                <w:lang w:val="en-US" w:eastAsia="zh-CN"/>
              </w:rPr>
            </w:pPr>
            <w:r>
              <w:rPr>
                <w:rFonts w:hint="eastAsia" w:eastAsiaTheme="minorEastAsia"/>
                <w:lang w:val="en-US" w:eastAsia="zh-CN"/>
              </w:rPr>
              <w:t>8．</w:t>
            </w:r>
          </w:p>
        </w:tc>
        <w:tc>
          <w:tcPr>
            <w:tcW w:w="10163" w:type="dxa"/>
            <w:gridSpan w:val="23"/>
            <w:tcBorders>
              <w:top w:val="nil"/>
              <w:left w:val="nil"/>
              <w:bottom w:val="nil"/>
              <w:right w:val="nil"/>
            </w:tcBorders>
          </w:tcPr>
          <w:p>
            <w:pPr>
              <w:rPr>
                <w:rFonts w:hint="eastAsia" w:eastAsiaTheme="minorEastAsia"/>
                <w:lang w:val="en-US" w:eastAsia="zh-CN"/>
              </w:rPr>
            </w:pPr>
            <w:r>
              <w:rPr>
                <w:rFonts w:hint="eastAsia" w:eastAsiaTheme="minorEastAsia"/>
                <w:lang w:val="en-US" w:eastAsia="zh-CN"/>
              </w:rPr>
              <w:t>下列句中加点“之”字的意义和用法与例句相同的一项是</w:t>
            </w:r>
            <w:r>
              <w:rPr>
                <w:rFonts w:hint="eastAsia"/>
                <w:lang w:val="en-US" w:eastAsia="zh-CN"/>
              </w:rPr>
              <w:t>…………………………………………</w:t>
            </w:r>
            <w:r>
              <w:rPr>
                <w:rFonts w:hint="eastAsia"/>
              </w:rPr>
              <w:t>（</w:t>
            </w:r>
            <w:r>
              <w:rPr>
                <w:rFonts w:hint="eastAsia"/>
                <w:lang w:val="en-US" w:eastAsia="zh-CN"/>
              </w:rPr>
              <w:t xml:space="preserve">    </w:t>
            </w:r>
            <w:r>
              <w:rPr>
                <w:rFonts w:hint="eastAsia"/>
              </w:rPr>
              <w:t>）</w:t>
            </w:r>
            <w:r>
              <w:rPr>
                <w:rFonts w:hint="eastAsia" w:eastAsiaTheme="minorEastAsia"/>
                <w:lang w:val="en-US" w:eastAsia="zh-CN"/>
              </w:rPr>
              <w:t>（3分）</w:t>
            </w:r>
          </w:p>
          <w:p>
            <w:pPr>
              <w:rPr>
                <w:rFonts w:hint="eastAsia"/>
                <w:vertAlign w:val="baseline"/>
                <w:lang w:val="en-US" w:eastAsia="zh-CN"/>
              </w:rPr>
            </w:pPr>
            <w:r>
              <w:rPr>
                <w:rFonts w:hint="eastAsia" w:eastAsiaTheme="minorEastAsia"/>
                <w:lang w:val="en-US" w:eastAsia="zh-CN"/>
              </w:rPr>
              <w:t>例句：盖惜书是有力</w:t>
            </w:r>
            <w:r>
              <w:rPr>
                <w:rFonts w:hint="eastAsia" w:eastAsiaTheme="minorEastAsia"/>
                <w:em w:val="dot"/>
                <w:lang w:val="en-US" w:eastAsia="zh-CN"/>
              </w:rPr>
              <w:t>之</w:t>
            </w:r>
            <w:r>
              <w:rPr>
                <w:rFonts w:hint="eastAsia" w:eastAsiaTheme="minorEastAsia"/>
                <w:lang w:val="en-US" w:eastAsia="zh-CN"/>
              </w:rPr>
              <w:t>家藏书者所为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rPr>
                <w:rFonts w:hint="eastAsia"/>
                <w:lang w:val="en-US" w:eastAsia="zh-CN"/>
              </w:rPr>
            </w:pPr>
          </w:p>
        </w:tc>
        <w:tc>
          <w:tcPr>
            <w:tcW w:w="5081" w:type="dxa"/>
            <w:gridSpan w:val="11"/>
            <w:tcBorders>
              <w:top w:val="nil"/>
              <w:left w:val="nil"/>
              <w:bottom w:val="nil"/>
              <w:right w:val="nil"/>
            </w:tcBorders>
          </w:tcPr>
          <w:p>
            <w:pPr>
              <w:rPr>
                <w:rFonts w:hint="eastAsia" w:eastAsiaTheme="minorEastAsia"/>
                <w:lang w:val="en-US" w:eastAsia="zh-CN"/>
              </w:rPr>
            </w:pPr>
            <w:r>
              <w:rPr>
                <w:rFonts w:hint="eastAsia" w:eastAsiaTheme="minorEastAsia"/>
                <w:lang w:val="en-US" w:eastAsia="zh-CN"/>
              </w:rPr>
              <w:t>A.</w:t>
            </w:r>
            <w:r>
              <w:rPr>
                <w:rFonts w:hint="eastAsia"/>
                <w:lang w:val="en-US" w:eastAsia="zh-CN"/>
              </w:rPr>
              <w:t xml:space="preserve"> </w:t>
            </w:r>
            <w:r>
              <w:rPr>
                <w:rFonts w:hint="eastAsia" w:eastAsiaTheme="minorEastAsia"/>
                <w:lang w:val="en-US" w:eastAsia="zh-CN"/>
              </w:rPr>
              <w:t>而两狼</w:t>
            </w:r>
            <w:r>
              <w:rPr>
                <w:rFonts w:hint="eastAsia" w:eastAsiaTheme="minorEastAsia"/>
                <w:em w:val="dot"/>
                <w:lang w:val="en-US" w:eastAsia="zh-CN"/>
              </w:rPr>
              <w:t>之</w:t>
            </w:r>
            <w:r>
              <w:rPr>
                <w:rFonts w:hint="eastAsia" w:eastAsiaTheme="minorEastAsia"/>
                <w:lang w:val="en-US" w:eastAsia="zh-CN"/>
              </w:rPr>
              <w:t>并驱如故（（狼））</w:t>
            </w:r>
          </w:p>
          <w:p>
            <w:pPr>
              <w:rPr>
                <w:rFonts w:hint="eastAsia"/>
                <w:vertAlign w:val="baseline"/>
                <w:lang w:val="en-US" w:eastAsia="zh-CN"/>
              </w:rPr>
            </w:pPr>
            <w:r>
              <w:rPr>
                <w:rFonts w:hint="eastAsia" w:eastAsiaTheme="minorEastAsia"/>
                <w:lang w:val="en-US" w:eastAsia="zh-CN"/>
              </w:rPr>
              <w:t>C.</w:t>
            </w:r>
            <w:r>
              <w:rPr>
                <w:rFonts w:hint="eastAsia"/>
                <w:lang w:val="en-US" w:eastAsia="zh-CN"/>
              </w:rPr>
              <w:t xml:space="preserve"> </w:t>
            </w:r>
            <w:r>
              <w:rPr>
                <w:rFonts w:hint="eastAsia" w:eastAsiaTheme="minorEastAsia"/>
                <w:lang w:val="en-US" w:eastAsia="zh-CN"/>
              </w:rPr>
              <w:t>末君令人问</w:t>
            </w:r>
            <w:r>
              <w:rPr>
                <w:rFonts w:hint="eastAsia" w:eastAsiaTheme="minorEastAsia"/>
                <w:em w:val="dot"/>
                <w:lang w:val="en-US" w:eastAsia="zh-CN"/>
              </w:rPr>
              <w:t>之</w:t>
            </w:r>
            <w:r>
              <w:rPr>
                <w:rFonts w:hint="eastAsia" w:eastAsiaTheme="minorEastAsia"/>
                <w:lang w:val="en-US" w:eastAsia="zh-CN"/>
              </w:rPr>
              <w:t>于丁氏（《穿井得一人））</w:t>
            </w:r>
          </w:p>
        </w:tc>
        <w:tc>
          <w:tcPr>
            <w:tcW w:w="5082" w:type="dxa"/>
            <w:gridSpan w:val="12"/>
            <w:tcBorders>
              <w:top w:val="nil"/>
              <w:left w:val="nil"/>
              <w:bottom w:val="nil"/>
              <w:right w:val="nil"/>
            </w:tcBorders>
          </w:tcPr>
          <w:p>
            <w:pPr>
              <w:rPr>
                <w:rFonts w:hint="eastAsia" w:eastAsiaTheme="minorEastAsia"/>
                <w:lang w:val="en-US" w:eastAsia="zh-CN"/>
              </w:rPr>
            </w:pPr>
            <w:r>
              <w:rPr>
                <w:rFonts w:hint="eastAsia" w:eastAsiaTheme="minorEastAsia"/>
                <w:lang w:val="en-US" w:eastAsia="zh-CN"/>
              </w:rPr>
              <w:t>B.</w:t>
            </w:r>
            <w:r>
              <w:rPr>
                <w:rFonts w:hint="eastAsia"/>
                <w:lang w:val="en-US" w:eastAsia="zh-CN"/>
              </w:rPr>
              <w:t xml:space="preserve"> </w:t>
            </w:r>
            <w:r>
              <w:rPr>
                <w:rFonts w:hint="eastAsia" w:eastAsiaTheme="minorEastAsia"/>
                <w:lang w:val="en-US" w:eastAsia="zh-CN"/>
              </w:rPr>
              <w:t>学而时习</w:t>
            </w:r>
            <w:r>
              <w:rPr>
                <w:rFonts w:hint="eastAsia" w:eastAsiaTheme="minorEastAsia"/>
                <w:em w:val="dot"/>
                <w:lang w:val="en-US" w:eastAsia="zh-CN"/>
              </w:rPr>
              <w:t>之</w:t>
            </w:r>
          </w:p>
          <w:p>
            <w:pPr>
              <w:rPr>
                <w:rFonts w:hint="eastAsia"/>
                <w:vertAlign w:val="baseline"/>
                <w:lang w:val="en-US" w:eastAsia="zh-CN"/>
              </w:rPr>
            </w:pPr>
            <w:r>
              <w:rPr>
                <w:rFonts w:hint="eastAsia" w:eastAsiaTheme="minorEastAsia"/>
                <w:lang w:val="en-US" w:eastAsia="zh-CN"/>
              </w:rPr>
              <w:t>D.</w:t>
            </w:r>
            <w:r>
              <w:rPr>
                <w:rFonts w:hint="eastAsia"/>
                <w:em w:val="dot"/>
                <w:lang w:val="en-US" w:eastAsia="zh-CN"/>
              </w:rPr>
              <w:t xml:space="preserve"> </w:t>
            </w:r>
            <w:r>
              <w:rPr>
                <w:rFonts w:hint="eastAsia" w:eastAsiaTheme="minorEastAsia"/>
                <w:em w:val="dot"/>
                <w:lang w:val="en-US" w:eastAsia="zh-CN"/>
              </w:rPr>
              <w:t>夫</w:t>
            </w:r>
            <w:r>
              <w:rPr>
                <w:rFonts w:hint="eastAsia" w:eastAsiaTheme="minorEastAsia"/>
                <w:lang w:val="en-US" w:eastAsia="zh-CN"/>
              </w:rPr>
              <w:t>君子之行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rPr>
                <w:rFonts w:hint="eastAsia"/>
                <w:lang w:val="en-US" w:eastAsia="zh-CN"/>
              </w:rPr>
            </w:pPr>
            <w:r>
              <w:rPr>
                <w:rFonts w:hint="eastAsia" w:eastAsiaTheme="minorEastAsia"/>
                <w:lang w:val="en-US" w:eastAsia="zh-CN"/>
              </w:rPr>
              <w:t>9．</w:t>
            </w:r>
          </w:p>
        </w:tc>
        <w:tc>
          <w:tcPr>
            <w:tcW w:w="10163" w:type="dxa"/>
            <w:gridSpan w:val="23"/>
            <w:tcBorders>
              <w:top w:val="nil"/>
              <w:left w:val="nil"/>
              <w:bottom w:val="nil"/>
              <w:right w:val="nil"/>
            </w:tcBorders>
          </w:tcPr>
          <w:p>
            <w:pPr>
              <w:rPr>
                <w:rFonts w:hint="eastAsia" w:eastAsiaTheme="minorEastAsia"/>
                <w:lang w:val="en-US" w:eastAsia="zh-CN"/>
              </w:rPr>
            </w:pPr>
            <w:r>
              <w:rPr>
                <w:rFonts w:hint="eastAsia" w:eastAsiaTheme="minorEastAsia"/>
                <w:lang w:val="en-US" w:eastAsia="zh-CN"/>
              </w:rPr>
              <w:t>下列朗诵节奏划分正确的一项是</w:t>
            </w:r>
            <w:r>
              <w:rPr>
                <w:rFonts w:hint="eastAsia"/>
                <w:lang w:val="en-US" w:eastAsia="zh-CN"/>
              </w:rPr>
              <w:t>………………………………………………………………………</w:t>
            </w:r>
            <w:r>
              <w:rPr>
                <w:rFonts w:hint="eastAsia"/>
              </w:rPr>
              <w:t>（</w:t>
            </w:r>
            <w:r>
              <w:rPr>
                <w:rFonts w:hint="eastAsia"/>
                <w:lang w:val="en-US" w:eastAsia="zh-CN"/>
              </w:rPr>
              <w:t xml:space="preserve">    </w:t>
            </w:r>
            <w:r>
              <w:rPr>
                <w:rFonts w:hint="eastAsia"/>
              </w:rPr>
              <w:t>）</w:t>
            </w:r>
            <w:r>
              <w:rPr>
                <w:rFonts w:hint="eastAsia" w:eastAsiaTheme="minorEastAsia"/>
                <w:lang w:val="en-US" w:eastAsia="zh-CN"/>
              </w:rPr>
              <w:t>（3分）</w:t>
            </w:r>
          </w:p>
          <w:p>
            <w:pPr>
              <w:rPr>
                <w:rFonts w:hint="eastAsia" w:eastAsiaTheme="minorEastAsia"/>
                <w:lang w:val="en-US" w:eastAsia="zh-CN"/>
              </w:rPr>
            </w:pPr>
            <w:r>
              <w:rPr>
                <w:rFonts w:hint="eastAsia" w:eastAsiaTheme="minorEastAsia"/>
                <w:lang w:val="en-US" w:eastAsia="zh-CN"/>
              </w:rPr>
              <w:t>A.</w:t>
            </w:r>
            <w:r>
              <w:rPr>
                <w:rFonts w:hint="eastAsia"/>
                <w:lang w:val="en-US" w:eastAsia="zh-CN"/>
              </w:rPr>
              <w:t xml:space="preserve"> </w:t>
            </w:r>
            <w:r>
              <w:rPr>
                <w:rFonts w:hint="eastAsia" w:eastAsiaTheme="minorEastAsia"/>
                <w:lang w:val="en-US" w:eastAsia="zh-CN"/>
              </w:rPr>
              <w:t>夫君子／之行，静／以修身，俭／以养德。</w:t>
            </w:r>
          </w:p>
          <w:p>
            <w:pPr>
              <w:rPr>
                <w:rFonts w:hint="eastAsia" w:eastAsiaTheme="minorEastAsia"/>
                <w:lang w:val="en-US" w:eastAsia="zh-CN"/>
              </w:rPr>
            </w:pPr>
            <w:r>
              <w:rPr>
                <w:rFonts w:hint="eastAsia" w:eastAsiaTheme="minorEastAsia"/>
                <w:lang w:val="en-US" w:eastAsia="zh-CN"/>
              </w:rPr>
              <w:t>B.</w:t>
            </w:r>
            <w:r>
              <w:rPr>
                <w:rFonts w:hint="eastAsia"/>
                <w:lang w:val="en-US" w:eastAsia="zh-CN"/>
              </w:rPr>
              <w:t xml:space="preserve"> </w:t>
            </w:r>
            <w:r>
              <w:rPr>
                <w:rFonts w:hint="eastAsia" w:eastAsiaTheme="minorEastAsia"/>
                <w:lang w:val="en-US" w:eastAsia="zh-CN"/>
              </w:rPr>
              <w:t>夫／君子之行，静／以修身，俭／以养德。</w:t>
            </w:r>
          </w:p>
          <w:p>
            <w:pPr>
              <w:rPr>
                <w:rFonts w:hint="eastAsia" w:eastAsiaTheme="minorEastAsia"/>
                <w:lang w:val="en-US" w:eastAsia="zh-CN"/>
              </w:rPr>
            </w:pPr>
            <w:r>
              <w:rPr>
                <w:rFonts w:hint="eastAsia" w:eastAsiaTheme="minorEastAsia"/>
                <w:lang w:val="en-US" w:eastAsia="zh-CN"/>
              </w:rPr>
              <w:t>C.</w:t>
            </w:r>
            <w:r>
              <w:rPr>
                <w:rFonts w:hint="eastAsia"/>
                <w:lang w:val="en-US" w:eastAsia="zh-CN"/>
              </w:rPr>
              <w:t xml:space="preserve"> </w:t>
            </w:r>
            <w:r>
              <w:rPr>
                <w:rFonts w:hint="eastAsia" w:eastAsiaTheme="minorEastAsia"/>
                <w:lang w:val="en-US" w:eastAsia="zh-CN"/>
              </w:rPr>
              <w:t>夫／君子之行，静以／修身，俭以／养德。</w:t>
            </w:r>
          </w:p>
          <w:p>
            <w:pPr>
              <w:rPr>
                <w:rFonts w:hint="eastAsia"/>
                <w:vertAlign w:val="baseline"/>
                <w:lang w:val="en-US" w:eastAsia="zh-CN"/>
              </w:rPr>
            </w:pPr>
            <w:r>
              <w:rPr>
                <w:rFonts w:hint="eastAsia" w:eastAsiaTheme="minorEastAsia"/>
                <w:lang w:val="en-US" w:eastAsia="zh-CN"/>
              </w:rPr>
              <w:t>D.</w:t>
            </w:r>
            <w:r>
              <w:rPr>
                <w:rFonts w:hint="eastAsia"/>
                <w:lang w:val="en-US" w:eastAsia="zh-CN"/>
              </w:rPr>
              <w:t xml:space="preserve"> </w:t>
            </w:r>
            <w:r>
              <w:rPr>
                <w:rFonts w:hint="eastAsia" w:eastAsiaTheme="minorEastAsia"/>
                <w:lang w:val="en-US" w:eastAsia="zh-CN"/>
              </w:rPr>
              <w:t>夫／君子／之行，静以／修身，俭以／养德.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rPr>
                <w:rFonts w:hint="default"/>
                <w:lang w:val="en-US" w:eastAsia="zh-CN"/>
              </w:rPr>
            </w:pPr>
            <w:r>
              <w:rPr>
                <w:rFonts w:hint="eastAsia" w:eastAsiaTheme="minorEastAsia"/>
                <w:lang w:val="en-US" w:eastAsia="zh-CN"/>
              </w:rPr>
              <w:t>10</w:t>
            </w:r>
            <w:r>
              <w:rPr>
                <w:rFonts w:hint="eastAsia"/>
                <w:lang w:val="en-US" w:eastAsia="zh-CN"/>
              </w:rPr>
              <w:t>.</w:t>
            </w:r>
          </w:p>
        </w:tc>
        <w:tc>
          <w:tcPr>
            <w:tcW w:w="10163" w:type="dxa"/>
            <w:gridSpan w:val="23"/>
            <w:tcBorders>
              <w:top w:val="nil"/>
              <w:left w:val="nil"/>
              <w:bottom w:val="nil"/>
              <w:right w:val="nil"/>
            </w:tcBorders>
          </w:tcPr>
          <w:p>
            <w:pPr>
              <w:rPr>
                <w:rFonts w:hint="eastAsia"/>
                <w:vertAlign w:val="baseline"/>
                <w:lang w:val="en-US" w:eastAsia="zh-CN"/>
              </w:rPr>
            </w:pPr>
            <w:r>
              <w:rPr>
                <w:rFonts w:hint="eastAsia" w:eastAsiaTheme="minorEastAsia"/>
                <w:lang w:val="en-US" w:eastAsia="zh-CN"/>
              </w:rPr>
              <w:t>解释下列加点的词语（2分）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rPr>
                <w:rFonts w:hint="eastAsia"/>
                <w:lang w:val="en-US" w:eastAsia="zh-CN"/>
              </w:rPr>
            </w:pPr>
          </w:p>
        </w:tc>
        <w:tc>
          <w:tcPr>
            <w:tcW w:w="5081" w:type="dxa"/>
            <w:gridSpan w:val="11"/>
            <w:tcBorders>
              <w:top w:val="nil"/>
              <w:left w:val="nil"/>
              <w:bottom w:val="nil"/>
              <w:right w:val="nil"/>
            </w:tcBorders>
          </w:tcPr>
          <w:p>
            <w:pPr>
              <w:rPr>
                <w:rFonts w:hint="eastAsia" w:eastAsiaTheme="minorEastAsia"/>
                <w:lang w:val="en-US" w:eastAsia="zh-CN"/>
              </w:rPr>
            </w:pPr>
            <w:r>
              <w:rPr>
                <w:rFonts w:hint="eastAsia" w:eastAsiaTheme="minorEastAsia"/>
                <w:lang w:val="en-US" w:eastAsia="zh-CN"/>
              </w:rPr>
              <w:t xml:space="preserve">（1）险躁则不能治性 </w:t>
            </w:r>
            <w:r>
              <w:rPr>
                <w:rFonts w:hint="eastAsia"/>
                <w:lang w:val="en-US" w:eastAsia="zh-CN"/>
              </w:rPr>
              <w:t xml:space="preserve">    </w:t>
            </w:r>
            <w:r>
              <w:rPr>
                <w:rFonts w:hint="eastAsia" w:eastAsiaTheme="minorEastAsia"/>
                <w:lang w:val="en-US" w:eastAsia="zh-CN"/>
              </w:rPr>
              <w:t>治</w:t>
            </w:r>
            <w:r>
              <w:rPr>
                <w:rFonts w:hint="eastAsia"/>
                <w:u w:val="single"/>
                <w:lang w:val="en-US" w:eastAsia="zh-CN"/>
              </w:rPr>
              <w:t xml:space="preserve">                 </w:t>
            </w:r>
          </w:p>
          <w:p>
            <w:pPr>
              <w:rPr>
                <w:rFonts w:hint="eastAsia"/>
                <w:vertAlign w:val="baseline"/>
                <w:lang w:val="en-US" w:eastAsia="zh-CN"/>
              </w:rPr>
            </w:pPr>
          </w:p>
        </w:tc>
        <w:tc>
          <w:tcPr>
            <w:tcW w:w="5082" w:type="dxa"/>
            <w:gridSpan w:val="12"/>
            <w:tcBorders>
              <w:top w:val="nil"/>
              <w:left w:val="nil"/>
              <w:bottom w:val="nil"/>
              <w:right w:val="nil"/>
            </w:tcBorders>
          </w:tcPr>
          <w:p>
            <w:pPr>
              <w:rPr>
                <w:rFonts w:hint="default" w:eastAsiaTheme="minorEastAsia"/>
                <w:u w:val="single"/>
                <w:lang w:val="en-US" w:eastAsia="zh-CN"/>
              </w:rPr>
            </w:pPr>
            <w:r>
              <w:rPr>
                <w:rFonts w:hint="eastAsia" w:eastAsiaTheme="minorEastAsia"/>
                <w:lang w:val="en-US" w:eastAsia="zh-CN"/>
              </w:rPr>
              <w:t>（2）然贫家止有此器</w:t>
            </w:r>
            <w:r>
              <w:rPr>
                <w:rFonts w:hint="eastAsia"/>
                <w:lang w:val="en-US" w:eastAsia="zh-CN"/>
              </w:rPr>
              <w:t xml:space="preserve">    </w:t>
            </w:r>
            <w:r>
              <w:rPr>
                <w:rFonts w:hint="eastAsia" w:eastAsiaTheme="minorEastAsia"/>
                <w:lang w:val="en-US" w:eastAsia="zh-CN"/>
              </w:rPr>
              <w:t>止</w:t>
            </w:r>
            <w:r>
              <w:rPr>
                <w:rFonts w:hint="eastAsia"/>
                <w:u w:val="single"/>
                <w:lang w:val="en-US" w:eastAsia="zh-CN"/>
              </w:rPr>
              <w:t xml:space="preserve">                 </w:t>
            </w:r>
          </w:p>
          <w:p>
            <w:pP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rPr>
                <w:rFonts w:hint="default"/>
                <w:lang w:val="en-US" w:eastAsia="zh-CN"/>
              </w:rPr>
            </w:pPr>
            <w:r>
              <w:rPr>
                <w:rFonts w:hint="eastAsia" w:eastAsiaTheme="minorEastAsia"/>
                <w:lang w:val="en-US" w:eastAsia="zh-CN"/>
              </w:rPr>
              <w:t>11</w:t>
            </w:r>
            <w:r>
              <w:rPr>
                <w:rFonts w:hint="eastAsia"/>
                <w:lang w:val="en-US" w:eastAsia="zh-CN"/>
              </w:rPr>
              <w:t>.</w:t>
            </w:r>
          </w:p>
        </w:tc>
        <w:tc>
          <w:tcPr>
            <w:tcW w:w="10163" w:type="dxa"/>
            <w:gridSpan w:val="23"/>
            <w:tcBorders>
              <w:top w:val="nil"/>
              <w:left w:val="nil"/>
              <w:bottom w:val="nil"/>
              <w:right w:val="nil"/>
            </w:tcBorders>
          </w:tcPr>
          <w:p>
            <w:pPr>
              <w:rPr>
                <w:rFonts w:hint="eastAsia" w:eastAsiaTheme="minorEastAsia"/>
                <w:lang w:val="en-US" w:eastAsia="zh-CN"/>
              </w:rPr>
            </w:pPr>
            <w:r>
              <w:rPr>
                <w:rFonts w:hint="eastAsia" w:eastAsiaTheme="minorEastAsia"/>
                <w:lang w:val="en-US" w:eastAsia="zh-CN"/>
              </w:rPr>
              <w:t>用现代汉语翻译下面的句子。（4分）</w:t>
            </w:r>
          </w:p>
          <w:p>
            <w:pPr>
              <w:rPr>
                <w:rFonts w:hint="default" w:eastAsiaTheme="minorEastAsia"/>
                <w:u w:val="single"/>
                <w:lang w:val="en-US" w:eastAsia="zh-CN"/>
              </w:rPr>
            </w:pPr>
            <w:r>
              <w:rPr>
                <w:rFonts w:hint="eastAsia" w:eastAsiaTheme="minorEastAsia"/>
                <w:lang w:val="en-US" w:eastAsia="zh-CN"/>
              </w:rPr>
              <w:t>（1）人不知而不愠，不亦君子乎？（2分）</w:t>
            </w:r>
            <w:r>
              <w:rPr>
                <w:rFonts w:hint="eastAsia"/>
                <w:u w:val="single"/>
                <w:lang w:val="en-US" w:eastAsia="zh-CN"/>
              </w:rPr>
              <w:t xml:space="preserve">                                                                                     </w:t>
            </w:r>
          </w:p>
          <w:p>
            <w:pPr>
              <w:rPr>
                <w:rFonts w:hint="eastAsia" w:eastAsiaTheme="minorEastAsia"/>
                <w:lang w:val="en-US" w:eastAsia="zh-CN"/>
              </w:rPr>
            </w:pPr>
            <w:r>
              <w:rPr>
                <w:rFonts w:hint="eastAsia" w:eastAsiaTheme="minorEastAsia"/>
                <w:lang w:val="en-US" w:eastAsia="zh-CN"/>
              </w:rPr>
              <w:t>（2）初读古书，切莫惜书</w:t>
            </w:r>
            <w:r>
              <w:rPr>
                <w:rFonts w:hint="eastAsia"/>
                <w:lang w:val="en-US" w:eastAsia="zh-CN"/>
              </w:rPr>
              <w:t>；</w:t>
            </w:r>
            <w:r>
              <w:rPr>
                <w:rFonts w:hint="eastAsia" w:eastAsiaTheme="minorEastAsia"/>
                <w:lang w:val="en-US" w:eastAsia="zh-CN"/>
              </w:rPr>
              <w:t>惜书之甚，必至高阁。（2分）</w:t>
            </w:r>
          </w:p>
          <w:p>
            <w:pPr>
              <w:rPr>
                <w:rFonts w:hint="default"/>
                <w:u w:val="single"/>
                <w:vertAlign w:val="baseline"/>
                <w:lang w:val="en-US" w:eastAsia="zh-CN"/>
              </w:rPr>
            </w:pPr>
            <w:r>
              <w:rPr>
                <w:rFonts w:hint="eastAsia"/>
                <w:u w:val="single"/>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rPr>
                <w:rFonts w:hint="default" w:eastAsiaTheme="minorEastAsia"/>
                <w:lang w:val="en-US" w:eastAsia="zh-CN"/>
              </w:rPr>
            </w:pPr>
            <w:r>
              <w:rPr>
                <w:rFonts w:hint="eastAsia" w:eastAsiaTheme="minorEastAsia"/>
                <w:lang w:val="en-US" w:eastAsia="zh-CN"/>
              </w:rPr>
              <w:t>12</w:t>
            </w:r>
            <w:r>
              <w:rPr>
                <w:rFonts w:hint="eastAsia"/>
                <w:lang w:val="en-US" w:eastAsia="zh-CN"/>
              </w:rPr>
              <w:t>.</w:t>
            </w:r>
          </w:p>
        </w:tc>
        <w:tc>
          <w:tcPr>
            <w:tcW w:w="10163" w:type="dxa"/>
            <w:gridSpan w:val="23"/>
            <w:tcBorders>
              <w:top w:val="nil"/>
              <w:left w:val="nil"/>
              <w:bottom w:val="nil"/>
              <w:right w:val="nil"/>
            </w:tcBorders>
          </w:tcPr>
          <w:p>
            <w:pPr>
              <w:rPr>
                <w:rFonts w:hint="eastAsia" w:eastAsiaTheme="minorEastAsia"/>
                <w:lang w:val="en-US" w:eastAsia="zh-CN"/>
              </w:rPr>
            </w:pPr>
            <w:r>
              <w:rPr>
                <w:rFonts w:hint="eastAsia" w:eastAsiaTheme="minorEastAsia"/>
                <w:lang w:val="en-US" w:eastAsia="zh-CN"/>
              </w:rPr>
              <w:t>揣摩乙文和丙文中加点的词语都表达了两位父亲说话时怎样语气和情感。（2分）</w:t>
            </w:r>
          </w:p>
          <w:p>
            <w:pPr>
              <w:rPr>
                <w:rFonts w:hint="eastAsia" w:eastAsiaTheme="minorEastAsia"/>
                <w:lang w:val="en-US" w:eastAsia="zh-CN"/>
              </w:rPr>
            </w:pPr>
          </w:p>
          <w:p>
            <w:pPr>
              <w:rPr>
                <w:rFonts w:hint="eastAsia" w:eastAsiaTheme="minorEastAsia"/>
                <w:lang w:val="en-US" w:eastAsia="zh-CN"/>
              </w:rPr>
            </w:pPr>
            <w:r>
              <w:rPr>
                <w:rFonts w:hint="eastAsia" w:eastAsiaTheme="minorEastAsia"/>
                <w:lang w:val="en-US" w:eastAsia="zh-CN"/>
              </w:rPr>
              <w:t>夫学</w:t>
            </w:r>
            <w:r>
              <w:rPr>
                <w:rFonts w:hint="eastAsia" w:eastAsiaTheme="minorEastAsia"/>
                <w:em w:val="dot"/>
                <w:lang w:val="en-US" w:eastAsia="zh-CN"/>
              </w:rPr>
              <w:t>须</w:t>
            </w:r>
            <w:r>
              <w:rPr>
                <w:rFonts w:hint="eastAsia" w:eastAsiaTheme="minorEastAsia"/>
                <w:lang w:val="en-US" w:eastAsia="zh-CN"/>
              </w:rPr>
              <w:t>静也，才</w:t>
            </w:r>
            <w:r>
              <w:rPr>
                <w:rFonts w:hint="eastAsia" w:eastAsiaTheme="minorEastAsia"/>
                <w:em w:val="dot"/>
                <w:lang w:val="en-US" w:eastAsia="zh-CN"/>
              </w:rPr>
              <w:t>须</w:t>
            </w:r>
            <w:r>
              <w:rPr>
                <w:rFonts w:hint="eastAsia" w:eastAsiaTheme="minorEastAsia"/>
                <w:lang w:val="en-US" w:eastAsia="zh-CN"/>
              </w:rPr>
              <w:t>学也</w:t>
            </w:r>
            <w:r>
              <w:rPr>
                <w:rFonts w:hint="eastAsia"/>
                <w:lang w:val="en-US" w:eastAsia="zh-CN"/>
              </w:rPr>
              <w:t xml:space="preserve">               </w:t>
            </w:r>
            <w:r>
              <w:rPr>
                <w:rFonts w:hint="eastAsia" w:eastAsiaTheme="minorEastAsia"/>
                <w:lang w:val="en-US" w:eastAsia="zh-CN"/>
              </w:rPr>
              <w:t>初读古书，</w:t>
            </w:r>
            <w:r>
              <w:rPr>
                <w:rFonts w:hint="eastAsia" w:eastAsiaTheme="minorEastAsia"/>
                <w:em w:val="dot"/>
                <w:lang w:val="en-US" w:eastAsia="zh-CN"/>
              </w:rPr>
              <w:t>切莫</w:t>
            </w:r>
            <w:r>
              <w:rPr>
                <w:rFonts w:hint="eastAsia" w:eastAsiaTheme="minorEastAsia"/>
                <w:lang w:val="en-US" w:eastAsia="zh-CN"/>
              </w:rPr>
              <w:t>借书</w:t>
            </w:r>
          </w:p>
          <w:p>
            <w:pPr>
              <w:rPr>
                <w:rFonts w:hint="eastAsia"/>
                <w:u w:val="single"/>
                <w:lang w:val="en-US" w:eastAsia="zh-CN"/>
              </w:rPr>
            </w:pPr>
            <w:r>
              <w:rPr>
                <w:rFonts w:hint="eastAsia"/>
                <w:u w:val="single"/>
                <w:lang w:val="en-US" w:eastAsia="zh-CN"/>
              </w:rPr>
              <w:t xml:space="preserve">                                                                                                              </w:t>
            </w:r>
          </w:p>
          <w:p>
            <w:pPr>
              <w:rPr>
                <w:rFonts w:hint="eastAsia"/>
                <w:u w:val="single"/>
                <w:lang w:val="en-US" w:eastAsia="zh-CN"/>
              </w:rPr>
            </w:pPr>
          </w:p>
          <w:p>
            <w:pPr>
              <w:rPr>
                <w:rFonts w:hint="default"/>
                <w:u w:val="single"/>
                <w:lang w:val="en-US" w:eastAsia="zh-CN"/>
              </w:rPr>
            </w:pPr>
            <w:r>
              <w:rPr>
                <w:rFonts w:hint="eastAsia"/>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rPr>
                <w:rFonts w:hint="default" w:eastAsiaTheme="minorEastAsia"/>
                <w:lang w:val="en-US" w:eastAsia="zh-CN"/>
              </w:rPr>
            </w:pPr>
            <w:r>
              <w:rPr>
                <w:rFonts w:hint="eastAsia" w:eastAsiaTheme="minorEastAsia"/>
                <w:lang w:val="en-US" w:eastAsia="zh-CN"/>
              </w:rPr>
              <w:t>13</w:t>
            </w:r>
            <w:r>
              <w:rPr>
                <w:rFonts w:hint="eastAsia"/>
                <w:lang w:val="en-US" w:eastAsia="zh-CN"/>
              </w:rPr>
              <w:t>.</w:t>
            </w:r>
          </w:p>
        </w:tc>
        <w:tc>
          <w:tcPr>
            <w:tcW w:w="10163" w:type="dxa"/>
            <w:gridSpan w:val="23"/>
            <w:tcBorders>
              <w:top w:val="nil"/>
              <w:left w:val="nil"/>
              <w:bottom w:val="nil"/>
              <w:right w:val="nil"/>
            </w:tcBorders>
          </w:tcPr>
          <w:p>
            <w:pPr>
              <w:rPr>
                <w:rFonts w:hint="eastAsia" w:eastAsiaTheme="minorEastAsia"/>
                <w:lang w:val="en-US" w:eastAsia="zh-CN"/>
              </w:rPr>
            </w:pPr>
            <w:r>
              <w:rPr>
                <w:rFonts w:hint="eastAsia" w:eastAsiaTheme="minorEastAsia"/>
                <w:lang w:val="en-US" w:eastAsia="zh-CN"/>
              </w:rPr>
              <w:t>读毕甲、乙两文，想必你获得很多关于学习的启示。在两篇文章带给我们的学习启示中，有哪一点是相同的？请你结合具体语句作简要分析。（4分）</w:t>
            </w:r>
          </w:p>
          <w:p>
            <w:pPr>
              <w:rPr>
                <w:rFonts w:hint="eastAsia"/>
                <w:u w:val="single"/>
                <w:lang w:val="en-US" w:eastAsia="zh-CN"/>
              </w:rPr>
            </w:pPr>
            <w:r>
              <w:rPr>
                <w:rFonts w:hint="eastAsia"/>
                <w:u w:val="single"/>
                <w:lang w:val="en-US" w:eastAsia="zh-CN"/>
              </w:rPr>
              <w:t xml:space="preserve">                                                                                                         </w:t>
            </w:r>
          </w:p>
          <w:p>
            <w:pPr>
              <w:rPr>
                <w:rFonts w:hint="eastAsia"/>
                <w:u w:val="single"/>
                <w:lang w:val="en-US" w:eastAsia="zh-CN"/>
              </w:rPr>
            </w:pPr>
          </w:p>
          <w:p>
            <w:pPr>
              <w:rPr>
                <w:rFonts w:hint="eastAsia"/>
                <w:u w:val="single"/>
                <w:lang w:val="en-US" w:eastAsia="zh-CN"/>
              </w:rPr>
            </w:pPr>
            <w:r>
              <w:rPr>
                <w:rFonts w:hint="eastAsia"/>
                <w:u w:val="single"/>
                <w:lang w:val="en-US" w:eastAsia="zh-CN"/>
              </w:rPr>
              <w:t xml:space="preserve">                                                                                                          </w:t>
            </w:r>
          </w:p>
          <w:p>
            <w:pPr>
              <w:rPr>
                <w:rFonts w:hint="eastAsia"/>
                <w:u w:val="single"/>
                <w:lang w:val="en-US" w:eastAsia="zh-CN"/>
              </w:rPr>
            </w:pPr>
          </w:p>
          <w:p>
            <w:pPr>
              <w:rPr>
                <w:rFonts w:hint="default"/>
                <w:u w:val="single"/>
                <w:lang w:val="en-US" w:eastAsia="zh-CN"/>
              </w:rPr>
            </w:pPr>
            <w:r>
              <w:rPr>
                <w:rFonts w:hint="eastAsia"/>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rPr>
                <w:rFonts w:hint="eastAsia" w:eastAsiaTheme="minorEastAsia"/>
                <w:lang w:val="en-US" w:eastAsia="zh-CN"/>
              </w:rPr>
            </w:pPr>
          </w:p>
        </w:tc>
        <w:tc>
          <w:tcPr>
            <w:tcW w:w="10163" w:type="dxa"/>
            <w:gridSpan w:val="23"/>
            <w:tcBorders>
              <w:top w:val="nil"/>
              <w:left w:val="nil"/>
              <w:bottom w:val="nil"/>
              <w:right w:val="nil"/>
            </w:tcBorders>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45" w:type="dxa"/>
            <w:gridSpan w:val="24"/>
            <w:tcBorders>
              <w:top w:val="nil"/>
              <w:left w:val="nil"/>
              <w:bottom w:val="nil"/>
              <w:right w:val="nil"/>
            </w:tcBorders>
          </w:tcPr>
          <w:p>
            <w:pPr>
              <w:rPr>
                <w:rFonts w:hint="eastAsia"/>
                <w:lang w:val="en-US" w:eastAsia="zh-CN"/>
              </w:rPr>
            </w:pPr>
            <w:r>
              <w:rPr>
                <w:rFonts w:hint="eastAsia"/>
                <w:lang w:val="en-US" w:eastAsia="zh-CN"/>
              </w:rPr>
              <w:t>（三）阅读下面一篇童话，完成14-18小题。（15分）</w:t>
            </w:r>
          </w:p>
          <w:p>
            <w:pPr>
              <w:rPr>
                <w:rFonts w:hint="eastAsia"/>
                <w:lang w:val="en-US" w:eastAsia="zh-CN"/>
              </w:rPr>
            </w:pPr>
          </w:p>
          <w:p>
            <w:pPr>
              <w:jc w:val="center"/>
              <w:rPr>
                <w:rFonts w:hint="eastAsia"/>
                <w:lang w:val="en-US" w:eastAsia="zh-CN"/>
              </w:rPr>
            </w:pPr>
            <w:r>
              <w:rPr>
                <w:rFonts w:hint="eastAsia"/>
                <w:lang w:val="en-US" w:eastAsia="zh-CN"/>
              </w:rPr>
              <w:t>谁也看不见的阳台 ［日］安房直子</w:t>
            </w:r>
          </w:p>
          <w:p>
            <w:pPr>
              <w:ind w:firstLine="420" w:firstLineChars="200"/>
              <w:rPr>
                <w:rFonts w:hint="eastAsia"/>
                <w:lang w:val="en-US" w:eastAsia="zh-CN"/>
              </w:rPr>
            </w:pPr>
            <w:r>
              <w:rPr>
                <w:rFonts w:hint="eastAsia"/>
                <w:lang w:val="en-US" w:eastAsia="zh-CN"/>
              </w:rPr>
              <w:t>有个城镇，住着一位心眼特别好的木匠。不论有人求他什么事，他都能爽爽快快地答应。一天，来了一只猫，“咚咚” 地敲木匠房间的玻璃窗：“木匠先生，想请您做一个阳台。”木匠惊呆了。“猫做阳台！”他叫道， “这不是太过分了吗？”</w:t>
            </w:r>
          </w:p>
          <w:p>
            <w:pPr>
              <w:ind w:firstLine="420" w:firstLineChars="200"/>
              <w:rPr>
                <w:rFonts w:hint="eastAsia"/>
                <w:lang w:val="en-US" w:eastAsia="zh-CN"/>
              </w:rPr>
            </w:pPr>
            <w:r>
              <w:rPr>
                <w:rFonts w:hint="eastAsia"/>
                <w:lang w:val="en-US" w:eastAsia="zh-CN"/>
              </w:rPr>
              <w:t>猫摇摇头：“不，不是我要使用。有一位照顾我的姑娘，为了她，我才来求您的。阳台的大小，一米见方，颜色是天蓝色，地点是槲树大街七号，后街小小公寓的二楼。就是挂着白窗帘的房间。阳台要和天空一样的颜色。然后，我念点咒语，这样一来，就谁也看不见它了。也就是说，成了只有从里面才能看见的阳台。”</w:t>
            </w:r>
          </w:p>
          <w:p>
            <w:pPr>
              <w:ind w:firstLine="420" w:firstLineChars="200"/>
              <w:rPr>
                <w:rFonts w:hint="eastAsia"/>
                <w:lang w:val="en-US" w:eastAsia="zh-CN"/>
              </w:rPr>
            </w:pPr>
            <w:r>
              <w:rPr>
                <w:rFonts w:hint="eastAsia"/>
                <w:lang w:val="en-US" w:eastAsia="zh-CN"/>
              </w:rPr>
              <w:t>猫继续说：“哎，哎，请开始工作吧！姑娘现在不在家，她白天去劳动，到晚上才回来，我们想让她大吃一惊。因为直到现在，我们一直受着她很好的照顾。那姑娘，自己不吃饭，也要给我和鸟们喂食。我受伤的时候，她给我涂药；小麻雀从巢里掉下来的时候，她拾起来小心地养育。所以，作为谢礼，我们总想给这煞风景的窗户做一个漂亮的阳台 ……”</w:t>
            </w:r>
          </w:p>
          <w:p>
            <w:pPr>
              <w:ind w:firstLine="420" w:firstLineChars="200"/>
              <w:rPr>
                <w:rFonts w:hint="eastAsia"/>
                <w:lang w:val="en-US" w:eastAsia="zh-CN"/>
              </w:rPr>
            </w:pPr>
            <w:r>
              <w:rPr>
                <w:rFonts w:hint="eastAsia"/>
                <w:lang w:val="en-US" w:eastAsia="zh-CN"/>
              </w:rPr>
              <w:t>木匠立即着手工作。他搬来木料，仔细地用刨子刨好，用锯来锯，再爬到房顶，“咚咚咚”地响起锤子。当木匠在大楼后面不向阳的公寓窗户上，做成天蓝色阳台的时候，已经是黄昏了。那涂了油漆的小小阳台，好像是玩具一样。</w:t>
            </w:r>
          </w:p>
          <w:p>
            <w:pPr>
              <w:ind w:firstLine="420" w:firstLineChars="200"/>
              <w:rPr>
                <w:rFonts w:hint="eastAsia"/>
                <w:lang w:val="en-US" w:eastAsia="zh-CN"/>
              </w:rPr>
            </w:pPr>
            <w:r>
              <w:rPr>
                <w:rFonts w:hint="eastAsia"/>
                <w:lang w:val="en-US" w:eastAsia="zh-CN"/>
              </w:rPr>
              <w:t>好了好了！木匠想着，收拾一下，开始下梯子。这时，房顶那儿传来猫的歌声：能开花也能收蔬菜，手儿够得到星星和云彩，谁也看不见的漂亮的阳台。</w:t>
            </w:r>
          </w:p>
          <w:p>
            <w:pPr>
              <w:ind w:firstLine="630" w:firstLineChars="300"/>
              <w:rPr>
                <w:rFonts w:hint="eastAsia"/>
                <w:lang w:val="en-US" w:eastAsia="zh-CN"/>
              </w:rPr>
            </w:pPr>
            <w:r>
              <w:rPr>
                <w:rFonts w:hint="eastAsia"/>
                <w:lang w:val="en-US" w:eastAsia="zh-CN"/>
              </w:rPr>
              <w:t>木匠急忙下到地面抬起头，想看看刚刚做完的阳台。可是，如同猫所说，阳台连影子和形状都看不见，要说能看见的，只有房顶。</w:t>
            </w:r>
          </w:p>
          <w:p>
            <w:pPr>
              <w:ind w:firstLine="420" w:firstLineChars="200"/>
              <w:rPr>
                <w:rFonts w:hint="eastAsia"/>
                <w:lang w:val="en-US" w:eastAsia="zh-CN"/>
              </w:rPr>
            </w:pPr>
            <w:r>
              <w:rPr>
                <w:rFonts w:hint="eastAsia"/>
                <w:lang w:val="en-US" w:eastAsia="zh-CN"/>
              </w:rPr>
              <w:t>木匠摇了好几次头，揉揉眼睛，然后想：到底是什么样的姑娘，来打开那扇窗户呢？木匠在微暗的小巷，靠着石墙，等着姑娘回来。</w:t>
            </w:r>
          </w:p>
          <w:p>
            <w:pPr>
              <w:ind w:firstLine="420" w:firstLineChars="200"/>
              <w:rPr>
                <w:rFonts w:hint="eastAsia"/>
                <w:lang w:val="en-US" w:eastAsia="zh-CN"/>
              </w:rPr>
            </w:pPr>
            <w:r>
              <w:rPr>
                <w:rFonts w:hint="eastAsia"/>
                <w:lang w:val="en-US" w:eastAsia="zh-CN"/>
              </w:rPr>
              <w:t>天已全黑，四周飘来晚饭气味时，那窗里“噗”地亮起了灯。白色窗帘摇动，玻璃窗打开了。接着，长头发的姑娘探出了脸。一瞬间，姑娘似乎特别吃惊：“多么了不起的阳台！”</w:t>
            </w:r>
          </w:p>
          <w:p>
            <w:pPr>
              <w:ind w:firstLine="420" w:firstLineChars="200"/>
              <w:rPr>
                <w:rFonts w:hint="eastAsia"/>
                <w:lang w:val="en-US" w:eastAsia="zh-CN"/>
              </w:rPr>
            </w:pPr>
            <w:r>
              <w:rPr>
                <w:rFonts w:hint="eastAsia"/>
                <w:lang w:val="en-US" w:eastAsia="zh-CN"/>
              </w:rPr>
              <w:t>她高高地伸出手说：“第一颗星，到这儿来，火烧云，到这儿来。”她的手里好像抓到了星星和云似的，脸上露出了幸福的微笑。</w:t>
            </w:r>
          </w:p>
          <w:p>
            <w:pPr>
              <w:ind w:firstLine="420" w:firstLineChars="200"/>
              <w:rPr>
                <w:rFonts w:hint="eastAsia"/>
                <w:lang w:val="en-US" w:eastAsia="zh-CN"/>
              </w:rPr>
            </w:pPr>
            <w:r>
              <w:rPr>
                <w:rFonts w:hint="eastAsia"/>
                <w:lang w:val="en-US" w:eastAsia="zh-CN"/>
              </w:rPr>
              <w:t>寒冬过去，阳光稍微暖和了的时候，一个挺大的包裹寄到了木匠家里。包裹用天蓝色的纸包着，还系着天蓝色的带子。木匠歪着脖子打开一看，哎呀，里面装满了好香的绿蔬菜，有莴苣、卷心菜、荷兰芹、菜花……还有这样一张卡片：</w:t>
            </w:r>
            <w:r>
              <w:rPr>
                <w:rFonts w:hint="eastAsia"/>
                <w:u w:val="single"/>
                <w:lang w:val="en-US" w:eastAsia="zh-CN"/>
              </w:rPr>
              <w:t>这是在阳台收获的蔬菜，是给阳台修造人的谢礼。</w:t>
            </w:r>
          </w:p>
          <w:p>
            <w:pPr>
              <w:ind w:firstLine="420" w:firstLineChars="200"/>
              <w:rPr>
                <w:rFonts w:hint="eastAsia"/>
                <w:lang w:val="en-US" w:eastAsia="zh-CN"/>
              </w:rPr>
            </w:pPr>
            <w:r>
              <w:rPr>
                <w:rFonts w:hint="eastAsia"/>
                <w:lang w:val="en-US" w:eastAsia="zh-CN"/>
              </w:rPr>
              <w:t>到了五月。吹过的风，送来花和绿叶气味的时候，一件中等大小的包裹寄到了木匠那里。木匠打开包裹一看，里边是一箱颜色鲜艳的草莓，而且照样附着这样的卡片：</w:t>
            </w:r>
            <w:r>
              <w:rPr>
                <w:rFonts w:hint="eastAsia"/>
                <w:u w:val="single"/>
                <w:lang w:val="en-US" w:eastAsia="zh-CN"/>
              </w:rPr>
              <w:t>这是在阳台收获的草莓，是给阳台修造人的谢礼。</w:t>
            </w:r>
          </w:p>
          <w:p>
            <w:pPr>
              <w:ind w:firstLine="420" w:firstLineChars="200"/>
              <w:rPr>
                <w:rFonts w:hint="eastAsia"/>
                <w:lang w:val="en-US" w:eastAsia="zh-CN"/>
              </w:rPr>
            </w:pPr>
            <w:r>
              <w:rPr>
                <w:rFonts w:hint="eastAsia"/>
                <w:lang w:val="en-US" w:eastAsia="zh-CN"/>
              </w:rPr>
              <w:t>木匠给草莓浇上牛奶吃了。草莓凉凉的、香喷喷的，吃一口就觉得身子发轻。</w:t>
            </w:r>
          </w:p>
          <w:p>
            <w:pPr>
              <w:ind w:firstLine="420" w:firstLineChars="200"/>
              <w:rPr>
                <w:rFonts w:hint="eastAsia"/>
                <w:lang w:val="en-US" w:eastAsia="zh-CN"/>
              </w:rPr>
            </w:pPr>
            <w:r>
              <w:rPr>
                <w:rFonts w:hint="eastAsia"/>
                <w:lang w:val="en-US" w:eastAsia="zh-CN"/>
              </w:rPr>
              <w:t>这时，木匠想：真想到远处什么地方去呀。希望在沙漠的正当中，建立一座顶到星星的塔，这少年时期的梦，现在，在木匠的胸中一下子苏醒了，他心中充满了对远处世界的向往。</w:t>
            </w:r>
          </w:p>
          <w:p>
            <w:pPr>
              <w:ind w:firstLine="420" w:firstLineChars="200"/>
              <w:rPr>
                <w:rFonts w:hint="eastAsia"/>
                <w:lang w:val="en-US" w:eastAsia="zh-CN"/>
              </w:rPr>
            </w:pPr>
            <w:r>
              <w:rPr>
                <w:rFonts w:hint="eastAsia"/>
                <w:lang w:val="en-US" w:eastAsia="zh-CN"/>
              </w:rPr>
              <w:t>到了六月。久雨已停，在一个阳光又热又晃眼的日子，木匠又收到了一个包裹。这一次是个细长的木箱，里面睡着满满的红蔷薇：</w:t>
            </w:r>
            <w:r>
              <w:rPr>
                <w:rFonts w:hint="eastAsia"/>
                <w:u w:val="single"/>
                <w:lang w:val="en-US" w:eastAsia="zh-CN"/>
              </w:rPr>
              <w:t>这是阳台上开的蔷薇，是给阳台修造人的谢礼。</w:t>
            </w:r>
          </w:p>
          <w:p>
            <w:pPr>
              <w:ind w:firstLine="420" w:firstLineChars="200"/>
              <w:rPr>
                <w:rFonts w:hint="eastAsia"/>
                <w:lang w:val="en-US" w:eastAsia="zh-CN"/>
              </w:rPr>
            </w:pPr>
            <w:r>
              <w:rPr>
                <w:rFonts w:hint="eastAsia"/>
                <w:lang w:val="en-US" w:eastAsia="zh-CN"/>
              </w:rPr>
              <w:t>木匠把蔷薇花装饰在自己的房间里。当天晚上，被花香包围着睡了。</w:t>
            </w:r>
          </w:p>
          <w:p>
            <w:pPr>
              <w:ind w:firstLine="420" w:firstLineChars="200"/>
              <w:rPr>
                <w:rFonts w:hint="eastAsia"/>
                <w:lang w:val="en-US" w:eastAsia="zh-CN"/>
              </w:rPr>
            </w:pPr>
            <w:r>
              <w:rPr>
                <w:rFonts w:hint="eastAsia"/>
                <w:lang w:val="en-US" w:eastAsia="zh-CN"/>
              </w:rPr>
              <w:t>“喀吱喀吱”，是谁轻轻敲窗的声音，木匠睁开眼睛。窗外，那只白猫端正地坐着，一动不动地说：“木匠先生，我接您来了。您愿意坐上天蓝色的阳台到远处去吗？”</w:t>
            </w:r>
          </w:p>
          <w:p>
            <w:pPr>
              <w:ind w:firstLine="420" w:firstLineChars="200"/>
              <w:rPr>
                <w:rFonts w:hint="eastAsia"/>
                <w:lang w:val="en-US" w:eastAsia="zh-CN"/>
              </w:rPr>
            </w:pPr>
            <w:r>
              <w:rPr>
                <w:rFonts w:hint="eastAsia"/>
                <w:lang w:val="en-US" w:eastAsia="zh-CN"/>
              </w:rPr>
              <w:t>“到远处去？”木匠猛然往外一看，呀，前次做的天蓝色阳台，好像船儿一样，正浮在空中。天色的阳台上，放着好几个大花盆，开满了红蔷薇。蔷薇的枝蔓缠到了阳台的栏杆上，长着小小的花蕾。在盛开的花中站着的长发姑娘正向木匠招手。她的肩上停着许多鸽子。一群麻雀在啄着蔷薇叶。</w:t>
            </w:r>
          </w:p>
          <w:p>
            <w:pPr>
              <w:ind w:firstLine="420" w:firstLineChars="200"/>
              <w:rPr>
                <w:rFonts w:hint="eastAsia"/>
                <w:lang w:val="en-US" w:eastAsia="zh-CN"/>
              </w:rPr>
            </w:pPr>
            <w:r>
              <w:rPr>
                <w:rFonts w:hint="eastAsia"/>
                <w:lang w:val="en-US" w:eastAsia="zh-CN"/>
              </w:rPr>
              <w:t>木匠的心“啪”地亮了，形容不出的喜悦使他的心咚咚直跳。“好，去吧！”他抱起猫，连睡衣也不换，从窗户跳到外边，在房顶上走几步，“噗”地跳上了阳台。</w:t>
            </w:r>
          </w:p>
          <w:p>
            <w:pPr>
              <w:ind w:firstLine="420" w:firstLineChars="200"/>
              <w:rPr>
                <w:rFonts w:hint="eastAsia"/>
                <w:lang w:val="en-US" w:eastAsia="zh-CN"/>
              </w:rPr>
            </w:pPr>
            <w:r>
              <w:rPr>
                <w:rFonts w:hint="eastAsia"/>
                <w:lang w:val="en-US" w:eastAsia="zh-CN"/>
              </w:rPr>
              <w:t>于是，阳台像宇宙船一样地动了，朝着星星和月亮，朝着在夜空飘忽的云，慢慢地飞去。</w:t>
            </w:r>
          </w:p>
          <w:p>
            <w:pPr>
              <w:rPr>
                <w:rFonts w:hint="eastAsia"/>
                <w:lang w:val="en-US" w:eastAsia="zh-CN"/>
              </w:rPr>
            </w:pPr>
          </w:p>
          <w:p>
            <w:pPr>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rPr>
                <w:rFonts w:hint="default" w:eastAsiaTheme="minorEastAsia"/>
                <w:lang w:val="en-US" w:eastAsia="zh-CN"/>
              </w:rPr>
            </w:pPr>
            <w:r>
              <w:rPr>
                <w:rFonts w:hint="default" w:eastAsiaTheme="minorEastAsia"/>
                <w:lang w:val="en-US" w:eastAsia="zh-CN"/>
              </w:rPr>
              <w:t>14</w:t>
            </w:r>
            <w:r>
              <w:rPr>
                <w:rFonts w:hint="eastAsia"/>
                <w:lang w:val="en-US" w:eastAsia="zh-CN"/>
              </w:rPr>
              <w:t>.</w:t>
            </w:r>
          </w:p>
        </w:tc>
        <w:tc>
          <w:tcPr>
            <w:tcW w:w="10163" w:type="dxa"/>
            <w:gridSpan w:val="23"/>
            <w:tcBorders>
              <w:top w:val="nil"/>
              <w:left w:val="nil"/>
              <w:bottom w:val="nil"/>
              <w:right w:val="nil"/>
            </w:tcBorders>
          </w:tcPr>
          <w:p>
            <w:pPr>
              <w:rPr>
                <w:rFonts w:hint="default" w:eastAsiaTheme="minorEastAsia"/>
                <w:lang w:val="en-US" w:eastAsia="zh-CN"/>
              </w:rPr>
            </w:pPr>
            <w:r>
              <w:rPr>
                <w:rFonts w:hint="default" w:eastAsiaTheme="minorEastAsia"/>
                <w:lang w:val="en-US" w:eastAsia="zh-CN"/>
              </w:rPr>
              <w:t>童话是想象的艺术。请你用简洁的语言列举本文中两处想象的情节。（3分）</w:t>
            </w:r>
          </w:p>
          <w:p>
            <w:pPr>
              <w:rPr>
                <w:rFonts w:hint="eastAsia"/>
                <w:u w:val="single"/>
                <w:lang w:val="en-US" w:eastAsia="zh-CN"/>
              </w:rPr>
            </w:pPr>
            <w:r>
              <w:rPr>
                <w:rFonts w:hint="eastAsia"/>
                <w:u w:val="single"/>
                <w:lang w:val="en-US" w:eastAsia="zh-CN"/>
              </w:rPr>
              <w:t xml:space="preserve">                                                                                               </w:t>
            </w:r>
          </w:p>
          <w:p>
            <w:pPr>
              <w:rPr>
                <w:rFonts w:hint="default" w:eastAsiaTheme="minorEastAsia"/>
                <w:u w:val="single"/>
                <w:lang w:val="en-US" w:eastAsia="zh-CN"/>
              </w:rPr>
            </w:pPr>
            <w:r>
              <w:rPr>
                <w:rFonts w:hint="eastAsia"/>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rPr>
                <w:rFonts w:hint="default" w:eastAsiaTheme="minorEastAsia"/>
                <w:lang w:val="en-US" w:eastAsia="zh-CN"/>
              </w:rPr>
            </w:pPr>
            <w:r>
              <w:rPr>
                <w:rFonts w:hint="default" w:eastAsiaTheme="minorEastAsia"/>
                <w:lang w:val="en-US" w:eastAsia="zh-CN"/>
              </w:rPr>
              <w:t>15</w:t>
            </w:r>
            <w:r>
              <w:rPr>
                <w:rFonts w:hint="eastAsia"/>
                <w:lang w:val="en-US" w:eastAsia="zh-CN"/>
              </w:rPr>
              <w:t>.</w:t>
            </w:r>
          </w:p>
        </w:tc>
        <w:tc>
          <w:tcPr>
            <w:tcW w:w="10163" w:type="dxa"/>
            <w:gridSpan w:val="23"/>
            <w:tcBorders>
              <w:top w:val="nil"/>
              <w:left w:val="nil"/>
              <w:bottom w:val="nil"/>
              <w:right w:val="nil"/>
            </w:tcBorders>
          </w:tcPr>
          <w:p>
            <w:pPr>
              <w:rPr>
                <w:rFonts w:hint="default" w:eastAsiaTheme="minorEastAsia"/>
                <w:lang w:val="en-US" w:eastAsia="zh-CN"/>
              </w:rPr>
            </w:pPr>
            <w:r>
              <w:rPr>
                <w:rFonts w:hint="default" w:eastAsiaTheme="minorEastAsia"/>
                <w:lang w:val="en-US" w:eastAsia="zh-CN"/>
              </w:rPr>
              <w:t>安房直子作品中的色彩往往美得令人震撼。请你简要分析文中“天蓝色”的妙处。（3分）</w:t>
            </w:r>
          </w:p>
          <w:p>
            <w:pPr>
              <w:rPr>
                <w:rFonts w:hint="eastAsia"/>
                <w:u w:val="single"/>
                <w:lang w:val="en-US" w:eastAsia="zh-CN"/>
              </w:rPr>
            </w:pPr>
            <w:r>
              <w:rPr>
                <w:rFonts w:hint="eastAsia"/>
                <w:u w:val="single"/>
                <w:lang w:val="en-US" w:eastAsia="zh-CN"/>
              </w:rPr>
              <w:t xml:space="preserve">                                                                                               </w:t>
            </w:r>
          </w:p>
          <w:p>
            <w:pPr>
              <w:rPr>
                <w:rFonts w:hint="eastAsia"/>
                <w:u w:val="single"/>
                <w:lang w:val="en-US" w:eastAsia="zh-CN"/>
              </w:rPr>
            </w:pPr>
            <w:r>
              <w:rPr>
                <w:rFonts w:hint="eastAsia"/>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rPr>
                <w:rFonts w:hint="default" w:eastAsiaTheme="minorEastAsia"/>
                <w:lang w:val="en-US" w:eastAsia="zh-CN"/>
              </w:rPr>
            </w:pPr>
            <w:r>
              <w:rPr>
                <w:rFonts w:hint="default" w:eastAsiaTheme="minorEastAsia"/>
                <w:lang w:val="en-US" w:eastAsia="zh-CN"/>
              </w:rPr>
              <w:t>16</w:t>
            </w:r>
            <w:r>
              <w:rPr>
                <w:rFonts w:hint="eastAsia"/>
                <w:lang w:val="en-US" w:eastAsia="zh-CN"/>
              </w:rPr>
              <w:t>.</w:t>
            </w:r>
          </w:p>
        </w:tc>
        <w:tc>
          <w:tcPr>
            <w:tcW w:w="10163" w:type="dxa"/>
            <w:gridSpan w:val="23"/>
            <w:tcBorders>
              <w:top w:val="nil"/>
              <w:left w:val="nil"/>
              <w:bottom w:val="nil"/>
              <w:right w:val="nil"/>
            </w:tcBorders>
          </w:tcPr>
          <w:p>
            <w:pPr>
              <w:rPr>
                <w:rFonts w:hint="default" w:eastAsiaTheme="minorEastAsia"/>
                <w:lang w:val="en-US" w:eastAsia="zh-CN"/>
              </w:rPr>
            </w:pPr>
            <w:r>
              <w:rPr>
                <w:rFonts w:hint="default" w:eastAsiaTheme="minorEastAsia"/>
                <w:lang w:val="en-US" w:eastAsia="zh-CN"/>
              </w:rPr>
              <w:t>请你简要分析本文是怎样以“猫”为线索展开情节的。（3分）</w:t>
            </w:r>
          </w:p>
          <w:p>
            <w:pPr>
              <w:rPr>
                <w:rFonts w:hint="eastAsia"/>
                <w:u w:val="single"/>
                <w:lang w:val="en-US" w:eastAsia="zh-CN"/>
              </w:rPr>
            </w:pPr>
            <w:r>
              <w:rPr>
                <w:rFonts w:hint="eastAsia"/>
                <w:u w:val="single"/>
                <w:lang w:val="en-US" w:eastAsia="zh-CN"/>
              </w:rPr>
              <w:t xml:space="preserve">                                                                                               </w:t>
            </w:r>
          </w:p>
          <w:p>
            <w:pPr>
              <w:rPr>
                <w:rFonts w:hint="eastAsia"/>
                <w:u w:val="single"/>
                <w:lang w:val="en-US" w:eastAsia="zh-CN"/>
              </w:rPr>
            </w:pPr>
            <w:r>
              <w:rPr>
                <w:rFonts w:hint="eastAsia"/>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rPr>
                <w:rFonts w:hint="default" w:eastAsiaTheme="minorEastAsia"/>
                <w:lang w:val="en-US" w:eastAsia="zh-CN"/>
              </w:rPr>
            </w:pPr>
            <w:r>
              <w:rPr>
                <w:rFonts w:hint="default" w:eastAsiaTheme="minorEastAsia"/>
                <w:lang w:val="en-US" w:eastAsia="zh-CN"/>
              </w:rPr>
              <w:t>17</w:t>
            </w:r>
            <w:r>
              <w:rPr>
                <w:rFonts w:hint="eastAsia"/>
                <w:lang w:val="en-US" w:eastAsia="zh-CN"/>
              </w:rPr>
              <w:t>.</w:t>
            </w:r>
          </w:p>
        </w:tc>
        <w:tc>
          <w:tcPr>
            <w:tcW w:w="10163" w:type="dxa"/>
            <w:gridSpan w:val="23"/>
            <w:tcBorders>
              <w:top w:val="nil"/>
              <w:left w:val="nil"/>
              <w:bottom w:val="nil"/>
              <w:right w:val="nil"/>
            </w:tcBorders>
          </w:tcPr>
          <w:p>
            <w:pPr>
              <w:rPr>
                <w:rFonts w:hint="default" w:eastAsiaTheme="minorEastAsia"/>
                <w:lang w:val="en-US" w:eastAsia="zh-CN"/>
              </w:rPr>
            </w:pPr>
            <w:r>
              <w:rPr>
                <w:rFonts w:hint="default" w:eastAsiaTheme="minorEastAsia"/>
                <w:lang w:val="en-US" w:eastAsia="zh-CN"/>
              </w:rPr>
              <w:t>文中画线的句子运用了什么修辞手法？有什么作用？（3分）</w:t>
            </w:r>
          </w:p>
          <w:p>
            <w:pPr>
              <w:rPr>
                <w:rFonts w:hint="default"/>
                <w:u w:val="single"/>
                <w:lang w:val="en-US" w:eastAsia="zh-CN"/>
              </w:rPr>
            </w:pPr>
            <w:r>
              <w:rPr>
                <w:rFonts w:hint="eastAsia"/>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rPr>
                <w:rFonts w:hint="default" w:eastAsiaTheme="minorEastAsia"/>
                <w:lang w:val="en-US" w:eastAsia="zh-CN"/>
              </w:rPr>
            </w:pPr>
            <w:r>
              <w:rPr>
                <w:rFonts w:hint="default" w:eastAsiaTheme="minorEastAsia"/>
                <w:lang w:val="en-US" w:eastAsia="zh-CN"/>
              </w:rPr>
              <w:t>18</w:t>
            </w:r>
            <w:r>
              <w:rPr>
                <w:rFonts w:hint="eastAsia"/>
                <w:lang w:val="en-US" w:eastAsia="zh-CN"/>
              </w:rPr>
              <w:t>.</w:t>
            </w:r>
          </w:p>
        </w:tc>
        <w:tc>
          <w:tcPr>
            <w:tcW w:w="10163" w:type="dxa"/>
            <w:gridSpan w:val="23"/>
            <w:tcBorders>
              <w:top w:val="nil"/>
              <w:left w:val="nil"/>
              <w:bottom w:val="nil"/>
              <w:right w:val="nil"/>
            </w:tcBorders>
          </w:tcPr>
          <w:p>
            <w:pPr>
              <w:rPr>
                <w:rFonts w:hint="default" w:eastAsiaTheme="minorEastAsia"/>
                <w:lang w:val="en-US" w:eastAsia="zh-CN"/>
              </w:rPr>
            </w:pPr>
            <w:r>
              <w:rPr>
                <w:rFonts w:hint="default" w:eastAsiaTheme="minorEastAsia"/>
                <w:lang w:val="en-US" w:eastAsia="zh-CN"/>
              </w:rPr>
              <w:t>请你用简洁的语言概括本文的主题。（3分）</w:t>
            </w:r>
          </w:p>
          <w:p>
            <w:pPr>
              <w:rPr>
                <w:rFonts w:hint="eastAsia"/>
                <w:u w:val="single"/>
                <w:lang w:val="en-US" w:eastAsia="zh-CN"/>
              </w:rPr>
            </w:pPr>
            <w:r>
              <w:rPr>
                <w:rFonts w:hint="eastAsia"/>
                <w:u w:val="single"/>
                <w:lang w:val="en-US" w:eastAsia="zh-CN"/>
              </w:rPr>
              <w:t xml:space="preserve">                                                                                               </w:t>
            </w:r>
          </w:p>
          <w:p>
            <w:pPr>
              <w:rPr>
                <w:rFonts w:hint="default"/>
                <w:u w:val="single"/>
                <w:lang w:val="en-US" w:eastAsia="zh-CN"/>
              </w:rPr>
            </w:pPr>
            <w:r>
              <w:rPr>
                <w:rFonts w:hint="eastAsia"/>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45" w:type="dxa"/>
            <w:gridSpan w:val="24"/>
            <w:tcBorders>
              <w:top w:val="nil"/>
              <w:left w:val="nil"/>
              <w:bottom w:val="nil"/>
              <w:right w:val="nil"/>
            </w:tcBorders>
          </w:tcPr>
          <w:p>
            <w:pPr>
              <w:rPr>
                <w:rFonts w:hint="default" w:eastAsiaTheme="minorEastAsia"/>
                <w:lang w:val="en-US" w:eastAsia="zh-CN"/>
              </w:rPr>
            </w:pPr>
            <w:r>
              <w:rPr>
                <w:rFonts w:hint="default" w:eastAsiaTheme="minorEastAsia"/>
                <w:lang w:val="en-US" w:eastAsia="zh-CN"/>
              </w:rPr>
              <w:t>三、探究（8分）</w:t>
            </w:r>
          </w:p>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rPr>
                <w:rFonts w:hint="default" w:eastAsiaTheme="minorEastAsia"/>
                <w:lang w:val="en-US" w:eastAsia="zh-CN"/>
              </w:rPr>
            </w:pPr>
            <w:r>
              <w:rPr>
                <w:rFonts w:hint="default" w:eastAsiaTheme="minorEastAsia"/>
                <w:lang w:val="en-US" w:eastAsia="zh-CN"/>
              </w:rPr>
              <w:t>19</w:t>
            </w:r>
            <w:r>
              <w:rPr>
                <w:rFonts w:hint="eastAsia"/>
                <w:lang w:val="en-US" w:eastAsia="zh-CN"/>
              </w:rPr>
              <w:t>.</w:t>
            </w:r>
          </w:p>
        </w:tc>
        <w:tc>
          <w:tcPr>
            <w:tcW w:w="10163" w:type="dxa"/>
            <w:gridSpan w:val="23"/>
            <w:tcBorders>
              <w:top w:val="nil"/>
              <w:left w:val="nil"/>
              <w:bottom w:val="nil"/>
              <w:right w:val="nil"/>
            </w:tcBorders>
          </w:tcPr>
          <w:p>
            <w:pPr>
              <w:rPr>
                <w:rFonts w:hint="default" w:eastAsiaTheme="minorEastAsia"/>
                <w:lang w:val="en-US" w:eastAsia="zh-CN"/>
              </w:rPr>
            </w:pPr>
            <w:r>
              <w:rPr>
                <w:rFonts w:hint="default" w:eastAsiaTheme="minorEastAsia"/>
                <w:lang w:val="en-US" w:eastAsia="zh-CN"/>
              </w:rPr>
              <w:t>班上开展《西游记》读书交流会，请你完成以下任务。</w:t>
            </w:r>
          </w:p>
          <w:p>
            <w:pPr>
              <w:ind w:firstLine="420" w:firstLineChars="200"/>
              <w:rPr>
                <w:rFonts w:hint="default" w:eastAsiaTheme="minorEastAsia"/>
                <w:lang w:val="en-US" w:eastAsia="zh-CN"/>
              </w:rPr>
            </w:pPr>
            <w:r>
              <w:rPr>
                <w:rFonts w:hint="default" w:eastAsiaTheme="minorEastAsia"/>
                <w:lang w:val="en-US" w:eastAsia="zh-CN"/>
              </w:rPr>
              <w:t>书中多次写孙悟空流泪。以下摘录了三段内容，请根据你的阅读体验仿照示例分析孙悟空流泪的原因。（1分）</w:t>
            </w:r>
          </w:p>
          <w:p>
            <w:pPr>
              <w:ind w:firstLine="420" w:firstLineChars="200"/>
              <w:rPr>
                <w:rFonts w:hint="default" w:eastAsiaTheme="minorEastAsia"/>
                <w:lang w:val="en-US" w:eastAsia="zh-CN"/>
              </w:rPr>
            </w:pPr>
            <w:r>
              <w:rPr>
                <w:rFonts w:hint="default" w:eastAsiaTheme="minorEastAsia"/>
                <w:lang w:val="en-US" w:eastAsia="zh-CN"/>
              </w:rPr>
              <w:t>【甲】那大圣见长老三番两复，不肯转意回心，没奈何才去。你看他：噙泪叩头辞长老，含悲留意嘱沙僧。</w:t>
            </w:r>
            <w:r>
              <w:rPr>
                <w:rFonts w:hint="eastAsia"/>
                <w:lang w:val="en-US" w:eastAsia="zh-CN"/>
              </w:rPr>
              <w:t>……</w:t>
            </w:r>
            <w:r>
              <w:rPr>
                <w:rFonts w:hint="default" w:eastAsiaTheme="minorEastAsia"/>
                <w:lang w:val="en-US" w:eastAsia="zh-CN"/>
              </w:rPr>
              <w:t>一见了，又想起唐僧，止不住腮边泪坠，停云住步，良久方去。</w:t>
            </w:r>
          </w:p>
          <w:p>
            <w:pPr>
              <w:ind w:firstLine="420" w:firstLineChars="200"/>
              <w:rPr>
                <w:rFonts w:hint="default" w:eastAsiaTheme="minorEastAsia"/>
                <w:lang w:val="en-US" w:eastAsia="zh-CN"/>
              </w:rPr>
            </w:pPr>
            <w:r>
              <w:rPr>
                <w:rFonts w:hint="default" w:eastAsiaTheme="minorEastAsia"/>
                <w:lang w:val="en-US" w:eastAsia="zh-CN"/>
              </w:rPr>
              <w:t>【乙】却说那大圣被魔使法压住在山根之下，遇苦思三藏，逢灾念圣僧.厉声叫道：</w:t>
            </w:r>
            <w:r>
              <w:rPr>
                <w:rFonts w:hint="eastAsia"/>
                <w:lang w:val="en-US" w:eastAsia="zh-CN"/>
              </w:rPr>
              <w:t>“</w:t>
            </w:r>
            <w:r>
              <w:rPr>
                <w:rFonts w:hint="default" w:eastAsiaTheme="minorEastAsia"/>
                <w:lang w:val="en-US" w:eastAsia="zh-CN"/>
              </w:rPr>
              <w:t>师父啊！想当时你到两界山，揭了压帖，老孙脱了大难，秉教沙门；感菩萨赐与法旨，我和你同住同修，同缘同相，同见同知，乍想到了此处，遭逢魔障，又被他遣山压了。可怜，可怜！你死该当，只难为沙僧、八戒与那小龙化马一场！这正是树大招风风撼树，人为名高名丧人！</w:t>
            </w:r>
            <w:r>
              <w:rPr>
                <w:rFonts w:hint="eastAsia"/>
                <w:lang w:val="en-US" w:eastAsia="zh-CN"/>
              </w:rPr>
              <w:t>”</w:t>
            </w:r>
            <w:r>
              <w:rPr>
                <w:rFonts w:hint="default" w:eastAsiaTheme="minorEastAsia"/>
                <w:lang w:val="en-US" w:eastAsia="zh-CN"/>
              </w:rPr>
              <w:t>叹罢，那珠泪如雨</w:t>
            </w:r>
            <w:r>
              <w:rPr>
                <w:rFonts w:hint="eastAsia"/>
                <w:lang w:val="en-US" w:eastAsia="zh-CN"/>
              </w:rPr>
              <w:t>下。</w:t>
            </w:r>
          </w:p>
          <w:p>
            <w:pPr>
              <w:ind w:firstLine="420" w:firstLineChars="200"/>
              <w:rPr>
                <w:rFonts w:hint="default" w:eastAsiaTheme="minorEastAsia"/>
                <w:lang w:val="en-US" w:eastAsia="zh-CN"/>
              </w:rPr>
            </w:pPr>
            <w:r>
              <w:rPr>
                <w:rFonts w:hint="default" w:eastAsiaTheme="minorEastAsia"/>
                <w:lang w:val="en-US" w:eastAsia="zh-CN"/>
              </w:rPr>
              <w:t>【丙】沙僧滴泪道：</w:t>
            </w:r>
            <w:r>
              <w:rPr>
                <w:rFonts w:hint="eastAsia"/>
                <w:lang w:val="en-US" w:eastAsia="zh-CN"/>
              </w:rPr>
              <w:t>“</w:t>
            </w:r>
            <w:r>
              <w:rPr>
                <w:rFonts w:hint="default" w:eastAsiaTheme="minorEastAsia"/>
                <w:lang w:val="en-US" w:eastAsia="zh-CN"/>
              </w:rPr>
              <w:t>哥啊！师父被妖精等不得蒸，就夹生儿吃了！</w:t>
            </w:r>
            <w:r>
              <w:rPr>
                <w:rFonts w:hint="eastAsia"/>
                <w:lang w:val="en-US" w:eastAsia="zh-CN"/>
              </w:rPr>
              <w:t>”</w:t>
            </w:r>
            <w:r>
              <w:rPr>
                <w:rFonts w:hint="default" w:eastAsiaTheme="minorEastAsia"/>
                <w:lang w:val="en-US" w:eastAsia="zh-CN"/>
              </w:rPr>
              <w:t>大圣听得两个言语相同，心如刀搅，泪似水流，急纵身望空跳起，且不救八戒、沙僧，回至城东山上，按落云头，放声大哭，叫道：</w:t>
            </w:r>
            <w:r>
              <w:rPr>
                <w:rFonts w:hint="eastAsia"/>
                <w:lang w:val="en-US" w:eastAsia="zh-CN"/>
              </w:rPr>
              <w:t>“</w:t>
            </w:r>
            <w:r>
              <w:rPr>
                <w:rFonts w:hint="default" w:eastAsiaTheme="minorEastAsia"/>
                <w:lang w:val="en-US" w:eastAsia="zh-CN"/>
              </w:rPr>
              <w:t>师父啊！</w:t>
            </w:r>
            <w:r>
              <w:rPr>
                <w:rFonts w:hint="eastAsia"/>
                <w:lang w:val="en-US" w:eastAsia="zh-CN"/>
              </w:rPr>
              <w:t>”</w:t>
            </w:r>
          </w:p>
          <w:p>
            <w:pPr>
              <w:ind w:firstLine="420" w:firstLineChars="200"/>
              <w:rPr>
                <w:rFonts w:hint="default" w:eastAsiaTheme="minorEastAsia"/>
                <w:lang w:val="en-US" w:eastAsia="zh-CN"/>
              </w:rPr>
            </w:pPr>
            <w:r>
              <w:rPr>
                <w:rFonts w:hint="default" w:eastAsiaTheme="minorEastAsia"/>
                <w:lang w:val="en-US" w:eastAsia="zh-CN"/>
              </w:rPr>
              <w:t>甲段孙悟空三打白骨精，被唐僧误会是滥杀无辜，将他逐走，孙悟空内心充满悲愤、委屈和无奈及对师傅的依恋与不舍，忍不住流泪。</w:t>
            </w:r>
          </w:p>
          <w:p>
            <w:pPr>
              <w:rPr>
                <w:rFonts w:hint="eastAsia"/>
                <w:u w:val="single"/>
                <w:lang w:val="en-US" w:eastAsia="zh-CN"/>
              </w:rPr>
            </w:pPr>
            <w:r>
              <w:rPr>
                <w:rFonts w:hint="eastAsia"/>
                <w:u w:val="none"/>
                <w:lang w:val="en-US" w:eastAsia="zh-CN"/>
              </w:rPr>
              <w:t xml:space="preserve">     乙段</w:t>
            </w:r>
            <w:r>
              <w:rPr>
                <w:rFonts w:hint="eastAsia"/>
                <w:u w:val="single"/>
                <w:lang w:val="en-US" w:eastAsia="zh-CN"/>
              </w:rPr>
              <w:t xml:space="preserve">                                                                                                   </w:t>
            </w:r>
          </w:p>
          <w:p>
            <w:pPr>
              <w:rPr>
                <w:rFonts w:hint="eastAsia"/>
                <w:u w:val="single"/>
                <w:lang w:val="en-US" w:eastAsia="zh-CN"/>
              </w:rPr>
            </w:pPr>
          </w:p>
          <w:p>
            <w:pPr>
              <w:rPr>
                <w:rFonts w:hint="eastAsia"/>
                <w:u w:val="single"/>
                <w:lang w:val="en-US" w:eastAsia="zh-CN"/>
              </w:rPr>
            </w:pPr>
            <w:r>
              <w:rPr>
                <w:rFonts w:hint="eastAsia"/>
                <w:u w:val="single"/>
                <w:lang w:val="en-US" w:eastAsia="zh-CN"/>
              </w:rPr>
              <w:t xml:space="preserve">                                                                                                        </w:t>
            </w:r>
          </w:p>
          <w:p>
            <w:pPr>
              <w:rPr>
                <w:rFonts w:hint="eastAsia"/>
                <w:u w:val="single"/>
                <w:lang w:val="en-US" w:eastAsia="zh-CN"/>
              </w:rPr>
            </w:pPr>
            <w:r>
              <w:rPr>
                <w:rFonts w:hint="eastAsia"/>
                <w:u w:val="none"/>
                <w:lang w:val="en-US" w:eastAsia="zh-CN"/>
              </w:rPr>
              <w:t xml:space="preserve">      丙段</w:t>
            </w:r>
            <w:r>
              <w:rPr>
                <w:rFonts w:hint="eastAsia"/>
                <w:u w:val="single"/>
                <w:lang w:val="en-US" w:eastAsia="zh-CN"/>
              </w:rPr>
              <w:t xml:space="preserve">                                                                                     </w:t>
            </w:r>
          </w:p>
          <w:p>
            <w:pPr>
              <w:rPr>
                <w:rFonts w:hint="eastAsia"/>
                <w:u w:val="single"/>
                <w:lang w:val="en-US" w:eastAsia="zh-CN"/>
              </w:rPr>
            </w:pPr>
          </w:p>
          <w:p>
            <w:pPr>
              <w:rPr>
                <w:rFonts w:hint="default"/>
                <w:u w:val="single"/>
                <w:lang w:val="en-US" w:eastAsia="zh-CN"/>
              </w:rPr>
            </w:pPr>
            <w:r>
              <w:rPr>
                <w:rFonts w:hint="eastAsia"/>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rPr>
                <w:rFonts w:hint="default" w:eastAsiaTheme="minorEastAsia"/>
                <w:lang w:val="en-US" w:eastAsia="zh-CN"/>
              </w:rPr>
            </w:pPr>
            <w:r>
              <w:rPr>
                <w:rFonts w:hint="default" w:eastAsiaTheme="minorEastAsia"/>
                <w:lang w:val="en-US" w:eastAsia="zh-CN"/>
              </w:rPr>
              <w:t>20.</w:t>
            </w:r>
          </w:p>
        </w:tc>
        <w:tc>
          <w:tcPr>
            <w:tcW w:w="10163" w:type="dxa"/>
            <w:gridSpan w:val="23"/>
            <w:tcBorders>
              <w:top w:val="nil"/>
              <w:left w:val="nil"/>
              <w:bottom w:val="nil"/>
              <w:right w:val="nil"/>
            </w:tcBorders>
          </w:tcPr>
          <w:p>
            <w:pPr>
              <w:rPr>
                <w:rFonts w:hint="default" w:eastAsiaTheme="minorEastAsia"/>
                <w:lang w:val="en-US" w:eastAsia="zh-CN"/>
              </w:rPr>
            </w:pPr>
            <w:r>
              <w:rPr>
                <w:rFonts w:hint="eastAsia"/>
                <w:lang w:val="en-US" w:eastAsia="zh-CN"/>
              </w:rPr>
              <w:t xml:space="preserve"> </w:t>
            </w:r>
            <w:r>
              <w:rPr>
                <w:rFonts w:hint="default" w:eastAsiaTheme="minorEastAsia"/>
                <w:lang w:val="en-US" w:eastAsia="zh-CN"/>
              </w:rPr>
              <w:t>2015年12月17日，我国成功将暗物质粒子探测卫星发射升空，标志着我国空间科学研究迈出重要一步。暗物质粒子探测卫星拥有</w:t>
            </w:r>
            <w:r>
              <w:rPr>
                <w:rFonts w:hint="eastAsia"/>
                <w:lang w:val="en-US" w:eastAsia="zh-CN"/>
              </w:rPr>
              <w:t>“</w:t>
            </w:r>
            <w:r>
              <w:rPr>
                <w:rFonts w:hint="default" w:eastAsiaTheme="minorEastAsia"/>
                <w:lang w:val="en-US" w:eastAsia="zh-CN"/>
              </w:rPr>
              <w:t>能够洞察宇宙暗物质的眼睛</w:t>
            </w:r>
            <w:r>
              <w:rPr>
                <w:rFonts w:hint="eastAsia"/>
                <w:lang w:val="en-US" w:eastAsia="zh-CN"/>
              </w:rPr>
              <w:t>”</w:t>
            </w:r>
            <w:r>
              <w:rPr>
                <w:rFonts w:hint="default" w:eastAsiaTheme="minorEastAsia"/>
                <w:lang w:val="en-US" w:eastAsia="zh-CN"/>
              </w:rPr>
              <w:t>，是世界上迄今为止观测能段范围最宽、能量分辨率最优的暗物质粒子探测卫星。中国科学院国家空间科学中心将其命名为</w:t>
            </w:r>
            <w:r>
              <w:rPr>
                <w:rFonts w:hint="eastAsia"/>
                <w:lang w:val="en-US" w:eastAsia="zh-CN"/>
              </w:rPr>
              <w:t>“</w:t>
            </w:r>
            <w:r>
              <w:rPr>
                <w:rFonts w:hint="default" w:eastAsiaTheme="minorEastAsia"/>
                <w:lang w:val="en-US" w:eastAsia="zh-CN"/>
              </w:rPr>
              <w:t>悟空</w:t>
            </w:r>
            <w:r>
              <w:rPr>
                <w:rFonts w:hint="eastAsia"/>
                <w:lang w:val="en-US" w:eastAsia="zh-CN"/>
              </w:rPr>
              <w:t>”</w:t>
            </w:r>
            <w:r>
              <w:rPr>
                <w:rFonts w:hint="default" w:eastAsiaTheme="minorEastAsia"/>
                <w:lang w:val="en-US" w:eastAsia="zh-CN"/>
              </w:rPr>
              <w:t>。请分析其命名的含义。（4分）</w:t>
            </w:r>
          </w:p>
          <w:p>
            <w:pPr>
              <w:rPr>
                <w:rFonts w:hint="default" w:eastAsiaTheme="minorEastAsia"/>
                <w:lang w:val="en-US" w:eastAsia="zh-CN"/>
              </w:rPr>
            </w:pPr>
          </w:p>
          <w:p>
            <w:pPr>
              <w:rPr>
                <w:rFonts w:hint="eastAsia"/>
                <w:u w:val="single"/>
                <w:lang w:val="en-US" w:eastAsia="zh-CN"/>
              </w:rPr>
            </w:pPr>
            <w:r>
              <w:rPr>
                <w:rFonts w:hint="eastAsia"/>
                <w:u w:val="single"/>
                <w:lang w:val="en-US" w:eastAsia="zh-CN"/>
              </w:rPr>
              <w:t xml:space="preserve">                                                                                               </w:t>
            </w:r>
          </w:p>
          <w:p>
            <w:pPr>
              <w:rPr>
                <w:rFonts w:hint="eastAsia"/>
                <w:u w:val="single"/>
                <w:lang w:val="en-US" w:eastAsia="zh-CN"/>
              </w:rPr>
            </w:pPr>
          </w:p>
          <w:p>
            <w:pPr>
              <w:rPr>
                <w:rFonts w:hint="eastAsia"/>
                <w:u w:val="single"/>
                <w:lang w:val="en-US" w:eastAsia="zh-CN"/>
              </w:rPr>
            </w:pPr>
            <w:r>
              <w:rPr>
                <w:rFonts w:hint="eastAsia"/>
                <w:u w:val="single"/>
                <w:lang w:val="en-US" w:eastAsia="zh-CN"/>
              </w:rPr>
              <w:t xml:space="preserve">                                                                                               </w:t>
            </w:r>
          </w:p>
          <w:p>
            <w:pPr>
              <w:rPr>
                <w:rFonts w:hint="eastAsia"/>
                <w:u w:val="single"/>
                <w:lang w:val="en-US" w:eastAsia="zh-CN"/>
              </w:rPr>
            </w:pPr>
          </w:p>
          <w:p>
            <w:pPr>
              <w:rPr>
                <w:rFonts w:hint="eastAsia"/>
                <w:u w:val="single"/>
                <w:lang w:val="en-US" w:eastAsia="zh-CN"/>
              </w:rPr>
            </w:pPr>
            <w:r>
              <w:rPr>
                <w:rFonts w:hint="eastAsia"/>
                <w:u w:val="single"/>
                <w:lang w:val="en-US" w:eastAsia="zh-CN"/>
              </w:rPr>
              <w:t xml:space="preserve">                                                                                               </w:t>
            </w:r>
          </w:p>
          <w:p>
            <w:pPr>
              <w:rPr>
                <w:rFonts w:hint="eastAsia"/>
                <w:u w:val="single"/>
                <w:lang w:val="en-US" w:eastAsia="zh-CN"/>
              </w:rPr>
            </w:pPr>
          </w:p>
          <w:p>
            <w:pPr>
              <w:rPr>
                <w:rFonts w:hint="default"/>
                <w:u w:val="single"/>
                <w:lang w:val="en-US" w:eastAsia="zh-CN"/>
              </w:rPr>
            </w:pPr>
            <w:r>
              <w:rPr>
                <w:rFonts w:hint="eastAsia"/>
                <w:u w:val="single"/>
                <w:lang w:val="en-US" w:eastAsia="zh-CN"/>
              </w:rPr>
              <w:t xml:space="preserve">                                                                                               </w:t>
            </w:r>
            <w:r>
              <w:rPr>
                <w:rFonts w:hint="eastAsia"/>
                <w:u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nil"/>
              <w:right w:val="nil"/>
            </w:tcBorders>
          </w:tcPr>
          <w:p>
            <w:pPr>
              <w:rPr>
                <w:rFonts w:hint="default" w:eastAsiaTheme="minorEastAsia"/>
                <w:lang w:val="en-US" w:eastAsia="zh-CN"/>
              </w:rPr>
            </w:pPr>
          </w:p>
        </w:tc>
        <w:tc>
          <w:tcPr>
            <w:tcW w:w="10163" w:type="dxa"/>
            <w:gridSpan w:val="23"/>
            <w:tcBorders>
              <w:top w:val="nil"/>
              <w:left w:val="nil"/>
              <w:bottom w:val="nil"/>
              <w:right w:val="nil"/>
            </w:tcBorders>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6" w:type="dxa"/>
            <w:gridSpan w:val="2"/>
            <w:tcBorders>
              <w:top w:val="single" w:color="auto" w:sz="4" w:space="0"/>
              <w:left w:val="single" w:color="auto" w:sz="4" w:space="0"/>
              <w:bottom w:val="single" w:color="auto" w:sz="4" w:space="0"/>
              <w:right w:val="single" w:color="auto" w:sz="4" w:space="0"/>
            </w:tcBorders>
          </w:tcPr>
          <w:p>
            <w:pPr>
              <w:rPr>
                <w:rFonts w:hint="default" w:eastAsiaTheme="minorEastAsia"/>
                <w:lang w:val="en-US" w:eastAsia="zh-CN"/>
              </w:rPr>
            </w:pPr>
            <w:r>
              <w:rPr>
                <w:rFonts w:hint="default" w:eastAsiaTheme="minorEastAsia"/>
                <w:lang w:val="en-US" w:eastAsia="zh-CN"/>
              </w:rPr>
              <w:t>得分</w:t>
            </w:r>
          </w:p>
          <w:p>
            <w:pPr>
              <w:rPr>
                <w:rFonts w:hint="default" w:eastAsiaTheme="minorEastAsia"/>
                <w:lang w:val="en-US" w:eastAsia="zh-CN"/>
              </w:rPr>
            </w:pPr>
          </w:p>
        </w:tc>
        <w:tc>
          <w:tcPr>
            <w:tcW w:w="1068" w:type="dxa"/>
            <w:gridSpan w:val="2"/>
            <w:tcBorders>
              <w:top w:val="single" w:color="auto" w:sz="4" w:space="0"/>
              <w:left w:val="single" w:color="auto" w:sz="4" w:space="0"/>
              <w:bottom w:val="single" w:color="auto" w:sz="4" w:space="0"/>
              <w:right w:val="single" w:color="auto" w:sz="4" w:space="0"/>
            </w:tcBorders>
          </w:tcPr>
          <w:p>
            <w:pPr>
              <w:rPr>
                <w:rFonts w:hint="eastAsia"/>
                <w:u w:val="single"/>
                <w:lang w:val="en-US" w:eastAsia="zh-CN"/>
              </w:rPr>
            </w:pPr>
          </w:p>
        </w:tc>
        <w:tc>
          <w:tcPr>
            <w:tcW w:w="1068" w:type="dxa"/>
            <w:gridSpan w:val="2"/>
            <w:tcBorders>
              <w:top w:val="single" w:color="auto" w:sz="4" w:space="0"/>
              <w:left w:val="single" w:color="auto" w:sz="4" w:space="0"/>
              <w:bottom w:val="single" w:color="auto" w:sz="4" w:space="0"/>
              <w:right w:val="single" w:color="auto" w:sz="4" w:space="0"/>
            </w:tcBorders>
          </w:tcPr>
          <w:p>
            <w:pPr>
              <w:rPr>
                <w:rFonts w:hint="eastAsia"/>
                <w:u w:val="single"/>
                <w:lang w:val="en-US" w:eastAsia="zh-CN"/>
              </w:rPr>
            </w:pPr>
            <w:r>
              <w:rPr>
                <w:rFonts w:hint="default" w:eastAsiaTheme="minorEastAsia"/>
                <w:lang w:val="en-US" w:eastAsia="zh-CN"/>
              </w:rPr>
              <w:t>评卷人</w:t>
            </w:r>
          </w:p>
        </w:tc>
        <w:tc>
          <w:tcPr>
            <w:tcW w:w="1068" w:type="dxa"/>
            <w:gridSpan w:val="3"/>
            <w:tcBorders>
              <w:top w:val="single" w:color="auto" w:sz="4" w:space="0"/>
              <w:left w:val="single" w:color="auto" w:sz="4" w:space="0"/>
              <w:bottom w:val="single" w:color="auto" w:sz="4" w:space="0"/>
              <w:right w:val="single" w:color="auto" w:sz="4" w:space="0"/>
            </w:tcBorders>
          </w:tcPr>
          <w:p>
            <w:pPr>
              <w:rPr>
                <w:rFonts w:hint="eastAsia"/>
                <w:u w:val="single"/>
                <w:lang w:val="en-US" w:eastAsia="zh-CN"/>
              </w:rPr>
            </w:pPr>
          </w:p>
        </w:tc>
        <w:tc>
          <w:tcPr>
            <w:tcW w:w="1068" w:type="dxa"/>
            <w:gridSpan w:val="2"/>
            <w:tcBorders>
              <w:top w:val="nil"/>
              <w:left w:val="single" w:color="auto" w:sz="4" w:space="0"/>
              <w:bottom w:val="nil"/>
              <w:right w:val="nil"/>
            </w:tcBorders>
          </w:tcPr>
          <w:p>
            <w:pPr>
              <w:rPr>
                <w:rFonts w:hint="eastAsia"/>
                <w:u w:val="single"/>
                <w:lang w:val="en-US" w:eastAsia="zh-CN"/>
              </w:rPr>
            </w:pPr>
          </w:p>
        </w:tc>
        <w:tc>
          <w:tcPr>
            <w:tcW w:w="1068" w:type="dxa"/>
            <w:gridSpan w:val="3"/>
            <w:tcBorders>
              <w:top w:val="nil"/>
              <w:left w:val="nil"/>
              <w:bottom w:val="nil"/>
              <w:right w:val="nil"/>
            </w:tcBorders>
          </w:tcPr>
          <w:p>
            <w:pPr>
              <w:rPr>
                <w:rFonts w:hint="eastAsia"/>
                <w:u w:val="single"/>
                <w:lang w:val="en-US" w:eastAsia="zh-CN"/>
              </w:rPr>
            </w:pPr>
          </w:p>
        </w:tc>
        <w:tc>
          <w:tcPr>
            <w:tcW w:w="1068" w:type="dxa"/>
            <w:gridSpan w:val="3"/>
            <w:tcBorders>
              <w:top w:val="nil"/>
              <w:left w:val="nil"/>
              <w:bottom w:val="nil"/>
              <w:right w:val="nil"/>
            </w:tcBorders>
          </w:tcPr>
          <w:p>
            <w:pPr>
              <w:rPr>
                <w:rFonts w:hint="eastAsia"/>
                <w:u w:val="single"/>
                <w:lang w:val="en-US" w:eastAsia="zh-CN"/>
              </w:rPr>
            </w:pPr>
          </w:p>
        </w:tc>
        <w:tc>
          <w:tcPr>
            <w:tcW w:w="1068" w:type="dxa"/>
            <w:gridSpan w:val="2"/>
            <w:tcBorders>
              <w:top w:val="nil"/>
              <w:left w:val="nil"/>
              <w:bottom w:val="nil"/>
              <w:right w:val="nil"/>
            </w:tcBorders>
          </w:tcPr>
          <w:p>
            <w:pPr>
              <w:rPr>
                <w:rFonts w:hint="eastAsia"/>
                <w:u w:val="single"/>
                <w:lang w:val="en-US" w:eastAsia="zh-CN"/>
              </w:rPr>
            </w:pPr>
          </w:p>
        </w:tc>
        <w:tc>
          <w:tcPr>
            <w:tcW w:w="1068" w:type="dxa"/>
            <w:gridSpan w:val="3"/>
            <w:tcBorders>
              <w:top w:val="nil"/>
              <w:left w:val="nil"/>
              <w:bottom w:val="nil"/>
              <w:right w:val="nil"/>
            </w:tcBorders>
          </w:tcPr>
          <w:p>
            <w:pPr>
              <w:rPr>
                <w:rFonts w:hint="eastAsia"/>
                <w:u w:val="single"/>
                <w:lang w:val="en-US" w:eastAsia="zh-CN"/>
              </w:rPr>
            </w:pPr>
          </w:p>
        </w:tc>
        <w:tc>
          <w:tcPr>
            <w:tcW w:w="1085" w:type="dxa"/>
            <w:gridSpan w:val="2"/>
            <w:tcBorders>
              <w:top w:val="nil"/>
              <w:left w:val="nil"/>
              <w:bottom w:val="nil"/>
              <w:right w:val="nil"/>
            </w:tcBorders>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45" w:type="dxa"/>
            <w:gridSpan w:val="24"/>
            <w:tcBorders>
              <w:top w:val="nil"/>
              <w:left w:val="nil"/>
              <w:bottom w:val="nil"/>
              <w:right w:val="nil"/>
            </w:tcBorders>
          </w:tcPr>
          <w:p>
            <w:pPr>
              <w:rPr>
                <w:rFonts w:hint="eastAsia"/>
                <w:u w:val="single"/>
                <w:lang w:val="en-US" w:eastAsia="zh-CN"/>
              </w:rPr>
            </w:pPr>
            <w:r>
              <w:rPr>
                <w:rFonts w:hint="default" w:eastAsiaTheme="minorEastAsia"/>
                <w:b/>
                <w:bCs/>
                <w:lang w:val="en-US" w:eastAsia="zh-CN"/>
              </w:rPr>
              <w:t>四、表达（50分）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 w:type="dxa"/>
            <w:tcBorders>
              <w:top w:val="nil"/>
              <w:left w:val="nil"/>
              <w:bottom w:val="single" w:color="auto" w:sz="4" w:space="0"/>
              <w:right w:val="nil"/>
            </w:tcBorders>
          </w:tcPr>
          <w:p>
            <w:pPr>
              <w:rPr>
                <w:rFonts w:hint="default" w:eastAsiaTheme="minorEastAsia"/>
                <w:lang w:val="en-US" w:eastAsia="zh-CN"/>
              </w:rPr>
            </w:pPr>
            <w:r>
              <w:rPr>
                <w:rFonts w:hint="default" w:eastAsiaTheme="minorEastAsia"/>
                <w:lang w:val="en-US" w:eastAsia="zh-CN"/>
              </w:rPr>
              <w:t>21.</w:t>
            </w:r>
          </w:p>
        </w:tc>
        <w:tc>
          <w:tcPr>
            <w:tcW w:w="10163" w:type="dxa"/>
            <w:gridSpan w:val="23"/>
            <w:tcBorders>
              <w:top w:val="nil"/>
              <w:left w:val="nil"/>
              <w:bottom w:val="single" w:color="auto" w:sz="4" w:space="0"/>
              <w:right w:val="nil"/>
            </w:tcBorders>
          </w:tcPr>
          <w:p>
            <w:pPr>
              <w:rPr>
                <w:rFonts w:hint="default" w:eastAsiaTheme="minorEastAsia"/>
                <w:lang w:val="en-US" w:eastAsia="zh-CN"/>
              </w:rPr>
            </w:pPr>
            <w:r>
              <w:rPr>
                <w:rFonts w:hint="default" w:eastAsiaTheme="minorEastAsia"/>
                <w:lang w:val="en-US" w:eastAsia="zh-CN"/>
              </w:rPr>
              <w:t>2022年10月12日下午，神舟十四号乘组航天员陈冬、刘洋、蔡旭哲进行了“天宫课堂”第三次太空授课，这也是中国航天员首次在问天实验舱内进行授课。微重力环境下毛细效应实验、水球变“懒”实验、太空趣味饮水、会调头的扳手、植物生长研究项目介绍······来自全国各地的青少年，一同收看了这堂奇妙科学课。如果有一天，我们的教室搬到了中国空间站，我们在太空的教室上课，会有什么神奇的事情发生呢？请你发挥想象，以</w:t>
            </w:r>
            <w:r>
              <w:rPr>
                <w:rFonts w:hint="eastAsia"/>
                <w:lang w:val="en-US" w:eastAsia="zh-CN"/>
              </w:rPr>
              <w:t>“</w:t>
            </w:r>
            <w:r>
              <w:rPr>
                <w:rFonts w:hint="default" w:eastAsiaTheme="minorEastAsia"/>
                <w:b/>
                <w:bCs/>
                <w:lang w:val="en-US" w:eastAsia="zh-CN"/>
              </w:rPr>
              <w:t>难忘的太空课</w:t>
            </w:r>
            <w:r>
              <w:rPr>
                <w:rFonts w:hint="eastAsia"/>
                <w:lang w:val="en-US" w:eastAsia="zh-CN"/>
              </w:rPr>
              <w:t>”</w:t>
            </w:r>
            <w:r>
              <w:rPr>
                <w:rFonts w:hint="default" w:eastAsiaTheme="minorEastAsia"/>
                <w:lang w:val="en-US" w:eastAsia="zh-CN"/>
              </w:rPr>
              <w:t>为题，写一篇不少于600字的故事。</w:t>
            </w:r>
          </w:p>
          <w:p>
            <w:pPr>
              <w:ind w:firstLine="420" w:firstLineChars="200"/>
              <w:rPr>
                <w:rFonts w:hint="default" w:eastAsiaTheme="minorEastAsia"/>
                <w:lang w:val="en-US" w:eastAsia="zh-CN"/>
              </w:rPr>
            </w:pPr>
            <w:r>
              <w:rPr>
                <w:rFonts w:hint="default" w:eastAsiaTheme="minorEastAsia"/>
                <w:lang w:val="en-US" w:eastAsia="zh-CN"/>
              </w:rPr>
              <w:t>（提示：可借助王亚平担任主讲老师的</w:t>
            </w:r>
            <w:r>
              <w:rPr>
                <w:rFonts w:hint="eastAsia"/>
                <w:lang w:val="en-US" w:eastAsia="zh-CN"/>
              </w:rPr>
              <w:t>“</w:t>
            </w:r>
            <w:r>
              <w:rPr>
                <w:rFonts w:hint="default" w:eastAsiaTheme="minorEastAsia"/>
                <w:lang w:val="en-US" w:eastAsia="zh-CN"/>
              </w:rPr>
              <w:t>太空第一课</w:t>
            </w:r>
            <w:r>
              <w:rPr>
                <w:rFonts w:hint="eastAsia"/>
                <w:lang w:val="en-US" w:eastAsia="zh-CN"/>
              </w:rPr>
              <w:t>”</w:t>
            </w:r>
            <w:r>
              <w:rPr>
                <w:rFonts w:hint="default" w:eastAsiaTheme="minorEastAsia"/>
                <w:lang w:val="en-US" w:eastAsia="zh-CN"/>
              </w:rPr>
              <w:t>、翟志刚、王亚平、叶光富相互配合进行授课的</w:t>
            </w:r>
            <w:r>
              <w:rPr>
                <w:rFonts w:hint="eastAsia"/>
                <w:lang w:val="en-US" w:eastAsia="zh-CN"/>
              </w:rPr>
              <w:t>“</w:t>
            </w:r>
            <w:r>
              <w:rPr>
                <w:rFonts w:hint="default" w:eastAsiaTheme="minorEastAsia"/>
                <w:lang w:val="en-US" w:eastAsia="zh-CN"/>
              </w:rPr>
              <w:t>太空第二课</w:t>
            </w:r>
            <w:r>
              <w:rPr>
                <w:rFonts w:hint="eastAsia"/>
                <w:lang w:val="en-US" w:eastAsia="zh-CN"/>
              </w:rPr>
              <w:t>”</w:t>
            </w:r>
            <w:r>
              <w:rPr>
                <w:rFonts w:hint="default" w:eastAsiaTheme="minorEastAsia"/>
                <w:lang w:val="en-US" w:eastAsia="zh-CN"/>
              </w:rPr>
              <w:t>及陈冬、刘洋、蔡旭哲授课的</w:t>
            </w:r>
            <w:r>
              <w:rPr>
                <w:rFonts w:hint="eastAsia"/>
                <w:lang w:val="en-US" w:eastAsia="zh-CN"/>
              </w:rPr>
              <w:t>“</w:t>
            </w:r>
            <w:r>
              <w:rPr>
                <w:rFonts w:hint="default" w:eastAsiaTheme="minorEastAsia"/>
                <w:lang w:val="en-US" w:eastAsia="zh-CN"/>
              </w:rPr>
              <w:t>太空第三课的情形，结合自己已有的知识＜如失重、透过舷窗看到太空的神奇等＞及自己对未来科技的畅想想象。）</w:t>
            </w:r>
            <w:r>
              <w:rPr>
                <w:rFonts w:hint="eastAsia"/>
                <w:lang w:val="en-US" w:eastAsia="zh-CN"/>
              </w:rPr>
              <w:t>”</w:t>
            </w:r>
          </w:p>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tcBorders>
              <w:top w:val="single" w:color="auto" w:sz="4" w:space="0"/>
            </w:tcBorders>
            <w:vAlign w:val="top"/>
          </w:tcPr>
          <w:p>
            <w:pPr>
              <w:rPr>
                <w:rFonts w:hint="default" w:eastAsiaTheme="minorEastAsia"/>
                <w:lang w:val="en-US" w:eastAsia="zh-CN"/>
              </w:rPr>
            </w:pPr>
          </w:p>
        </w:tc>
        <w:tc>
          <w:tcPr>
            <w:tcW w:w="534" w:type="dxa"/>
            <w:tcBorders>
              <w:top w:val="single" w:color="auto" w:sz="4" w:space="0"/>
            </w:tcBorders>
            <w:vAlign w:val="top"/>
          </w:tcPr>
          <w:p>
            <w:pPr>
              <w:rPr>
                <w:rFonts w:hint="eastAsia"/>
                <w:u w:val="single"/>
                <w:lang w:val="en-US" w:eastAsia="zh-CN"/>
              </w:rPr>
            </w:pPr>
          </w:p>
        </w:tc>
        <w:tc>
          <w:tcPr>
            <w:tcW w:w="534" w:type="dxa"/>
            <w:tcBorders>
              <w:top w:val="single" w:color="auto" w:sz="4" w:space="0"/>
            </w:tcBorders>
            <w:vAlign w:val="top"/>
          </w:tcPr>
          <w:p>
            <w:pPr>
              <w:rPr>
                <w:rFonts w:hint="default"/>
                <w:u w:val="none"/>
                <w:lang w:val="en-US" w:eastAsia="zh-CN"/>
              </w:rPr>
            </w:pPr>
            <w:r>
              <w:rPr>
                <w:rFonts w:hint="eastAsia"/>
                <w:u w:val="none"/>
                <w:lang w:val="en-US" w:eastAsia="zh-CN"/>
              </w:rPr>
              <w:t>题</w:t>
            </w:r>
          </w:p>
        </w:tc>
        <w:tc>
          <w:tcPr>
            <w:tcW w:w="534" w:type="dxa"/>
            <w:tcBorders>
              <w:top w:val="single" w:color="auto" w:sz="4" w:space="0"/>
            </w:tcBorders>
            <w:vAlign w:val="top"/>
          </w:tcPr>
          <w:p>
            <w:pPr>
              <w:rPr>
                <w:rFonts w:hint="default"/>
                <w:u w:val="none"/>
                <w:lang w:val="en-US" w:eastAsia="zh-CN"/>
              </w:rPr>
            </w:pPr>
            <w:r>
              <w:rPr>
                <w:rFonts w:hint="eastAsia"/>
                <w:u w:val="none"/>
                <w:lang w:val="en-US" w:eastAsia="zh-CN"/>
              </w:rPr>
              <w:t>目</w:t>
            </w:r>
          </w:p>
        </w:tc>
        <w:tc>
          <w:tcPr>
            <w:tcW w:w="534" w:type="dxa"/>
            <w:tcBorders>
              <w:top w:val="single" w:color="auto" w:sz="4" w:space="0"/>
            </w:tcBorders>
            <w:vAlign w:val="top"/>
          </w:tcPr>
          <w:p>
            <w:pPr>
              <w:rPr>
                <w:rFonts w:hint="eastAsia"/>
                <w:u w:val="none"/>
                <w:lang w:val="en-US" w:eastAsia="zh-CN"/>
              </w:rPr>
            </w:pPr>
            <w:r>
              <w:rPr>
                <w:rFonts w:hint="eastAsia"/>
                <w:u w:val="none"/>
                <w:lang w:val="en-US" w:eastAsia="zh-CN"/>
              </w:rPr>
              <w:t>：</w:t>
            </w:r>
          </w:p>
        </w:tc>
        <w:tc>
          <w:tcPr>
            <w:tcW w:w="534" w:type="dxa"/>
            <w:tcBorders>
              <w:top w:val="single" w:color="auto" w:sz="4" w:space="0"/>
            </w:tcBorders>
            <w:vAlign w:val="top"/>
          </w:tcPr>
          <w:p>
            <w:pPr>
              <w:rPr>
                <w:rFonts w:hint="eastAsia"/>
                <w:u w:val="single"/>
                <w:lang w:val="en-US" w:eastAsia="zh-CN"/>
              </w:rPr>
            </w:pPr>
          </w:p>
        </w:tc>
        <w:tc>
          <w:tcPr>
            <w:tcW w:w="534" w:type="dxa"/>
            <w:tcBorders>
              <w:top w:val="single" w:color="auto" w:sz="4" w:space="0"/>
            </w:tcBorders>
            <w:vAlign w:val="top"/>
          </w:tcPr>
          <w:p>
            <w:pPr>
              <w:rPr>
                <w:rFonts w:hint="eastAsia"/>
                <w:u w:val="single"/>
                <w:lang w:val="en-US" w:eastAsia="zh-CN"/>
              </w:rPr>
            </w:pPr>
          </w:p>
        </w:tc>
        <w:tc>
          <w:tcPr>
            <w:tcW w:w="534" w:type="dxa"/>
            <w:gridSpan w:val="2"/>
            <w:tcBorders>
              <w:top w:val="single" w:color="auto" w:sz="4" w:space="0"/>
            </w:tcBorders>
            <w:vAlign w:val="top"/>
          </w:tcPr>
          <w:p>
            <w:pPr>
              <w:rPr>
                <w:rFonts w:hint="eastAsia"/>
                <w:u w:val="single"/>
                <w:lang w:val="en-US" w:eastAsia="zh-CN"/>
              </w:rPr>
            </w:pPr>
          </w:p>
        </w:tc>
        <w:tc>
          <w:tcPr>
            <w:tcW w:w="534" w:type="dxa"/>
            <w:tcBorders>
              <w:top w:val="single" w:color="auto" w:sz="4" w:space="0"/>
            </w:tcBorders>
            <w:vAlign w:val="top"/>
          </w:tcPr>
          <w:p>
            <w:pPr>
              <w:rPr>
                <w:rFonts w:hint="eastAsia"/>
                <w:u w:val="single"/>
                <w:lang w:val="en-US" w:eastAsia="zh-CN"/>
              </w:rPr>
            </w:pPr>
          </w:p>
        </w:tc>
        <w:tc>
          <w:tcPr>
            <w:tcW w:w="534" w:type="dxa"/>
            <w:tcBorders>
              <w:top w:val="single" w:color="auto" w:sz="4" w:space="0"/>
            </w:tcBorders>
            <w:vAlign w:val="top"/>
          </w:tcPr>
          <w:p>
            <w:pPr>
              <w:rPr>
                <w:rFonts w:hint="eastAsia"/>
                <w:u w:val="single"/>
                <w:lang w:val="en-US" w:eastAsia="zh-CN"/>
              </w:rPr>
            </w:pPr>
          </w:p>
        </w:tc>
        <w:tc>
          <w:tcPr>
            <w:tcW w:w="534" w:type="dxa"/>
            <w:gridSpan w:val="2"/>
            <w:tcBorders>
              <w:top w:val="single" w:color="auto" w:sz="4" w:space="0"/>
            </w:tcBorders>
            <w:vAlign w:val="top"/>
          </w:tcPr>
          <w:p>
            <w:pPr>
              <w:rPr>
                <w:rFonts w:hint="eastAsia"/>
                <w:u w:val="single"/>
                <w:lang w:val="en-US" w:eastAsia="zh-CN"/>
              </w:rPr>
            </w:pPr>
          </w:p>
        </w:tc>
        <w:tc>
          <w:tcPr>
            <w:tcW w:w="534" w:type="dxa"/>
            <w:tcBorders>
              <w:top w:val="single" w:color="auto" w:sz="4" w:space="0"/>
            </w:tcBorders>
            <w:vAlign w:val="top"/>
          </w:tcPr>
          <w:p>
            <w:pPr>
              <w:rPr>
                <w:rFonts w:hint="eastAsia"/>
                <w:u w:val="single"/>
                <w:lang w:val="en-US" w:eastAsia="zh-CN"/>
              </w:rPr>
            </w:pPr>
          </w:p>
        </w:tc>
        <w:tc>
          <w:tcPr>
            <w:tcW w:w="534" w:type="dxa"/>
            <w:gridSpan w:val="2"/>
            <w:tcBorders>
              <w:top w:val="single" w:color="auto" w:sz="4" w:space="0"/>
            </w:tcBorders>
            <w:vAlign w:val="top"/>
          </w:tcPr>
          <w:p>
            <w:pPr>
              <w:rPr>
                <w:rFonts w:hint="eastAsia"/>
                <w:u w:val="single"/>
                <w:lang w:val="en-US" w:eastAsia="zh-CN"/>
              </w:rPr>
            </w:pPr>
          </w:p>
        </w:tc>
        <w:tc>
          <w:tcPr>
            <w:tcW w:w="534" w:type="dxa"/>
            <w:tcBorders>
              <w:top w:val="single" w:color="auto" w:sz="4" w:space="0"/>
            </w:tcBorders>
            <w:vAlign w:val="top"/>
          </w:tcPr>
          <w:p>
            <w:pPr>
              <w:rPr>
                <w:rFonts w:hint="eastAsia"/>
                <w:u w:val="single"/>
                <w:lang w:val="en-US" w:eastAsia="zh-CN"/>
              </w:rPr>
            </w:pPr>
          </w:p>
        </w:tc>
        <w:tc>
          <w:tcPr>
            <w:tcW w:w="534" w:type="dxa"/>
            <w:tcBorders>
              <w:top w:val="single" w:color="auto" w:sz="4" w:space="0"/>
            </w:tcBorders>
            <w:vAlign w:val="top"/>
          </w:tcPr>
          <w:p>
            <w:pPr>
              <w:rPr>
                <w:rFonts w:hint="eastAsia"/>
                <w:u w:val="single"/>
                <w:lang w:val="en-US" w:eastAsia="zh-CN"/>
              </w:rPr>
            </w:pPr>
          </w:p>
        </w:tc>
        <w:tc>
          <w:tcPr>
            <w:tcW w:w="534" w:type="dxa"/>
            <w:tcBorders>
              <w:top w:val="single" w:color="auto" w:sz="4" w:space="0"/>
            </w:tcBorders>
            <w:vAlign w:val="top"/>
          </w:tcPr>
          <w:p>
            <w:pPr>
              <w:rPr>
                <w:rFonts w:hint="eastAsia"/>
                <w:u w:val="single"/>
                <w:lang w:val="en-US" w:eastAsia="zh-CN"/>
              </w:rPr>
            </w:pPr>
          </w:p>
        </w:tc>
        <w:tc>
          <w:tcPr>
            <w:tcW w:w="534" w:type="dxa"/>
            <w:tcBorders>
              <w:top w:val="single" w:color="auto" w:sz="4" w:space="0"/>
            </w:tcBorders>
            <w:vAlign w:val="top"/>
          </w:tcPr>
          <w:p>
            <w:pPr>
              <w:rPr>
                <w:rFonts w:hint="eastAsia"/>
                <w:u w:val="single"/>
                <w:lang w:val="en-US" w:eastAsia="zh-CN"/>
              </w:rPr>
            </w:pPr>
          </w:p>
        </w:tc>
        <w:tc>
          <w:tcPr>
            <w:tcW w:w="534" w:type="dxa"/>
            <w:gridSpan w:val="2"/>
            <w:tcBorders>
              <w:top w:val="single" w:color="auto" w:sz="4" w:space="0"/>
            </w:tcBorders>
            <w:vAlign w:val="top"/>
          </w:tcPr>
          <w:p>
            <w:pPr>
              <w:rPr>
                <w:rFonts w:hint="eastAsia"/>
                <w:u w:val="single"/>
                <w:lang w:val="en-US" w:eastAsia="zh-CN"/>
              </w:rPr>
            </w:pPr>
          </w:p>
        </w:tc>
        <w:tc>
          <w:tcPr>
            <w:tcW w:w="534" w:type="dxa"/>
            <w:tcBorders>
              <w:top w:val="single" w:color="auto" w:sz="4" w:space="0"/>
            </w:tcBorders>
            <w:vAlign w:val="top"/>
          </w:tcPr>
          <w:p>
            <w:pPr>
              <w:rPr>
                <w:rFonts w:hint="eastAsia"/>
                <w:u w:val="single"/>
                <w:lang w:val="en-US" w:eastAsia="zh-CN"/>
              </w:rPr>
            </w:pPr>
          </w:p>
        </w:tc>
        <w:tc>
          <w:tcPr>
            <w:tcW w:w="551" w:type="dxa"/>
            <w:tcBorders>
              <w:top w:val="single" w:color="auto" w:sz="4" w:space="0"/>
            </w:tcBorders>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r>
              <w:rPr>
                <w:sz w:val="21"/>
              </w:rPr>
              <mc:AlternateContent>
                <mc:Choice Requires="wps">
                  <w:drawing>
                    <wp:anchor distT="0" distB="0" distL="114300" distR="114300" simplePos="0" relativeHeight="251662336" behindDoc="0" locked="0" layoutInCell="1" allowOverlap="1">
                      <wp:simplePos x="0" y="0"/>
                      <wp:positionH relativeFrom="column">
                        <wp:posOffset>263525</wp:posOffset>
                      </wp:positionH>
                      <wp:positionV relativeFrom="paragraph">
                        <wp:posOffset>209550</wp:posOffset>
                      </wp:positionV>
                      <wp:extent cx="44577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44577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t>100</w:t>
                                  </w:r>
                                </w:p>
                              </w:txbxContent>
                            </wps:txbx>
                            <wps:bodyPr rot="0" spcFirstLastPara="0" vertOverflow="overflow" horzOverflow="overflow" vert="horz" wrap="square" numCol="1" spcCol="0" rtlCol="0" fromWordArt="0" anchor="t" anchorCtr="0" forceAA="0" compatLnSpc="1">
                              <a:spAutoFit/>
                            </wps:bodyPr>
                          </wps:wsp>
                        </a:graphicData>
                      </a:graphic>
                    </wp:anchor>
                  </w:drawing>
                </mc:Choice>
                <mc:Fallback>
                  <w:pict>
                    <v:shape id="_x0000_s1026" o:spid="_x0000_s1026" o:spt="202" type="#_x0000_t202" style="position:absolute;left:0pt;margin-left:20.75pt;margin-top:16.5pt;height:144pt;width:35.1pt;z-index:251662336;mso-width-relative:page;mso-height-relative:page;" filled="f" stroked="f" coordsize="21600,21600" o:gfxdata="UEsDBAoAAAAAAIdO4kAAAAAAAAAAAAAAAAAEAAAAZHJzL1BLAwQUAAAACACHTuJAL1KfDNQAAAAJ&#10;AQAADwAAAGRycy9kb3ducmV2LnhtbE2PwU7DMBBE70j8g7VIXBC1nQJFIU4PlXKumvIBbrxNAvE6&#10;ip2m/D3bExx3ZjT7pthe/SAuOMU+kAG9UiCQmuB6ag18HqvndxAxWXJ2CIQGfjDCtry/K2zuwkIH&#10;vNSpFVxCMbcGupTGXMrYdOhtXIURib1zmLxNfE6tdJNduNwPMlPqTXrbE3/o7Ii7DpvvevYGQrY8&#10;DYdaV7v98lWp/YzHOqIxjw9afYBIeE1/YbjhMzqUzHQKM7koBgMv+pWTBtZrnnTztd6AOLGQaQWy&#10;LOT/BeUvUEsDBBQAAAAIAIdO4kD4Gp1mCgIAAOQDAAAOAAAAZHJzL2Uyb0RvYy54bWytU8uOEzEQ&#10;vCPxD5bvZCZhsxtFmazCrsIlYlcKiLPj8SQjjd3GdjITPgD+gBOXvfNd+Q7KzmMRcEJcPD3d7XJX&#10;uTy57XTDdsr5mkzB+72cM2UklbVZF/zD+/mrEWc+CFOKhowq+F55fjt9+WLS2rEa0IaaUjkGEOPH&#10;rS34JgQ7zjIvN0oL3yOrDIoVOS0Cft06K51oga6bbJDn11lLrrSOpPIe2ftjkU8TflUpGR6qyqvA&#10;moJjtpBWl9ZVXLPpRIzXTthNLU9jiH+YQova4NAL1L0Igm1d/QeUrqUjT1XoSdIZVVUtVeIANv38&#10;NzbLjbAqcYE43l5k8v8PVr7bPTpWlwUfcmaExhUdvn09fP9xePrChlGe1voxupYWfaF7Qx2u+Zz3&#10;SEbWXeV0/IIPQx1C7y/iqi4wieTV1fDmBhWJUn80GI3ypH72vNs6H94q0iwGBXe4vKSp2C18wCRo&#10;PbfEwwzN66ZJF9gY1hb8+vUwTxsuFexoDDZGDsdZYxS6VXcitqJyD16OjsbwVs5rHL4QPjwKBydg&#10;YLg7PGCpGsIhdIo425D7/Ld87McFocpZC2cV3H/aCqeg71bfEYzYx5uwMoXAd6E5h5Uj/RGGnkUE&#10;lISRwCl4OId34ehdPAipZrPUBCNZERZmaWWEjtJ4O9sGyJNUi5SPPE9KwEpJzJPto1d//U9dz49z&#10;+h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vUp8M1AAAAAkBAAAPAAAAAAAAAAEAIAAAACIAAABk&#10;cnMvZG93bnJldi54bWxQSwECFAAUAAAACACHTuJA+BqdZgoCAADkAwAADgAAAAAAAAABACAAAAAj&#10;AQAAZHJzL2Uyb0RvYy54bWxQSwUGAAAAAAYABgBZAQAAnwUAAAAA&#10;">
                      <v:fill on="f" focussize="0,0"/>
                      <v:stroke on="f" weight="0.5pt"/>
                      <v:imagedata o:title=""/>
                      <o:lock v:ext="edit" aspectratio="f"/>
                      <v:textbox style="mso-fit-shape-to-text:t;">
                        <w:txbxContent>
                          <w:p>
                            <w:pPr>
                              <w:rPr>
                                <w:rFonts w:hint="default" w:eastAsiaTheme="minor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t>100</w:t>
                            </w:r>
                          </w:p>
                        </w:txbxContent>
                      </v:textbox>
                    </v:shape>
                  </w:pict>
                </mc:Fallback>
              </mc:AlternateContent>
            </w: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trPr>
        <w:tc>
          <w:tcPr>
            <w:tcW w:w="10645" w:type="dxa"/>
            <w:gridSpan w:val="24"/>
            <w:vAlign w:val="top"/>
          </w:tcPr>
          <w:p>
            <w:pPr>
              <w:tabs>
                <w:tab w:val="left" w:pos="9622"/>
              </w:tabs>
              <w:rPr>
                <w:rFonts w:hint="eastAsia"/>
                <w:u w:val="single"/>
                <w:lang w:val="en-US" w:eastAsia="zh-CN"/>
              </w:rPr>
            </w:pPr>
            <w:r>
              <w:rPr>
                <w:rFonts w:hint="eastAsia"/>
                <w:u w:val="single"/>
                <w:lang w:val="en-US" w:eastAsia="zh-CN"/>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r>
              <w:rPr>
                <w:sz w:val="21"/>
              </w:rPr>
              <mc:AlternateContent>
                <mc:Choice Requires="wps">
                  <w:drawing>
                    <wp:anchor distT="0" distB="0" distL="114300" distR="114300" simplePos="0" relativeHeight="251664384" behindDoc="0" locked="0" layoutInCell="1" allowOverlap="1">
                      <wp:simplePos x="0" y="0"/>
                      <wp:positionH relativeFrom="column">
                        <wp:posOffset>-66040</wp:posOffset>
                      </wp:positionH>
                      <wp:positionV relativeFrom="paragraph">
                        <wp:posOffset>208280</wp:posOffset>
                      </wp:positionV>
                      <wp:extent cx="44577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44577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t>200</w:t>
                                  </w:r>
                                </w:p>
                              </w:txbxContent>
                            </wps:txbx>
                            <wps:bodyPr rot="0" spcFirstLastPara="0" vertOverflow="overflow" horzOverflow="overflow" vert="horz" wrap="square" numCol="1" spcCol="0" rtlCol="0" fromWordArt="0" anchor="t" anchorCtr="0" forceAA="0" compatLnSpc="1">
                              <a:spAutoFit/>
                            </wps:bodyPr>
                          </wps:wsp>
                        </a:graphicData>
                      </a:graphic>
                    </wp:anchor>
                  </w:drawing>
                </mc:Choice>
                <mc:Fallback>
                  <w:pict>
                    <v:shape id="_x0000_s1026" o:spid="_x0000_s1026" o:spt="202" type="#_x0000_t202" style="position:absolute;left:0pt;margin-left:-5.2pt;margin-top:16.4pt;height:144pt;width:35.1pt;z-index:251664384;mso-width-relative:page;mso-height-relative:page;" filled="f" stroked="f" coordsize="21600,21600" o:gfxdata="UEsDBAoAAAAAAIdO4kAAAAAAAAAAAAAAAAAEAAAAZHJzL1BLAwQUAAAACACHTuJA1GclNtQAAAAJ&#10;AQAADwAAAGRycy9kb3ducmV2LnhtbE2Py07DMBBF90j8gzVIbFBrJzxUQpwuKmVdNe0HuPGQBOxx&#10;FDtN+XumK1iNruboPsrt1TtxwSkOgTRkawUCqQ12oE7D6VivNiBiMmSNC4QafjDCtrq/K01hw0IH&#10;vDSpE2xCsTAa+pTGQsrY9uhNXIcRiX+fYfImsZw6aSezsLl3MlfqTXozECf0ZsRdj+13M3sNIV+e&#10;3KHJ6t1++arVfsZjE1Hrx4dMfYBIeE1/MNzqc3WouNM5zGSjcBpWmXphVMNzzhMYeH3ne75ptQFZ&#10;lfL/guoXUEsDBBQAAAAIAIdO4kDQTL4kCQIAAOQDAAAOAAAAZHJzL2Uyb0RvYy54bWytU8uOEzEQ&#10;vCPxD5bvZCZhNxtFmazCrsIlYlcKiLPj8SQjjd3GdjITPgD+gBOXvfNd+Q7KzmMRcEJcPD3d7XJX&#10;uTy57XTDdsr5mkzB+72cM2UklbVZF/zD+/mrEWc+CFOKhowq+F55fjt9+WLS2rEa0IaaUjkGEOPH&#10;rS34JgQ7zjIvN0oL3yOrDIoVOS0Cft06K51oga6bbJDnw6wlV1pHUnmP7P2xyKcJv6qUDA9V5VVg&#10;TcExW0irS+sqrtl0IsZrJ+ymlqcxxD9MoUVtcOgF6l4Ewbau/gNK19KRpyr0JOmMqqqWKnEAm37+&#10;G5vlRliVuEAcby8y+f8HK9/tHh2ry4IPOTNC44oO374evv84PH1hwyhPa/0YXUuLvtC9oQ7XfM57&#10;JCPrrnI6fsGHoQ6h9xdxVReYRPLq6vrmBhWJUn80GI3ypH72vNs6H94q0iwGBXe4vKSp2C18wCRo&#10;PbfEwwzN66ZJF9gY1oLB6+s8bbhUsKMx2Bg5HGeNUehW3YnYiso9eDk6GsNbOa9x+EL48CgcnICB&#10;4e7wgKVqCIfQKeJsQ+7z3/KxHxeEKmctnFVw/2krnIK+W31HMGIfb8LKFALfheYcVo70Rxh6FhFQ&#10;EkYCp+DhHN6Fo3fxIKSazVITjGRFWJillRE6SuPtbBsgT1ItUj7yPCkBKyUxT7aPXv31P3U9P87p&#10;T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RnJTbUAAAACQEAAA8AAAAAAAAAAQAgAAAAIgAAAGRy&#10;cy9kb3ducmV2LnhtbFBLAQIUABQAAAAIAIdO4kDQTL4kCQIAAOQDAAAOAAAAAAAAAAEAIAAAACMB&#10;AABkcnMvZTJvRG9jLnhtbFBLBQYAAAAABgAGAFkBAACeBQAAAAA=&#10;">
                      <v:fill on="f" focussize="0,0"/>
                      <v:stroke on="f" weight="0.5pt"/>
                      <v:imagedata o:title=""/>
                      <o:lock v:ext="edit" aspectratio="f"/>
                      <v:textbox style="mso-fit-shape-to-text:t;">
                        <w:txbxContent>
                          <w:p>
                            <w:pPr>
                              <w:rPr>
                                <w:rFonts w:hint="default" w:eastAsiaTheme="minor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t>200</w:t>
                            </w:r>
                          </w:p>
                        </w:txbxContent>
                      </v:textbox>
                    </v:shap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r>
              <w:rPr>
                <w:sz w:val="21"/>
              </w:rPr>
              <mc:AlternateContent>
                <mc:Choice Requires="wps">
                  <w:drawing>
                    <wp:anchor distT="0" distB="0" distL="114300" distR="114300" simplePos="0" relativeHeight="251666432" behindDoc="0" locked="0" layoutInCell="1" allowOverlap="1">
                      <wp:simplePos x="0" y="0"/>
                      <wp:positionH relativeFrom="column">
                        <wp:posOffset>-56515</wp:posOffset>
                      </wp:positionH>
                      <wp:positionV relativeFrom="paragraph">
                        <wp:posOffset>201930</wp:posOffset>
                      </wp:positionV>
                      <wp:extent cx="44577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44577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t>300</w:t>
                                  </w:r>
                                </w:p>
                              </w:txbxContent>
                            </wps:txbx>
                            <wps:bodyPr rot="0" spcFirstLastPara="0" vertOverflow="overflow" horzOverflow="overflow" vert="horz" wrap="square" numCol="1" spcCol="0" rtlCol="0" fromWordArt="0" anchor="t" anchorCtr="0" forceAA="0" compatLnSpc="1">
                              <a:spAutoFit/>
                            </wps:bodyPr>
                          </wps:wsp>
                        </a:graphicData>
                      </a:graphic>
                    </wp:anchor>
                  </w:drawing>
                </mc:Choice>
                <mc:Fallback>
                  <w:pict>
                    <v:shape id="_x0000_s1026" o:spid="_x0000_s1026" o:spt="202" type="#_x0000_t202" style="position:absolute;left:0pt;margin-left:-4.45pt;margin-top:15.9pt;height:144pt;width:35.1pt;z-index:251666432;mso-width-relative:page;mso-height-relative:page;" filled="f" stroked="f" coordsize="21600,21600" o:gfxdata="UEsDBAoAAAAAAIdO4kAAAAAAAAAAAAAAAAAEAAAAZHJzL1BLAwQUAAAACACHTuJAhkkc8tMAAAAI&#10;AQAADwAAAGRycy9kb3ducmV2LnhtbE2PwW7CMBBE75X6D9ZW6qUCOyChkMbhgJQzIvQDTLxN0trr&#10;KHYI/fsup/Y4mtHMm/Jw907ccIpDIA3ZWoFAaoMdqNPwcalXOYiYDFnjAqGGH4xwqJ6fSlPYsNAZ&#10;b03qBJdQLIyGPqWxkDK2PXoT12FEYu8zTN4kllMn7WQWLvdObpTaSW8G4oXejHjssf1uZq8hbJY3&#10;d26y+nhavmp1mvHSRNT69SVT7yAS3tNfGB74jA4VM13DTDYKp2GV7zmpYZvxA/Z32RbE9aH3Ociq&#10;lP8PVL9QSwMEFAAAAAgAh07iQPd8cKwKAgAA5AMAAA4AAABkcnMvZTJvRG9jLnhtbK1Ty44TMRC8&#10;I/EPlu9kJmF3E0WZrMKuwiViVwqIs+PxJCON3cZ2MhM+AP6AE5e98135DsrOYxFwQlw8Pd3tcle5&#10;PLntdMN2yvmaTMH7vZwzZSSVtVkX/MP7+asRZz4IU4qGjCr4Xnl+O335YtLasRrQhppSOQYQ48et&#10;LfgmBDvOMi83SgvfI6sMihU5LQJ+3TornWiBrptskOc3WUuutI6k8h7Z+2ORTxN+VSkZHqrKq8Ca&#10;gmO2kFaX1lVcs+lEjNdO2E0tT2OIf5hCi9rg0AvUvQiCbV39B5SupSNPVehJ0hlVVS1V4gA2/fw3&#10;NsuNsCpxgTjeXmTy/w9Wvts9OlaXBR9yZoTGFR2+fT18/3F4+sKGUZ7W+jG6lhZ9oXtDHa75nPdI&#10;RtZd5XT8gg9DHULvL+KqLjCJ5NXV9XCIikSpPxqMRnlSP3vebZ0PbxVpFoOCO1xe0lTsFj5gErSe&#10;W+JhhuZ106QLbAxrC37z+jpPGy4V7GgMNkYOx1ljFLpVdyK2onIPXo6OxvBWzmscvhA+PAoHJ2Bg&#10;uDs8YKkawiF0ijjbkPv8t3zsxwWhylkLZxXcf9oKp6DvVt8RjNjHm7AyhcB3oTmHlSP9EYaeRQSU&#10;hJHAKXg4h3fh6F08CKlms9QEI1kRFmZpZYSO0ng72wbIk1SLlI88T0rASknMk+2jV3/9T13Pj3P6&#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IZJHPLTAAAACAEAAA8AAAAAAAAAAQAgAAAAIgAAAGRy&#10;cy9kb3ducmV2LnhtbFBLAQIUABQAAAAIAIdO4kD3fHCsCgIAAOQDAAAOAAAAAAAAAAEAIAAAACIB&#10;AABkcnMvZTJvRG9jLnhtbFBLBQYAAAAABgAGAFkBAACeBQAAAAA=&#10;">
                      <v:fill on="f" focussize="0,0"/>
                      <v:stroke on="f" weight="0.5pt"/>
                      <v:imagedata o:title=""/>
                      <o:lock v:ext="edit" aspectratio="f"/>
                      <v:textbox style="mso-fit-shape-to-text:t;">
                        <w:txbxContent>
                          <w:p>
                            <w:pPr>
                              <w:rPr>
                                <w:rFonts w:hint="default" w:eastAsiaTheme="minor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t>300</w:t>
                            </w:r>
                          </w:p>
                        </w:txbxContent>
                      </v:textbox>
                    </v:shap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r>
              <w:rPr>
                <w:sz w:val="21"/>
              </w:rPr>
              <mc:AlternateContent>
                <mc:Choice Requires="wps">
                  <w:drawing>
                    <wp:anchor distT="0" distB="0" distL="114300" distR="114300" simplePos="0" relativeHeight="251668480" behindDoc="0" locked="0" layoutInCell="1" allowOverlap="1">
                      <wp:simplePos x="0" y="0"/>
                      <wp:positionH relativeFrom="column">
                        <wp:posOffset>-27940</wp:posOffset>
                      </wp:positionH>
                      <wp:positionV relativeFrom="paragraph">
                        <wp:posOffset>207645</wp:posOffset>
                      </wp:positionV>
                      <wp:extent cx="44577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44577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t>400</w:t>
                                  </w:r>
                                </w:p>
                              </w:txbxContent>
                            </wps:txbx>
                            <wps:bodyPr rot="0" spcFirstLastPara="0" vertOverflow="overflow" horzOverflow="overflow" vert="horz" wrap="square" numCol="1" spcCol="0" rtlCol="0" fromWordArt="0" anchor="t" anchorCtr="0" forceAA="0" compatLnSpc="1">
                              <a:spAutoFit/>
                            </wps:bodyPr>
                          </wps:wsp>
                        </a:graphicData>
                      </a:graphic>
                    </wp:anchor>
                  </w:drawing>
                </mc:Choice>
                <mc:Fallback>
                  <w:pict>
                    <v:shape id="_x0000_s1026" o:spid="_x0000_s1026" o:spt="202" type="#_x0000_t202" style="position:absolute;left:0pt;margin-left:-2.2pt;margin-top:16.35pt;height:144pt;width:35.1pt;z-index:251668480;mso-width-relative:page;mso-height-relative:page;" filled="f" stroked="f" coordsize="21600,21600" o:gfxdata="UEsDBAoAAAAAAIdO4kAAAAAAAAAAAAAAAAAEAAAAZHJzL1BLAwQUAAAACACHTuJAiXba69QAAAAI&#10;AQAADwAAAGRycy9kb3ducmV2LnhtbE2PwW7CMBBE75X6D9ZW6qUCOykFlMbhgJQzIvABJt4mofE6&#10;ih1C/77LqT2OZjTzJt/dXS9uOIbOk4ZkqUAg1d521Gg4n8rFFkSIhqzpPaGGHwywK56fcpNZP9MR&#10;b1VsBJdQyIyGNsYhkzLULToTln5AYu/Lj85ElmMj7WhmLne9TJVaS2c64oXWDLhvsf6uJqfBp/Nb&#10;f6yScn+Yr6U6THiqAmr9+pKoTxAR7/EvDA98RoeCmS5+IhtEr2GxWnFSw3u6AcH++oOfXB5abUAW&#10;ufx/oPgFUEsDBBQAAAAIAIdO4kA+dK89CQIAAOQDAAAOAAAAZHJzL2Uyb0RvYy54bWytU8uO0zAU&#10;3SPxD5b3NGmZR1U1HZUZlU3FjFQQa9dxmkixr7HdJsMHwB+wYjN7vqvfwbH7GASsEBvnxvf6+J5z&#10;j6c3vW7ZTjnfkCn4cJBzpoyksjGbgn94v3g15swHYUrRklEFf1Se38xevph2dqJGVFNbKscAYvyk&#10;swWvQ7CTLPOyVlr4AVllkKzIaRHw6zZZ6UQHdN1mozy/yjpypXUklffYvTsk+SzhV5WS4b6qvAqs&#10;LTh6C2l1aV3HNZtNxWTjhK0beWxD/EMXWjQGl56h7kQQbOuaP6B0Ix15qsJAks6oqhqpEgewGea/&#10;sVnVwqrEBeJ4e5bJ/z9Y+W734FhTFhyDMkJjRPtvX/fff+yfvrBxlKezfoKqlUVd6N9QjzGf9j02&#10;I+u+cjp+wYchD6Efz+KqPjCJzYuLy+trZCRSw/FoPM6T+tnzaet8eKtIsxgU3GF4SVOxW/qATlB6&#10;KomXGVo0bZsG2BrWFfzq9WWeDpwzONEaHIwcDr3GKPTr/khsTeUjeDk6GMNbuWhw+VL48CAcnICG&#10;4e5wj6VqCZfQMeKsJvf5b/uxHgNClrMOziq4/7QVTkHfrb4lGHGIN2FlCoHvQnsKK0f6Iww9jwhI&#10;CSOBU/BwCm/Dwbt4EFLN56kIRrIiLM3KyggdpfF2vg2QJ6kWKR94HpWAlZKYR9tHr/76n6qeH+fs&#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Il22uvUAAAACAEAAA8AAAAAAAAAAQAgAAAAIgAAAGRy&#10;cy9kb3ducmV2LnhtbFBLAQIUABQAAAAIAIdO4kA+dK89CQIAAOQDAAAOAAAAAAAAAAEAIAAAACMB&#10;AABkcnMvZTJvRG9jLnhtbFBLBQYAAAAABgAGAFkBAACeBQAAAAA=&#10;">
                      <v:fill on="f" focussize="0,0"/>
                      <v:stroke on="f" weight="0.5pt"/>
                      <v:imagedata o:title=""/>
                      <o:lock v:ext="edit" aspectratio="f"/>
                      <v:textbox style="mso-fit-shape-to-text:t;">
                        <w:txbxContent>
                          <w:p>
                            <w:pPr>
                              <w:rPr>
                                <w:rFonts w:hint="default" w:eastAsiaTheme="minor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t>400</w:t>
                            </w:r>
                          </w:p>
                        </w:txbxContent>
                      </v:textbox>
                    </v:shap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r>
              <w:rPr>
                <w:sz w:val="21"/>
              </w:rPr>
              <mc:AlternateContent>
                <mc:Choice Requires="wps">
                  <w:drawing>
                    <wp:anchor distT="0" distB="0" distL="114300" distR="114300" simplePos="0" relativeHeight="251672576" behindDoc="0" locked="0" layoutInCell="1" allowOverlap="1">
                      <wp:simplePos x="0" y="0"/>
                      <wp:positionH relativeFrom="column">
                        <wp:posOffset>-56515</wp:posOffset>
                      </wp:positionH>
                      <wp:positionV relativeFrom="paragraph">
                        <wp:posOffset>201295</wp:posOffset>
                      </wp:positionV>
                      <wp:extent cx="44577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44577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t>500</w:t>
                                  </w:r>
                                </w:p>
                              </w:txbxContent>
                            </wps:txbx>
                            <wps:bodyPr rot="0" spcFirstLastPara="0" vertOverflow="overflow" horzOverflow="overflow" vert="horz" wrap="square" numCol="1" spcCol="0" rtlCol="0" fromWordArt="0" anchor="t" anchorCtr="0" forceAA="0" compatLnSpc="1">
                              <a:spAutoFit/>
                            </wps:bodyPr>
                          </wps:wsp>
                        </a:graphicData>
                      </a:graphic>
                    </wp:anchor>
                  </w:drawing>
                </mc:Choice>
                <mc:Fallback>
                  <w:pict>
                    <v:shape id="_x0000_s1026" o:spid="_x0000_s1026" o:spt="202" type="#_x0000_t202" style="position:absolute;left:0pt;margin-left:-4.45pt;margin-top:15.85pt;height:144pt;width:35.1pt;z-index:251672576;mso-width-relative:page;mso-height-relative:page;" filled="f" stroked="f" coordsize="21600,21600" o:gfxdata="UEsDBAoAAAAAAIdO4kAAAAAAAAAAAAAAAAAEAAAAZHJzL1BLAwQUAAAACACHTuJAD02TndQAAAAI&#10;AQAADwAAAGRycy9kb3ducmV2LnhtbE2PzW7CMBCE70h9B2srcUFgGyR+0jgckHJGhD6AibdJWnsd&#10;xQ6Bt685tcfRjGa+yY8PZ9kdh9B5UiBXAhhS7U1HjYLPa7ncAwtRk9HWEyp4YoBj8TbLdWb8RBe8&#10;V7FhqYRCphW0MfYZ56Fu0emw8j1S8r784HRMcmi4GfSUyp3layG23OmO0kKrezy1WP9Uo1Pg19PC&#10;XipZns7TdynOI16rgErN36X4ABbxEf/C8MJP6FAkppsfyQRmFSz3h5RUsJE7YMnfyg2w20sfdsCL&#10;nP8/UPwCUEsDBBQAAAAIAIdO4kClK1u8CQIAAOYDAAAOAAAAZHJzL2Uyb0RvYy54bWytU8uO0zAU&#10;3SPxD5b3NGmZR1U1HZUZlU3FjFQQa9dxmkixr7HdJsMHwB+wYjN7vqvfwbH7GASsEBvn5t7r43uO&#10;j6c3vW7ZTjnfkCn4cJBzpoyksjGbgn94v3g15swHYUrRklEFf1Se38xevph2dqJGVFNbKscAYvyk&#10;swWvQ7CTLPOyVlr4AVllUKzIaRHw6zZZ6UQHdN1mozy/yjpypXUklffI3h2KfJbwq0rJcF9VXgXW&#10;FhyzhbS6tK7jms2mYrJxwtaNPI4h/mEKLRqDQ89QdyIItnXNH1C6kY48VWEgSWdUVY1UiQPYDPPf&#10;2KxqYVXiAnG8Pcvk/x+sfLd7cKwpcXeQxwiNO9p/+7r//mP/9IUhB4E66yfoW1l0hv4N9Wg+5T2S&#10;kXdfOR2/YMRQB9bjWV7VByaRvLi4vL5GRaI0HI/G4zzBZ8+7rfPhrSLNYlBwh+tLqord0gdMgtZT&#10;SzzM0KJp23SFrWFdwa9eX+Zpw7mCHa3BxsjhMGuMQr/uj8TWVD6Cl6ODNbyViwaHL4UPD8LBCxgY&#10;/g73WKqWcAgdI85qcp//lo/9uCJUOevgrYL7T1vhFATe6luCFYd4FVamEPgutKewcqQ/wtLziICS&#10;MBI4BQ+n8DYc3IsnIdV8nppgJSvC0qysjNBRGm/n2wB5kmqR8oHnUQmYKYl5NH5066//qev5ec5+&#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A9Nk53UAAAACAEAAA8AAAAAAAAAAQAgAAAAIgAAAGRy&#10;cy9kb3ducmV2LnhtbFBLAQIUABQAAAAIAIdO4kClK1u8CQIAAOYDAAAOAAAAAAAAAAEAIAAAACMB&#10;AABkcnMvZTJvRG9jLnhtbFBLBQYAAAAABgAGAFkBAACeBQAAAAA=&#10;">
                      <v:fill on="f" focussize="0,0"/>
                      <v:stroke on="f" weight="0.5pt"/>
                      <v:imagedata o:title=""/>
                      <o:lock v:ext="edit" aspectratio="f"/>
                      <v:textbox style="mso-fit-shape-to-text:t;">
                        <w:txbxContent>
                          <w:p>
                            <w:pPr>
                              <w:rPr>
                                <w:rFonts w:hint="default" w:eastAsiaTheme="minor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t>500</w:t>
                            </w:r>
                          </w:p>
                        </w:txbxContent>
                      </v:textbox>
                    </v:shap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r>
              <w:rPr>
                <w:sz w:val="21"/>
              </w:rPr>
              <mc:AlternateContent>
                <mc:Choice Requires="wps">
                  <w:drawing>
                    <wp:anchor distT="0" distB="0" distL="114300" distR="114300" simplePos="0" relativeHeight="251674624" behindDoc="0" locked="0" layoutInCell="1" allowOverlap="1">
                      <wp:simplePos x="0" y="0"/>
                      <wp:positionH relativeFrom="column">
                        <wp:posOffset>-8890</wp:posOffset>
                      </wp:positionH>
                      <wp:positionV relativeFrom="paragraph">
                        <wp:posOffset>204470</wp:posOffset>
                      </wp:positionV>
                      <wp:extent cx="44577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44577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t>600</w:t>
                                  </w:r>
                                </w:p>
                              </w:txbxContent>
                            </wps:txbx>
                            <wps:bodyPr rot="0" spcFirstLastPara="0" vertOverflow="overflow" horzOverflow="overflow" vert="horz" wrap="square" numCol="1" spcCol="0" rtlCol="0" fromWordArt="0" anchor="t" anchorCtr="0" forceAA="0" compatLnSpc="1">
                              <a:spAutoFit/>
                            </wps:bodyPr>
                          </wps:wsp>
                        </a:graphicData>
                      </a:graphic>
                    </wp:anchor>
                  </w:drawing>
                </mc:Choice>
                <mc:Fallback>
                  <w:pict>
                    <v:shape id="_x0000_s1026" o:spid="_x0000_s1026" o:spt="202" type="#_x0000_t202" style="position:absolute;left:0pt;margin-left:-0.7pt;margin-top:16.1pt;height:144pt;width:35.1pt;z-index:251674624;mso-width-relative:page;mso-height-relative:page;" filled="f" stroked="f" coordsize="21600,21600" o:gfxdata="UEsDBAoAAAAAAIdO4kAAAAAAAAAAAAAAAAAEAAAAZHJzL1BLAwQUAAAACACHTuJA2YqYotMAAAAI&#10;AQAADwAAAGRycy9kb3ducmV2LnhtbE2PwW7CMBBE75X6D9ZW4lKBnbRCKI3DASlnROgHmHibpLXX&#10;UewQ+vddTvQ4mtHMm3J/805ccYpDIA3ZRoFAaoMdqNPwea7XOxAxGbLGBUINvxhhXz0/laawYaET&#10;XpvUCS6hWBgNfUpjIWVse/QmbsKIxN5XmLxJLKdO2sksXO6dzJXaSm8G4oXejHjosf1pZq8h5Mur&#10;OzVZfTgu37U6znhuImq9esnUB4iEt/QIwx2f0aFipkuYyUbhNKyzd05qeMtzEOxvd/zkctcqB1mV&#10;8v+B6g9QSwMEFAAAAAgAh07iQK0ts4YJAgAA5gMAAA4AAABkcnMvZTJvRG9jLnhtbK1TzY7TMBC+&#10;I/EOlu80admfqmq6Krsql4pdqSDOruM0kWKPsd0mywPAG3Disneeq8/BZ/dnEXBCXJzJzHhmvm8+&#10;T2963bKdcr4hU/DhIOdMGUllYzYF//B+8WrMmQ/ClKIlowr+qDy/mb18Me3sRI2oprZUjqGI8ZPO&#10;FrwOwU6yzMtaaeEHZJVBsCKnRcCv22SlEx2q6zYb5flV1pErrSOpvIf37hDks1S/qpQM91XlVWBt&#10;wTFbSKdL5zqe2WwqJhsnbN3I4xjiH6bQojFoei51J4JgW9f8UUo30pGnKgwk6YyqqpEqYQCaYf4b&#10;mlUtrEpYQI63Z5r8/ysr3+0eHGtK7G7ImREaO9p/+7r//mP/9IXBB4I66yfIW1lkhv4N9Ug++T2c&#10;EXdfOR2/QMQQB9WPZ3pVH5iE8+Li8voaEYnQcDwaj/PEf/Z82zof3irSLBoFd1hfYlXslj5gEqSe&#10;UmIzQ4umbdMKW8O6gl+9vszThXMEN1qDixHDYdZohX7dH4GtqXwELkcHaXgrFw2aL4UPD8JBCxgY&#10;+g73OKqW0ISOFmc1uc9/88d8rAhRzjpoq+D+01Y4BYK3+pYgRXCNTslEfRfak1k50h8h6XmsgJAw&#10;EnUKHk7mbTioF09Cqvk8JUFKVoSlWVkZS0dqvJ1vA+hJrEXIB5xHJiCmROZR+FGtv/6nrOfnOfs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2YqYotMAAAAIAQAADwAAAAAAAAABACAAAAAiAAAAZHJz&#10;L2Rvd25yZXYueG1sUEsBAhQAFAAAAAgAh07iQK0ts4YJAgAA5gMAAA4AAAAAAAAAAQAgAAAAIgEA&#10;AGRycy9lMm9Eb2MueG1sUEsFBgAAAAAGAAYAWQEAAJ0FAAAAAA==&#10;">
                      <v:fill on="f" focussize="0,0"/>
                      <v:stroke on="f" weight="0.5pt"/>
                      <v:imagedata o:title=""/>
                      <o:lock v:ext="edit" aspectratio="f"/>
                      <v:textbox style="mso-fit-shape-to-text:t;">
                        <w:txbxContent>
                          <w:p>
                            <w:pPr>
                              <w:rPr>
                                <w:rFonts w:hint="default" w:eastAsiaTheme="minor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t>600</w:t>
                            </w:r>
                          </w:p>
                        </w:txbxContent>
                      </v:textbox>
                    </v:shap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r>
              <w:rPr>
                <w:sz w:val="21"/>
              </w:rPr>
              <mc:AlternateContent>
                <mc:Choice Requires="wps">
                  <w:drawing>
                    <wp:anchor distT="0" distB="0" distL="114300" distR="114300" simplePos="0" relativeHeight="251670528" behindDoc="0" locked="0" layoutInCell="1" allowOverlap="1">
                      <wp:simplePos x="0" y="0"/>
                      <wp:positionH relativeFrom="column">
                        <wp:posOffset>-46990</wp:posOffset>
                      </wp:positionH>
                      <wp:positionV relativeFrom="paragraph">
                        <wp:posOffset>211455</wp:posOffset>
                      </wp:positionV>
                      <wp:extent cx="44577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44577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t>700</w:t>
                                  </w:r>
                                </w:p>
                              </w:txbxContent>
                            </wps:txbx>
                            <wps:bodyPr rot="0" spcFirstLastPara="0" vertOverflow="overflow" horzOverflow="overflow" vert="horz" wrap="square" numCol="1" spcCol="0" rtlCol="0" fromWordArt="0" anchor="t" anchorCtr="0" forceAA="0" compatLnSpc="1">
                              <a:spAutoFit/>
                            </wps:bodyPr>
                          </wps:wsp>
                        </a:graphicData>
                      </a:graphic>
                    </wp:anchor>
                  </w:drawing>
                </mc:Choice>
                <mc:Fallback>
                  <w:pict>
                    <v:shape id="_x0000_s1026" o:spid="_x0000_s1026" o:spt="202" type="#_x0000_t202" style="position:absolute;left:0pt;margin-left:-3.7pt;margin-top:16.65pt;height:144pt;width:35.1pt;z-index:251670528;mso-width-relative:page;mso-height-relative:page;" filled="f" stroked="f" coordsize="21600,21600" o:gfxdata="UEsDBAoAAAAAAIdO4kAAAAAAAAAAAAAAAAAEAAAAZHJzL1BLAwQUAAAACACHTuJAjXjYEtQAAAAI&#10;AQAADwAAAGRycy9kb3ducmV2LnhtbE2PwU7DMBBE70j8g7VIXFBrJ0EFhTg9VMq5asoHuPGSBOx1&#10;FDtN+XuWExxHM5p5U+1v3okrznEMpCHbKhBIXbAj9Rrez83mFURMhqxxgVDDN0bY1/d3lSltWOmE&#10;1zb1gksolkbDkNJUShm7Ab2J2zAhsfcRZm8Sy7mXdjYrl3snc6V20puReGEwEx4G7L7axWsI+frk&#10;Tm3WHI7rZ6OOC57biFo/PmTqDUTCW/oLwy8+o0PNTJewkI3Cadi8PHNSQ1EUINjf5fzkwjrPCpB1&#10;Jf8fqH8AUEsDBBQAAAAIAIdO4kAZRGG1CgIAAOQDAAAOAAAAZHJzL2Uyb0RvYy54bWytU8uOEzEQ&#10;vCPxD5bvZCZhH9kok1XYVbhE7EoBcXY8nmSksdvYTmbCB8AfcNoLd74r30HZeSwCToiLp6e7Xe4q&#10;l8e3nW7YVjlfkyl4v5dzpoyksjargn94P3s15MwHYUrRkFEF3ynPbycvX4xbO1IDWlNTKscAYvyo&#10;tQVfh2BHWeblWmnhe2SVQbEip0XAr1tlpRMt0HWTDfL8KmvJldaRVN4je38o8knCryolw0NVeRVY&#10;U3DMFtLq0rqMazYZi9HKCbuu5XEM8Q9TaFEbHHqGuhdBsI2r/4DStXTkqQo9STqjqqqlShzApp//&#10;xmaxFlYlLhDH27NM/v/BynfbR8fqsuA3nBmhcUX7b1/3Tz/237+wmyhPa/0IXQuLvtC9oQ7XfMp7&#10;JCPrrnI6fsGHoQ6hd2dxVReYRPLi4vL6GhWJUn84GA7zpH72vNs6H94q0iwGBXe4vKSp2M59wCRo&#10;PbXEwwzN6qZJF9gY1hb86vVlnjacK9jRGGyMHA6zxih0y+5IbEnlDrwcHYzhrZzVOHwufHgUDk7A&#10;wHB3eMBSNYRD6Bhxtib3+W/52I8LQpWzFs4quP+0EU5B342+IxixjzdhZQqB70JzCitH+iMMPY0I&#10;KAkjgVPwcArvwsG7eBBSTaepCUayIszNwsoIHaXxdroJkCepFikfeB6VgJWSmEfbR6/++p+6nh/n&#10;5C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NeNgS1AAAAAgBAAAPAAAAAAAAAAEAIAAAACIAAABk&#10;cnMvZG93bnJldi54bWxQSwECFAAUAAAACACHTuJAGURhtQoCAADkAwAADgAAAAAAAAABACAAAAAj&#10;AQAAZHJzL2Uyb0RvYy54bWxQSwUGAAAAAAYABgBZAQAAnwUAAAAA&#10;">
                      <v:fill on="f" focussize="0,0"/>
                      <v:stroke on="f" weight="0.5pt"/>
                      <v:imagedata o:title=""/>
                      <o:lock v:ext="edit" aspectratio="f"/>
                      <v:textbox style="mso-fit-shape-to-text:t;">
                        <w:txbxContent>
                          <w:p>
                            <w:pPr>
                              <w:rPr>
                                <w:rFonts w:hint="default" w:eastAsiaTheme="minor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t>700</w:t>
                            </w:r>
                          </w:p>
                        </w:txbxContent>
                      </v:textbox>
                    </v:shap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482" w:type="dxa"/>
            <w:vAlign w:val="top"/>
          </w:tcPr>
          <w:p>
            <w:pPr>
              <w:rPr>
                <w:rFonts w:hint="default" w:eastAsiaTheme="minorEastAsia"/>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34" w:type="dxa"/>
            <w:gridSpan w:val="2"/>
            <w:vAlign w:val="top"/>
          </w:tcPr>
          <w:p>
            <w:pPr>
              <w:rPr>
                <w:rFonts w:hint="eastAsia"/>
                <w:u w:val="single"/>
                <w:lang w:val="en-US" w:eastAsia="zh-CN"/>
              </w:rPr>
            </w:pPr>
          </w:p>
        </w:tc>
        <w:tc>
          <w:tcPr>
            <w:tcW w:w="534" w:type="dxa"/>
            <w:vAlign w:val="top"/>
          </w:tcPr>
          <w:p>
            <w:pPr>
              <w:rPr>
                <w:rFonts w:hint="eastAsia"/>
                <w:u w:val="single"/>
                <w:lang w:val="en-US" w:eastAsia="zh-CN"/>
              </w:rPr>
            </w:pPr>
          </w:p>
        </w:tc>
        <w:tc>
          <w:tcPr>
            <w:tcW w:w="551" w:type="dxa"/>
            <w:vAlign w:val="top"/>
          </w:tcPr>
          <w:p>
            <w:pPr>
              <w:rPr>
                <w:rFonts w:hint="eastAsia"/>
                <w:u w:val="single"/>
                <w:lang w:val="en-US" w:eastAsia="zh-CN"/>
              </w:rPr>
            </w:pPr>
            <w:r>
              <w:rPr>
                <w:sz w:val="21"/>
              </w:rPr>
              <mc:AlternateContent>
                <mc:Choice Requires="wps">
                  <w:drawing>
                    <wp:anchor distT="0" distB="0" distL="114300" distR="114300" simplePos="0" relativeHeight="251676672" behindDoc="0" locked="0" layoutInCell="1" allowOverlap="1">
                      <wp:simplePos x="0" y="0"/>
                      <wp:positionH relativeFrom="column">
                        <wp:posOffset>-27940</wp:posOffset>
                      </wp:positionH>
                      <wp:positionV relativeFrom="paragraph">
                        <wp:posOffset>220345</wp:posOffset>
                      </wp:positionV>
                      <wp:extent cx="44577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44577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t>800</w:t>
                                  </w:r>
                                </w:p>
                              </w:txbxContent>
                            </wps:txbx>
                            <wps:bodyPr rot="0" spcFirstLastPara="0" vertOverflow="overflow" horzOverflow="overflow" vert="horz" wrap="square" numCol="1" spcCol="0" rtlCol="0" fromWordArt="0" anchor="t" anchorCtr="0" forceAA="0" compatLnSpc="1">
                              <a:spAutoFit/>
                            </wps:bodyPr>
                          </wps:wsp>
                        </a:graphicData>
                      </a:graphic>
                    </wp:anchor>
                  </w:drawing>
                </mc:Choice>
                <mc:Fallback>
                  <w:pict>
                    <v:shape id="_x0000_s1026" o:spid="_x0000_s1026" o:spt="202" type="#_x0000_t202" style="position:absolute;left:0pt;margin-left:-2.2pt;margin-top:17.35pt;height:144pt;width:35.1pt;z-index:251676672;mso-width-relative:page;mso-height-relative:page;" filled="f" stroked="f" coordsize="21600,21600" o:gfxdata="UEsDBAoAAAAAAIdO4kAAAAAAAAAAAAAAAAAEAAAAZHJzL1BLAwQUAAAACACHTuJAxX7WldQAAAAI&#10;AQAADwAAAGRycy9kb3ducmV2LnhtbE2PwW6DMBBE75X6D9ZW6qVKbChNKorJIRLnKKQf4OAtkOA1&#10;wiakf9/tqT2OZjTzptjd3SBuOIXek4ZkrUAgNd721Gr4PFWrdxAhGrJm8IQavjHArnx8KExu/UJH&#10;vNWxFVxCITcauhjHXMrQdOhMWPsRib0vPzkTWU6ttJNZuNwNMlVqI53piRc6M+K+w+Zaz06DT5eX&#10;4Vgn1f6wXCp1mPFUB9T6+SlRHyAi3uNfGH7xGR1KZjr7mWwQg4ZVlnFSw2u2BcH+5o2fnFmn6RZk&#10;Wcj/B8ofUEsDBBQAAAAIAIdO4kC1J4vJCgIAAOYDAAAOAAAAZHJzL2Uyb0RvYy54bWytU8uO0zAU&#10;3SPxD5b3NGmZR1U1HZUZlU3FjFQQa9dxmkixr7HdJsMHwB+wYjN7vqvfwbH7GASsEBvn5t7r43uO&#10;j6c3vW7ZTjnfkCn4cJBzpoyksjGbgn94v3g15swHYUrRklEFf1Se38xevph2dqJGVFNbKscAYvyk&#10;swWvQ7CTLPOyVlr4AVllUKzIaRHw6zZZ6UQHdN1mozy/yjpypXUklffI3h2KfJbwq0rJcF9VXgXW&#10;FhyzhbS6tK7jms2mYrJxwtaNPI4h/mEKLRqDQ89QdyIItnXNH1C6kY48VWEgSWdUVY1UiQPYDPPf&#10;2KxqYVXiAnG8Pcvk/x+sfLd7cKwpcXcjzozQuKP9t6/77z/2T18YchCos36CvpVFZ+jfUI/mU94j&#10;GXn3ldPxC0YMdUj9eJZX9YFJJC8uLq+vUZEoDcej8ThP+mfPu63z4a0izWJQcIfrS6qK3dIHTILW&#10;U0s8zNCiadt0ha1hXcGvXl/macO5gh2twcbI4TBrjEK/7o/E1lQ+gpejgzW8lYsGhy+FDw/CwQsY&#10;GP4O91iqlnAIHSPOanKf/5aP/bgiVDnr4K2C+09b4RQE3upbghWHeBVWphD4LrSnsHKkP8LS84iA&#10;kjASOAUPp/A2HNyLJyHVfJ6aYCUrwtKsrIzQURpv59sAeZJqkfKB51EJmCmJeTR+dOuv/6nr+XnO&#10;fg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FftaV1AAAAAgBAAAPAAAAAAAAAAEAIAAAACIAAABk&#10;cnMvZG93bnJldi54bWxQSwECFAAUAAAACACHTuJAtSeLyQoCAADmAwAADgAAAAAAAAABACAAAAAj&#10;AQAAZHJzL2Uyb0RvYy54bWxQSwUGAAAAAAYABgBZAQAAnwUAAAAA&#10;">
                      <v:fill on="f" focussize="0,0"/>
                      <v:stroke on="f" weight="0.5pt"/>
                      <v:imagedata o:title=""/>
                      <o:lock v:ext="edit" aspectratio="f"/>
                      <v:textbox style="mso-fit-shape-to-text:t;">
                        <w:txbxContent>
                          <w:p>
                            <w:pPr>
                              <w:rPr>
                                <w:rFonts w:hint="default" w:eastAsiaTheme="minor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t>800</w:t>
                            </w:r>
                          </w:p>
                        </w:txbxContent>
                      </v:textbox>
                    </v:shap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10645" w:type="dxa"/>
            <w:gridSpan w:val="24"/>
            <w:vAlign w:val="top"/>
          </w:tcPr>
          <w:p>
            <w:pPr>
              <w:rPr>
                <w:rFonts w:hint="eastAsia"/>
                <w:u w:val="single"/>
                <w:lang w:val="en-US" w:eastAsia="zh-CN"/>
              </w:rPr>
            </w:pPr>
          </w:p>
        </w:tc>
      </w:tr>
    </w:tbl>
    <w:p>
      <w:pPr>
        <w:rPr>
          <w:rFonts w:hint="default" w:eastAsiaTheme="minorEastAsia"/>
          <w:lang w:val="en-US" w:eastAsia="zh-CN"/>
        </w:rPr>
        <w:sectPr>
          <w:headerReference r:id="rId3" w:type="default"/>
          <w:footerReference r:id="rId4" w:type="default"/>
          <w:pgSz w:w="11906" w:h="16838"/>
          <w:pgMar w:top="720" w:right="720" w:bottom="720" w:left="720" w:header="851" w:footer="992" w:gutter="0"/>
          <w:pgNumType w:fmt="decimal"/>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340" w:firstLineChars="1300"/>
    </w:pPr>
    <w:r>
      <w:rPr>
        <w:sz w:val="18"/>
      </w:rPr>
      <mc:AlternateContent>
        <mc:Choice Requires="wps">
          <w:drawing>
            <wp:anchor distT="0" distB="0" distL="114300" distR="114300" simplePos="0" relativeHeight="251658240" behindDoc="0" locked="0" layoutInCell="1" allowOverlap="1">
              <wp:simplePos x="0" y="0"/>
              <wp:positionH relativeFrom="margin">
                <wp:posOffset>4119245</wp:posOffset>
              </wp:positionH>
              <wp:positionV relativeFrom="paragraph">
                <wp:posOffset>-9525</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324.35pt;margin-top:-0.75pt;height:144pt;width:144pt;mso-position-horizontal-relative:margin;mso-wrap-style:none;z-index:251658240;mso-width-relative:page;mso-height-relative:page;" filled="f" stroked="f" coordsize="21600,21600" o:gfxdata="UEsDBAoAAAAAAIdO4kAAAAAAAAAAAAAAAAAEAAAAZHJzL1BLAwQUAAAACACHTuJA0X/U6NgAAAAK&#10;AQAADwAAAGRycy9kb3ducmV2LnhtbE2Py07DMBBF90j8gzVI7FonfYQ0xKlERVgi0bDo0o2HJOBH&#10;ZLtp+HuGFSxn5ujOueV+NppN6MPgrIB0mQBD2zo12E7Ae1MvcmAhSqukdhYFfGOAfXV7U8pCuat9&#10;w+kYO0YhNhRSQB/jWHAe2h6NDEs3oqXbh/NGRhp9x5WXVwo3mq+SJONGDpY+9HLEQ4/t1/FiBBzq&#10;pvETBq9P+FKvP1+fNvg8C3F/lyaPwCLO8Q+GX31Sh4qczu5iVWBaQLbJHwgVsEi3wAjYrTNanAWs&#10;8mwLvCr5/wrVD1BLAwQUAAAACACHTuJAYZVhXhACAAAHBAAADgAAAGRycy9lMm9Eb2MueG1srVPN&#10;jtMwEL4j8Q6W7zRpWVZV1XRVdlWEVLErFcTZdZwmkv9ku03KA8AbcOLCnefqc/DZabpolxPiYo89&#10;429mvvk8v+mUJAfhfGN0QcejnBKhuSkbvSvop4+rV1NKfGC6ZNJoUdCj8PRm8fLFvLUzMTG1kaVw&#10;BCDaz1pb0DoEO8syz2uhmB8ZKzSclXGKBRzdLisda4GuZDbJ8+usNa60znDhPW7veiddJPyqEjzc&#10;V5UXgciCoraQVpfWbVyzxZzNdo7ZuuHnMtg/VKFYo5H0AnXHAiN71zyDUg13xpsqjLhRmamqhovU&#10;A7oZ50+62dTMitQLyPH2QpP/f7D8w+HBkaYs6BUlmimM6PT92+nHr9PPr+Qq0tNaP0PUxiIudG9N&#10;hzEP9x6Xseuuciru6IfAD6KPF3JFFwiPj6aT6TSHi8M3HICfPT63zod3wigSjYI6TC+Ryg5rH/rQ&#10;ISRm02bVSJkmKDVpC3r9+k2eHlw8AJcaOWITfbHRCt22O3e2NeURjTnTK8NbvmqQfM18eGAOUkDB&#10;kHe4x1JJgyTmbFFSG/flb/cxHhOCl5IW0iqohvYpke81JhdVOBhuMLaDoffq1kCrY3wby5OJBy7I&#10;waycUZ+h+WXMARfTHJkKGgbzNvTyxp/hYrlMQdCaZWGtN5ZH6Eiet8t9AIGJ10hKz8SZK6gtTeb8&#10;M6Kc/zynqMf/u/g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0X/U6NgAAAAKAQAADwAAAAAAAAAB&#10;ACAAAAAiAAAAZHJzL2Rvd25yZXYueG1sUEsBAhQAFAAAAAgAh07iQGGVYV4QAgAABwQAAA4AAAAA&#10;AAAAAQAgAAAAJwEAAGRycy9lMm9Eb2MueG1sUEsFBgAAAAAGAAYAWQEAAKkFA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r>
      <w:rPr>
        <w:rFonts w:hint="eastAsia"/>
      </w:rPr>
      <w:t>2022年秋季期期末教学质量检测 七年级语文试卷</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4NzIyN2MxYTlmMzQ1NGE2MjU5NWRkMjhlOGMxYTAifQ=="/>
  </w:docVars>
  <w:rsids>
    <w:rsidRoot w:val="00000000"/>
    <w:rsid w:val="004151FC"/>
    <w:rsid w:val="00C02FC6"/>
    <w:rsid w:val="0E2C40D1"/>
    <w:rsid w:val="302423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959</Words>
  <Characters>1020</Characters>
  <Lines>0</Lines>
  <Paragraphs>0</Paragraphs>
  <TotalTime>0</TotalTime>
  <ScaleCrop>false</ScaleCrop>
  <LinksUpToDate>false</LinksUpToDate>
  <CharactersWithSpaces>1027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2022-12-27T01:24:00Z</dcterms:created>
  <dc:creator>ap</dc:creator>
  <cp:lastModifiedBy>Administrator</cp:lastModifiedBy>
  <dcterms:modified xsi:type="dcterms:W3CDTF">2022-12-29T11:59:53Z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