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0" w:lineRule="auto"/>
        <w:rPr>
          <w:rFonts w:ascii="Arial"/>
          <w:sz w:val="21"/>
        </w:rPr>
      </w:pPr>
      <w:r>
        <w:rPr>
          <w:rFonts w:ascii="Arial"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12420600</wp:posOffset>
            </wp:positionV>
            <wp:extent cx="342900" cy="3683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4285615</wp:posOffset>
            </wp:positionH>
            <wp:positionV relativeFrom="page">
              <wp:posOffset>8025765</wp:posOffset>
            </wp:positionV>
            <wp:extent cx="2032000" cy="129540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1986" cy="1295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30" w:lineRule="auto"/>
        <w:rPr>
          <w:rFonts w:ascii="Arial"/>
          <w:sz w:val="21"/>
        </w:rPr>
      </w:pPr>
    </w:p>
    <w:p>
      <w:pPr>
        <w:spacing w:before="85" w:line="219" w:lineRule="auto"/>
        <w:ind w:left="1233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21"/>
          <w:sz w:val="26"/>
          <w:szCs w:val="26"/>
        </w:rPr>
        <w:t>大兴区2022</w:t>
      </w:r>
      <w:r>
        <w:rPr>
          <w:rFonts w:hint="eastAsia" w:ascii="宋体" w:hAnsi="宋体" w:eastAsia="宋体" w:cs="宋体"/>
          <w:spacing w:val="21"/>
          <w:sz w:val="26"/>
          <w:szCs w:val="26"/>
          <w:lang w:val="en-US" w:eastAsia="zh-CN"/>
        </w:rPr>
        <w:t>-</w:t>
      </w:r>
      <w:r>
        <w:rPr>
          <w:rFonts w:ascii="宋体" w:hAnsi="宋体" w:eastAsia="宋体" w:cs="宋体"/>
          <w:spacing w:val="21"/>
          <w:sz w:val="26"/>
          <w:szCs w:val="26"/>
        </w:rPr>
        <w:t>2023学年度第一学期期末检测试卷</w:t>
      </w:r>
    </w:p>
    <w:p>
      <w:pPr>
        <w:spacing w:line="280" w:lineRule="auto"/>
        <w:rPr>
          <w:rFonts w:ascii="Arial"/>
          <w:sz w:val="21"/>
        </w:rPr>
      </w:pPr>
    </w:p>
    <w:p>
      <w:pPr>
        <w:spacing w:before="126" w:line="222" w:lineRule="auto"/>
        <w:ind w:left="3339"/>
        <w:rPr>
          <w:rFonts w:ascii="黑体" w:hAnsi="黑体" w:eastAsia="黑体" w:cs="黑体"/>
          <w:sz w:val="39"/>
          <w:szCs w:val="39"/>
        </w:rPr>
      </w:pPr>
      <w:r>
        <w:rPr>
          <w:rFonts w:ascii="黑体" w:hAnsi="黑体" w:eastAsia="黑体" w:cs="黑体"/>
          <w:b/>
          <w:bCs/>
          <w:spacing w:val="13"/>
          <w:sz w:val="39"/>
          <w:szCs w:val="39"/>
        </w:rPr>
        <w:t>初二语文</w:t>
      </w:r>
    </w:p>
    <w:p>
      <w:pPr>
        <w:spacing w:before="51" w:line="184" w:lineRule="auto"/>
        <w:ind w:right="242"/>
        <w:jc w:val="righ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2022.12</w:t>
      </w:r>
    </w:p>
    <w:p>
      <w:pPr>
        <w:spacing w:before="139" w:line="221" w:lineRule="auto"/>
        <w:ind w:left="27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19"/>
          <w:szCs w:val="19"/>
        </w:rPr>
        <w:t>学</w:t>
      </w:r>
      <w:r>
        <w:rPr>
          <w:rFonts w:ascii="宋体" w:hAnsi="宋体" w:eastAsia="宋体" w:cs="宋体"/>
          <w:spacing w:val="-3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校</w:t>
      </w:r>
      <w:r>
        <w:rPr>
          <w:rFonts w:ascii="宋体" w:hAnsi="宋体" w:eastAsia="宋体" w:cs="宋体"/>
          <w:spacing w:val="-7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3"/>
          <w:sz w:val="19"/>
          <w:szCs w:val="19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10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姓</w:t>
      </w:r>
      <w:r>
        <w:rPr>
          <w:rFonts w:ascii="宋体" w:hAnsi="宋体" w:eastAsia="宋体" w:cs="宋体"/>
          <w:spacing w:val="-3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名</w:t>
      </w:r>
      <w:r>
        <w:rPr>
          <w:rFonts w:ascii="宋体" w:hAnsi="宋体" w:eastAsia="宋体" w:cs="宋体"/>
          <w:spacing w:val="-9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9"/>
          <w:sz w:val="19"/>
          <w:szCs w:val="19"/>
          <w:u w:val="single" w:color="auto"/>
        </w:rPr>
        <w:t xml:space="preserve">         </w:t>
      </w:r>
      <w:r>
        <w:rPr>
          <w:rFonts w:ascii="宋体" w:hAnsi="宋体" w:eastAsia="宋体" w:cs="宋体"/>
          <w:spacing w:val="99"/>
          <w:w w:val="10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班级</w:t>
      </w:r>
      <w:r>
        <w:rPr>
          <w:rFonts w:ascii="宋体" w:hAnsi="宋体" w:eastAsia="宋体" w:cs="宋体"/>
          <w:spacing w:val="8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10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考号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</w:t>
      </w:r>
    </w:p>
    <w:p>
      <w:pPr>
        <w:spacing w:line="138" w:lineRule="exact"/>
      </w:pPr>
    </w:p>
    <w:tbl>
      <w:tblPr>
        <w:tblStyle w:val="8"/>
        <w:tblW w:w="7909" w:type="dxa"/>
        <w:tblInd w:w="2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73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9" w:hRule="atLeast"/>
        </w:trPr>
        <w:tc>
          <w:tcPr>
            <w:tcW w:w="514" w:type="dxa"/>
            <w:textDirection w:val="tbRlV"/>
            <w:vAlign w:val="top"/>
          </w:tcPr>
          <w:p>
            <w:pPr>
              <w:spacing w:before="149" w:line="216" w:lineRule="auto"/>
              <w:ind w:left="4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考生须知</w:t>
            </w:r>
          </w:p>
        </w:tc>
        <w:tc>
          <w:tcPr>
            <w:tcW w:w="7395" w:type="dxa"/>
            <w:vAlign w:val="top"/>
          </w:tcPr>
          <w:p>
            <w:pPr>
              <w:spacing w:before="202" w:line="381" w:lineRule="exact"/>
              <w:ind w:left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position w:val="12"/>
                <w:sz w:val="21"/>
                <w:szCs w:val="21"/>
              </w:rPr>
              <w:t>1.本试卷共9页，共五道大题，20道小题，满分</w:t>
            </w:r>
            <w:r>
              <w:rPr>
                <w:rFonts w:ascii="宋体" w:hAnsi="宋体" w:eastAsia="宋体" w:cs="宋体"/>
                <w:spacing w:val="2"/>
                <w:position w:val="12"/>
                <w:sz w:val="21"/>
                <w:szCs w:val="21"/>
              </w:rPr>
              <w:t>100分。考试时间150分钟。</w:t>
            </w:r>
          </w:p>
          <w:p>
            <w:pPr>
              <w:spacing w:line="219" w:lineRule="auto"/>
              <w:ind w:left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2.在试卷和答题卡上准确填写学校名称、姓名和准考证号(</w:t>
            </w:r>
            <w:r>
              <w:rPr>
                <w:rFonts w:ascii="宋体" w:hAnsi="宋体" w:eastAsia="宋体" w:cs="宋体"/>
                <w:sz w:val="21"/>
                <w:szCs w:val="21"/>
              </w:rPr>
              <w:t>ID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号)。</w:t>
            </w:r>
          </w:p>
          <w:p>
            <w:pPr>
              <w:spacing w:before="139" w:line="219" w:lineRule="auto"/>
              <w:ind w:left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3.试题答案一律填涂或书写在答题卡上，在试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卷上作答无效。</w:t>
            </w:r>
          </w:p>
          <w:p>
            <w:pPr>
              <w:spacing w:before="112" w:line="219" w:lineRule="auto"/>
              <w:ind w:left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4.答题卡上选择题用2B铅笔作答，其他试题用黑色字迹签字笔作答。</w:t>
            </w:r>
          </w:p>
        </w:tc>
      </w:tr>
    </w:tbl>
    <w:p>
      <w:pPr>
        <w:spacing w:line="281" w:lineRule="auto"/>
        <w:rPr>
          <w:rFonts w:ascii="Arial"/>
          <w:sz w:val="21"/>
        </w:rPr>
      </w:pPr>
    </w:p>
    <w:p>
      <w:pPr>
        <w:spacing w:before="66" w:line="221" w:lineRule="auto"/>
        <w:ind w:left="186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-5"/>
          <w:sz w:val="20"/>
          <w:szCs w:val="20"/>
        </w:rPr>
        <w:t>一、基础</w:t>
      </w:r>
      <w:r>
        <w:rPr>
          <w:rFonts w:ascii="黑体" w:hAnsi="黑体" w:eastAsia="黑体" w:cs="黑体"/>
          <w:spacing w:val="15"/>
          <w:sz w:val="20"/>
          <w:szCs w:val="20"/>
        </w:rPr>
        <w:t xml:space="preserve"> </w:t>
      </w:r>
      <w:r>
        <w:rPr>
          <w:rFonts w:ascii="黑体" w:hAnsi="黑体" w:eastAsia="黑体" w:cs="黑体"/>
          <w:b/>
          <w:bCs/>
          <w:spacing w:val="-5"/>
          <w:sz w:val="20"/>
          <w:szCs w:val="20"/>
        </w:rPr>
        <w:t>·</w:t>
      </w:r>
      <w:r>
        <w:rPr>
          <w:rFonts w:ascii="黑体" w:hAnsi="黑体" w:eastAsia="黑体" w:cs="黑体"/>
          <w:spacing w:val="-67"/>
          <w:sz w:val="20"/>
          <w:szCs w:val="20"/>
        </w:rPr>
        <w:t xml:space="preserve"> </w:t>
      </w:r>
      <w:r>
        <w:rPr>
          <w:rFonts w:ascii="黑体" w:hAnsi="黑体" w:eastAsia="黑体" w:cs="黑体"/>
          <w:b/>
          <w:bCs/>
          <w:spacing w:val="-5"/>
          <w:sz w:val="20"/>
          <w:szCs w:val="20"/>
        </w:rPr>
        <w:t>运用(共14分)</w:t>
      </w:r>
    </w:p>
    <w:p>
      <w:pPr>
        <w:spacing w:before="145" w:line="370" w:lineRule="exact"/>
        <w:ind w:left="6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position w:val="12"/>
          <w:sz w:val="20"/>
          <w:szCs w:val="20"/>
        </w:rPr>
        <w:t>校文学社开展“了解家乡非遗，爱我大兴文化”学习交流活动，邀你共同完成下列</w:t>
      </w:r>
    </w:p>
    <w:p>
      <w:pPr>
        <w:spacing w:line="219" w:lineRule="auto"/>
        <w:ind w:left="1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任务。</w:t>
      </w:r>
    </w:p>
    <w:p>
      <w:pPr>
        <w:spacing w:before="135" w:line="220" w:lineRule="auto"/>
        <w:ind w:left="18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2"/>
          <w:sz w:val="20"/>
          <w:szCs w:val="20"/>
        </w:rPr>
        <w:t>1.活动前，调研小组的同学提供了以下调研材料。阅读文段，完成(1)-</w:t>
      </w:r>
      <w:r>
        <w:rPr>
          <w:rFonts w:ascii="楷体" w:hAnsi="楷体" w:eastAsia="楷体" w:cs="楷体"/>
          <w:spacing w:val="-50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2"/>
          <w:sz w:val="20"/>
          <w:szCs w:val="20"/>
        </w:rPr>
        <w:t>(2)题。(共4分</w:t>
      </w:r>
      <w:r>
        <w:rPr>
          <w:rFonts w:ascii="楷体" w:hAnsi="楷体" w:eastAsia="楷体" w:cs="楷体"/>
          <w:spacing w:val="1"/>
          <w:sz w:val="20"/>
          <w:szCs w:val="20"/>
        </w:rPr>
        <w:t>)</w:t>
      </w:r>
    </w:p>
    <w:p>
      <w:pPr>
        <w:spacing w:before="143" w:line="349" w:lineRule="auto"/>
        <w:ind w:left="393" w:right="191" w:firstLine="44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9"/>
          <w:sz w:val="20"/>
          <w:szCs w:val="20"/>
        </w:rPr>
        <w:t>大兴区自秦时置县，至今已有2000多年的历史。大兴有着深厚的文化底yùn</w:t>
      </w:r>
      <w:r>
        <w:rPr>
          <w:rFonts w:ascii="楷体" w:hAnsi="楷体" w:eastAsia="楷体" w:cs="楷体"/>
          <w:spacing w:val="17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3"/>
          <w:sz w:val="20"/>
          <w:szCs w:val="20"/>
        </w:rPr>
        <w:t>(</w:t>
      </w:r>
      <w:r>
        <w:rPr>
          <w:rFonts w:ascii="楷体" w:hAnsi="楷体" w:eastAsia="楷体" w:cs="楷体"/>
          <w:spacing w:val="25"/>
          <w:sz w:val="20"/>
          <w:szCs w:val="20"/>
        </w:rPr>
        <w:t xml:space="preserve">    </w:t>
      </w:r>
      <w:r>
        <w:rPr>
          <w:rFonts w:ascii="楷体" w:hAnsi="楷体" w:eastAsia="楷体" w:cs="楷体"/>
          <w:spacing w:val="3"/>
          <w:sz w:val="20"/>
          <w:szCs w:val="20"/>
        </w:rPr>
        <w:t>),在此基础上形成的非物质文化遗产具有鲜明的地域特点，西部、南部地区以永</w:t>
      </w:r>
      <w:r>
        <w:rPr>
          <w:rFonts w:ascii="楷体" w:hAnsi="楷体" w:eastAsia="楷体" w:cs="楷体"/>
          <w:spacing w:val="2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</w:rPr>
        <w:t>定河流域文化为特征，北部是以团河行宫为代表的皇家苑囿文化。</w:t>
      </w:r>
      <w:r>
        <w:rPr>
          <w:rFonts w:ascii="楷体" w:hAnsi="楷体" w:eastAsia="楷体" w:cs="楷体"/>
          <w:spacing w:val="9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  <w:u w:val="single" w:color="auto"/>
        </w:rPr>
        <w:t>大兴的非</w:t>
      </w:r>
      <w:r>
        <w:rPr>
          <w:rFonts w:ascii="楷体" w:hAnsi="楷体" w:eastAsia="楷体" w:cs="楷体"/>
          <w:spacing w:val="4"/>
          <w:sz w:val="20"/>
          <w:szCs w:val="20"/>
          <w:u w:val="single" w:color="auto"/>
        </w:rPr>
        <w:t>物质文化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  <w:u w:val="single" w:color="auto"/>
        </w:rPr>
        <w:t>遗产涉及到民间艺术、民间文学等多个门类。</w:t>
      </w:r>
      <w:r>
        <w:rPr>
          <w:rFonts w:ascii="楷体" w:hAnsi="楷体" w:eastAsia="楷体" w:cs="楷体"/>
          <w:spacing w:val="30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</w:rPr>
        <w:t>民间文学中传说故事尤为丰富，每个系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3"/>
          <w:sz w:val="20"/>
          <w:szCs w:val="20"/>
        </w:rPr>
        <w:t>列都有传说近百篇，情节曲折，故事感人，有很强的教育意义。在民间艺术方面，大兴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区所特有的诗赋弦、烙画、布艺、面人、剪纸、</w:t>
      </w:r>
      <w:r>
        <w:rPr>
          <w:rFonts w:ascii="楷体" w:hAnsi="楷体" w:eastAsia="楷体" w:cs="楷体"/>
          <w:spacing w:val="-3"/>
          <w:sz w:val="20"/>
          <w:szCs w:val="20"/>
        </w:rPr>
        <w:t>刺绣、根雕等都是京南非物质文化艺术宝</w:t>
      </w:r>
    </w:p>
    <w:p>
      <w:pPr>
        <w:spacing w:line="220" w:lineRule="auto"/>
        <w:ind w:left="3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3"/>
          <w:sz w:val="20"/>
          <w:szCs w:val="20"/>
        </w:rPr>
        <w:t>库中的瑰宝，在历史上有一定的影响，而且至今仍然有着绵延</w:t>
      </w:r>
      <w:r>
        <w:rPr>
          <w:rFonts w:ascii="楷体" w:hAnsi="楷体" w:eastAsia="楷体" w:cs="楷体"/>
          <w:spacing w:val="2"/>
          <w:sz w:val="20"/>
          <w:szCs w:val="20"/>
        </w:rPr>
        <w:t>不断的艺术生命力。</w:t>
      </w:r>
    </w:p>
    <w:p>
      <w:pPr>
        <w:spacing w:before="149" w:line="276" w:lineRule="auto"/>
        <w:ind w:left="713" w:right="1449" w:hanging="320"/>
        <w:rPr>
          <w:rFonts w:ascii="Times New Roman" w:hAnsi="Times New Roman" w:eastAsia="Times New Roman" w:cs="Times New Roman"/>
          <w:spacing w:val="-4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(1)文段括号内应填写的汉字和加点字的注音</w:t>
      </w:r>
      <w:r>
        <w:rPr>
          <w:rFonts w:ascii="宋体" w:hAnsi="宋体" w:eastAsia="宋体" w:cs="宋体"/>
          <w:spacing w:val="8"/>
          <w:sz w:val="20"/>
          <w:szCs w:val="20"/>
        </w:rPr>
        <w:t>，全都正确的一项是(2分)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A. 蕴    qū         xián                                            B.  蕴    qǔ       xuán</w:t>
      </w:r>
    </w:p>
    <w:p>
      <w:pPr>
        <w:spacing w:before="149" w:line="276" w:lineRule="auto"/>
        <w:ind w:left="727" w:leftChars="299" w:right="1449" w:hanging="99" w:hangingChars="52"/>
        <w:rPr>
          <w:rFonts w:ascii="Times New Roman" w:hAnsi="Times New Roman" w:eastAsia="Times New Roman" w:cs="Times New Roman"/>
          <w:spacing w:val="-4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C  .韵      qū             xián                                         D  .韵      qǔ        xuán</w:t>
      </w:r>
    </w:p>
    <w:p>
      <w:pPr>
        <w:spacing w:before="167" w:line="361" w:lineRule="exact"/>
        <w:ind w:left="3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position w:val="12"/>
          <w:sz w:val="20"/>
          <w:szCs w:val="20"/>
        </w:rPr>
        <w:t>(2)根据语境，文段中画线的句子表达欠妥，请你帮助</w:t>
      </w:r>
      <w:r>
        <w:rPr>
          <w:rFonts w:ascii="宋体" w:hAnsi="宋体" w:eastAsia="宋体" w:cs="宋体"/>
          <w:spacing w:val="4"/>
          <w:position w:val="12"/>
          <w:sz w:val="20"/>
          <w:szCs w:val="20"/>
        </w:rPr>
        <w:t>修改。(2分)</w:t>
      </w:r>
    </w:p>
    <w:p>
      <w:pPr>
        <w:spacing w:line="220" w:lineRule="auto"/>
        <w:ind w:left="7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6"/>
          <w:sz w:val="20"/>
          <w:szCs w:val="20"/>
        </w:rPr>
        <w:t>答：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</w:t>
      </w:r>
    </w:p>
    <w:p>
      <w:pPr>
        <w:spacing w:before="150" w:line="219" w:lineRule="auto"/>
        <w:ind w:left="1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2.活动中，学习小组的同学补充了以下学习材料。阅读文段，完成(1)-</w:t>
      </w:r>
      <w:r>
        <w:rPr>
          <w:rFonts w:ascii="宋体" w:hAnsi="宋体" w:eastAsia="宋体" w:cs="宋体"/>
          <w:spacing w:val="-3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(3)题。(共6分)</w:t>
      </w:r>
    </w:p>
    <w:p>
      <w:pPr>
        <w:spacing w:before="141" w:line="360" w:lineRule="exact"/>
        <w:ind w:left="81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9"/>
          <w:position w:val="11"/>
          <w:sz w:val="20"/>
          <w:szCs w:val="20"/>
        </w:rPr>
        <w:t>①民间艺术中的诗赋弦是目前仅存于大兴区</w:t>
      </w:r>
    </w:p>
    <w:p>
      <w:pPr>
        <w:spacing w:before="1" w:line="225" w:lineRule="auto"/>
        <w:ind w:left="3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8"/>
          <w:sz w:val="20"/>
          <w:szCs w:val="20"/>
        </w:rPr>
        <w:t>的具有北京乡土特色的地方民间小戏。它被称为</w:t>
      </w:r>
    </w:p>
    <w:p>
      <w:pPr>
        <w:spacing w:before="151" w:line="222" w:lineRule="auto"/>
        <w:ind w:left="2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z w:val="20"/>
          <w:szCs w:val="20"/>
        </w:rPr>
        <w:t>“小戏”,是因为它有“三小”——小生、小旦、小</w:t>
      </w:r>
    </w:p>
    <w:p>
      <w:pPr>
        <w:spacing w:before="139" w:line="220" w:lineRule="auto"/>
        <w:ind w:left="3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"/>
          <w:sz w:val="20"/>
          <w:szCs w:val="20"/>
        </w:rPr>
        <w:t>丑。相比京剧、河北梆子等大剧种，诗赋弦的演出</w:t>
      </w:r>
    </w:p>
    <w:p>
      <w:pPr>
        <w:spacing w:before="131" w:line="220" w:lineRule="auto"/>
        <w:ind w:left="3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9"/>
          <w:sz w:val="20"/>
          <w:szCs w:val="20"/>
        </w:rPr>
        <w:t>要简单得多，它不用武唱，只用文唱。乐器也简</w:t>
      </w:r>
    </w:p>
    <w:p>
      <w:pPr>
        <w:spacing w:line="332" w:lineRule="auto"/>
        <w:rPr>
          <w:rFonts w:ascii="Arial"/>
          <w:sz w:val="21"/>
        </w:rPr>
      </w:pPr>
    </w:p>
    <w:p>
      <w:pPr>
        <w:spacing w:before="66" w:line="219" w:lineRule="auto"/>
        <w:ind w:left="29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初二语文试卷第1页(共9页)</w:t>
      </w:r>
    </w:p>
    <w:p>
      <w:pPr>
        <w:sectPr>
          <w:pgSz w:w="11910" w:h="16840"/>
          <w:pgMar w:top="1431" w:right="1786" w:bottom="0" w:left="1786" w:header="0" w:footer="0" w:gutter="0"/>
          <w:cols w:space="720" w:num="1"/>
        </w:sectPr>
      </w:pPr>
    </w:p>
    <w:p>
      <w:pPr>
        <w:spacing w:line="329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1351915</wp:posOffset>
            </wp:positionH>
            <wp:positionV relativeFrom="page">
              <wp:posOffset>2075815</wp:posOffset>
            </wp:positionV>
            <wp:extent cx="1866900" cy="142875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66889" cy="142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30" w:lineRule="auto"/>
        <w:rPr>
          <w:rFonts w:ascii="Arial"/>
          <w:sz w:val="21"/>
        </w:rPr>
      </w:pPr>
    </w:p>
    <w:p>
      <w:pPr>
        <w:spacing w:before="65" w:line="360" w:lineRule="auto"/>
        <w:ind w:left="393" w:right="231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2"/>
          <w:sz w:val="20"/>
          <w:szCs w:val="20"/>
        </w:rPr>
        <w:t>单，大锣、堂鼓，用于打通。打通一般分三次进行：第一通告诉村</w:t>
      </w:r>
      <w:r>
        <w:rPr>
          <w:rFonts w:ascii="楷体" w:hAnsi="楷体" w:eastAsia="楷体" w:cs="楷体"/>
          <w:spacing w:val="-3"/>
          <w:sz w:val="20"/>
          <w:szCs w:val="20"/>
        </w:rPr>
        <w:t>民今晚有戏，第二通表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"/>
          <w:sz w:val="20"/>
          <w:szCs w:val="20"/>
        </w:rPr>
        <w:t>示要准备开台，第三通是正式开台。开台以后，就只使用小锣上下场。</w:t>
      </w:r>
      <w:r>
        <w:rPr>
          <w:rFonts w:ascii="楷体" w:hAnsi="楷体" w:eastAsia="楷体" w:cs="楷体"/>
          <w:spacing w:val="42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"/>
          <w:sz w:val="20"/>
          <w:szCs w:val="20"/>
        </w:rPr>
        <w:t>一百多年来，诗</w:t>
      </w:r>
    </w:p>
    <w:p>
      <w:pPr>
        <w:spacing w:line="220" w:lineRule="auto"/>
        <w:ind w:left="3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4"/>
          <w:sz w:val="20"/>
          <w:szCs w:val="20"/>
        </w:rPr>
        <w:t>赋弦剧团几度浮沉，但诗赋弦的演唱在百姓中却从未中断。</w:t>
      </w:r>
    </w:p>
    <w:p>
      <w:pPr>
        <w:spacing w:before="137" w:line="359" w:lineRule="auto"/>
        <w:ind w:left="3463" w:right="108" w:firstLine="41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3"/>
          <w:sz w:val="20"/>
          <w:szCs w:val="20"/>
        </w:rPr>
        <w:t>②民间艺术烙画也是大兴区的非物质文化遗产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"/>
          <w:sz w:val="20"/>
          <w:szCs w:val="20"/>
        </w:rPr>
        <w:t>之一。烙画，也称“火笔画”,是中国传统艺术珍品。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烙画创作在把握火候、力度的同时，注重“意在笔先、</w:t>
      </w:r>
      <w:r>
        <w:rPr>
          <w:rFonts w:ascii="楷体" w:hAnsi="楷体" w:eastAsia="楷体" w:cs="楷体"/>
          <w:spacing w:val="11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"/>
          <w:sz w:val="20"/>
          <w:szCs w:val="20"/>
        </w:rPr>
        <w:t>落笔成形”。以前仅限于在木质材料上烙绘，制作时</w:t>
      </w:r>
      <w:r>
        <w:rPr>
          <w:rFonts w:ascii="楷体" w:hAnsi="楷体" w:eastAsia="楷体" w:cs="楷体"/>
          <w:spacing w:val="6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10"/>
          <w:sz w:val="20"/>
          <w:szCs w:val="20"/>
        </w:rPr>
        <w:t>先将不同的图案拓印在木板上，再用烙铁在木板上</w:t>
      </w:r>
    </w:p>
    <w:p>
      <w:pPr>
        <w:spacing w:line="220" w:lineRule="auto"/>
        <w:ind w:right="213"/>
        <w:jc w:val="right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6"/>
          <w:sz w:val="20"/>
          <w:szCs w:val="20"/>
        </w:rPr>
        <w:t>熨出烙痕，如此一来，</w:t>
      </w:r>
      <w:r>
        <w:rPr>
          <w:rFonts w:ascii="楷体" w:hAnsi="楷体" w:eastAsia="楷体" w:cs="楷体"/>
          <w:spacing w:val="6"/>
          <w:sz w:val="20"/>
          <w:szCs w:val="20"/>
          <w:u w:val="single" w:color="auto"/>
        </w:rPr>
        <w:t xml:space="preserve">        </w:t>
      </w:r>
      <w:r>
        <w:rPr>
          <w:rFonts w:ascii="楷体" w:hAnsi="楷体" w:eastAsia="楷体" w:cs="楷体"/>
          <w:spacing w:val="-90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6"/>
          <w:sz w:val="20"/>
          <w:szCs w:val="20"/>
        </w:rPr>
        <w:t>的熊猫、</w:t>
      </w:r>
      <w:r>
        <w:rPr>
          <w:rFonts w:ascii="楷体" w:hAnsi="楷体" w:eastAsia="楷体" w:cs="楷体"/>
          <w:spacing w:val="-60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  <w:u w:val="single" w:color="auto"/>
        </w:rPr>
        <w:t xml:space="preserve">        </w:t>
      </w:r>
      <w:r>
        <w:rPr>
          <w:rFonts w:ascii="楷体" w:hAnsi="楷体" w:eastAsia="楷体" w:cs="楷体"/>
          <w:spacing w:val="-90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6"/>
          <w:sz w:val="20"/>
          <w:szCs w:val="20"/>
        </w:rPr>
        <w:t>的</w:t>
      </w:r>
    </w:p>
    <w:p>
      <w:pPr>
        <w:spacing w:before="205" w:line="375" w:lineRule="auto"/>
        <w:ind w:left="3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1"/>
          <w:sz w:val="20"/>
          <w:szCs w:val="20"/>
        </w:rPr>
        <w:t>寒梅、</w:t>
      </w:r>
      <w:r>
        <w:rPr>
          <w:rFonts w:ascii="楷体" w:hAnsi="楷体" w:eastAsia="楷体" w:cs="楷体"/>
          <w:spacing w:val="5"/>
          <w:sz w:val="20"/>
          <w:szCs w:val="20"/>
          <w:u w:val="single" w:color="auto"/>
        </w:rPr>
        <w:t xml:space="preserve">        </w:t>
      </w:r>
      <w:r>
        <w:rPr>
          <w:rFonts w:ascii="楷体" w:hAnsi="楷体" w:eastAsia="楷体" w:cs="楷体"/>
          <w:spacing w:val="-74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1"/>
          <w:sz w:val="20"/>
          <w:szCs w:val="20"/>
        </w:rPr>
        <w:t>的亭台楼阁等烙画作品便跃然眼前。现代的创作者们大胆采用宣纸、</w:t>
      </w:r>
    </w:p>
    <w:p>
      <w:pPr>
        <w:spacing w:line="220" w:lineRule="auto"/>
        <w:ind w:left="3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"/>
          <w:sz w:val="20"/>
          <w:szCs w:val="20"/>
        </w:rPr>
        <w:t>丝绢等材质，从而丰富了烙画这一门艺术形式，让人回味无穷。</w:t>
      </w:r>
    </w:p>
    <w:p>
      <w:pPr>
        <w:spacing w:before="147" w:line="423" w:lineRule="exact"/>
        <w:ind w:left="3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position w:val="17"/>
          <w:sz w:val="20"/>
          <w:szCs w:val="20"/>
        </w:rPr>
        <w:t>(1)小组内有同学不明白第①段中加点词“打通”的意思，请你结合语境为其解释。</w:t>
      </w:r>
    </w:p>
    <w:p>
      <w:pPr>
        <w:spacing w:line="220" w:lineRule="auto"/>
        <w:ind w:left="74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6"/>
          <w:sz w:val="20"/>
          <w:szCs w:val="20"/>
        </w:rPr>
        <w:t>(</w:t>
      </w:r>
      <w:r>
        <w:rPr>
          <w:rFonts w:ascii="宋体" w:hAnsi="宋体" w:eastAsia="宋体" w:cs="宋体"/>
          <w:spacing w:val="-4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6"/>
          <w:sz w:val="20"/>
          <w:szCs w:val="20"/>
        </w:rPr>
        <w:t>2</w:t>
      </w:r>
      <w:r>
        <w:rPr>
          <w:rFonts w:ascii="宋体" w:hAnsi="宋体" w:eastAsia="宋体" w:cs="宋体"/>
          <w:spacing w:val="-4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6"/>
          <w:sz w:val="20"/>
          <w:szCs w:val="20"/>
        </w:rPr>
        <w:t>分</w:t>
      </w:r>
      <w:r>
        <w:rPr>
          <w:rFonts w:ascii="宋体" w:hAnsi="宋体" w:eastAsia="宋体" w:cs="宋体"/>
          <w:spacing w:val="-4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6"/>
          <w:sz w:val="20"/>
          <w:szCs w:val="20"/>
        </w:rPr>
        <w:t>)</w:t>
      </w:r>
    </w:p>
    <w:p>
      <w:pPr>
        <w:spacing w:before="151" w:line="220" w:lineRule="auto"/>
        <w:ind w:left="74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31"/>
          <w:sz w:val="19"/>
          <w:szCs w:val="19"/>
        </w:rPr>
        <w:t>答：</w:t>
      </w:r>
      <w:r>
        <w:rPr>
          <w:rFonts w:ascii="宋体" w:hAnsi="宋体" w:eastAsia="宋体" w:cs="宋体"/>
          <w:sz w:val="19"/>
          <w:szCs w:val="19"/>
          <w:u w:val="single" w:color="auto"/>
        </w:rPr>
        <w:t xml:space="preserve">         </w:t>
      </w:r>
    </w:p>
    <w:p>
      <w:pPr>
        <w:spacing w:before="161" w:line="217" w:lineRule="auto"/>
        <w:ind w:left="3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(2)依据上下文，在第②段横线处依次填入成语，全都正确的</w:t>
      </w:r>
      <w:r>
        <w:rPr>
          <w:rFonts w:ascii="宋体" w:hAnsi="宋体" w:eastAsia="宋体" w:cs="宋体"/>
          <w:spacing w:val="5"/>
          <w:sz w:val="20"/>
          <w:szCs w:val="20"/>
        </w:rPr>
        <w:t>一项是(2分)</w:t>
      </w:r>
    </w:p>
    <w:p>
      <w:pPr>
        <w:spacing w:line="116" w:lineRule="exact"/>
      </w:pPr>
    </w:p>
    <w:p>
      <w:pPr>
        <w:sectPr>
          <w:pgSz w:w="11910" w:h="16840"/>
          <w:pgMar w:top="1431" w:right="1786" w:bottom="0" w:left="1786" w:header="0" w:footer="0" w:gutter="0"/>
          <w:cols w:equalWidth="0" w:num="1">
            <w:col w:w="8337"/>
          </w:cols>
        </w:sectPr>
      </w:pPr>
    </w:p>
    <w:p>
      <w:pPr>
        <w:spacing w:before="40" w:line="360" w:lineRule="auto"/>
        <w:ind w:left="743" w:right="285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A.</w:t>
      </w:r>
      <w:r>
        <w:rPr>
          <w:rFonts w:ascii="宋体" w:hAnsi="宋体" w:eastAsia="宋体" w:cs="宋体"/>
          <w:spacing w:val="12"/>
          <w:sz w:val="20"/>
          <w:szCs w:val="20"/>
        </w:rPr>
        <w:t>玲珑有致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-2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1"/>
          <w:sz w:val="20"/>
          <w:szCs w:val="20"/>
        </w:rPr>
        <w:t>憨态可掬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玲珑有致</w:t>
      </w:r>
    </w:p>
    <w:p>
      <w:pPr>
        <w:spacing w:before="1" w:line="184" w:lineRule="auto"/>
        <w:ind w:left="74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pacing w:val="-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憨态可掬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390" w:lineRule="exact"/>
        <w:ind w:left="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7"/>
          <w:position w:val="14"/>
          <w:sz w:val="20"/>
          <w:szCs w:val="20"/>
        </w:rPr>
        <w:t>姹紫嫣红</w:t>
      </w:r>
    </w:p>
    <w:p>
      <w:pPr>
        <w:spacing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疏影横斜</w:t>
      </w:r>
    </w:p>
    <w:p>
      <w:pPr>
        <w:spacing w:before="153" w:line="219" w:lineRule="auto"/>
        <w:ind w:left="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疏影横斜</w:t>
      </w:r>
    </w:p>
    <w:p>
      <w:pPr>
        <w:spacing w:before="153" w:line="184" w:lineRule="auto"/>
        <w:ind w:left="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姹紫嫣红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390" w:lineRule="exact"/>
        <w:ind w:left="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position w:val="14"/>
          <w:sz w:val="20"/>
          <w:szCs w:val="20"/>
        </w:rPr>
        <w:t>错落有致</w:t>
      </w:r>
    </w:p>
    <w:p>
      <w:pPr>
        <w:spacing w:line="220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错落有致</w:t>
      </w:r>
    </w:p>
    <w:p>
      <w:pPr>
        <w:spacing w:before="152" w:line="219" w:lineRule="auto"/>
        <w:ind w:left="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顶天立地</w:t>
      </w:r>
    </w:p>
    <w:p>
      <w:pPr>
        <w:spacing w:before="153" w:line="184" w:lineRule="auto"/>
        <w:ind w:left="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顶天立地</w:t>
      </w:r>
    </w:p>
    <w:p>
      <w:pPr>
        <w:sectPr>
          <w:type w:val="continuous"/>
          <w:pgSz w:w="11910" w:h="16840"/>
          <w:pgMar w:top="1431" w:right="1786" w:bottom="0" w:left="1786" w:header="0" w:footer="0" w:gutter="0"/>
          <w:cols w:equalWidth="0" w:num="3">
            <w:col w:w="2104" w:space="100"/>
            <w:col w:w="1151" w:space="100"/>
            <w:col w:w="4884"/>
          </w:cols>
        </w:sectPr>
      </w:pPr>
    </w:p>
    <w:p>
      <w:pPr>
        <w:spacing w:before="239" w:line="219" w:lineRule="auto"/>
        <w:ind w:left="3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(3)以下是对烙画感兴趣的同学烙印的书法作品，其中赏析正确的一项是(2分)</w:t>
      </w:r>
    </w:p>
    <w:p>
      <w:pPr>
        <w:spacing w:before="272" w:line="369" w:lineRule="auto"/>
        <w:ind w:left="743" w:right="893"/>
        <w:jc w:val="both"/>
        <w:rPr>
          <w:rFonts w:ascii="Times New Roman" w:hAnsi="Times New Roman" w:eastAsia="Times New Roman" w:cs="Times New Roman"/>
          <w:spacing w:val="2"/>
          <w:sz w:val="20"/>
          <w:szCs w:val="20"/>
        </w:rPr>
      </w:pPr>
      <w:r>
        <w:drawing>
          <wp:inline distT="0" distB="0" distL="114300" distR="114300">
            <wp:extent cx="3642360" cy="914400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72" w:line="369" w:lineRule="auto"/>
        <w:ind w:left="743" w:right="893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字体为楷书，特点是横平竖直，能够体现出大兴区端庄深厚的文化积淀。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字体为楷书，特点是飞扬飘逸，能够体现出大兴区创新进取的改革态度。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字体为隶书，特点是方劲古拙，能够体现出大兴区深远厚重的文化底色。</w:t>
      </w:r>
    </w:p>
    <w:p>
      <w:pPr>
        <w:spacing w:before="1" w:line="218" w:lineRule="auto"/>
        <w:ind w:left="74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D.</w:t>
      </w:r>
      <w:r>
        <w:rPr>
          <w:rFonts w:ascii="宋体" w:hAnsi="宋体" w:eastAsia="宋体" w:cs="宋体"/>
          <w:spacing w:val="3"/>
          <w:sz w:val="20"/>
          <w:szCs w:val="20"/>
        </w:rPr>
        <w:t>字体为隶书，特点是行云流水，能够体现出大兴区因时求变的高远追求。</w:t>
      </w:r>
    </w:p>
    <w:p>
      <w:pPr>
        <w:spacing w:before="174" w:line="372" w:lineRule="exact"/>
        <w:ind w:left="2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3"/>
          <w:sz w:val="20"/>
          <w:szCs w:val="20"/>
        </w:rPr>
        <w:t>3.活动后，同学们意犹未尽，为家乡发展建言献策。阅读文稿，完成(1)-</w:t>
      </w:r>
      <w:r>
        <w:rPr>
          <w:rFonts w:ascii="宋体" w:hAnsi="宋体" w:eastAsia="宋体" w:cs="宋体"/>
          <w:spacing w:val="-56"/>
          <w:position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13"/>
          <w:sz w:val="20"/>
          <w:szCs w:val="20"/>
        </w:rPr>
        <w:t>(2)题。(共4分)</w:t>
      </w:r>
    </w:p>
    <w:p>
      <w:pPr>
        <w:spacing w:line="220" w:lineRule="auto"/>
        <w:ind w:left="83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9"/>
          <w:sz w:val="20"/>
          <w:szCs w:val="20"/>
        </w:rPr>
        <w:t>大兴区应深入挖掘现有三条文化带的历史文化</w:t>
      </w:r>
      <w:r>
        <w:rPr>
          <w:rFonts w:ascii="楷体" w:hAnsi="楷体" w:eastAsia="楷体" w:cs="楷体"/>
          <w:spacing w:val="8"/>
          <w:sz w:val="20"/>
          <w:szCs w:val="20"/>
        </w:rPr>
        <w:t>内涵，让富有悠久历史传承的文化</w:t>
      </w:r>
    </w:p>
    <w:p>
      <w:pPr>
        <w:spacing w:before="162" w:line="369" w:lineRule="auto"/>
        <w:ind w:left="393" w:right="143"/>
        <w:jc w:val="right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5"/>
          <w:sz w:val="20"/>
          <w:szCs w:val="20"/>
        </w:rPr>
        <w:t>带成为汇聚民心的“旗帜”【甲】其中，永定河生态文化带可突出生态特色，集生态景观</w:t>
      </w:r>
      <w:r>
        <w:rPr>
          <w:rFonts w:ascii="楷体" w:hAnsi="楷体" w:eastAsia="楷体" w:cs="楷体"/>
          <w:spacing w:val="-6"/>
          <w:sz w:val="20"/>
          <w:szCs w:val="20"/>
        </w:rPr>
        <w:t>、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文化旅游、体育健身等功能于一体，打造“百里生态画卷”【乙】中轴</w:t>
      </w:r>
      <w:r>
        <w:rPr>
          <w:rFonts w:ascii="楷体" w:hAnsi="楷体" w:eastAsia="楷体" w:cs="楷体"/>
          <w:spacing w:val="-3"/>
          <w:sz w:val="20"/>
          <w:szCs w:val="20"/>
        </w:rPr>
        <w:t>南延线非遗旅游带</w:t>
      </w:r>
    </w:p>
    <w:p>
      <w:pPr>
        <w:spacing w:line="220" w:lineRule="auto"/>
        <w:ind w:left="3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2"/>
          <w:sz w:val="20"/>
          <w:szCs w:val="20"/>
        </w:rPr>
        <w:t>应突出历史文化特色，讲好“中轴线”的故事，办好</w:t>
      </w:r>
      <w:r>
        <w:rPr>
          <w:rFonts w:ascii="楷体" w:hAnsi="楷体" w:eastAsia="楷体" w:cs="楷体"/>
          <w:spacing w:val="-3"/>
          <w:sz w:val="20"/>
          <w:szCs w:val="20"/>
        </w:rPr>
        <w:t>麋鹿文化大会、南海子文化论坛、永</w:t>
      </w:r>
    </w:p>
    <w:p>
      <w:pPr>
        <w:spacing w:before="180" w:line="184" w:lineRule="auto"/>
        <w:ind w:left="296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初二语文试卷第2页(共9页)</w:t>
      </w:r>
    </w:p>
    <w:p>
      <w:pPr>
        <w:sectPr>
          <w:type w:val="continuous"/>
          <w:pgSz w:w="11910" w:h="16840"/>
          <w:pgMar w:top="1431" w:right="1786" w:bottom="0" w:left="1786" w:header="0" w:footer="0" w:gutter="0"/>
          <w:cols w:equalWidth="0" w:num="1">
            <w:col w:w="8337"/>
          </w:cols>
        </w:sectPr>
      </w:pPr>
    </w:p>
    <w:p>
      <w:pPr>
        <w:spacing w:line="338" w:lineRule="auto"/>
        <w:rPr>
          <w:rFonts w:ascii="Arial"/>
          <w:sz w:val="21"/>
        </w:rPr>
      </w:pPr>
    </w:p>
    <w:p>
      <w:pPr>
        <w:spacing w:line="338" w:lineRule="auto"/>
        <w:rPr>
          <w:rFonts w:ascii="Arial"/>
          <w:sz w:val="21"/>
        </w:rPr>
      </w:pPr>
    </w:p>
    <w:p>
      <w:pPr>
        <w:spacing w:before="68" w:line="380" w:lineRule="exact"/>
        <w:ind w:left="4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7"/>
          <w:position w:val="12"/>
          <w:sz w:val="21"/>
          <w:szCs w:val="21"/>
        </w:rPr>
        <w:t>定河文化论坛等活动，打造“魅力文化中轴”【丙</w:t>
      </w:r>
      <w:r>
        <w:rPr>
          <w:rFonts w:ascii="楷体" w:hAnsi="楷体" w:eastAsia="楷体" w:cs="楷体"/>
          <w:spacing w:val="-18"/>
          <w:position w:val="12"/>
          <w:sz w:val="21"/>
          <w:szCs w:val="21"/>
        </w:rPr>
        <w:t>】凤河民俗旅游带应汇集历史、民俗、非</w:t>
      </w:r>
    </w:p>
    <w:p>
      <w:pPr>
        <w:spacing w:line="220" w:lineRule="auto"/>
        <w:ind w:left="4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7"/>
          <w:sz w:val="21"/>
          <w:szCs w:val="21"/>
        </w:rPr>
        <w:t>遗、明清移民等记忆，建设凤河民俗文化馆，</w:t>
      </w:r>
      <w:r>
        <w:rPr>
          <w:rFonts w:ascii="楷体" w:hAnsi="楷体" w:eastAsia="楷体" w:cs="楷体"/>
          <w:spacing w:val="-18"/>
          <w:sz w:val="21"/>
          <w:szCs w:val="21"/>
        </w:rPr>
        <w:t>打造“乡情体验长廊”。</w:t>
      </w:r>
    </w:p>
    <w:p>
      <w:pPr>
        <w:spacing w:before="157" w:line="425" w:lineRule="exact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4"/>
          <w:position w:val="16"/>
          <w:sz w:val="21"/>
          <w:szCs w:val="21"/>
        </w:rPr>
        <w:t>(1)在文段【甲】【乙】【丙】三处分别填入标点符号，</w:t>
      </w:r>
      <w:r>
        <w:rPr>
          <w:rFonts w:ascii="宋体" w:hAnsi="宋体" w:eastAsia="宋体" w:cs="宋体"/>
          <w:spacing w:val="-15"/>
          <w:position w:val="16"/>
          <w:sz w:val="21"/>
          <w:szCs w:val="21"/>
        </w:rPr>
        <w:t>最恰当的一项是(2分)</w:t>
      </w:r>
    </w:p>
    <w:p>
      <w:pPr>
        <w:spacing w:line="188" w:lineRule="auto"/>
        <w:ind w:left="7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B.</w:t>
      </w:r>
    </w:p>
    <w:p>
      <w:pPr>
        <w:spacing w:before="200" w:line="188" w:lineRule="auto"/>
        <w:ind w:left="7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                               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D.</w:t>
      </w:r>
    </w:p>
    <w:p>
      <w:pPr>
        <w:spacing w:before="165" w:line="219" w:lineRule="auto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(2)同学们想用一副对联书写交流感受，请你根据文段内容，选择最恰当的一项是(</w:t>
      </w:r>
      <w:r>
        <w:rPr>
          <w:rFonts w:ascii="宋体" w:hAnsi="宋体" w:eastAsia="宋体" w:cs="宋体"/>
          <w:spacing w:val="-9"/>
          <w:sz w:val="21"/>
          <w:szCs w:val="21"/>
        </w:rPr>
        <w:t>2分)</w:t>
      </w:r>
    </w:p>
    <w:p>
      <w:pPr>
        <w:spacing w:before="163" w:line="220" w:lineRule="auto"/>
        <w:ind w:left="7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7"/>
          <w:sz w:val="21"/>
          <w:szCs w:val="21"/>
        </w:rPr>
        <w:t>上联：永定河畔，赏百里生态画卷</w:t>
      </w:r>
    </w:p>
    <w:p>
      <w:pPr>
        <w:spacing w:before="130" w:line="221" w:lineRule="auto"/>
        <w:ind w:left="7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7"/>
          <w:sz w:val="21"/>
          <w:szCs w:val="21"/>
        </w:rPr>
        <w:t>下联：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</w:t>
      </w:r>
    </w:p>
    <w:p>
      <w:pPr>
        <w:spacing w:line="156" w:lineRule="exact"/>
      </w:pPr>
    </w:p>
    <w:tbl>
      <w:tblPr>
        <w:tblStyle w:val="8"/>
        <w:tblW w:w="6077" w:type="dxa"/>
        <w:tblInd w:w="7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36"/>
        <w:gridCol w:w="30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3036" w:type="dxa"/>
            <w:vAlign w:val="top"/>
          </w:tcPr>
          <w:p>
            <w:pPr>
              <w:spacing w:line="22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>A.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游在凤河，观乡情体验长廊</w:t>
            </w:r>
          </w:p>
        </w:tc>
        <w:tc>
          <w:tcPr>
            <w:tcW w:w="3041" w:type="dxa"/>
            <w:vAlign w:val="top"/>
          </w:tcPr>
          <w:p>
            <w:pPr>
              <w:spacing w:line="218" w:lineRule="auto"/>
              <w:ind w:left="4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1"/>
                <w:szCs w:val="21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中轴线上，寻千载历史文脉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036" w:type="dxa"/>
            <w:vAlign w:val="top"/>
          </w:tcPr>
          <w:p>
            <w:pPr>
              <w:spacing w:before="106" w:line="193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-1"/>
                <w:sz w:val="20"/>
                <w:szCs w:val="20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-15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position w:val="-1"/>
                <w:sz w:val="20"/>
                <w:szCs w:val="20"/>
              </w:rPr>
              <w:t>游在凤河，感乡愁民俗记忆</w:t>
            </w:r>
          </w:p>
        </w:tc>
        <w:tc>
          <w:tcPr>
            <w:tcW w:w="3041" w:type="dxa"/>
            <w:vAlign w:val="top"/>
          </w:tcPr>
          <w:p>
            <w:pPr>
              <w:spacing w:before="85" w:line="213" w:lineRule="auto"/>
              <w:ind w:left="4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20"/>
                <w:szCs w:val="20"/>
              </w:rPr>
              <w:t>D.中轴线上，讲千年文化传奇</w:t>
            </w:r>
          </w:p>
        </w:tc>
      </w:tr>
    </w:tbl>
    <w:p>
      <w:pPr>
        <w:spacing w:before="186" w:line="222" w:lineRule="auto"/>
        <w:ind w:left="186"/>
        <w:outlineLvl w:val="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-2"/>
          <w:sz w:val="21"/>
          <w:szCs w:val="21"/>
        </w:rPr>
        <w:t>二、古诗文阅读(共20分)</w:t>
      </w:r>
    </w:p>
    <w:p>
      <w:pPr>
        <w:spacing w:before="137" w:line="222" w:lineRule="auto"/>
        <w:ind w:left="186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7"/>
          <w:sz w:val="21"/>
          <w:szCs w:val="21"/>
        </w:rPr>
        <w:t>(一)古诗文默写。(共4分)</w:t>
      </w:r>
    </w:p>
    <w:p>
      <w:pPr>
        <w:spacing w:before="152" w:line="387" w:lineRule="exact"/>
        <w:ind w:left="1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position w:val="13"/>
          <w:sz w:val="21"/>
          <w:szCs w:val="21"/>
        </w:rPr>
        <w:t>4.阅读古诗名句，往往可以使我们感受到诗人在特定境遇下的情怀或思考。从《饮酒(其</w:t>
      </w:r>
    </w:p>
    <w:p>
      <w:pPr>
        <w:spacing w:line="216" w:lineRule="auto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五)》“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98"/>
          <w:sz w:val="21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  <w:u w:val="single" w:color="auto"/>
        </w:rPr>
        <w:t>①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3"/>
          <w:sz w:val="21"/>
          <w:szCs w:val="21"/>
        </w:rPr>
        <w:t>,悠然见南山”一句中，我们可以感受到陶渊明躬耕田园时的闲情逸致；从</w:t>
      </w:r>
    </w:p>
    <w:p>
      <w:pPr>
        <w:spacing w:before="145" w:line="217" w:lineRule="auto"/>
        <w:ind w:left="30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《赤壁》“东风不与周郎便，</w:t>
      </w:r>
      <w:r>
        <w:rPr>
          <w:rFonts w:ascii="宋体" w:hAnsi="宋体" w:eastAsia="宋体" w:cs="宋体"/>
          <w:spacing w:val="-7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  <w:u w:val="single" w:color="auto"/>
        </w:rPr>
        <w:t>②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1"/>
          <w:sz w:val="21"/>
          <w:szCs w:val="21"/>
        </w:rPr>
        <w:t>”一句中，我们可以感受到杜牧借史抒怀时的哲</w:t>
      </w:r>
      <w:r>
        <w:rPr>
          <w:rFonts w:ascii="宋体" w:hAnsi="宋体" w:eastAsia="宋体" w:cs="宋体"/>
          <w:spacing w:val="-12"/>
          <w:sz w:val="21"/>
          <w:szCs w:val="21"/>
        </w:rPr>
        <w:t>思感</w:t>
      </w:r>
    </w:p>
    <w:p>
      <w:pPr>
        <w:spacing w:before="143" w:line="216" w:lineRule="auto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5"/>
          <w:sz w:val="21"/>
          <w:szCs w:val="21"/>
        </w:rPr>
        <w:t>慨；从《渔家傲》“</w:t>
      </w:r>
      <w:r>
        <w:rPr>
          <w:rFonts w:ascii="宋体" w:hAnsi="宋体" w:eastAsia="宋体" w:cs="宋体"/>
          <w:spacing w:val="7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9"/>
          <w:sz w:val="21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  <w:u w:val="single" w:color="auto"/>
        </w:rPr>
        <w:t>③,④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宋体" w:hAnsi="宋体" w:eastAsia="宋体" w:cs="宋体"/>
          <w:spacing w:val="-15"/>
          <w:sz w:val="21"/>
          <w:szCs w:val="21"/>
        </w:rPr>
        <w:t>”一句中，我们可以</w:t>
      </w:r>
      <w:r>
        <w:rPr>
          <w:rFonts w:ascii="宋体" w:hAnsi="宋体" w:eastAsia="宋体" w:cs="宋体"/>
          <w:spacing w:val="-16"/>
          <w:sz w:val="21"/>
          <w:szCs w:val="21"/>
        </w:rPr>
        <w:t>感受到李清照在面对命运打击时也</w:t>
      </w:r>
    </w:p>
    <w:p>
      <w:pPr>
        <w:spacing w:before="147" w:line="219" w:lineRule="auto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曾有过的苦闷怨愤。</w:t>
      </w:r>
    </w:p>
    <w:p>
      <w:pPr>
        <w:spacing w:before="167" w:line="280" w:lineRule="auto"/>
        <w:ind w:left="3956" w:right="3086" w:hanging="377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-5"/>
          <w:sz w:val="21"/>
          <w:szCs w:val="21"/>
        </w:rPr>
        <w:t>(二)阅读《春望》《雁门太守行》,回答5-7题。(共8分</w:t>
      </w:r>
      <w:r>
        <w:rPr>
          <w:rFonts w:ascii="黑体" w:hAnsi="黑体" w:eastAsia="黑体" w:cs="黑体"/>
          <w:b/>
          <w:bCs/>
          <w:spacing w:val="-6"/>
          <w:sz w:val="21"/>
          <w:szCs w:val="21"/>
        </w:rPr>
        <w:t>)</w:t>
      </w:r>
      <w:r>
        <w:rPr>
          <w:rFonts w:ascii="黑体" w:hAnsi="黑体" w:eastAsia="黑体" w:cs="黑体"/>
          <w:sz w:val="21"/>
          <w:szCs w:val="21"/>
        </w:rPr>
        <w:t xml:space="preserve"> </w:t>
      </w:r>
      <w:r>
        <w:rPr>
          <w:rFonts w:ascii="黑体" w:hAnsi="黑体" w:eastAsia="黑体" w:cs="黑体"/>
          <w:b/>
          <w:bCs/>
          <w:spacing w:val="-5"/>
          <w:sz w:val="21"/>
          <w:szCs w:val="21"/>
        </w:rPr>
        <w:t>春望</w:t>
      </w:r>
    </w:p>
    <w:p>
      <w:pPr>
        <w:spacing w:before="128" w:line="390" w:lineRule="exact"/>
        <w:ind w:left="30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3"/>
          <w:position w:val="13"/>
          <w:sz w:val="21"/>
          <w:szCs w:val="21"/>
        </w:rPr>
        <w:t>国破山河在，城春草木深。</w:t>
      </w:r>
    </w:p>
    <w:p>
      <w:pPr>
        <w:spacing w:line="220" w:lineRule="auto"/>
        <w:ind w:left="30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  <w:u w:val="single" w:color="auto"/>
        </w:rPr>
        <w:t>感时花溅泪，恨别鸟惊心</w:t>
      </w:r>
    </w:p>
    <w:p>
      <w:pPr>
        <w:spacing w:before="140" w:line="220" w:lineRule="auto"/>
        <w:ind w:left="30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3"/>
          <w:sz w:val="21"/>
          <w:szCs w:val="21"/>
        </w:rPr>
        <w:t>烽火连三月，家书抵万金。</w:t>
      </w:r>
    </w:p>
    <w:p>
      <w:pPr>
        <w:spacing w:before="140" w:line="220" w:lineRule="auto"/>
        <w:ind w:left="30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3"/>
          <w:sz w:val="21"/>
          <w:szCs w:val="21"/>
        </w:rPr>
        <w:t>白头搔更短，浑欲不胜簪。</w:t>
      </w:r>
    </w:p>
    <w:p>
      <w:pPr>
        <w:spacing w:before="174" w:line="222" w:lineRule="auto"/>
        <w:ind w:left="3646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-4"/>
          <w:sz w:val="21"/>
          <w:szCs w:val="21"/>
        </w:rPr>
        <w:t>雁门太守行</w:t>
      </w:r>
    </w:p>
    <w:p>
      <w:pPr>
        <w:spacing w:before="153" w:line="390" w:lineRule="exact"/>
        <w:ind w:left="260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0"/>
          <w:position w:val="13"/>
          <w:sz w:val="21"/>
          <w:szCs w:val="21"/>
        </w:rPr>
        <w:t>黑云压城城欲摧，甲光向日金鳞开。</w:t>
      </w:r>
    </w:p>
    <w:p>
      <w:pPr>
        <w:spacing w:line="220" w:lineRule="auto"/>
        <w:ind w:left="260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1"/>
          <w:sz w:val="21"/>
          <w:szCs w:val="21"/>
        </w:rPr>
        <w:t>角声满天秋色里，塞上燕脂凝夜紫。</w:t>
      </w:r>
    </w:p>
    <w:p>
      <w:pPr>
        <w:spacing w:before="140" w:line="220" w:lineRule="auto"/>
        <w:ind w:left="260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1"/>
          <w:sz w:val="21"/>
          <w:szCs w:val="21"/>
        </w:rPr>
        <w:t>半卷红旗临易水，霜重鼓寒声不起。</w:t>
      </w:r>
    </w:p>
    <w:p>
      <w:pPr>
        <w:spacing w:before="139" w:line="220" w:lineRule="auto"/>
        <w:ind w:left="260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8"/>
          <w:sz w:val="21"/>
          <w:szCs w:val="21"/>
          <w:u w:val="single" w:color="auto"/>
        </w:rPr>
        <w:t>报君黄金台上意，提携玉龙为君死。</w:t>
      </w:r>
      <w:r>
        <w:rPr>
          <w:rFonts w:ascii="楷体" w:hAnsi="楷体" w:eastAsia="楷体" w:cs="楷体"/>
          <w:spacing w:val="3"/>
          <w:sz w:val="21"/>
          <w:szCs w:val="21"/>
          <w:u w:val="single" w:color="auto"/>
        </w:rPr>
        <w:t xml:space="preserve">  </w:t>
      </w:r>
    </w:p>
    <w:p>
      <w:pPr>
        <w:spacing w:before="156" w:line="217" w:lineRule="auto"/>
        <w:ind w:left="1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5.这两首诗的作者分别是唐朝诗人</w:t>
      </w:r>
      <w:r>
        <w:rPr>
          <w:rFonts w:ascii="宋体" w:hAnsi="宋体" w:eastAsia="宋体" w:cs="宋体"/>
          <w:spacing w:val="2"/>
          <w:sz w:val="21"/>
          <w:szCs w:val="21"/>
          <w:u w:val="single" w:color="auto"/>
        </w:rPr>
        <w:t xml:space="preserve">  </w:t>
      </w:r>
      <w:r>
        <w:rPr>
          <w:rFonts w:ascii="宋体" w:hAnsi="宋体" w:eastAsia="宋体" w:cs="宋体"/>
          <w:sz w:val="21"/>
          <w:szCs w:val="21"/>
          <w:u w:val="single" w:color="auto"/>
        </w:rPr>
        <w:t>①</w:t>
      </w:r>
      <w:r>
        <w:rPr>
          <w:rFonts w:ascii="宋体" w:hAnsi="宋体" w:eastAsia="宋体" w:cs="宋体"/>
          <w:spacing w:val="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rFonts w:ascii="宋体" w:hAnsi="宋体" w:eastAsia="宋体" w:cs="宋体"/>
          <w:spacing w:val="-9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8"/>
          <w:sz w:val="21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auto"/>
        </w:rPr>
        <w:t>②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。(2分)</w:t>
      </w:r>
    </w:p>
    <w:p>
      <w:pPr>
        <w:spacing w:before="143" w:line="217" w:lineRule="auto"/>
        <w:ind w:left="1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</w:rPr>
        <w:t>6.这两首诗同以战争为背景。《春望》首联紧扣“望”字，写出了安史之乱中长安城</w:t>
      </w:r>
      <w:r>
        <w:rPr>
          <w:rFonts w:ascii="宋体" w:hAnsi="宋体" w:eastAsia="宋体" w:cs="宋体"/>
          <w:spacing w:val="10"/>
          <w:sz w:val="21"/>
          <w:szCs w:val="21"/>
          <w:u w:val="single" w:color="auto"/>
        </w:rPr>
        <w:t xml:space="preserve">  </w:t>
      </w:r>
      <w:r>
        <w:rPr>
          <w:rFonts w:ascii="宋体" w:hAnsi="宋体" w:eastAsia="宋体" w:cs="宋体"/>
          <w:spacing w:val="-12"/>
          <w:sz w:val="21"/>
          <w:szCs w:val="21"/>
          <w:u w:val="single" w:color="auto"/>
        </w:rPr>
        <w:t>①</w:t>
      </w:r>
    </w:p>
    <w:p>
      <w:pPr>
        <w:spacing w:before="143" w:line="345" w:lineRule="auto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4"/>
          <w:sz w:val="21"/>
          <w:szCs w:val="21"/>
        </w:rPr>
        <w:t>的景象特点；《雁门太守行》三、四句从声、色两方面渲染了悲壮</w:t>
      </w:r>
      <w:r>
        <w:rPr>
          <w:rFonts w:ascii="宋体" w:hAnsi="宋体" w:eastAsia="宋体" w:cs="宋体"/>
          <w:spacing w:val="-15"/>
          <w:sz w:val="21"/>
          <w:szCs w:val="21"/>
        </w:rPr>
        <w:t>的气氛，其中“</w:t>
      </w:r>
      <w:r>
        <w:rPr>
          <w:rFonts w:ascii="宋体" w:hAnsi="宋体" w:eastAsia="宋体" w:cs="宋体"/>
          <w:spacing w:val="-9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pacing w:val="-15"/>
          <w:sz w:val="21"/>
          <w:szCs w:val="21"/>
          <w:u w:val="single" w:color="auto"/>
        </w:rPr>
        <w:t>②</w:t>
      </w:r>
      <w:r>
        <w:rPr>
          <w:rFonts w:ascii="宋体" w:hAnsi="宋体" w:eastAsia="宋体" w:cs="宋体"/>
          <w:spacing w:val="-15"/>
          <w:sz w:val="21"/>
          <w:szCs w:val="21"/>
        </w:rPr>
        <w:t>”</w:t>
      </w:r>
    </w:p>
    <w:p>
      <w:pPr>
        <w:spacing w:before="1" w:line="219" w:lineRule="auto"/>
        <w:ind w:left="4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四个字勾画出战争规模之大。(2分)</w:t>
      </w:r>
    </w:p>
    <w:p>
      <w:pPr>
        <w:sectPr>
          <w:footerReference r:id="rId3" w:type="default"/>
          <w:pgSz w:w="11910" w:h="16840"/>
          <w:pgMar w:top="1431" w:right="1786" w:bottom="2011" w:left="1786" w:header="0" w:footer="1762" w:gutter="0"/>
          <w:cols w:space="720" w:num="1"/>
        </w:sectPr>
      </w:pPr>
    </w:p>
    <w:p>
      <w:pPr>
        <w:spacing w:line="348" w:lineRule="auto"/>
        <w:rPr>
          <w:rFonts w:ascii="Arial"/>
          <w:sz w:val="21"/>
        </w:rPr>
      </w:pPr>
    </w:p>
    <w:p>
      <w:pPr>
        <w:spacing w:line="349" w:lineRule="auto"/>
        <w:rPr>
          <w:rFonts w:ascii="Arial"/>
          <w:sz w:val="21"/>
        </w:rPr>
      </w:pPr>
    </w:p>
    <w:p>
      <w:pPr>
        <w:spacing w:before="65" w:line="391" w:lineRule="exact"/>
        <w:ind w:left="1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5"/>
          <w:position w:val="14"/>
          <w:sz w:val="20"/>
          <w:szCs w:val="20"/>
        </w:rPr>
        <w:t>7.请结合《春望》《雁门太守行》中的画线句，分别说说作者是如何表达</w:t>
      </w:r>
      <w:r>
        <w:rPr>
          <w:rFonts w:ascii="宋体" w:hAnsi="宋体" w:eastAsia="宋体" w:cs="宋体"/>
          <w:spacing w:val="-6"/>
          <w:position w:val="14"/>
          <w:sz w:val="20"/>
          <w:szCs w:val="20"/>
        </w:rPr>
        <w:t>家国情怀的。(4分)</w:t>
      </w:r>
    </w:p>
    <w:p>
      <w:pPr>
        <w:spacing w:line="220" w:lineRule="auto"/>
        <w:ind w:left="37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1"/>
          <w:sz w:val="20"/>
          <w:szCs w:val="20"/>
        </w:rPr>
        <w:t>答</w:t>
      </w:r>
      <w:r>
        <w:rPr>
          <w:rFonts w:ascii="宋体" w:hAnsi="宋体" w:eastAsia="宋体" w:cs="宋体"/>
          <w:spacing w:val="-2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.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</w:t>
      </w:r>
    </w:p>
    <w:p>
      <w:pPr>
        <w:spacing w:before="188" w:line="300" w:lineRule="auto"/>
        <w:ind w:left="3775" w:right="3768" w:hanging="3579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13"/>
          <w:sz w:val="20"/>
          <w:szCs w:val="20"/>
        </w:rPr>
        <w:t>(三)阅读下面文言文，完成8-10题。(共8分</w:t>
      </w:r>
      <w:r>
        <w:rPr>
          <w:rFonts w:ascii="黑体" w:hAnsi="黑体" w:eastAsia="黑体" w:cs="黑体"/>
          <w:b/>
          <w:bCs/>
          <w:spacing w:val="12"/>
          <w:sz w:val="20"/>
          <w:szCs w:val="20"/>
        </w:rPr>
        <w:t>)</w:t>
      </w:r>
      <w:r>
        <w:rPr>
          <w:rFonts w:ascii="黑体" w:hAnsi="黑体" w:eastAsia="黑体" w:cs="黑体"/>
          <w:sz w:val="20"/>
          <w:szCs w:val="20"/>
        </w:rPr>
        <w:t xml:space="preserve">  </w:t>
      </w:r>
      <w:r>
        <w:rPr>
          <w:rFonts w:ascii="黑体" w:hAnsi="黑体" w:eastAsia="黑体" w:cs="黑体"/>
          <w:b/>
          <w:bCs/>
          <w:spacing w:val="-5"/>
          <w:sz w:val="20"/>
          <w:szCs w:val="20"/>
        </w:rPr>
        <w:t>愚公移山</w:t>
      </w:r>
    </w:p>
    <w:p>
      <w:pPr>
        <w:spacing w:before="184" w:line="220" w:lineRule="auto"/>
        <w:ind w:left="55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1"/>
          <w:sz w:val="20"/>
          <w:szCs w:val="20"/>
        </w:rPr>
        <w:t>太行、王屋二山，方七百里，高万仞，本在冀州之南，河阳之北。</w:t>
      </w:r>
    </w:p>
    <w:p>
      <w:pPr>
        <w:spacing w:before="173" w:line="378" w:lineRule="auto"/>
        <w:ind w:left="193" w:right="236" w:firstLine="359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3"/>
          <w:sz w:val="20"/>
          <w:szCs w:val="20"/>
        </w:rPr>
        <w:t>北山愚公者，年且九十，面山而居。惩山北之塞，出入之迂也，聚室而</w:t>
      </w:r>
      <w:r>
        <w:rPr>
          <w:rFonts w:ascii="楷体" w:hAnsi="楷体" w:eastAsia="楷体" w:cs="楷体"/>
          <w:spacing w:val="-4"/>
          <w:sz w:val="20"/>
          <w:szCs w:val="20"/>
        </w:rPr>
        <w:t>谋曰：“吾与汝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5"/>
          <w:sz w:val="20"/>
          <w:szCs w:val="20"/>
        </w:rPr>
        <w:t>毕力平险，指通豫南，达于汉阴，可乎?”杂然相许。其妻献疑曰：“</w:t>
      </w:r>
      <w:r>
        <w:rPr>
          <w:rFonts w:ascii="楷体" w:hAnsi="楷体" w:eastAsia="楷体" w:cs="楷体"/>
          <w:spacing w:val="-5"/>
          <w:sz w:val="20"/>
          <w:szCs w:val="20"/>
          <w:u w:val="single" w:color="auto"/>
        </w:rPr>
        <w:t>以君之力，曾不能损魁</w:t>
      </w:r>
      <w:r>
        <w:rPr>
          <w:rFonts w:ascii="楷体" w:hAnsi="楷体" w:eastAsia="楷体" w:cs="楷体"/>
          <w:spacing w:val="10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7"/>
          <w:sz w:val="20"/>
          <w:szCs w:val="20"/>
          <w:u w:val="single" w:color="auto"/>
        </w:rPr>
        <w:t>父之丘，如太行、王屋何?且焉置土石?</w:t>
      </w:r>
      <w:r>
        <w:rPr>
          <w:rFonts w:ascii="楷体" w:hAnsi="楷体" w:eastAsia="楷体" w:cs="楷体"/>
          <w:spacing w:val="-7"/>
          <w:sz w:val="20"/>
          <w:szCs w:val="20"/>
        </w:rPr>
        <w:t>”杂曰：“投诸渤海之尾，隐土之北。”遂率子孙</w:t>
      </w:r>
      <w:r>
        <w:rPr>
          <w:rFonts w:ascii="楷体" w:hAnsi="楷体" w:eastAsia="楷体" w:cs="楷体"/>
          <w:spacing w:val="-8"/>
          <w:sz w:val="20"/>
          <w:szCs w:val="20"/>
        </w:rPr>
        <w:t>荷担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3"/>
          <w:sz w:val="20"/>
          <w:szCs w:val="20"/>
        </w:rPr>
        <w:t>者三夫，叩石垦壤，箕畚运于渤海之尾。邻人京城氏之孀妻</w:t>
      </w:r>
      <w:r>
        <w:rPr>
          <w:rFonts w:ascii="楷体" w:hAnsi="楷体" w:eastAsia="楷体" w:cs="楷体"/>
          <w:spacing w:val="2"/>
          <w:sz w:val="20"/>
          <w:szCs w:val="20"/>
        </w:rPr>
        <w:t>有遗男，始此，跳往助之。寒</w:t>
      </w:r>
    </w:p>
    <w:p>
      <w:pPr>
        <w:spacing w:line="220" w:lineRule="auto"/>
        <w:ind w:left="1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7"/>
          <w:sz w:val="20"/>
          <w:szCs w:val="20"/>
        </w:rPr>
        <w:t>暑易节，始一反焉。</w:t>
      </w:r>
    </w:p>
    <w:p>
      <w:pPr>
        <w:spacing w:before="180" w:line="380" w:lineRule="auto"/>
        <w:ind w:left="193" w:right="99" w:firstLine="359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3"/>
          <w:sz w:val="20"/>
          <w:szCs w:val="20"/>
        </w:rPr>
        <w:t>河曲智叟笑而止之曰：“甚矣，汝之不惠!</w:t>
      </w:r>
      <w:r>
        <w:rPr>
          <w:rFonts w:ascii="楷体" w:hAnsi="楷体" w:eastAsia="楷体" w:cs="楷体"/>
          <w:spacing w:val="-29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67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3"/>
          <w:sz w:val="20"/>
          <w:szCs w:val="20"/>
          <w:u w:val="single" w:color="auto"/>
        </w:rPr>
        <w:t>以残年余力，曾不能毁山之一毛，其如土石</w:t>
      </w:r>
      <w:r>
        <w:rPr>
          <w:rFonts w:ascii="楷体" w:hAnsi="楷体" w:eastAsia="楷体" w:cs="楷体"/>
          <w:sz w:val="20"/>
          <w:szCs w:val="20"/>
        </w:rPr>
        <w:t xml:space="preserve">   </w:t>
      </w:r>
      <w:r>
        <w:rPr>
          <w:rFonts w:ascii="楷体" w:hAnsi="楷体" w:eastAsia="楷体" w:cs="楷体"/>
          <w:spacing w:val="-5"/>
          <w:sz w:val="20"/>
          <w:szCs w:val="20"/>
          <w:u w:val="single" w:color="auto"/>
        </w:rPr>
        <w:t>何?</w:t>
      </w:r>
      <w:r>
        <w:rPr>
          <w:rFonts w:ascii="楷体" w:hAnsi="楷体" w:eastAsia="楷体" w:cs="楷体"/>
          <w:spacing w:val="-5"/>
          <w:sz w:val="20"/>
          <w:szCs w:val="20"/>
        </w:rPr>
        <w:t>”北山愚公长息曰：“汝心之固，固不可彻，曾不若孀妻弱子。虽我之死，有子存焉</w:t>
      </w:r>
      <w:r>
        <w:rPr>
          <w:rFonts w:ascii="楷体" w:hAnsi="楷体" w:eastAsia="楷体" w:cs="楷体"/>
          <w:spacing w:val="-6"/>
          <w:sz w:val="20"/>
          <w:szCs w:val="20"/>
        </w:rPr>
        <w:t>。子</w:t>
      </w:r>
      <w:r>
        <w:rPr>
          <w:rFonts w:ascii="楷体" w:hAnsi="楷体" w:eastAsia="楷体" w:cs="楷体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-1"/>
          <w:sz w:val="20"/>
          <w:szCs w:val="20"/>
        </w:rPr>
        <w:t>又生孙，孙又生子；子又有子，子又有孙；子子孙孙无穷</w:t>
      </w:r>
      <w:r>
        <w:rPr>
          <w:rFonts w:ascii="楷体" w:hAnsi="楷体" w:eastAsia="楷体" w:cs="楷体"/>
          <w:spacing w:val="-2"/>
          <w:sz w:val="20"/>
          <w:szCs w:val="20"/>
        </w:rPr>
        <w:t>匮也，而山不加增，何苦而不平?”</w:t>
      </w:r>
    </w:p>
    <w:p>
      <w:pPr>
        <w:spacing w:before="1" w:line="223" w:lineRule="auto"/>
        <w:ind w:left="1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"/>
          <w:sz w:val="20"/>
          <w:szCs w:val="20"/>
        </w:rPr>
        <w:t>河曲智叟亡以应。</w:t>
      </w:r>
    </w:p>
    <w:p>
      <w:pPr>
        <w:spacing w:before="183" w:line="430" w:lineRule="exact"/>
        <w:ind w:left="55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5"/>
          <w:position w:val="17"/>
          <w:sz w:val="20"/>
          <w:szCs w:val="20"/>
        </w:rPr>
        <w:t>操蛇之神闻之，惧其不已也，告之于帝。帝感其诚，命夸娥氏二子负二山，</w:t>
      </w:r>
      <w:r>
        <w:rPr>
          <w:rFonts w:ascii="楷体" w:hAnsi="楷体" w:eastAsia="楷体" w:cs="楷体"/>
          <w:spacing w:val="55"/>
          <w:position w:val="17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5"/>
          <w:position w:val="17"/>
          <w:sz w:val="20"/>
          <w:szCs w:val="20"/>
        </w:rPr>
        <w:t>一厝朔东，</w:t>
      </w:r>
    </w:p>
    <w:p>
      <w:pPr>
        <w:spacing w:line="220" w:lineRule="auto"/>
        <w:ind w:left="1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9"/>
          <w:sz w:val="20"/>
          <w:szCs w:val="20"/>
        </w:rPr>
        <w:t>一厝雍南。自此，冀之南，汉之阴，无陇断焉。</w:t>
      </w:r>
    </w:p>
    <w:p>
      <w:pPr>
        <w:spacing w:before="180" w:line="219" w:lineRule="auto"/>
        <w:ind w:left="1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8.补全下列“文言词语积累卡”。(共3分)</w:t>
      </w:r>
    </w:p>
    <w:p>
      <w:pPr>
        <w:spacing w:line="160" w:lineRule="exact"/>
      </w:pPr>
    </w:p>
    <w:tbl>
      <w:tblPr>
        <w:tblStyle w:val="8"/>
        <w:tblW w:w="6290" w:type="dxa"/>
        <w:tblInd w:w="1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3125"/>
        <w:gridCol w:w="16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290" w:type="dxa"/>
            <w:gridSpan w:val="3"/>
            <w:vAlign w:val="top"/>
          </w:tcPr>
          <w:p>
            <w:pPr>
              <w:spacing w:before="113" w:line="220" w:lineRule="auto"/>
              <w:ind w:left="24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文言词语积累卡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83" w:type="dxa"/>
            <w:vAlign w:val="top"/>
          </w:tcPr>
          <w:p>
            <w:pPr>
              <w:spacing w:before="111" w:line="221" w:lineRule="auto"/>
              <w:ind w:left="3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文言词语</w:t>
            </w:r>
          </w:p>
        </w:tc>
        <w:tc>
          <w:tcPr>
            <w:tcW w:w="3125" w:type="dxa"/>
            <w:vAlign w:val="top"/>
          </w:tcPr>
          <w:p>
            <w:pPr>
              <w:spacing w:before="111" w:line="221" w:lineRule="auto"/>
              <w:ind w:left="13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方法</w:t>
            </w:r>
          </w:p>
        </w:tc>
        <w:tc>
          <w:tcPr>
            <w:tcW w:w="1682" w:type="dxa"/>
            <w:vAlign w:val="top"/>
          </w:tcPr>
          <w:p>
            <w:pPr>
              <w:spacing w:before="110" w:line="220" w:lineRule="auto"/>
              <w:ind w:left="3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加点词词义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83" w:type="dxa"/>
            <w:vAlign w:val="top"/>
          </w:tcPr>
          <w:p>
            <w:pPr>
              <w:spacing w:before="102" w:line="220" w:lineRule="auto"/>
              <w:ind w:left="3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无穷匮也</w:t>
            </w:r>
          </w:p>
        </w:tc>
        <w:tc>
          <w:tcPr>
            <w:tcW w:w="3125" w:type="dxa"/>
            <w:vAlign w:val="top"/>
          </w:tcPr>
          <w:p>
            <w:pPr>
              <w:spacing w:before="103" w:line="221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成语迁移法：理屈词穷</w:t>
            </w:r>
          </w:p>
        </w:tc>
        <w:tc>
          <w:tcPr>
            <w:tcW w:w="1682" w:type="dxa"/>
            <w:vAlign w:val="top"/>
          </w:tcPr>
          <w:p>
            <w:pPr>
              <w:spacing w:before="100" w:line="217" w:lineRule="auto"/>
              <w:ind w:left="7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83" w:type="dxa"/>
            <w:vAlign w:val="top"/>
          </w:tcPr>
          <w:p>
            <w:pPr>
              <w:spacing w:before="114" w:line="219" w:lineRule="auto"/>
              <w:ind w:left="3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帝感其诚</w:t>
            </w:r>
          </w:p>
        </w:tc>
        <w:tc>
          <w:tcPr>
            <w:tcW w:w="3125" w:type="dxa"/>
            <w:vAlign w:val="top"/>
          </w:tcPr>
          <w:p>
            <w:pPr>
              <w:spacing w:before="114" w:line="219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课内贯通法：劳其筋骨</w:t>
            </w:r>
          </w:p>
        </w:tc>
        <w:tc>
          <w:tcPr>
            <w:tcW w:w="1682" w:type="dxa"/>
            <w:vAlign w:val="top"/>
          </w:tcPr>
          <w:p>
            <w:pPr>
              <w:spacing w:before="112" w:line="217" w:lineRule="auto"/>
              <w:ind w:left="7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483" w:type="dxa"/>
            <w:vAlign w:val="top"/>
          </w:tcPr>
          <w:p>
            <w:pPr>
              <w:spacing w:before="116" w:line="220" w:lineRule="auto"/>
              <w:ind w:left="3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寒暑易节</w:t>
            </w:r>
          </w:p>
        </w:tc>
        <w:tc>
          <w:tcPr>
            <w:tcW w:w="3125" w:type="dxa"/>
            <w:vAlign w:val="top"/>
          </w:tcPr>
          <w:p>
            <w:pPr>
              <w:spacing w:before="116" w:line="219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字典查询法；改变；更替；整治</w:t>
            </w:r>
          </w:p>
        </w:tc>
        <w:tc>
          <w:tcPr>
            <w:tcW w:w="1682" w:type="dxa"/>
            <w:vAlign w:val="top"/>
          </w:tcPr>
          <w:p>
            <w:pPr>
              <w:spacing w:before="114" w:line="217" w:lineRule="auto"/>
              <w:ind w:left="7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③</w:t>
            </w:r>
          </w:p>
        </w:tc>
      </w:tr>
    </w:tbl>
    <w:p>
      <w:pPr>
        <w:spacing w:before="222" w:line="421" w:lineRule="exact"/>
        <w:ind w:left="1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16"/>
          <w:sz w:val="20"/>
          <w:szCs w:val="20"/>
        </w:rPr>
        <w:t>9.文中两处画线句意思相近，结合全文内容进行比较，你认为下列选项中</w:t>
      </w:r>
      <w:r>
        <w:rPr>
          <w:rFonts w:ascii="宋体" w:hAnsi="宋体" w:eastAsia="宋体" w:cs="宋体"/>
          <w:spacing w:val="8"/>
          <w:position w:val="16"/>
          <w:sz w:val="20"/>
          <w:szCs w:val="20"/>
        </w:rPr>
        <w:t>理解最恰当的</w:t>
      </w:r>
    </w:p>
    <w:p>
      <w:pPr>
        <w:spacing w:line="220" w:lineRule="auto"/>
        <w:ind w:left="55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一项是(2分)</w:t>
      </w:r>
    </w:p>
    <w:p>
      <w:pPr>
        <w:spacing w:before="161" w:line="410" w:lineRule="exact"/>
        <w:ind w:left="3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position w:val="16"/>
          <w:sz w:val="20"/>
          <w:szCs w:val="20"/>
        </w:rPr>
        <w:t>【甲】愚公的妻子和智叟都认为：愚公年龄太大，力气太弱，曾经不能削减过小山丘，</w:t>
      </w:r>
      <w:r>
        <w:rPr>
          <w:rFonts w:ascii="宋体" w:hAnsi="宋体" w:eastAsia="宋体" w:cs="宋体"/>
          <w:spacing w:val="-2"/>
          <w:position w:val="16"/>
          <w:sz w:val="20"/>
          <w:szCs w:val="20"/>
        </w:rPr>
        <w:t>甚</w:t>
      </w:r>
    </w:p>
    <w:p>
      <w:pPr>
        <w:spacing w:before="1" w:line="219" w:lineRule="auto"/>
        <w:ind w:left="87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至动不了山上的一根草木，又怎么可能去移山呢?</w:t>
      </w:r>
    </w:p>
    <w:p>
      <w:pPr>
        <w:spacing w:before="172" w:line="410" w:lineRule="exact"/>
        <w:ind w:left="3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position w:val="16"/>
          <w:sz w:val="20"/>
          <w:szCs w:val="20"/>
        </w:rPr>
        <w:t>【乙】愚公的妻子和智叟都不支持愚公移山：妻子是因为愚公年龄太大，力气太弱，家</w:t>
      </w:r>
      <w:r>
        <w:rPr>
          <w:rFonts w:ascii="宋体" w:hAnsi="宋体" w:eastAsia="宋体" w:cs="宋体"/>
          <w:spacing w:val="-2"/>
          <w:position w:val="16"/>
          <w:sz w:val="20"/>
          <w:szCs w:val="20"/>
        </w:rPr>
        <w:t>离</w:t>
      </w:r>
    </w:p>
    <w:p>
      <w:pPr>
        <w:spacing w:line="219" w:lineRule="auto"/>
        <w:ind w:left="87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渤海又太远；智叟是因为他觉得愚公是在做傻事。</w:t>
      </w:r>
    </w:p>
    <w:p>
      <w:pPr>
        <w:spacing w:before="173" w:line="410" w:lineRule="exact"/>
        <w:ind w:left="3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position w:val="16"/>
          <w:sz w:val="20"/>
          <w:szCs w:val="20"/>
        </w:rPr>
        <w:t>【丙】愚公的妻子和智叟都对移山的土石产生了疑问：妻子是担心土石无法安置，事情</w:t>
      </w:r>
    </w:p>
    <w:p>
      <w:pPr>
        <w:spacing w:line="219" w:lineRule="auto"/>
        <w:ind w:left="87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做不成；智叟是嘲笑愚公办事不切实际。</w:t>
      </w:r>
    </w:p>
    <w:p>
      <w:pPr>
        <w:spacing w:before="193" w:line="219" w:lineRule="auto"/>
        <w:ind w:left="296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初二语文试卷第4页(共9页)</w:t>
      </w:r>
    </w:p>
    <w:p>
      <w:pPr>
        <w:sectPr>
          <w:footerReference r:id="rId4" w:type="default"/>
          <w:pgSz w:w="11910" w:h="16840"/>
          <w:pgMar w:top="1431" w:right="1786" w:bottom="400" w:left="1786" w:header="0" w:footer="0" w:gutter="0"/>
          <w:cols w:space="720" w:num="1"/>
        </w:sectPr>
      </w:pPr>
    </w:p>
    <w:p>
      <w:pPr>
        <w:spacing w:line="343" w:lineRule="auto"/>
        <w:rPr>
          <w:rFonts w:ascii="Arial"/>
          <w:sz w:val="21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1447800</wp:posOffset>
            </wp:positionH>
            <wp:positionV relativeFrom="page">
              <wp:posOffset>4355465</wp:posOffset>
            </wp:positionV>
            <wp:extent cx="1092200" cy="63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2151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44" w:lineRule="auto"/>
        <w:rPr>
          <w:rFonts w:ascii="Arial"/>
          <w:sz w:val="21"/>
        </w:rPr>
      </w:pPr>
    </w:p>
    <w:p>
      <w:pPr>
        <w:spacing w:before="65" w:line="410" w:lineRule="exact"/>
        <w:ind w:left="2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position w:val="16"/>
          <w:sz w:val="20"/>
          <w:szCs w:val="20"/>
        </w:rPr>
        <w:t>10.文学作品常常通过对比来突出被表现事物的特征，加强艺术效果，请结合上文和</w:t>
      </w:r>
      <w:r>
        <w:rPr>
          <w:rFonts w:ascii="宋体" w:hAnsi="宋体" w:eastAsia="宋体" w:cs="宋体"/>
          <w:spacing w:val="4"/>
          <w:position w:val="16"/>
          <w:sz w:val="20"/>
          <w:szCs w:val="20"/>
        </w:rPr>
        <w:t>下面</w:t>
      </w:r>
    </w:p>
    <w:p>
      <w:pPr>
        <w:spacing w:line="219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两则寓言，完成文后表格。(共3分)</w:t>
      </w:r>
    </w:p>
    <w:p>
      <w:pPr>
        <w:spacing w:before="147" w:line="220" w:lineRule="auto"/>
        <w:ind w:left="4045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-14"/>
          <w:w w:val="97"/>
          <w:sz w:val="20"/>
          <w:szCs w:val="20"/>
        </w:rPr>
        <w:t>弈秋①</w:t>
      </w:r>
    </w:p>
    <w:p>
      <w:pPr>
        <w:spacing w:before="188" w:line="371" w:lineRule="auto"/>
        <w:ind w:left="503" w:right="222" w:firstLine="43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"/>
          <w:sz w:val="20"/>
          <w:szCs w:val="20"/>
        </w:rPr>
        <w:t>弈秋，通国之善弈者也。使弈秋诲二人弈，其一人专心致志，惟弈</w:t>
      </w:r>
      <w:r>
        <w:rPr>
          <w:rFonts w:ascii="楷体" w:hAnsi="楷体" w:eastAsia="楷体" w:cs="楷体"/>
          <w:sz w:val="20"/>
          <w:szCs w:val="20"/>
        </w:rPr>
        <w:t>秋之为听。</w:t>
      </w:r>
      <w:r>
        <w:rPr>
          <w:rFonts w:ascii="楷体" w:hAnsi="楷体" w:eastAsia="楷体" w:cs="楷体"/>
          <w:spacing w:val="42"/>
          <w:sz w:val="20"/>
          <w:szCs w:val="20"/>
        </w:rPr>
        <w:t xml:space="preserve"> </w:t>
      </w:r>
      <w:r>
        <w:rPr>
          <w:rFonts w:ascii="楷体" w:hAnsi="楷体" w:eastAsia="楷体" w:cs="楷体"/>
          <w:sz w:val="20"/>
          <w:szCs w:val="20"/>
        </w:rPr>
        <w:t xml:space="preserve">一 </w:t>
      </w:r>
      <w:r>
        <w:rPr>
          <w:rFonts w:ascii="楷体" w:hAnsi="楷体" w:eastAsia="楷体" w:cs="楷体"/>
          <w:spacing w:val="-2"/>
          <w:sz w:val="20"/>
          <w:szCs w:val="20"/>
        </w:rPr>
        <w:t>人虽听之，</w:t>
      </w:r>
      <w:r>
        <w:rPr>
          <w:rFonts w:ascii="楷体" w:hAnsi="楷体" w:eastAsia="楷体" w:cs="楷体"/>
          <w:spacing w:val="57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一心以为有鸿鹄将至，思援弓缴</w:t>
      </w:r>
      <w:r>
        <w:rPr>
          <w:rFonts w:ascii="宋体" w:hAnsi="宋体" w:eastAsia="宋体" w:cs="宋体"/>
          <w:spacing w:val="-2"/>
          <w:sz w:val="20"/>
          <w:szCs w:val="20"/>
        </w:rPr>
        <w:t>²</w:t>
      </w:r>
      <w:r>
        <w:rPr>
          <w:rFonts w:ascii="宋体" w:hAnsi="宋体" w:eastAsia="宋体" w:cs="宋体"/>
          <w:spacing w:val="-75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而射之。虽与之俱学，弗若之矣。为是</w:t>
      </w:r>
      <w:r>
        <w:rPr>
          <w:rFonts w:ascii="楷体" w:hAnsi="楷体" w:eastAsia="楷体" w:cs="楷体"/>
          <w:spacing w:val="-3"/>
          <w:sz w:val="20"/>
          <w:szCs w:val="20"/>
        </w:rPr>
        <w:t>其</w:t>
      </w:r>
    </w:p>
    <w:p>
      <w:pPr>
        <w:spacing w:line="223" w:lineRule="auto"/>
        <w:ind w:left="50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"/>
          <w:sz w:val="20"/>
          <w:szCs w:val="20"/>
        </w:rPr>
        <w:t>智弗若与?曰：非然也。</w:t>
      </w:r>
    </w:p>
    <w:p>
      <w:pPr>
        <w:spacing w:before="191" w:line="227" w:lineRule="auto"/>
        <w:ind w:right="198"/>
        <w:jc w:val="right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1"/>
          <w:sz w:val="20"/>
          <w:szCs w:val="20"/>
        </w:rPr>
        <w:t>(选自《孟子</w:t>
      </w:r>
      <w:r>
        <w:rPr>
          <w:rFonts w:ascii="楷体" w:hAnsi="楷体" w:eastAsia="楷体" w:cs="楷体"/>
          <w:spacing w:val="-15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1"/>
          <w:sz w:val="20"/>
          <w:szCs w:val="20"/>
        </w:rPr>
        <w:t>·告子上》)</w:t>
      </w:r>
    </w:p>
    <w:p>
      <w:pPr>
        <w:spacing w:before="141" w:line="222" w:lineRule="auto"/>
        <w:ind w:left="3926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-6"/>
          <w:sz w:val="20"/>
          <w:szCs w:val="20"/>
        </w:rPr>
        <w:t>多言何益</w:t>
      </w:r>
    </w:p>
    <w:p>
      <w:pPr>
        <w:spacing w:before="177" w:line="409" w:lineRule="exact"/>
        <w:ind w:left="94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8"/>
          <w:position w:val="15"/>
          <w:sz w:val="20"/>
          <w:szCs w:val="20"/>
        </w:rPr>
        <w:t>子禽③问曰：“多言有益乎?”墨子曰：“虾蟆蛙黾④,日夜恒鸣。口干舌瓣⑤,然而不</w:t>
      </w:r>
    </w:p>
    <w:p>
      <w:pPr>
        <w:spacing w:line="220" w:lineRule="auto"/>
        <w:ind w:left="50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4"/>
          <w:sz w:val="20"/>
          <w:szCs w:val="20"/>
        </w:rPr>
        <w:t>听。今观晨鸡，时夜而鸣，天下振动。多言何益?唯其言之时也。”</w:t>
      </w:r>
    </w:p>
    <w:p>
      <w:pPr>
        <w:spacing w:before="178" w:line="227" w:lineRule="auto"/>
        <w:ind w:right="196"/>
        <w:jc w:val="right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1"/>
          <w:sz w:val="20"/>
          <w:szCs w:val="20"/>
        </w:rPr>
        <w:t>(选自《墨子</w:t>
      </w:r>
      <w:r>
        <w:rPr>
          <w:rFonts w:ascii="楷体" w:hAnsi="楷体" w:eastAsia="楷体" w:cs="楷体"/>
          <w:spacing w:val="-23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1"/>
          <w:sz w:val="20"/>
          <w:szCs w:val="20"/>
        </w:rPr>
        <w:t>·</w:t>
      </w:r>
      <w:r>
        <w:rPr>
          <w:rFonts w:ascii="楷体" w:hAnsi="楷体" w:eastAsia="楷体" w:cs="楷体"/>
          <w:spacing w:val="-79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1"/>
          <w:sz w:val="20"/>
          <w:szCs w:val="20"/>
        </w:rPr>
        <w:t>墨子后语》)</w:t>
      </w:r>
    </w:p>
    <w:p>
      <w:pPr>
        <w:spacing w:line="465" w:lineRule="auto"/>
        <w:rPr>
          <w:rFonts w:ascii="Arial"/>
          <w:sz w:val="21"/>
        </w:rPr>
      </w:pPr>
    </w:p>
    <w:p>
      <w:pPr>
        <w:spacing w:before="65" w:line="396" w:lineRule="exact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6"/>
          <w:w w:val="98"/>
          <w:position w:val="15"/>
          <w:sz w:val="20"/>
          <w:szCs w:val="20"/>
        </w:rPr>
        <w:t>注：①弈：下围棋。秋：人名，因他善于下棋，所以被称为弈秋。②弓缴：弓箭</w:t>
      </w:r>
      <w:r>
        <w:rPr>
          <w:rFonts w:ascii="宋体" w:hAnsi="宋体" w:eastAsia="宋体" w:cs="宋体"/>
          <w:spacing w:val="-27"/>
          <w:w w:val="98"/>
          <w:position w:val="15"/>
          <w:sz w:val="20"/>
          <w:szCs w:val="20"/>
        </w:rPr>
        <w:t>。缴：古时指带有丝绳</w:t>
      </w:r>
    </w:p>
    <w:p>
      <w:pPr>
        <w:spacing w:before="1" w:line="213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6"/>
          <w:w w:val="98"/>
          <w:sz w:val="20"/>
          <w:szCs w:val="20"/>
        </w:rPr>
        <w:t>的箭。③子禽：人名，墨子的学生。④黾(měng):金线蛙，蛙的一种。⑤擀：同“敝”,困、疲劳。</w:t>
      </w:r>
    </w:p>
    <w:p>
      <w:pPr>
        <w:spacing w:line="162" w:lineRule="exact"/>
      </w:pPr>
    </w:p>
    <w:tbl>
      <w:tblPr>
        <w:tblStyle w:val="8"/>
        <w:tblW w:w="7619" w:type="dxa"/>
        <w:tblInd w:w="5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2"/>
        <w:gridCol w:w="3136"/>
        <w:gridCol w:w="28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82" w:type="dxa"/>
            <w:vAlign w:val="top"/>
          </w:tcPr>
          <w:p>
            <w:pPr>
              <w:spacing w:before="106" w:line="221" w:lineRule="auto"/>
              <w:ind w:left="6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题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目</w:t>
            </w:r>
          </w:p>
        </w:tc>
        <w:tc>
          <w:tcPr>
            <w:tcW w:w="3136" w:type="dxa"/>
            <w:vAlign w:val="top"/>
          </w:tcPr>
          <w:p>
            <w:pPr>
              <w:spacing w:before="103" w:line="219" w:lineRule="auto"/>
              <w:ind w:left="11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对比对象</w:t>
            </w:r>
          </w:p>
        </w:tc>
        <w:tc>
          <w:tcPr>
            <w:tcW w:w="2801" w:type="dxa"/>
            <w:vAlign w:val="top"/>
          </w:tcPr>
          <w:p>
            <w:pPr>
              <w:spacing w:before="103" w:line="219" w:lineRule="auto"/>
              <w:ind w:left="1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寓意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682" w:type="dxa"/>
            <w:vAlign w:val="top"/>
          </w:tcPr>
          <w:p>
            <w:pPr>
              <w:spacing w:before="111" w:line="221" w:lineRule="auto"/>
              <w:ind w:left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3"/>
                <w:sz w:val="20"/>
                <w:szCs w:val="20"/>
              </w:rPr>
              <w:t>《愚公移山》</w:t>
            </w:r>
          </w:p>
        </w:tc>
        <w:tc>
          <w:tcPr>
            <w:tcW w:w="3136" w:type="dxa"/>
            <w:vAlign w:val="top"/>
          </w:tcPr>
          <w:p>
            <w:pPr>
              <w:spacing w:before="111" w:line="221" w:lineRule="auto"/>
              <w:ind w:left="10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愚公和智叟</w:t>
            </w:r>
          </w:p>
        </w:tc>
        <w:tc>
          <w:tcPr>
            <w:tcW w:w="2801" w:type="dxa"/>
            <w:vAlign w:val="top"/>
          </w:tcPr>
          <w:p>
            <w:pPr>
              <w:spacing w:before="108" w:line="217" w:lineRule="auto"/>
              <w:ind w:left="12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682" w:type="dxa"/>
            <w:vAlign w:val="top"/>
          </w:tcPr>
          <w:p>
            <w:pPr>
              <w:spacing w:before="110" w:line="219" w:lineRule="auto"/>
              <w:ind w:left="3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《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弈</w:t>
            </w:r>
            <w:r>
              <w:rPr>
                <w:rFonts w:ascii="宋体" w:hAnsi="宋体" w:eastAsia="宋体" w:cs="宋体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秋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》</w:t>
            </w:r>
          </w:p>
        </w:tc>
        <w:tc>
          <w:tcPr>
            <w:tcW w:w="3136" w:type="dxa"/>
            <w:vAlign w:val="top"/>
          </w:tcPr>
          <w:p>
            <w:pPr>
              <w:spacing w:before="109" w:line="217" w:lineRule="auto"/>
              <w:ind w:left="14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②</w:t>
            </w:r>
          </w:p>
        </w:tc>
        <w:tc>
          <w:tcPr>
            <w:tcW w:w="2801" w:type="dxa"/>
            <w:vAlign w:val="top"/>
          </w:tcPr>
          <w:p>
            <w:pPr>
              <w:spacing w:before="112" w:line="219" w:lineRule="auto"/>
              <w:ind w:left="3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专注是做成事情的基础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1682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5" w:line="220" w:lineRule="auto"/>
              <w:ind w:left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3"/>
                <w:sz w:val="20"/>
                <w:szCs w:val="20"/>
              </w:rPr>
              <w:t>《多言何益》</w:t>
            </w:r>
          </w:p>
        </w:tc>
        <w:tc>
          <w:tcPr>
            <w:tcW w:w="3136" w:type="dxa"/>
            <w:vAlign w:val="top"/>
          </w:tcPr>
          <w:p>
            <w:pPr>
              <w:spacing w:before="113" w:line="391" w:lineRule="exact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position w:val="14"/>
                <w:sz w:val="20"/>
                <w:szCs w:val="20"/>
              </w:rPr>
              <w:t>整天叫个不停的蛤蟆蛙黾和</w:t>
            </w:r>
          </w:p>
          <w:p>
            <w:pPr>
              <w:spacing w:line="219" w:lineRule="auto"/>
              <w:ind w:left="8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按时啼叫的雄鸡</w:t>
            </w:r>
          </w:p>
        </w:tc>
        <w:tc>
          <w:tcPr>
            <w:tcW w:w="280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17" w:lineRule="auto"/>
              <w:ind w:left="12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③</w:t>
            </w:r>
          </w:p>
        </w:tc>
      </w:tr>
    </w:tbl>
    <w:p>
      <w:pPr>
        <w:spacing w:before="210" w:line="222" w:lineRule="auto"/>
        <w:ind w:left="216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6"/>
          <w:sz w:val="20"/>
          <w:szCs w:val="20"/>
        </w:rPr>
        <w:t>三、名著阅读(共6分)</w:t>
      </w:r>
    </w:p>
    <w:p>
      <w:pPr>
        <w:spacing w:before="161" w:line="410" w:lineRule="exact"/>
        <w:ind w:left="2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position w:val="16"/>
          <w:sz w:val="20"/>
          <w:szCs w:val="20"/>
        </w:rPr>
        <w:t>11.以下表格是两位同学参加校文学社整本书阅读活动后的</w:t>
      </w:r>
      <w:r>
        <w:rPr>
          <w:rFonts w:ascii="宋体" w:hAnsi="宋体" w:eastAsia="宋体" w:cs="宋体"/>
          <w:spacing w:val="10"/>
          <w:position w:val="16"/>
          <w:sz w:val="20"/>
          <w:szCs w:val="20"/>
        </w:rPr>
        <w:t>读后感，请从下列名著中选</w:t>
      </w:r>
    </w:p>
    <w:p>
      <w:pPr>
        <w:spacing w:before="1" w:line="218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择合适的书名，将标题补充完整。(共2分)</w:t>
      </w:r>
    </w:p>
    <w:p>
      <w:pPr>
        <w:spacing w:before="174" w:line="219" w:lineRule="auto"/>
        <w:ind w:left="185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3"/>
          <w:sz w:val="20"/>
          <w:szCs w:val="20"/>
        </w:rPr>
        <w:t>《海底两万里》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-13"/>
          <w:sz w:val="20"/>
          <w:szCs w:val="20"/>
        </w:rPr>
        <w:t>《昆虫记》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-13"/>
          <w:sz w:val="20"/>
          <w:szCs w:val="20"/>
        </w:rPr>
        <w:t>《西游记》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-13"/>
          <w:sz w:val="20"/>
          <w:szCs w:val="20"/>
        </w:rPr>
        <w:t>《骆驼祥子》</w:t>
      </w:r>
    </w:p>
    <w:p>
      <w:pPr>
        <w:spacing w:line="149" w:lineRule="exact"/>
      </w:pPr>
    </w:p>
    <w:tbl>
      <w:tblPr>
        <w:tblStyle w:val="8"/>
        <w:tblW w:w="5649" w:type="dxa"/>
        <w:tblInd w:w="14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3"/>
        <w:gridCol w:w="46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43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3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标题</w:t>
            </w:r>
          </w:p>
        </w:tc>
        <w:tc>
          <w:tcPr>
            <w:tcW w:w="4606" w:type="dxa"/>
            <w:vAlign w:val="top"/>
          </w:tcPr>
          <w:p>
            <w:pPr>
              <w:spacing w:before="101" w:line="217" w:lineRule="auto"/>
              <w:ind w:left="1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尊重生命，赞美万物。</w:t>
            </w:r>
            <w:r>
              <w:rPr>
                <w:rFonts w:ascii="宋体" w:hAnsi="宋体" w:eastAsia="宋体" w:cs="宋体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——读《①》有感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06" w:type="dxa"/>
            <w:vAlign w:val="top"/>
          </w:tcPr>
          <w:p>
            <w:pPr>
              <w:spacing w:before="101" w:line="217" w:lineRule="auto"/>
              <w:ind w:left="1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神魔小说，童心之作。</w:t>
            </w:r>
            <w:r>
              <w:rPr>
                <w:rFonts w:ascii="宋体" w:hAnsi="宋体" w:eastAsia="宋体" w:cs="宋体"/>
                <w:spacing w:val="4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——读《②》有感</w:t>
            </w:r>
          </w:p>
        </w:tc>
      </w:tr>
    </w:tbl>
    <w:p>
      <w:pPr>
        <w:spacing w:before="212" w:line="219" w:lineRule="auto"/>
        <w:ind w:left="2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5"/>
          <w:sz w:val="20"/>
          <w:szCs w:val="20"/>
        </w:rPr>
        <w:t>12.在完成《昆虫记》</w:t>
      </w:r>
      <w:r>
        <w:rPr>
          <w:rFonts w:ascii="宋体" w:hAnsi="宋体" w:eastAsia="宋体" w:cs="宋体"/>
          <w:spacing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>一书的阅读后，文学社拟开展“走</w:t>
      </w:r>
      <w:r>
        <w:rPr>
          <w:rFonts w:ascii="宋体" w:hAnsi="宋体" w:eastAsia="宋体" w:cs="宋体"/>
          <w:spacing w:val="-6"/>
          <w:sz w:val="20"/>
          <w:szCs w:val="20"/>
        </w:rPr>
        <w:t>进名著，对话作者”阅读交流活动。</w:t>
      </w:r>
    </w:p>
    <w:p>
      <w:pPr>
        <w:spacing w:before="215" w:line="219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请你从以下三个专题中任选一个，以“一位忠实的读者”的身份，给作者</w:t>
      </w:r>
      <w:r>
        <w:rPr>
          <w:rFonts w:ascii="宋体" w:hAnsi="宋体" w:eastAsia="宋体" w:cs="宋体"/>
          <w:sz w:val="20"/>
          <w:szCs w:val="20"/>
        </w:rPr>
        <w:t>写一封信，结</w:t>
      </w:r>
    </w:p>
    <w:p>
      <w:pPr>
        <w:spacing w:before="122" w:line="219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合相关内容谈谈你的学习收获。(100字左右)(共4分)</w:t>
      </w:r>
    </w:p>
    <w:p>
      <w:pPr>
        <w:spacing w:before="172" w:line="219" w:lineRule="auto"/>
        <w:ind w:left="6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专题一：跟法布尔学观察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   </w:t>
      </w:r>
      <w:r>
        <w:rPr>
          <w:rFonts w:ascii="宋体" w:hAnsi="宋体" w:eastAsia="宋体" w:cs="宋体"/>
          <w:spacing w:val="1"/>
          <w:sz w:val="20"/>
          <w:szCs w:val="20"/>
        </w:rPr>
        <w:t>专题二：跟法布尔学探究</w:t>
      </w:r>
      <w:r>
        <w:rPr>
          <w:rFonts w:ascii="宋体" w:hAnsi="宋体" w:eastAsia="宋体" w:cs="宋体"/>
          <w:spacing w:val="30"/>
          <w:sz w:val="20"/>
          <w:szCs w:val="20"/>
        </w:rPr>
        <w:t xml:space="preserve">   </w:t>
      </w:r>
      <w:r>
        <w:rPr>
          <w:rFonts w:ascii="宋体" w:hAnsi="宋体" w:eastAsia="宋体" w:cs="宋体"/>
          <w:spacing w:val="1"/>
          <w:sz w:val="20"/>
          <w:szCs w:val="20"/>
        </w:rPr>
        <w:t>专题三：跟法布尔学写作</w:t>
      </w:r>
    </w:p>
    <w:p>
      <w:pPr>
        <w:spacing w:before="154" w:line="220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1"/>
          <w:w w:val="95"/>
          <w:sz w:val="20"/>
          <w:szCs w:val="20"/>
        </w:rPr>
        <w:t>答：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</w:t>
      </w:r>
    </w:p>
    <w:p>
      <w:pPr>
        <w:sectPr>
          <w:footerReference r:id="rId5" w:type="default"/>
          <w:pgSz w:w="11910" w:h="16840"/>
          <w:pgMar w:top="1431" w:right="1786" w:bottom="1992" w:left="1786" w:header="0" w:footer="1754" w:gutter="0"/>
          <w:cols w:space="720" w:num="1"/>
        </w:sectPr>
      </w:pPr>
    </w:p>
    <w:p>
      <w:pPr>
        <w:spacing w:line="346" w:lineRule="auto"/>
        <w:rPr>
          <w:rFonts w:ascii="Arial"/>
          <w:sz w:val="21"/>
        </w:rPr>
      </w:pPr>
    </w:p>
    <w:p>
      <w:pPr>
        <w:spacing w:line="347" w:lineRule="auto"/>
        <w:rPr>
          <w:rFonts w:ascii="Arial"/>
          <w:sz w:val="21"/>
        </w:rPr>
      </w:pPr>
    </w:p>
    <w:p>
      <w:pPr>
        <w:spacing w:before="65" w:line="222" w:lineRule="auto"/>
        <w:ind w:left="206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6"/>
          <w:sz w:val="20"/>
          <w:szCs w:val="20"/>
        </w:rPr>
        <w:t>四、现代文阅读(共20分)</w:t>
      </w:r>
    </w:p>
    <w:p>
      <w:pPr>
        <w:spacing w:before="149" w:line="288" w:lineRule="auto"/>
        <w:ind w:left="3756" w:right="3628" w:hanging="355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9"/>
          <w:sz w:val="20"/>
          <w:szCs w:val="20"/>
        </w:rPr>
        <w:t>(一)阅读《苏州园林》,回答13-16题。(共10分)</w:t>
      </w:r>
      <w:r>
        <w:rPr>
          <w:rFonts w:ascii="黑体" w:hAnsi="黑体" w:eastAsia="黑体" w:cs="黑体"/>
          <w:spacing w:val="1"/>
          <w:sz w:val="20"/>
          <w:szCs w:val="20"/>
        </w:rPr>
        <w:t xml:space="preserve"> </w:t>
      </w:r>
      <w:r>
        <w:rPr>
          <w:rFonts w:ascii="黑体" w:hAnsi="黑体" w:eastAsia="黑体" w:cs="黑体"/>
          <w:b/>
          <w:bCs/>
          <w:spacing w:val="-5"/>
          <w:sz w:val="20"/>
          <w:szCs w:val="20"/>
        </w:rPr>
        <w:t>苏州园林</w:t>
      </w:r>
    </w:p>
    <w:p>
      <w:pPr>
        <w:spacing w:before="164" w:line="231" w:lineRule="auto"/>
        <w:ind w:left="386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6"/>
          <w:sz w:val="20"/>
          <w:szCs w:val="20"/>
        </w:rPr>
        <w:t>叶圣陶</w:t>
      </w:r>
    </w:p>
    <w:p>
      <w:pPr>
        <w:spacing w:before="128" w:line="369" w:lineRule="auto"/>
        <w:ind w:left="203" w:right="222" w:firstLine="40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4"/>
          <w:sz w:val="20"/>
          <w:szCs w:val="20"/>
        </w:rPr>
        <w:t>①苏州园林据说有一百多处，我到过的不过十多处。其他地方的园林我也到过一</w:t>
      </w:r>
      <w:r>
        <w:rPr>
          <w:rFonts w:ascii="楷体" w:hAnsi="楷体" w:eastAsia="楷体" w:cs="楷体"/>
          <w:spacing w:val="9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些。倘若要我说说总的印象，我觉得苏州园林是我国各地园林的标本</w:t>
      </w:r>
      <w:r>
        <w:rPr>
          <w:rFonts w:ascii="楷体" w:hAnsi="楷体" w:eastAsia="楷体" w:cs="楷体"/>
          <w:spacing w:val="7"/>
          <w:sz w:val="20"/>
          <w:szCs w:val="20"/>
        </w:rPr>
        <w:t>，各地园林或多或</w:t>
      </w:r>
    </w:p>
    <w:p>
      <w:pPr>
        <w:spacing w:line="220" w:lineRule="auto"/>
        <w:ind w:left="20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3"/>
          <w:sz w:val="20"/>
          <w:szCs w:val="20"/>
        </w:rPr>
        <w:t>少都受到苏州园林的影响。因此，谁如果要鉴赏我国的园林，苏州园林就不该错</w:t>
      </w:r>
      <w:r>
        <w:rPr>
          <w:rFonts w:ascii="楷体" w:hAnsi="楷体" w:eastAsia="楷体" w:cs="楷体"/>
          <w:spacing w:val="2"/>
          <w:sz w:val="20"/>
          <w:szCs w:val="20"/>
        </w:rPr>
        <w:t>过。</w:t>
      </w:r>
    </w:p>
    <w:p>
      <w:pPr>
        <w:spacing w:before="151" w:line="360" w:lineRule="auto"/>
        <w:ind w:left="203" w:right="133" w:firstLine="40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9"/>
          <w:sz w:val="20"/>
          <w:szCs w:val="20"/>
        </w:rPr>
        <w:t>②设计者和匠师们因地制宜，自出心裁，修建成功的园林当然各个不同。可是苏州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各个园林在不同之中有个共同点，似乎设计者和匠师们一致追求的是：务必使游览者无</w:t>
      </w:r>
      <w:r>
        <w:rPr>
          <w:rFonts w:ascii="楷体" w:hAnsi="楷体" w:eastAsia="楷体" w:cs="楷体"/>
          <w:spacing w:val="3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2"/>
          <w:sz w:val="20"/>
          <w:szCs w:val="20"/>
        </w:rPr>
        <w:t>论站在哪个点上，眼前总是一幅完美的图画。为了达到这个目的，他们讲究</w:t>
      </w:r>
      <w:r>
        <w:rPr>
          <w:rFonts w:ascii="楷体" w:hAnsi="楷体" w:eastAsia="楷体" w:cs="楷体"/>
          <w:spacing w:val="-90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  <w:u w:val="single" w:color="auto"/>
        </w:rPr>
        <w:t xml:space="preserve">        </w:t>
      </w:r>
      <w:r>
        <w:rPr>
          <w:rFonts w:ascii="楷体" w:hAnsi="楷体" w:eastAsia="楷体" w:cs="楷体"/>
          <w:spacing w:val="2"/>
          <w:sz w:val="20"/>
          <w:szCs w:val="20"/>
        </w:rPr>
        <w:t>,</w:t>
      </w:r>
      <w:r>
        <w:rPr>
          <w:rFonts w:ascii="楷体" w:hAnsi="楷体" w:eastAsia="楷体" w:cs="楷体"/>
          <w:spacing w:val="-18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2"/>
          <w:sz w:val="20"/>
          <w:szCs w:val="20"/>
        </w:rPr>
        <w:t>讲</w:t>
      </w:r>
      <w:r>
        <w:rPr>
          <w:rFonts w:ascii="楷体" w:hAnsi="楷体" w:eastAsia="楷体" w:cs="楷体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-2"/>
          <w:sz w:val="20"/>
          <w:szCs w:val="20"/>
        </w:rPr>
        <w:t>究</w:t>
      </w:r>
      <w:r>
        <w:rPr>
          <w:rFonts w:ascii="楷体" w:hAnsi="楷体" w:eastAsia="楷体" w:cs="楷体"/>
          <w:spacing w:val="-81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  <w:u w:val="single" w:color="auto"/>
        </w:rPr>
        <w:t xml:space="preserve">        </w:t>
      </w:r>
      <w:r>
        <w:rPr>
          <w:rFonts w:ascii="楷体" w:hAnsi="楷体" w:eastAsia="楷体" w:cs="楷体"/>
          <w:spacing w:val="-80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,讲究</w:t>
      </w:r>
      <w:r>
        <w:rPr>
          <w:rFonts w:ascii="楷体" w:hAnsi="楷体" w:eastAsia="楷体" w:cs="楷体"/>
          <w:spacing w:val="-94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  <w:u w:val="single" w:color="auto"/>
        </w:rPr>
        <w:t xml:space="preserve">        </w:t>
      </w:r>
      <w:r>
        <w:rPr>
          <w:rFonts w:ascii="楷体" w:hAnsi="楷体" w:eastAsia="楷体" w:cs="楷体"/>
          <w:spacing w:val="-80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,</w:t>
      </w:r>
      <w:r>
        <w:rPr>
          <w:rFonts w:ascii="楷体" w:hAnsi="楷体" w:eastAsia="楷体" w:cs="楷体"/>
          <w:spacing w:val="-41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讲</w:t>
      </w:r>
      <w:r>
        <w:rPr>
          <w:rFonts w:ascii="楷体" w:hAnsi="楷体" w:eastAsia="楷体" w:cs="楷体"/>
          <w:spacing w:val="-24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究</w:t>
      </w:r>
      <w:r>
        <w:rPr>
          <w:rFonts w:ascii="楷体" w:hAnsi="楷体" w:eastAsia="楷体" w:cs="楷体"/>
          <w:spacing w:val="-93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  <w:u w:val="single" w:color="auto"/>
        </w:rPr>
        <w:t xml:space="preserve">        </w:t>
      </w:r>
      <w:r>
        <w:rPr>
          <w:rFonts w:ascii="楷体" w:hAnsi="楷体" w:eastAsia="楷体" w:cs="楷体"/>
          <w:spacing w:val="-2"/>
          <w:sz w:val="20"/>
          <w:szCs w:val="20"/>
        </w:rPr>
        <w:t>。总之，</w:t>
      </w:r>
      <w:r>
        <w:rPr>
          <w:rFonts w:ascii="楷体" w:hAnsi="楷体" w:eastAsia="楷体" w:cs="楷体"/>
          <w:spacing w:val="25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一切都要为构成完美的图画而存在，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3"/>
          <w:sz w:val="20"/>
          <w:szCs w:val="20"/>
        </w:rPr>
        <w:t>决不容许有欠美伤美的败笔。他们唯愿游览者得到“如在画图中”的美感</w:t>
      </w:r>
      <w:r>
        <w:rPr>
          <w:rFonts w:ascii="楷体" w:hAnsi="楷体" w:eastAsia="楷体" w:cs="楷体"/>
          <w:spacing w:val="2"/>
          <w:sz w:val="20"/>
          <w:szCs w:val="20"/>
        </w:rPr>
        <w:t>，而他们的成绩</w:t>
      </w:r>
    </w:p>
    <w:p>
      <w:pPr>
        <w:spacing w:line="220" w:lineRule="auto"/>
        <w:ind w:left="20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2"/>
          <w:sz w:val="20"/>
          <w:szCs w:val="20"/>
        </w:rPr>
        <w:t>实现了他们的愿望，游览者来到园里，没有一个不心里想着口头说着“如在画图中”的。</w:t>
      </w:r>
    </w:p>
    <w:p>
      <w:pPr>
        <w:spacing w:before="181" w:line="361" w:lineRule="auto"/>
        <w:ind w:left="203" w:right="133" w:firstLine="40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5"/>
          <w:sz w:val="20"/>
          <w:szCs w:val="20"/>
        </w:rPr>
        <w:t>③我国的建筑，从古代的宫殿到近代的一般住房，绝大部分是对称的，左边怎么样，</w:t>
      </w:r>
      <w:r>
        <w:rPr>
          <w:rFonts w:ascii="楷体" w:hAnsi="楷体" w:eastAsia="楷体" w:cs="楷体"/>
          <w:spacing w:val="3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右边也怎么样。苏州园林可绝不讲究对称，好像故意避免似的。东边有了一个亭子或者</w:t>
      </w:r>
      <w:r>
        <w:rPr>
          <w:rFonts w:ascii="楷体" w:hAnsi="楷体" w:eastAsia="楷体" w:cs="楷体"/>
          <w:spacing w:val="4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11"/>
          <w:sz w:val="20"/>
          <w:szCs w:val="20"/>
        </w:rPr>
        <w:t>一道回廊，西边决不会来一个同样的亭子或者一道同样的回廊。这是为什么?我想，用</w:t>
      </w:r>
      <w:r>
        <w:rPr>
          <w:rFonts w:ascii="楷体" w:hAnsi="楷体" w:eastAsia="楷体" w:cs="楷体"/>
          <w:spacing w:val="13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"/>
          <w:sz w:val="20"/>
          <w:szCs w:val="20"/>
        </w:rPr>
        <w:t>图画来比方，对称的建筑是图案画，不是美术画，而园林是美术画，美术画要求自然之趣，</w:t>
      </w:r>
    </w:p>
    <w:p>
      <w:pPr>
        <w:spacing w:before="1" w:line="223" w:lineRule="auto"/>
        <w:ind w:left="20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3"/>
          <w:sz w:val="20"/>
          <w:szCs w:val="20"/>
        </w:rPr>
        <w:t>是不讲究对称的。</w:t>
      </w:r>
    </w:p>
    <w:p>
      <w:pPr>
        <w:spacing w:before="173" w:line="360" w:lineRule="auto"/>
        <w:ind w:left="203" w:right="133" w:firstLine="40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8"/>
          <w:sz w:val="20"/>
          <w:szCs w:val="20"/>
        </w:rPr>
        <w:t xml:space="preserve">④苏州园林里都有假山和池沼。假山的堆叠，可以说是一项艺术而不仅是技术。或  </w:t>
      </w:r>
      <w:r>
        <w:rPr>
          <w:rFonts w:ascii="楷体" w:hAnsi="楷体" w:eastAsia="楷体" w:cs="楷体"/>
          <w:spacing w:val="2"/>
          <w:sz w:val="20"/>
          <w:szCs w:val="20"/>
        </w:rPr>
        <w:t>者是重峦叠嶂，或者是几座小山配合着竹子花木，全在乎设计者和匠师们生平多阅历，胸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2"/>
          <w:sz w:val="20"/>
          <w:szCs w:val="20"/>
        </w:rPr>
        <w:t>中有丘壑，才能使游览者攀登的时候忘却苏州城市，只觉得身在山间。至于池沼，大多引</w:t>
      </w:r>
      <w:r>
        <w:rPr>
          <w:rFonts w:ascii="楷体" w:hAnsi="楷体" w:eastAsia="楷体" w:cs="楷体"/>
          <w:spacing w:val="8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7"/>
          <w:sz w:val="20"/>
          <w:szCs w:val="20"/>
        </w:rPr>
        <w:t>用活水。有些园林池沼宽敞，就把池沼作为全园的中心，其他景物配合着布置。水面假</w:t>
      </w:r>
      <w:r>
        <w:rPr>
          <w:rFonts w:ascii="楷体" w:hAnsi="楷体" w:eastAsia="楷体" w:cs="楷体"/>
          <w:spacing w:val="6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5"/>
          <w:sz w:val="20"/>
          <w:szCs w:val="20"/>
        </w:rPr>
        <w:t>如成河道模样，往往安排桥梁。假如安排两座以上的桥梁，那就一座一个样，决不雷同。</w:t>
      </w:r>
      <w:r>
        <w:rPr>
          <w:rFonts w:ascii="楷体" w:hAnsi="楷体" w:eastAsia="楷体" w:cs="楷体"/>
          <w:spacing w:val="3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池沼或河道的边沿很少砌齐整的石岸，总是高低屈曲任其自然。还在那儿布置几块玲珑</w:t>
      </w:r>
      <w:r>
        <w:rPr>
          <w:rFonts w:ascii="楷体" w:hAnsi="楷体" w:eastAsia="楷体" w:cs="楷体"/>
          <w:spacing w:val="2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8"/>
          <w:sz w:val="20"/>
          <w:szCs w:val="20"/>
        </w:rPr>
        <w:t>的石头，或者种些花草：这也是为了取得从各个角度看都成一幅画的效果。池沼里养着</w:t>
      </w:r>
    </w:p>
    <w:p>
      <w:pPr>
        <w:spacing w:line="220" w:lineRule="auto"/>
        <w:ind w:left="20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"/>
          <w:sz w:val="20"/>
          <w:szCs w:val="20"/>
        </w:rPr>
        <w:t>金鱼或各色鲤鱼，夏秋季节荷花或睡莲开放，游览者看“鱼戏莲叶间”,又是入画的一</w:t>
      </w:r>
      <w:r>
        <w:rPr>
          <w:rFonts w:ascii="楷体" w:hAnsi="楷体" w:eastAsia="楷体" w:cs="楷体"/>
          <w:spacing w:val="-2"/>
          <w:sz w:val="20"/>
          <w:szCs w:val="20"/>
        </w:rPr>
        <w:t>景。</w:t>
      </w:r>
    </w:p>
    <w:p>
      <w:pPr>
        <w:spacing w:before="206" w:line="359" w:lineRule="auto"/>
        <w:ind w:left="203" w:right="204" w:firstLine="40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4"/>
          <w:sz w:val="20"/>
          <w:szCs w:val="20"/>
        </w:rPr>
        <w:t>⑤苏州园林栽种和修剪树木也着眼在画意。高树与低树俯仰生姿。落叶树与常绿</w:t>
      </w:r>
      <w:r>
        <w:rPr>
          <w:rFonts w:ascii="楷体" w:hAnsi="楷体" w:eastAsia="楷体" w:cs="楷体"/>
          <w:spacing w:val="2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9"/>
          <w:sz w:val="20"/>
          <w:szCs w:val="20"/>
        </w:rPr>
        <w:t>树相间，花时不同的多种花树相间，这就一年四季不感到</w:t>
      </w:r>
      <w:r>
        <w:rPr>
          <w:rFonts w:ascii="楷体" w:hAnsi="楷体" w:eastAsia="楷体" w:cs="楷体"/>
          <w:spacing w:val="8"/>
          <w:sz w:val="20"/>
          <w:szCs w:val="20"/>
        </w:rPr>
        <w:t>寂寞。没有修剪得像宝塔那样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2"/>
          <w:sz w:val="20"/>
          <w:szCs w:val="20"/>
        </w:rPr>
        <w:t>的松柏，没有阅兵式似的道旁树：因为依据中国画的审美观点看，这是不足取的。有几个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园里有古老的藤萝，盘曲嶙峋的枝干就是一幅好画。开花的时候满眼的珠光宝气，使游</w:t>
      </w:r>
    </w:p>
    <w:p>
      <w:pPr>
        <w:spacing w:line="220" w:lineRule="auto"/>
        <w:ind w:left="20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"/>
          <w:sz w:val="20"/>
          <w:szCs w:val="20"/>
        </w:rPr>
        <w:t>览者感到无限的繁华和欢悦，可是没法说出来。</w:t>
      </w:r>
    </w:p>
    <w:p>
      <w:pPr>
        <w:spacing w:before="182" w:line="408" w:lineRule="exact"/>
        <w:ind w:left="61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3"/>
          <w:position w:val="15"/>
          <w:sz w:val="20"/>
          <w:szCs w:val="20"/>
        </w:rPr>
        <w:t>⑥游览苏州园林必然会注意到花墙和廊子。有墙壁隔着，有廊子</w:t>
      </w:r>
      <w:r>
        <w:rPr>
          <w:rFonts w:ascii="楷体" w:hAnsi="楷体" w:eastAsia="楷体" w:cs="楷体"/>
          <w:spacing w:val="2"/>
          <w:position w:val="15"/>
          <w:sz w:val="20"/>
          <w:szCs w:val="20"/>
        </w:rPr>
        <w:t>界着，层次多了，景</w:t>
      </w:r>
    </w:p>
    <w:p>
      <w:pPr>
        <w:spacing w:line="219" w:lineRule="auto"/>
        <w:ind w:left="29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初二语文试卷第6页(共9页)</w:t>
      </w:r>
    </w:p>
    <w:p>
      <w:pPr>
        <w:sectPr>
          <w:footerReference r:id="rId6" w:type="default"/>
          <w:pgSz w:w="11910" w:h="16840"/>
          <w:pgMar w:top="1431" w:right="1786" w:bottom="400" w:left="1786" w:header="0" w:footer="0" w:gutter="0"/>
          <w:cols w:space="720" w:num="1"/>
        </w:sectPr>
      </w:pPr>
    </w:p>
    <w:p>
      <w:pPr>
        <w:spacing w:line="329" w:lineRule="auto"/>
        <w:rPr>
          <w:rFonts w:ascii="Arial"/>
          <w:sz w:val="21"/>
        </w:rPr>
      </w:pPr>
    </w:p>
    <w:p>
      <w:pPr>
        <w:spacing w:line="329" w:lineRule="auto"/>
        <w:rPr>
          <w:rFonts w:ascii="Arial"/>
          <w:sz w:val="21"/>
        </w:rPr>
      </w:pPr>
    </w:p>
    <w:p>
      <w:pPr>
        <w:spacing w:before="65" w:line="379" w:lineRule="auto"/>
        <w:ind w:left="193" w:right="227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8"/>
          <w:sz w:val="20"/>
          <w:szCs w:val="20"/>
        </w:rPr>
        <w:t>致就见得深了。可是墙壁上有砖砌的各式镂空图案，廊子大多是两边无所依傍的，实际</w:t>
      </w:r>
      <w:r>
        <w:rPr>
          <w:rFonts w:ascii="楷体" w:hAnsi="楷体" w:eastAsia="楷体" w:cs="楷体"/>
          <w:spacing w:val="11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是隔而不隔，界而未界，因而更增加了景致的深度。有几个园林还在适当的位置装上一</w:t>
      </w:r>
    </w:p>
    <w:p>
      <w:pPr>
        <w:spacing w:line="220" w:lineRule="auto"/>
        <w:ind w:left="1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"/>
          <w:sz w:val="20"/>
          <w:szCs w:val="20"/>
        </w:rPr>
        <w:t>面大镜子，层次就更多了，几乎可以说把整个园林翻了一番。</w:t>
      </w:r>
    </w:p>
    <w:p>
      <w:pPr>
        <w:spacing w:before="142" w:line="369" w:lineRule="auto"/>
        <w:ind w:left="193" w:right="228" w:firstLine="41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8"/>
          <w:sz w:val="20"/>
          <w:szCs w:val="20"/>
        </w:rPr>
        <w:t>⑦游览者必然也不会忽略另外一点，就是苏州园林在每一个角落都注意</w:t>
      </w:r>
      <w:r>
        <w:rPr>
          <w:rFonts w:ascii="楷体" w:hAnsi="楷体" w:eastAsia="楷体" w:cs="楷体"/>
          <w:spacing w:val="7"/>
          <w:sz w:val="20"/>
          <w:szCs w:val="20"/>
        </w:rPr>
        <w:t>图画美。阶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砌旁边栽几丛书带草。墙上蔓延着爬山虎或者蔷薇木香。如果开窗正对着白色墙壁，太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单调了，给补上几竿竹子或几棵芭蕉。诸如此类，无非要游览者即使就极小范围的局部</w:t>
      </w:r>
    </w:p>
    <w:p>
      <w:pPr>
        <w:spacing w:line="220" w:lineRule="auto"/>
        <w:ind w:left="1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5"/>
          <w:sz w:val="20"/>
          <w:szCs w:val="20"/>
        </w:rPr>
        <w:t>看，也能得到美的享受。</w:t>
      </w:r>
    </w:p>
    <w:p>
      <w:pPr>
        <w:spacing w:before="143" w:line="361" w:lineRule="auto"/>
        <w:ind w:left="193" w:right="208" w:firstLine="41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5"/>
          <w:sz w:val="20"/>
          <w:szCs w:val="20"/>
        </w:rPr>
        <w:t>⑧苏州园林里的门和窗，图案设计和雕镂琢磨功夫都是工</w:t>
      </w:r>
      <w:r>
        <w:rPr>
          <w:rFonts w:ascii="楷体" w:hAnsi="楷体" w:eastAsia="楷体" w:cs="楷体"/>
          <w:spacing w:val="14"/>
          <w:sz w:val="20"/>
          <w:szCs w:val="20"/>
        </w:rPr>
        <w:t>艺美术的上品。大致说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3"/>
          <w:sz w:val="20"/>
          <w:szCs w:val="20"/>
        </w:rPr>
        <w:t>来，那些门和窗尽量工细而决不庸俗，即使简朴而别具匠心。四扇，八扇，十二扇，综合</w:t>
      </w:r>
      <w:r>
        <w:rPr>
          <w:rFonts w:ascii="楷体" w:hAnsi="楷体" w:eastAsia="楷体" w:cs="楷体"/>
          <w:spacing w:val="-4"/>
          <w:sz w:val="20"/>
          <w:szCs w:val="20"/>
        </w:rPr>
        <w:t>起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3"/>
          <w:sz w:val="20"/>
          <w:szCs w:val="20"/>
        </w:rPr>
        <w:t>来看，谁都要赞叹这是高度的图案美。摄影家挺喜</w:t>
      </w:r>
      <w:r>
        <w:rPr>
          <w:rFonts w:ascii="楷体" w:hAnsi="楷体" w:eastAsia="楷体" w:cs="楷体"/>
          <w:spacing w:val="2"/>
          <w:sz w:val="20"/>
          <w:szCs w:val="20"/>
        </w:rPr>
        <w:t>欢这些门和窗，他们斟酌着光和影，摄</w:t>
      </w:r>
    </w:p>
    <w:p>
      <w:pPr>
        <w:spacing w:line="224" w:lineRule="auto"/>
        <w:ind w:left="1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4"/>
          <w:sz w:val="20"/>
          <w:szCs w:val="20"/>
        </w:rPr>
        <w:t>成称心满意的照片。</w:t>
      </w:r>
    </w:p>
    <w:p>
      <w:pPr>
        <w:spacing w:before="162" w:line="369" w:lineRule="auto"/>
        <w:ind w:left="193" w:right="163" w:firstLine="41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4"/>
          <w:sz w:val="20"/>
          <w:szCs w:val="20"/>
        </w:rPr>
        <w:t>⑨苏州园林与北京的园林不同，极少使用彩绘。梁和柱子以及门窗栏杆大多漆广</w:t>
      </w:r>
      <w:r>
        <w:rPr>
          <w:rFonts w:ascii="楷体" w:hAnsi="楷体" w:eastAsia="楷体" w:cs="楷体"/>
          <w:spacing w:val="18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漆，那是不刺眼的颜色。墙壁白色。有些室内墙壁下半截铺水磨方砖，淡灰色和白色对</w:t>
      </w:r>
      <w:r>
        <w:rPr>
          <w:rFonts w:ascii="楷体" w:hAnsi="楷体" w:eastAsia="楷体" w:cs="楷体"/>
          <w:spacing w:val="3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0"/>
          <w:sz w:val="20"/>
          <w:szCs w:val="20"/>
        </w:rPr>
        <w:t>衬。屋瓦和檐漏一律淡灰色。这些颜色与草木的绿色配合，引起人们安静闲适的感觉</w:t>
      </w:r>
      <w:r>
        <w:rPr>
          <w:rFonts w:ascii="楷体" w:hAnsi="楷体" w:eastAsia="楷体" w:cs="楷体"/>
          <w:spacing w:val="9"/>
          <w:sz w:val="20"/>
          <w:szCs w:val="20"/>
        </w:rPr>
        <w:t>。</w:t>
      </w:r>
    </w:p>
    <w:p>
      <w:pPr>
        <w:spacing w:line="220" w:lineRule="auto"/>
        <w:ind w:left="19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3"/>
          <w:sz w:val="20"/>
          <w:szCs w:val="20"/>
        </w:rPr>
        <w:t>花开时节，更显得各种花明艳照眼。</w:t>
      </w:r>
    </w:p>
    <w:p>
      <w:pPr>
        <w:spacing w:before="152" w:line="220" w:lineRule="auto"/>
        <w:ind w:left="61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3"/>
          <w:sz w:val="20"/>
          <w:szCs w:val="20"/>
        </w:rPr>
        <w:t>⑩可以说的当然不止以上这些，这里不再多写了。</w:t>
      </w:r>
    </w:p>
    <w:p>
      <w:pPr>
        <w:spacing w:before="147" w:line="217" w:lineRule="auto"/>
        <w:ind w:left="1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13.结合选文内容，在第②段横线处依次填写内容，顺序正确的一项是(2分)</w:t>
      </w:r>
    </w:p>
    <w:p>
      <w:pPr>
        <w:spacing w:before="176" w:line="246" w:lineRule="auto"/>
        <w:ind w:left="513" w:right="505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12"/>
          <w:sz w:val="20"/>
          <w:szCs w:val="20"/>
        </w:rPr>
        <w:t>①假山池沼的配合</w:t>
      </w:r>
      <w:r>
        <w:rPr>
          <w:rFonts w:ascii="宋体" w:hAnsi="宋体" w:eastAsia="宋体" w:cs="宋体"/>
          <w:spacing w:val="8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②近景远景的层次</w:t>
      </w:r>
      <w:r>
        <w:rPr>
          <w:rFonts w:ascii="宋体" w:hAnsi="宋体" w:eastAsia="宋体" w:cs="宋体"/>
          <w:spacing w:val="7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③亭台轩榭的布局</w:t>
      </w:r>
      <w:r>
        <w:rPr>
          <w:rFonts w:ascii="宋体" w:hAnsi="宋体" w:eastAsia="宋体" w:cs="宋体"/>
          <w:spacing w:val="7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④花草树木的映衬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5"/>
          <w:w w:val="82"/>
          <w:sz w:val="29"/>
          <w:szCs w:val="29"/>
        </w:rPr>
        <w:t>A.</w:t>
      </w:r>
      <w:r>
        <w:rPr>
          <w:rFonts w:ascii="宋体" w:hAnsi="宋体" w:eastAsia="宋体" w:cs="宋体"/>
          <w:spacing w:val="-15"/>
          <w:w w:val="82"/>
          <w:sz w:val="29"/>
          <w:szCs w:val="29"/>
        </w:rPr>
        <w:t>①②③④</w:t>
      </w:r>
      <w:r>
        <w:rPr>
          <w:rFonts w:ascii="宋体" w:hAnsi="宋体" w:eastAsia="宋体" w:cs="宋体"/>
          <w:spacing w:val="28"/>
          <w:sz w:val="29"/>
          <w:szCs w:val="29"/>
        </w:rPr>
        <w:t xml:space="preserve">    </w:t>
      </w:r>
      <w:r>
        <w:rPr>
          <w:rFonts w:ascii="Times New Roman" w:hAnsi="Times New Roman" w:eastAsia="Times New Roman" w:cs="Times New Roman"/>
          <w:spacing w:val="-15"/>
          <w:w w:val="82"/>
          <w:sz w:val="29"/>
          <w:szCs w:val="29"/>
        </w:rPr>
        <w:t>B.</w:t>
      </w:r>
      <w:r>
        <w:rPr>
          <w:rFonts w:ascii="宋体" w:hAnsi="宋体" w:eastAsia="宋体" w:cs="宋体"/>
          <w:spacing w:val="-15"/>
          <w:w w:val="82"/>
          <w:sz w:val="29"/>
          <w:szCs w:val="29"/>
        </w:rPr>
        <w:t>②①④③</w:t>
      </w:r>
      <w:r>
        <w:rPr>
          <w:rFonts w:ascii="宋体" w:hAnsi="宋体" w:eastAsia="宋体" w:cs="宋体"/>
          <w:spacing w:val="23"/>
          <w:sz w:val="29"/>
          <w:szCs w:val="29"/>
        </w:rPr>
        <w:t xml:space="preserve">     </w:t>
      </w:r>
      <w:r>
        <w:rPr>
          <w:rFonts w:ascii="Times New Roman" w:hAnsi="Times New Roman" w:eastAsia="Times New Roman" w:cs="Times New Roman"/>
          <w:spacing w:val="-15"/>
          <w:w w:val="82"/>
          <w:sz w:val="29"/>
          <w:szCs w:val="29"/>
        </w:rPr>
        <w:t>C.</w:t>
      </w:r>
      <w:r>
        <w:rPr>
          <w:rFonts w:ascii="宋体" w:hAnsi="宋体" w:eastAsia="宋体" w:cs="宋体"/>
          <w:spacing w:val="-15"/>
          <w:w w:val="82"/>
          <w:sz w:val="29"/>
          <w:szCs w:val="29"/>
        </w:rPr>
        <w:t>③①④②</w:t>
      </w:r>
      <w:r>
        <w:rPr>
          <w:rFonts w:ascii="宋体" w:hAnsi="宋体" w:eastAsia="宋体" w:cs="宋体"/>
          <w:spacing w:val="18"/>
          <w:sz w:val="29"/>
          <w:szCs w:val="29"/>
        </w:rPr>
        <w:t xml:space="preserve">     </w:t>
      </w:r>
      <w:r>
        <w:rPr>
          <w:rFonts w:ascii="Times New Roman" w:hAnsi="Times New Roman" w:eastAsia="Times New Roman" w:cs="Times New Roman"/>
          <w:spacing w:val="-15"/>
          <w:w w:val="82"/>
          <w:sz w:val="29"/>
          <w:szCs w:val="29"/>
        </w:rPr>
        <w:t>D.</w:t>
      </w:r>
      <w:r>
        <w:rPr>
          <w:rFonts w:ascii="宋体" w:hAnsi="宋体" w:eastAsia="宋体" w:cs="宋体"/>
          <w:spacing w:val="-15"/>
          <w:w w:val="82"/>
          <w:sz w:val="29"/>
          <w:szCs w:val="29"/>
        </w:rPr>
        <w:t>④②①③</w:t>
      </w:r>
    </w:p>
    <w:p>
      <w:pPr>
        <w:spacing w:before="147" w:line="219" w:lineRule="auto"/>
        <w:ind w:left="1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14.</w:t>
      </w:r>
      <w:r>
        <w:rPr>
          <w:rFonts w:ascii="宋体" w:hAnsi="宋体" w:eastAsia="宋体" w:cs="宋体"/>
          <w:spacing w:val="-5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本文的语言准确、严谨，请从下面两个句子中任选一句简要说明。</w:t>
      </w:r>
      <w:r>
        <w:rPr>
          <w:rFonts w:ascii="宋体" w:hAnsi="宋体" w:eastAsia="宋体" w:cs="宋体"/>
          <w:spacing w:val="3"/>
          <w:sz w:val="20"/>
          <w:szCs w:val="20"/>
        </w:rPr>
        <w:t>(2分)</w:t>
      </w:r>
    </w:p>
    <w:p>
      <w:pPr>
        <w:spacing w:before="153" w:line="219" w:lineRule="auto"/>
        <w:ind w:left="5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(1)苏州园林据说有一百多处，我到过的不过十多处。</w:t>
      </w:r>
    </w:p>
    <w:p>
      <w:pPr>
        <w:spacing w:before="154" w:line="290" w:lineRule="auto"/>
        <w:ind w:left="513" w:right="145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(2)我国的建筑，从古代的宫殿到近代的一般住房，绝大部分是对称的。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0"/>
          <w:w w:val="92"/>
          <w:sz w:val="20"/>
          <w:szCs w:val="20"/>
        </w:rPr>
        <w:t>答：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</w:t>
      </w:r>
    </w:p>
    <w:p>
      <w:pPr>
        <w:spacing w:before="168" w:line="403" w:lineRule="exact"/>
        <w:ind w:left="19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position w:val="15"/>
          <w:sz w:val="20"/>
          <w:szCs w:val="20"/>
        </w:rPr>
        <w:t>15.阅读下面的【链接材料】,完成(1)—</w:t>
      </w:r>
      <w:r>
        <w:rPr>
          <w:rFonts w:ascii="宋体" w:hAnsi="宋体" w:eastAsia="宋体" w:cs="宋体"/>
          <w:spacing w:val="-34"/>
          <w:position w:val="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15"/>
          <w:sz w:val="20"/>
          <w:szCs w:val="20"/>
        </w:rPr>
        <w:t>(2)题。(共4分)</w:t>
      </w:r>
    </w:p>
    <w:p>
      <w:pPr>
        <w:spacing w:line="218" w:lineRule="auto"/>
        <w:ind w:left="4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【链接材料一】</w:t>
      </w:r>
    </w:p>
    <w:p>
      <w:pPr>
        <w:spacing w:before="127" w:line="369" w:lineRule="auto"/>
        <w:ind w:left="513" w:right="202" w:firstLine="32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8"/>
          <w:sz w:val="20"/>
          <w:szCs w:val="20"/>
        </w:rPr>
        <w:t>“海棠春坞”是拙政园中的一处景致。这处布景中的植物仅有海棠二株，翠竹一</w:t>
      </w:r>
      <w:r>
        <w:rPr>
          <w:rFonts w:ascii="楷体" w:hAnsi="楷体" w:eastAsia="楷体" w:cs="楷体"/>
          <w:spacing w:val="9"/>
          <w:sz w:val="20"/>
          <w:szCs w:val="20"/>
        </w:rPr>
        <w:t xml:space="preserve"> </w:t>
      </w:r>
      <w:r>
        <w:rPr>
          <w:rFonts w:ascii="楷体" w:hAnsi="楷体" w:eastAsia="楷体" w:cs="楷体"/>
          <w:sz w:val="20"/>
          <w:szCs w:val="20"/>
        </w:rPr>
        <w:t>丛。在空间布局上，翠竹、海棠都是较矮小的植物，与园</w:t>
      </w:r>
      <w:r>
        <w:rPr>
          <w:rFonts w:ascii="楷体" w:hAnsi="楷体" w:eastAsia="楷体" w:cs="楷体"/>
          <w:spacing w:val="-1"/>
          <w:sz w:val="20"/>
          <w:szCs w:val="20"/>
        </w:rPr>
        <w:t>外的参天大树相映成趣；翠竹</w:t>
      </w:r>
    </w:p>
    <w:p>
      <w:pPr>
        <w:spacing w:line="220" w:lineRule="auto"/>
        <w:ind w:left="51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4"/>
          <w:sz w:val="20"/>
          <w:szCs w:val="20"/>
        </w:rPr>
        <w:t>四季常青，绿意袭人，海棠秋季落叶，萧瑟瘦硬，让小园一年四季都充满意趣。</w:t>
      </w:r>
    </w:p>
    <w:p>
      <w:pPr>
        <w:spacing w:before="178" w:line="219" w:lineRule="auto"/>
        <w:ind w:left="4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【链接材料二】</w:t>
      </w:r>
    </w:p>
    <w:p>
      <w:pPr>
        <w:spacing w:before="136" w:line="400" w:lineRule="exact"/>
        <w:ind w:left="96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5"/>
          <w:position w:val="15"/>
          <w:sz w:val="20"/>
          <w:szCs w:val="20"/>
        </w:rPr>
        <w:t>为了显示帝王的威严、华贵，北京的园林特别注重色彩的选择。北京园林的色彩</w:t>
      </w:r>
    </w:p>
    <w:p>
      <w:pPr>
        <w:spacing w:line="220" w:lineRule="auto"/>
        <w:ind w:left="51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2"/>
          <w:sz w:val="20"/>
          <w:szCs w:val="20"/>
        </w:rPr>
        <w:t>大多是金黄或大红，色彩明丽。有时，在万绿丛中</w:t>
      </w:r>
      <w:r>
        <w:rPr>
          <w:rFonts w:ascii="楷体" w:hAnsi="楷体" w:eastAsia="楷体" w:cs="楷体"/>
          <w:spacing w:val="1"/>
          <w:sz w:val="20"/>
          <w:szCs w:val="20"/>
        </w:rPr>
        <w:t>见一道飞檐，黄绿相间，相映成趣。</w:t>
      </w:r>
    </w:p>
    <w:p>
      <w:pPr>
        <w:spacing w:before="162" w:line="408" w:lineRule="exact"/>
        <w:ind w:left="51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position w:val="15"/>
          <w:sz w:val="20"/>
          <w:szCs w:val="20"/>
        </w:rPr>
        <w:t>大多数宫殿都铺着琉璃瓦，大红色的棱、柱，显得足够</w:t>
      </w:r>
      <w:r>
        <w:rPr>
          <w:rFonts w:ascii="楷体" w:hAnsi="楷体" w:eastAsia="楷体" w:cs="楷体"/>
          <w:spacing w:val="-1"/>
          <w:position w:val="15"/>
          <w:sz w:val="20"/>
          <w:szCs w:val="20"/>
        </w:rPr>
        <w:t>庄重，而幽雅似乎显得欠缺了一</w:t>
      </w:r>
    </w:p>
    <w:p>
      <w:pPr>
        <w:spacing w:line="219" w:lineRule="auto"/>
        <w:ind w:left="296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初二语文试卷第7页(共9页)</w:t>
      </w:r>
    </w:p>
    <w:p>
      <w:pPr>
        <w:sectPr>
          <w:pgSz w:w="11910" w:h="16840"/>
          <w:pgMar w:top="1431" w:right="1786" w:bottom="400" w:left="1786" w:header="0" w:footer="0" w:gutter="0"/>
          <w:cols w:space="720" w:num="1"/>
        </w:sectPr>
      </w:pPr>
    </w:p>
    <w:p>
      <w:pPr>
        <w:spacing w:line="337" w:lineRule="auto"/>
        <w:rPr>
          <w:rFonts w:ascii="Arial"/>
          <w:sz w:val="21"/>
        </w:rPr>
      </w:pP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4356100</wp:posOffset>
            </wp:positionH>
            <wp:positionV relativeFrom="page">
              <wp:posOffset>2838450</wp:posOffset>
            </wp:positionV>
            <wp:extent cx="1962150" cy="1314450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2105" cy="1314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38" w:lineRule="auto"/>
        <w:rPr>
          <w:rFonts w:ascii="Arial"/>
          <w:sz w:val="21"/>
        </w:rPr>
      </w:pPr>
    </w:p>
    <w:p>
      <w:pPr>
        <w:spacing w:before="69" w:line="229" w:lineRule="auto"/>
        <w:ind w:left="50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点儿。</w:t>
      </w:r>
    </w:p>
    <w:p>
      <w:pPr>
        <w:spacing w:before="117" w:line="219" w:lineRule="auto"/>
        <w:ind w:left="5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(1)【链接材料一】的内容体现了苏州园林哪一点设计理念</w:t>
      </w:r>
      <w:r>
        <w:rPr>
          <w:rFonts w:ascii="宋体" w:hAnsi="宋体" w:eastAsia="宋体" w:cs="宋体"/>
          <w:sz w:val="21"/>
          <w:szCs w:val="21"/>
        </w:rPr>
        <w:t>?请结合文章和【链接材</w:t>
      </w:r>
    </w:p>
    <w:p>
      <w:pPr>
        <w:spacing w:before="141" w:line="391" w:lineRule="exact"/>
        <w:ind w:left="8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position w:val="13"/>
          <w:sz w:val="21"/>
          <w:szCs w:val="21"/>
        </w:rPr>
        <w:t>料一】简要说明。(2分)</w:t>
      </w:r>
    </w:p>
    <w:p>
      <w:pPr>
        <w:spacing w:line="220" w:lineRule="auto"/>
        <w:ind w:left="8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4"/>
          <w:w w:val="99"/>
          <w:sz w:val="21"/>
          <w:szCs w:val="21"/>
        </w:rPr>
        <w:t>答：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</w:t>
      </w:r>
    </w:p>
    <w:p>
      <w:pPr>
        <w:spacing w:before="135" w:line="344" w:lineRule="auto"/>
        <w:ind w:left="5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(2)从文章和【链接材料二】来看，苏州园林色彩的特点是</w:t>
      </w:r>
      <w:r>
        <w:rPr>
          <w:rFonts w:ascii="宋体" w:hAnsi="宋体" w:eastAsia="宋体" w:cs="宋体"/>
          <w:spacing w:val="-8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 xml:space="preserve">    </w:t>
      </w:r>
      <w:r>
        <w:rPr>
          <w:rFonts w:ascii="宋体" w:hAnsi="宋体" w:eastAsia="宋体" w:cs="宋体"/>
          <w:spacing w:val="-5"/>
          <w:sz w:val="21"/>
          <w:szCs w:val="21"/>
          <w:u w:val="single" w:color="auto"/>
        </w:rPr>
        <w:t>①</w:t>
      </w:r>
      <w:r>
        <w:rPr>
          <w:rFonts w:ascii="宋体" w:hAnsi="宋体" w:eastAsia="宋体" w:cs="宋体"/>
          <w:spacing w:val="-5"/>
          <w:sz w:val="21"/>
          <w:szCs w:val="21"/>
        </w:rPr>
        <w:t>,北京园林色彩</w:t>
      </w:r>
      <w:r>
        <w:rPr>
          <w:rFonts w:ascii="宋体" w:hAnsi="宋体" w:eastAsia="宋体" w:cs="宋体"/>
          <w:spacing w:val="-6"/>
          <w:sz w:val="21"/>
          <w:szCs w:val="21"/>
        </w:rPr>
        <w:t>的特</w:t>
      </w:r>
    </w:p>
    <w:p>
      <w:pPr>
        <w:spacing w:line="217" w:lineRule="auto"/>
        <w:ind w:left="8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点是</w:t>
      </w:r>
      <w:r>
        <w:rPr>
          <w:rFonts w:ascii="宋体" w:hAnsi="宋体" w:eastAsia="宋体" w:cs="宋体"/>
          <w:spacing w:val="2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99"/>
          <w:sz w:val="21"/>
          <w:szCs w:val="21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:u w:val="single" w:color="auto"/>
        </w:rPr>
        <w:t>②</w:t>
      </w:r>
      <w:r>
        <w:rPr>
          <w:rFonts w:ascii="宋体" w:hAnsi="宋体" w:eastAsia="宋体" w:cs="宋体"/>
          <w:spacing w:val="1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。(2分)</w:t>
      </w:r>
    </w:p>
    <w:p>
      <w:pPr>
        <w:spacing w:before="144" w:line="219" w:lineRule="auto"/>
        <w:ind w:left="1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16.右图为法国凡尔赛宫花园，说说其设计上呈现了</w:t>
      </w:r>
    </w:p>
    <w:p>
      <w:pPr>
        <w:spacing w:before="141" w:line="391" w:lineRule="exact"/>
        <w:ind w:left="5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3"/>
          <w:position w:val="13"/>
          <w:sz w:val="21"/>
          <w:szCs w:val="21"/>
        </w:rPr>
        <w:t>哪些与苏州园林不同的特点。(2分)</w:t>
      </w:r>
    </w:p>
    <w:p>
      <w:pPr>
        <w:spacing w:line="220" w:lineRule="auto"/>
        <w:ind w:left="5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0"/>
          <w:w w:val="90"/>
          <w:sz w:val="21"/>
          <w:szCs w:val="21"/>
        </w:rPr>
        <w:t>答：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68" w:line="382" w:lineRule="exact"/>
        <w:ind w:left="186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1"/>
          <w:position w:val="12"/>
          <w:sz w:val="21"/>
          <w:szCs w:val="21"/>
        </w:rPr>
        <w:t>(二)阅读《草有本心》,回答17-19题。(共10分)</w:t>
      </w:r>
    </w:p>
    <w:p>
      <w:pPr>
        <w:spacing w:line="223" w:lineRule="auto"/>
        <w:ind w:left="3756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-4"/>
          <w:sz w:val="21"/>
          <w:szCs w:val="21"/>
        </w:rPr>
        <w:t>草有本心</w:t>
      </w:r>
    </w:p>
    <w:p>
      <w:pPr>
        <w:spacing w:before="147" w:line="227" w:lineRule="auto"/>
        <w:ind w:left="385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彭根成</w:t>
      </w:r>
    </w:p>
    <w:p>
      <w:pPr>
        <w:spacing w:before="116" w:line="360" w:lineRule="auto"/>
        <w:ind w:left="183" w:right="213" w:firstLine="429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7"/>
          <w:sz w:val="21"/>
          <w:szCs w:val="21"/>
        </w:rPr>
        <w:t>①春天里，我最喜爱的就是小草。出去散步的时候，在路边看到一丛丛青草，我</w:t>
      </w:r>
      <w:r>
        <w:rPr>
          <w:rFonts w:ascii="楷体" w:hAnsi="楷体" w:eastAsia="楷体" w:cs="楷体"/>
          <w:spacing w:val="-8"/>
          <w:sz w:val="21"/>
          <w:szCs w:val="21"/>
        </w:rPr>
        <w:t>都禁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不住俯下身观察它的模样，嗅它散发的清香，赞叹它的生机与旺盛。就是这平平凡凡、普</w:t>
      </w:r>
    </w:p>
    <w:p>
      <w:pPr>
        <w:spacing w:line="220" w:lineRule="auto"/>
        <w:ind w:left="18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9"/>
          <w:sz w:val="21"/>
          <w:szCs w:val="21"/>
        </w:rPr>
        <w:t>普通通的小草，也有人们难知难懂的本心。</w:t>
      </w:r>
    </w:p>
    <w:p>
      <w:pPr>
        <w:spacing w:before="118" w:line="352" w:lineRule="auto"/>
        <w:ind w:left="183" w:right="178" w:firstLine="429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5"/>
          <w:sz w:val="21"/>
          <w:szCs w:val="21"/>
        </w:rPr>
        <w:t>②草亦有恨。“城上草，植根非不高，所恨风霜早”,没有地位、没有庇护的草，被风霜</w:t>
      </w:r>
      <w:r>
        <w:rPr>
          <w:rFonts w:ascii="楷体" w:hAnsi="楷体" w:eastAsia="楷体" w:cs="楷体"/>
          <w:spacing w:val="1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肆意地欺凌，怎能不恨?但它把自己的恨深深地埋没在土里，任冰雪</w:t>
      </w:r>
      <w:r>
        <w:rPr>
          <w:rFonts w:ascii="楷体" w:hAnsi="楷体" w:eastAsia="楷体" w:cs="楷体"/>
          <w:spacing w:val="-5"/>
          <w:sz w:val="21"/>
          <w:szCs w:val="21"/>
        </w:rPr>
        <w:t>重压也不去呐喊、不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去抗争，故野草常被人们认为是软弱的，可以肆意践踏。它</w:t>
      </w:r>
      <w:r>
        <w:rPr>
          <w:rFonts w:ascii="楷体" w:hAnsi="楷体" w:eastAsia="楷体" w:cs="楷体"/>
          <w:spacing w:val="-8"/>
          <w:sz w:val="21"/>
          <w:szCs w:val="21"/>
        </w:rPr>
        <w:t>似乎知道，与大自然对抗是徒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劳的，忍辱负重才是自己唯一的选择。春天来了，它以豁达大度的情怀，把积蓄的力量，</w:t>
      </w:r>
      <w:r>
        <w:rPr>
          <w:rFonts w:ascii="楷体" w:hAnsi="楷体" w:eastAsia="楷体" w:cs="楷体"/>
          <w:spacing w:val="1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化作翠绿的衣裳装扮着神州大地的每一个角落。“色嫩似将蓝汁染，叶齐</w:t>
      </w:r>
      <w:r>
        <w:rPr>
          <w:rFonts w:ascii="楷体" w:hAnsi="楷体" w:eastAsia="楷体" w:cs="楷体"/>
          <w:spacing w:val="-4"/>
          <w:sz w:val="21"/>
          <w:szCs w:val="21"/>
        </w:rPr>
        <w:t>如把剪刀裁”,</w:t>
      </w:r>
    </w:p>
    <w:p>
      <w:pPr>
        <w:spacing w:line="220" w:lineRule="auto"/>
        <w:ind w:left="18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7"/>
          <w:sz w:val="21"/>
          <w:szCs w:val="21"/>
        </w:rPr>
        <w:t>绿草为春天增添了光彩，使春天更加绚丽夺目，给人们带来了生机勃勃的美好景象。</w:t>
      </w:r>
    </w:p>
    <w:p>
      <w:pPr>
        <w:spacing w:before="129" w:line="353" w:lineRule="auto"/>
        <w:ind w:left="183" w:right="209" w:firstLine="429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2"/>
          <w:sz w:val="21"/>
          <w:szCs w:val="21"/>
        </w:rPr>
        <w:t>③草是清高的。“草木有本心，何求美人折。”野草，不羡慕</w:t>
      </w:r>
      <w:r>
        <w:rPr>
          <w:rFonts w:ascii="楷体" w:hAnsi="楷体" w:eastAsia="楷体" w:cs="楷体"/>
          <w:spacing w:val="-13"/>
          <w:sz w:val="21"/>
          <w:szCs w:val="21"/>
        </w:rPr>
        <w:t>花的美丽，不嫉妒花的芳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香；不仰慕树的高大。却按自己的本性生长，随四季而荣枯，不媚人荣，不求人知的</w:t>
      </w:r>
      <w:r>
        <w:rPr>
          <w:rFonts w:ascii="楷体" w:hAnsi="楷体" w:eastAsia="楷体" w:cs="楷体"/>
          <w:spacing w:val="-8"/>
          <w:sz w:val="21"/>
          <w:szCs w:val="21"/>
        </w:rPr>
        <w:t>个性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5"/>
          <w:sz w:val="21"/>
          <w:szCs w:val="21"/>
        </w:rPr>
        <w:t>特征，在旷野里自由的生长着，蔓延着，“一丛香草足碍人”,在耀眼的春光之中，那一丛丛</w:t>
      </w:r>
      <w:r>
        <w:rPr>
          <w:rFonts w:ascii="楷体" w:hAnsi="楷体" w:eastAsia="楷体" w:cs="楷体"/>
          <w:spacing w:val="1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2"/>
          <w:sz w:val="21"/>
          <w:szCs w:val="21"/>
        </w:rPr>
        <w:t>带着晶莹露珠吐着清淡嫩芽的野草，叫人流连驻足，舍不得离去；春，催生了野草</w:t>
      </w:r>
      <w:r>
        <w:rPr>
          <w:rFonts w:ascii="楷体" w:hAnsi="楷体" w:eastAsia="楷体" w:cs="楷体"/>
          <w:spacing w:val="-13"/>
          <w:sz w:val="21"/>
          <w:szCs w:val="21"/>
        </w:rPr>
        <w:t>，野草点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0"/>
          <w:sz w:val="21"/>
          <w:szCs w:val="21"/>
        </w:rPr>
        <w:t>缀着春天，“草不谢荣于春风”,感恩与回报尽在枯荣之间，野草如此清高的品性，只能是</w:t>
      </w:r>
    </w:p>
    <w:p>
      <w:pPr>
        <w:spacing w:before="1" w:line="226" w:lineRule="auto"/>
        <w:ind w:left="18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>造物主对大自然的馈赠。</w:t>
      </w:r>
    </w:p>
    <w:p>
      <w:pPr>
        <w:spacing w:before="125" w:line="409" w:lineRule="exact"/>
        <w:ind w:left="61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7"/>
          <w:position w:val="14"/>
          <w:sz w:val="21"/>
          <w:szCs w:val="21"/>
        </w:rPr>
        <w:t>④草懂得珍惜生命。“野火烧不尽，春风吹又生。”这背后除了野草具有顽强的生命</w:t>
      </w:r>
    </w:p>
    <w:p>
      <w:pPr>
        <w:spacing w:line="219" w:lineRule="auto"/>
        <w:ind w:left="18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0"/>
          <w:sz w:val="21"/>
          <w:szCs w:val="21"/>
        </w:rPr>
        <w:t>力之外，还有对生命的珍惜，有了珍惜，才会顽强。哪怕</w:t>
      </w:r>
      <w:r>
        <w:rPr>
          <w:rFonts w:ascii="楷体" w:hAnsi="楷体" w:eastAsia="楷体" w:cs="楷体"/>
          <w:spacing w:val="-11"/>
          <w:sz w:val="21"/>
          <w:szCs w:val="21"/>
        </w:rPr>
        <w:t>被烈火烧为灰烬，也会把根留住，</w:t>
      </w:r>
    </w:p>
    <w:p>
      <w:pPr>
        <w:spacing w:before="160" w:line="219" w:lineRule="auto"/>
        <w:ind w:left="29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</w:rPr>
        <w:t>初二语文试卷第8页(共9页)</w:t>
      </w:r>
    </w:p>
    <w:p>
      <w:pPr>
        <w:sectPr>
          <w:pgSz w:w="11910" w:h="16840"/>
          <w:pgMar w:top="1431" w:right="1786" w:bottom="400" w:left="1786" w:header="0" w:footer="0" w:gutter="0"/>
          <w:cols w:space="720" w:num="1"/>
        </w:sectPr>
      </w:pPr>
    </w:p>
    <w:p>
      <w:pPr>
        <w:spacing w:line="334" w:lineRule="auto"/>
        <w:rPr>
          <w:rFonts w:ascii="Arial"/>
          <w:sz w:val="21"/>
        </w:rPr>
      </w:pPr>
    </w:p>
    <w:p>
      <w:pPr>
        <w:spacing w:line="335" w:lineRule="auto"/>
        <w:rPr>
          <w:rFonts w:ascii="Arial"/>
          <w:sz w:val="21"/>
        </w:rPr>
      </w:pPr>
    </w:p>
    <w:p>
      <w:pPr>
        <w:spacing w:before="65" w:line="360" w:lineRule="auto"/>
        <w:ind w:left="183" w:right="153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2"/>
          <w:sz w:val="20"/>
          <w:szCs w:val="20"/>
        </w:rPr>
        <w:t>所以恨野草的人，必斩草除根。然而，“芳草鲜美，落英缤纷。”世间的错综</w:t>
      </w:r>
      <w:r>
        <w:rPr>
          <w:rFonts w:ascii="楷体" w:hAnsi="楷体" w:eastAsia="楷体" w:cs="楷体"/>
          <w:spacing w:val="-3"/>
          <w:sz w:val="20"/>
          <w:szCs w:val="20"/>
        </w:rPr>
        <w:t>繁杂，争奇斗</w:t>
      </w:r>
      <w:r>
        <w:rPr>
          <w:rFonts w:ascii="楷体" w:hAnsi="楷体" w:eastAsia="楷体" w:cs="楷体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-2"/>
          <w:sz w:val="20"/>
          <w:szCs w:val="20"/>
        </w:rPr>
        <w:t>艳，最终难逃“青青河畔草，郁郁园中柳。”的结局。“花易</w:t>
      </w:r>
      <w:r>
        <w:rPr>
          <w:rFonts w:ascii="楷体" w:hAnsi="楷体" w:eastAsia="楷体" w:cs="楷体"/>
          <w:spacing w:val="-3"/>
          <w:sz w:val="20"/>
          <w:szCs w:val="20"/>
        </w:rPr>
        <w:t>凋零草易生”“一番桃李花开</w:t>
      </w:r>
      <w:r>
        <w:rPr>
          <w:rFonts w:ascii="楷体" w:hAnsi="楷体" w:eastAsia="楷体" w:cs="楷体"/>
          <w:sz w:val="20"/>
          <w:szCs w:val="20"/>
        </w:rPr>
        <w:t xml:space="preserve">  </w:t>
      </w:r>
      <w:r>
        <w:rPr>
          <w:rFonts w:ascii="楷体" w:hAnsi="楷体" w:eastAsia="楷体" w:cs="楷体"/>
          <w:spacing w:val="-5"/>
          <w:sz w:val="20"/>
          <w:szCs w:val="20"/>
        </w:rPr>
        <w:t>尽，唯有青青草色齐。”当人们怜惜红白满地的时候，可别忘了“庭草根自浅，造化无遗功，</w:t>
      </w:r>
    </w:p>
    <w:p>
      <w:pPr>
        <w:spacing w:line="220" w:lineRule="auto"/>
        <w:ind w:left="18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4"/>
          <w:sz w:val="20"/>
          <w:szCs w:val="20"/>
        </w:rPr>
        <w:t>低徊一寸心，不敢怨春风。”大自然对生命是公平的，就看你珍惜不珍惜。</w:t>
      </w:r>
    </w:p>
    <w:p>
      <w:pPr>
        <w:spacing w:before="132" w:line="369" w:lineRule="auto"/>
        <w:ind w:left="183" w:right="233" w:firstLine="429"/>
        <w:jc w:val="both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6"/>
          <w:sz w:val="20"/>
          <w:szCs w:val="20"/>
        </w:rPr>
        <w:t>⑤草是洒脱的。“野花向客开如笑，芳草留人意自闲。”【A】</w:t>
      </w:r>
      <w:r>
        <w:rPr>
          <w:rFonts w:ascii="楷体" w:hAnsi="楷体" w:eastAsia="楷体" w:cs="楷体"/>
          <w:spacing w:val="-6"/>
          <w:sz w:val="20"/>
          <w:szCs w:val="20"/>
          <w:u w:val="single" w:color="auto"/>
        </w:rPr>
        <w:t>在和煦的春天，优雅的换</w:t>
      </w:r>
      <w:r>
        <w:rPr>
          <w:rFonts w:ascii="楷体" w:hAnsi="楷体" w:eastAsia="楷体" w:cs="楷体"/>
          <w:spacing w:val="9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  <w:u w:val="single" w:color="auto"/>
        </w:rPr>
        <w:t>上绿装；在炎热的夏天，尽情的舒展着翠叶；在金色的秋天，沐浴着融融的阳光；在严酷的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"/>
          <w:sz w:val="20"/>
          <w:szCs w:val="20"/>
          <w:u w:val="single" w:color="auto"/>
        </w:rPr>
        <w:t>冬天，不做声息地积蓄力量。</w:t>
      </w:r>
      <w:r>
        <w:rPr>
          <w:rFonts w:ascii="楷体" w:hAnsi="楷体" w:eastAsia="楷体" w:cs="楷体"/>
          <w:spacing w:val="30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"/>
          <w:sz w:val="20"/>
          <w:szCs w:val="20"/>
        </w:rPr>
        <w:t>风霜雨露，严寒酷暑，本是自然规律，温室里的鲜花自然经</w:t>
      </w:r>
      <w:r>
        <w:rPr>
          <w:rFonts w:ascii="楷体" w:hAnsi="楷体" w:eastAsia="楷体" w:cs="楷体"/>
          <w:sz w:val="20"/>
          <w:szCs w:val="20"/>
        </w:rPr>
        <w:t xml:space="preserve"> 不起风吹雨打，与其“花如解语迎人笑”,不如“草不知名随意生”。四季轮回，揭示适者</w:t>
      </w:r>
      <w:r>
        <w:rPr>
          <w:rFonts w:ascii="楷体" w:hAnsi="楷体" w:eastAsia="楷体" w:cs="楷体"/>
          <w:spacing w:val="12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2"/>
          <w:sz w:val="20"/>
          <w:szCs w:val="20"/>
        </w:rPr>
        <w:t>生存的自然法则，“劲草不随风偃去”正是野草洒脱的写照。毫无疑问，能在逆境中顽强</w:t>
      </w:r>
    </w:p>
    <w:p>
      <w:pPr>
        <w:spacing w:line="220" w:lineRule="auto"/>
        <w:ind w:left="18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z w:val="20"/>
          <w:szCs w:val="20"/>
        </w:rPr>
        <w:t>酒照活下爽的，便是生命的强煮，</w:t>
      </w:r>
    </w:p>
    <w:p>
      <w:pPr>
        <w:spacing w:before="131" w:line="390" w:lineRule="exact"/>
        <w:ind w:left="61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9"/>
          <w:position w:val="14"/>
          <w:sz w:val="20"/>
          <w:szCs w:val="20"/>
        </w:rPr>
        <w:t>⑥我很喜欢白居易的“离离原上草，</w:t>
      </w:r>
      <w:r>
        <w:rPr>
          <w:rFonts w:ascii="楷体" w:hAnsi="楷体" w:eastAsia="楷体" w:cs="楷体"/>
          <w:spacing w:val="49"/>
          <w:position w:val="14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9"/>
          <w:position w:val="14"/>
          <w:sz w:val="20"/>
          <w:szCs w:val="20"/>
        </w:rPr>
        <w:t>一岁一枯荣。野火烧不</w:t>
      </w:r>
      <w:r>
        <w:rPr>
          <w:rFonts w:ascii="楷体" w:hAnsi="楷体" w:eastAsia="楷体" w:cs="楷体"/>
          <w:spacing w:val="-10"/>
          <w:position w:val="14"/>
          <w:sz w:val="20"/>
          <w:szCs w:val="20"/>
        </w:rPr>
        <w:t>尽，春风吹又生。”【B】草</w:t>
      </w:r>
    </w:p>
    <w:p>
      <w:pPr>
        <w:spacing w:line="220" w:lineRule="auto"/>
        <w:ind w:left="183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5"/>
          <w:sz w:val="20"/>
          <w:szCs w:val="20"/>
          <w:u w:val="single" w:color="auto"/>
        </w:rPr>
        <w:t>以顽强旺盛的生命力，饱蘸生命的浓墨，在广袤的大地上，不停地挥毫傅彩。</w:t>
      </w:r>
      <w:r>
        <w:rPr>
          <w:rFonts w:ascii="楷体" w:hAnsi="楷体" w:eastAsia="楷体" w:cs="楷体"/>
          <w:spacing w:val="4"/>
          <w:sz w:val="20"/>
          <w:szCs w:val="20"/>
          <w:u w:val="single" w:color="auto"/>
        </w:rPr>
        <w:t xml:space="preserve">  </w:t>
      </w:r>
    </w:p>
    <w:p>
      <w:pPr>
        <w:spacing w:before="146" w:line="404" w:lineRule="exact"/>
        <w:ind w:left="1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position w:val="15"/>
          <w:sz w:val="20"/>
          <w:szCs w:val="20"/>
        </w:rPr>
        <w:t>17.本文的标题为“草有本心”,阅读全文，概括草有哪些本心?(3分</w:t>
      </w:r>
      <w:r>
        <w:rPr>
          <w:rFonts w:ascii="宋体" w:hAnsi="宋体" w:eastAsia="宋体" w:cs="宋体"/>
          <w:spacing w:val="5"/>
          <w:position w:val="15"/>
          <w:sz w:val="20"/>
          <w:szCs w:val="20"/>
        </w:rPr>
        <w:t>)</w:t>
      </w:r>
    </w:p>
    <w:p>
      <w:pPr>
        <w:spacing w:line="220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1"/>
          <w:w w:val="95"/>
          <w:sz w:val="20"/>
          <w:szCs w:val="20"/>
        </w:rPr>
        <w:t>答：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</w:t>
      </w:r>
    </w:p>
    <w:p>
      <w:pPr>
        <w:spacing w:before="140" w:line="382" w:lineRule="exact"/>
        <w:ind w:left="1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9"/>
          <w:position w:val="13"/>
          <w:sz w:val="20"/>
          <w:szCs w:val="20"/>
        </w:rPr>
        <w:t>18.本文语言形象生动，富有表现力。请从【A】【B】两个画线句中任选一句进行赏析。(3分)</w:t>
      </w:r>
    </w:p>
    <w:p>
      <w:pPr>
        <w:spacing w:line="220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1"/>
          <w:w w:val="95"/>
          <w:sz w:val="20"/>
          <w:szCs w:val="20"/>
        </w:rPr>
        <w:t>答：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</w:t>
      </w:r>
    </w:p>
    <w:p>
      <w:pPr>
        <w:spacing w:before="137" w:line="353" w:lineRule="auto"/>
        <w:ind w:left="503" w:right="231" w:hanging="3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19.本文第⑤段最后一句“毫无疑问，能在逆境中顽强洒脱活下来的，便是生命的强者</w:t>
      </w:r>
      <w:r>
        <w:rPr>
          <w:rFonts w:ascii="宋体" w:hAnsi="宋体" w:eastAsia="宋体" w:cs="宋体"/>
          <w:spacing w:val="2"/>
          <w:sz w:val="20"/>
          <w:szCs w:val="20"/>
        </w:rPr>
        <w:t>”,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结合全文，你认为小草是生命的强者吗?你觉得怎样才能成为生命的强者?(4分)</w:t>
      </w:r>
    </w:p>
    <w:p>
      <w:pPr>
        <w:spacing w:line="220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1"/>
          <w:w w:val="95"/>
          <w:sz w:val="20"/>
          <w:szCs w:val="20"/>
        </w:rPr>
        <w:t>答：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</w:t>
      </w:r>
    </w:p>
    <w:p>
      <w:pPr>
        <w:spacing w:before="207" w:line="222" w:lineRule="auto"/>
        <w:ind w:left="186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-1"/>
          <w:sz w:val="20"/>
          <w:szCs w:val="20"/>
        </w:rPr>
        <w:t>五、写作(40分)</w:t>
      </w:r>
    </w:p>
    <w:p>
      <w:pPr>
        <w:spacing w:before="153" w:line="389" w:lineRule="exact"/>
        <w:ind w:left="1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9"/>
          <w:position w:val="14"/>
          <w:sz w:val="20"/>
          <w:szCs w:val="20"/>
        </w:rPr>
        <w:t>20.校文学社要出一期“话说家乡”专刊，设置了“家乡风味”“家乡风光”“家乡风俗”“家</w:t>
      </w:r>
    </w:p>
    <w:p>
      <w:pPr>
        <w:spacing w:before="1" w:line="218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乡风尚”四个栏目(见下表)。请你写一篇文章投稿。</w:t>
      </w:r>
    </w:p>
    <w:p>
      <w:pPr>
        <w:spacing w:line="131" w:lineRule="exact"/>
      </w:pPr>
    </w:p>
    <w:tbl>
      <w:tblPr>
        <w:tblStyle w:val="8"/>
        <w:tblW w:w="5240" w:type="dxa"/>
        <w:tblInd w:w="16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3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472" w:type="dxa"/>
            <w:vAlign w:val="top"/>
          </w:tcPr>
          <w:p>
            <w:pPr>
              <w:spacing w:before="113" w:line="220" w:lineRule="auto"/>
              <w:ind w:left="5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栏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目</w:t>
            </w:r>
          </w:p>
        </w:tc>
        <w:tc>
          <w:tcPr>
            <w:tcW w:w="3768" w:type="dxa"/>
            <w:vAlign w:val="top"/>
          </w:tcPr>
          <w:p>
            <w:pPr>
              <w:spacing w:before="112" w:line="219" w:lineRule="auto"/>
              <w:ind w:left="14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内容举例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72" w:type="dxa"/>
            <w:vAlign w:val="top"/>
          </w:tcPr>
          <w:p>
            <w:pPr>
              <w:spacing w:before="110" w:line="220" w:lineRule="auto"/>
              <w:ind w:left="3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家乡风味</w:t>
            </w:r>
          </w:p>
        </w:tc>
        <w:tc>
          <w:tcPr>
            <w:tcW w:w="3768" w:type="dxa"/>
            <w:vAlign w:val="top"/>
          </w:tcPr>
          <w:p>
            <w:pPr>
              <w:spacing w:before="110" w:line="219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北京烤鸭、涮羊肉、炸酱面</w:t>
            </w:r>
            <w:r>
              <w:rPr>
                <w:rFonts w:ascii="宋体" w:hAnsi="宋体" w:eastAsia="宋体" w:cs="宋体"/>
                <w:spacing w:val="-6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72" w:type="dxa"/>
            <w:vAlign w:val="top"/>
          </w:tcPr>
          <w:p>
            <w:pPr>
              <w:spacing w:before="112" w:line="219" w:lineRule="auto"/>
              <w:ind w:left="3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家乡风光</w:t>
            </w:r>
          </w:p>
        </w:tc>
        <w:tc>
          <w:tcPr>
            <w:tcW w:w="3768" w:type="dxa"/>
            <w:vAlign w:val="top"/>
          </w:tcPr>
          <w:p>
            <w:pPr>
              <w:spacing w:before="112" w:line="220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天安门、香山、国家博物馆</w:t>
            </w:r>
            <w:r>
              <w:rPr>
                <w:rFonts w:ascii="宋体" w:hAnsi="宋体" w:eastAsia="宋体" w:cs="宋体"/>
                <w:spacing w:val="-6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72" w:type="dxa"/>
            <w:vAlign w:val="top"/>
          </w:tcPr>
          <w:p>
            <w:pPr>
              <w:spacing w:before="115" w:line="220" w:lineRule="auto"/>
              <w:ind w:left="3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家乡风俗</w:t>
            </w:r>
          </w:p>
        </w:tc>
        <w:tc>
          <w:tcPr>
            <w:tcW w:w="3768" w:type="dxa"/>
            <w:vAlign w:val="top"/>
          </w:tcPr>
          <w:p>
            <w:pPr>
              <w:spacing w:before="114" w:line="219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拜大年、闹元宵、过端午</w:t>
            </w:r>
            <w:r>
              <w:rPr>
                <w:rFonts w:ascii="宋体" w:hAnsi="宋体" w:eastAsia="宋体" w:cs="宋体"/>
                <w:spacing w:val="-6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472" w:type="dxa"/>
            <w:vAlign w:val="top"/>
          </w:tcPr>
          <w:p>
            <w:pPr>
              <w:spacing w:before="106" w:line="220" w:lineRule="auto"/>
              <w:ind w:left="3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家乡风尚</w:t>
            </w:r>
          </w:p>
        </w:tc>
        <w:tc>
          <w:tcPr>
            <w:tcW w:w="3768" w:type="dxa"/>
            <w:vAlign w:val="top"/>
          </w:tcPr>
          <w:p>
            <w:pPr>
              <w:spacing w:before="106" w:line="219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志愿活动、全民健身、垃圾分类</w:t>
            </w:r>
            <w:r>
              <w:rPr>
                <w:rFonts w:ascii="宋体" w:hAnsi="宋体" w:eastAsia="宋体" w:cs="宋体"/>
                <w:spacing w:val="-6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……</w:t>
            </w:r>
          </w:p>
        </w:tc>
      </w:tr>
    </w:tbl>
    <w:p>
      <w:pPr>
        <w:spacing w:before="182" w:line="219" w:lineRule="auto"/>
        <w:ind w:left="5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要求：(1)角度任选，文体不限(诗歌除外)。</w:t>
      </w:r>
    </w:p>
    <w:p>
      <w:pPr>
        <w:spacing w:before="152" w:line="219" w:lineRule="auto"/>
        <w:ind w:left="104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(2)题目自拟，字数在600~800之间。</w:t>
      </w:r>
    </w:p>
    <w:p>
      <w:pPr>
        <w:spacing w:before="155" w:line="219" w:lineRule="auto"/>
        <w:ind w:left="10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(3)不要出现所在学校的校名或师生姓名。</w:t>
      </w:r>
    </w:p>
    <w:p>
      <w:pPr>
        <w:sectPr>
          <w:footerReference r:id="rId7" w:type="default"/>
          <w:pgSz w:w="11910" w:h="16840"/>
          <w:pgMar w:top="1431" w:right="1786" w:bottom="1992" w:left="1786" w:header="0" w:footer="1754" w:gutter="0"/>
          <w:cols w:space="720" w:num="1"/>
        </w:sectPr>
      </w:pP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大兴区202</w:t>
      </w:r>
      <w:r>
        <w:rPr>
          <w:rFonts w:asciiTheme="minorEastAsia" w:hAnsiTheme="minorEastAsia"/>
          <w:sz w:val="28"/>
          <w:szCs w:val="28"/>
        </w:rPr>
        <w:t>2</w:t>
      </w:r>
      <w:r>
        <w:rPr>
          <w:rFonts w:hint="eastAsia" w:asciiTheme="minorEastAsia" w:hAnsiTheme="minorEastAsia"/>
          <w:sz w:val="28"/>
          <w:szCs w:val="28"/>
        </w:rPr>
        <w:t>－20</w:t>
      </w:r>
      <w:r>
        <w:rPr>
          <w:rFonts w:asciiTheme="minorEastAsia" w:hAnsiTheme="minorEastAsia"/>
          <w:sz w:val="28"/>
          <w:szCs w:val="28"/>
        </w:rPr>
        <w:t>23</w:t>
      </w:r>
      <w:r>
        <w:rPr>
          <w:rFonts w:hint="eastAsia" w:asciiTheme="minorEastAsia" w:hAnsiTheme="minorEastAsia"/>
          <w:sz w:val="28"/>
          <w:szCs w:val="28"/>
        </w:rPr>
        <w:t>学年度第一学期期末练习</w:t>
      </w:r>
    </w:p>
    <w:p>
      <w:pPr>
        <w:adjustRightInd w:val="0"/>
        <w:snapToGrid w:val="0"/>
        <w:spacing w:line="360" w:lineRule="auto"/>
        <w:ind w:firstLine="2250" w:firstLineChars="750"/>
        <w:rPr>
          <w:rFonts w:ascii="黑体" w:hAnsi="黑体" w:eastAsia="黑体" w:cs="宋体"/>
          <w:b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初二语文</w:t>
      </w:r>
      <w:r>
        <w:rPr>
          <w:rFonts w:ascii="黑体" w:hAnsi="黑体" w:eastAsia="黑体"/>
          <w:sz w:val="30"/>
          <w:szCs w:val="30"/>
        </w:rPr>
        <w:t>参考答案及评分标准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napToGrid w:val="0"/>
          <w:szCs w:val="21"/>
        </w:rPr>
      </w:pPr>
      <w:r>
        <w:rPr>
          <w:rFonts w:ascii="Times New Roman" w:hAnsi="Times New Roman" w:cs="Times New Roman"/>
          <w:b/>
          <w:szCs w:val="21"/>
        </w:rPr>
        <w:t>一、基础</w:t>
      </w:r>
      <w:r>
        <w:rPr>
          <w:rFonts w:ascii="Times New Roman" w:hAnsi="Times New Roman" w:cs="Times New Roman"/>
          <w:snapToGrid w:val="0"/>
          <w:szCs w:val="21"/>
        </w:rPr>
        <w:t>·</w:t>
      </w:r>
      <w:r>
        <w:rPr>
          <w:rFonts w:ascii="Times New Roman" w:hAnsi="Times New Roman" w:cs="Times New Roman"/>
          <w:b/>
          <w:snapToGrid w:val="0"/>
          <w:szCs w:val="21"/>
        </w:rPr>
        <w:t>运用（共14分）</w:t>
      </w:r>
    </w:p>
    <w:p>
      <w:pPr>
        <w:spacing w:line="360" w:lineRule="auto"/>
        <w:rPr>
          <w:rFonts w:asciiTheme="majorEastAsia" w:hAnsiTheme="majorEastAsia" w:eastAsiaTheme="majorEastAsia"/>
          <w:bCs/>
        </w:rPr>
      </w:pPr>
      <w:r>
        <w:rPr>
          <w:rFonts w:hint="eastAsia" w:asciiTheme="majorEastAsia" w:hAnsiTheme="majorEastAsia" w:eastAsiaTheme="majorEastAsia"/>
        </w:rPr>
        <w:t>1.（1）</w:t>
      </w:r>
      <w:r>
        <w:rPr>
          <w:rFonts w:hint="eastAsia" w:asciiTheme="majorEastAsia" w:hAnsiTheme="majorEastAsia" w:eastAsiaTheme="majorEastAsia"/>
          <w:bCs/>
        </w:rPr>
        <w:t>答案：A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（共2分）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（2）</w:t>
      </w:r>
      <w:r>
        <w:rPr>
          <w:rFonts w:hint="eastAsia" w:asciiTheme="majorEastAsia" w:hAnsiTheme="majorEastAsia" w:eastAsiaTheme="majorEastAsia"/>
          <w:bCs/>
        </w:rPr>
        <w:t>答案：</w:t>
      </w:r>
      <w:r>
        <w:rPr>
          <w:rFonts w:asciiTheme="majorEastAsia" w:hAnsiTheme="majorEastAsia" w:eastAsiaTheme="majorEastAsia"/>
        </w:rPr>
        <w:t>大兴的非物质文化遗产涉及到民间文学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asciiTheme="majorEastAsia" w:hAnsiTheme="majorEastAsia" w:eastAsiaTheme="majorEastAsia"/>
        </w:rPr>
        <w:t>民间</w:t>
      </w:r>
      <w:r>
        <w:rPr>
          <w:rFonts w:hint="eastAsia" w:asciiTheme="majorEastAsia" w:hAnsiTheme="majorEastAsia" w:eastAsiaTheme="majorEastAsia"/>
        </w:rPr>
        <w:t>艺术</w:t>
      </w:r>
      <w:r>
        <w:rPr>
          <w:rFonts w:asciiTheme="majorEastAsia" w:hAnsiTheme="majorEastAsia" w:eastAsiaTheme="majorEastAsia"/>
        </w:rPr>
        <w:t>等</w:t>
      </w:r>
      <w:r>
        <w:rPr>
          <w:rFonts w:hint="eastAsia" w:asciiTheme="majorEastAsia" w:hAnsiTheme="majorEastAsia" w:eastAsiaTheme="majorEastAsia"/>
        </w:rPr>
        <w:t>多</w:t>
      </w:r>
      <w:r>
        <w:rPr>
          <w:rFonts w:asciiTheme="majorEastAsia" w:hAnsiTheme="majorEastAsia" w:eastAsiaTheme="majorEastAsia"/>
        </w:rPr>
        <w:t>个门类。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（共2分）</w:t>
      </w:r>
    </w:p>
    <w:p>
      <w:pPr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2. （1）答案</w:t>
      </w:r>
      <w:r>
        <w:rPr>
          <w:rFonts w:asciiTheme="majorEastAsia" w:hAnsiTheme="majorEastAsia" w:eastAsiaTheme="majorEastAsia"/>
        </w:rPr>
        <w:t>示例：</w:t>
      </w:r>
      <w:r>
        <w:rPr>
          <w:rFonts w:hint="eastAsia" w:asciiTheme="majorEastAsia" w:hAnsiTheme="majorEastAsia" w:eastAsiaTheme="majorEastAsia"/>
        </w:rPr>
        <w:t>在戏曲</w:t>
      </w:r>
      <w:r>
        <w:rPr>
          <w:rFonts w:asciiTheme="majorEastAsia" w:hAnsiTheme="majorEastAsia" w:eastAsiaTheme="majorEastAsia"/>
        </w:rPr>
        <w:t>正式表演前</w:t>
      </w:r>
      <w:r>
        <w:rPr>
          <w:rFonts w:hint="eastAsia" w:asciiTheme="majorEastAsia" w:hAnsiTheme="majorEastAsia" w:eastAsiaTheme="majorEastAsia"/>
        </w:rPr>
        <w:t>敲锣</w:t>
      </w:r>
      <w:r>
        <w:rPr>
          <w:rFonts w:asciiTheme="majorEastAsia" w:hAnsiTheme="majorEastAsia" w:eastAsiaTheme="majorEastAsia"/>
        </w:rPr>
        <w:t>打鼓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（共2分）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bCs/>
        </w:rPr>
      </w:pPr>
      <w:r>
        <w:rPr>
          <w:rFonts w:hint="eastAsia" w:asciiTheme="majorEastAsia" w:hAnsiTheme="majorEastAsia" w:eastAsiaTheme="majorEastAsia"/>
        </w:rPr>
        <w:t>（2）</w:t>
      </w:r>
      <w:r>
        <w:rPr>
          <w:rFonts w:hint="eastAsia" w:asciiTheme="majorEastAsia" w:hAnsiTheme="majorEastAsia" w:eastAsiaTheme="majorEastAsia"/>
          <w:bCs/>
        </w:rPr>
        <w:t>答案：B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（共2分）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bCs/>
        </w:rPr>
      </w:pPr>
      <w:r>
        <w:rPr>
          <w:rFonts w:hint="eastAsia"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）</w:t>
      </w:r>
      <w:r>
        <w:rPr>
          <w:rFonts w:hint="eastAsia" w:asciiTheme="majorEastAsia" w:hAnsiTheme="majorEastAsia" w:eastAsiaTheme="majorEastAsia"/>
          <w:bCs/>
        </w:rPr>
        <w:t>答案：</w:t>
      </w:r>
      <w:r>
        <w:rPr>
          <w:rFonts w:asciiTheme="majorEastAsia" w:hAnsiTheme="majorEastAsia" w:eastAsiaTheme="majorEastAsia"/>
          <w:bCs/>
        </w:rPr>
        <w:t>C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（共2分）</w:t>
      </w:r>
    </w:p>
    <w:p>
      <w:pPr>
        <w:spacing w:line="360" w:lineRule="auto"/>
        <w:rPr>
          <w:rFonts w:asciiTheme="majorEastAsia" w:hAnsiTheme="majorEastAsia" w:eastAsiaTheme="majorEastAsia"/>
          <w:bCs/>
        </w:rPr>
      </w:pPr>
      <w:r>
        <w:rPr>
          <w:rFonts w:hint="eastAsia" w:asciiTheme="majorEastAsia" w:hAnsiTheme="majorEastAsia" w:eastAsiaTheme="majorEastAsia"/>
        </w:rPr>
        <w:t>3. （</w:t>
      </w:r>
      <w:r>
        <w:rPr>
          <w:rFonts w:asciiTheme="majorEastAsia" w:hAnsiTheme="majorEastAsia" w:eastAsiaTheme="majorEastAsia"/>
        </w:rPr>
        <w:t>1</w:t>
      </w:r>
      <w:r>
        <w:rPr>
          <w:rFonts w:hint="eastAsia" w:asciiTheme="majorEastAsia" w:hAnsiTheme="majorEastAsia" w:eastAsiaTheme="majorEastAsia"/>
        </w:rPr>
        <w:t>）</w:t>
      </w:r>
      <w:r>
        <w:rPr>
          <w:rFonts w:hint="eastAsia" w:asciiTheme="majorEastAsia" w:hAnsiTheme="majorEastAsia" w:eastAsiaTheme="majorEastAsia"/>
          <w:bCs/>
        </w:rPr>
        <w:t>答案：B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（共2分）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bCs/>
        </w:rPr>
      </w:pPr>
      <w:r>
        <w:rPr>
          <w:rFonts w:hint="eastAsia" w:asciiTheme="majorEastAsia" w:hAnsiTheme="majorEastAsia" w:eastAsiaTheme="majorEastAsia"/>
        </w:rPr>
        <w:t>（2）</w:t>
      </w:r>
      <w:r>
        <w:rPr>
          <w:rFonts w:hint="eastAsia" w:asciiTheme="majorEastAsia" w:hAnsiTheme="majorEastAsia" w:eastAsiaTheme="majorEastAsia"/>
          <w:bCs/>
        </w:rPr>
        <w:t>答案：</w:t>
      </w:r>
      <w:r>
        <w:rPr>
          <w:rFonts w:asciiTheme="majorEastAsia" w:hAnsiTheme="majorEastAsia" w:eastAsiaTheme="majorEastAsia"/>
          <w:bCs/>
        </w:rPr>
        <w:t>D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（共2分）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/>
          <w:b/>
          <w:kern w:val="0"/>
          <w:szCs w:val="21"/>
        </w:rPr>
        <w:t>二、古诗文阅读（共20分）</w:t>
      </w:r>
    </w:p>
    <w:p>
      <w:pPr>
        <w:adjustRightInd w:val="0"/>
        <w:snapToGrid w:val="0"/>
        <w:spacing w:line="360" w:lineRule="auto"/>
        <w:rPr>
          <w:rFonts w:cs="Times New Roman" w:asciiTheme="majorEastAsia" w:hAnsiTheme="majorEastAsia" w:eastAsiaTheme="majorEastAsia"/>
          <w:b/>
          <w:kern w:val="0"/>
          <w:szCs w:val="21"/>
        </w:rPr>
      </w:pPr>
      <w:r>
        <w:rPr>
          <w:rFonts w:cs="Times New Roman" w:asciiTheme="majorEastAsia" w:hAnsiTheme="majorEastAsia" w:eastAsiaTheme="majorEastAsia"/>
          <w:b/>
          <w:kern w:val="0"/>
          <w:szCs w:val="21"/>
        </w:rPr>
        <w:t>（一）（共4分）</w:t>
      </w:r>
    </w:p>
    <w:p>
      <w:pPr>
        <w:pStyle w:val="3"/>
        <w:spacing w:line="360" w:lineRule="auto"/>
        <w:ind w:left="815" w:leftChars="50" w:hanging="710" w:hangingChars="355"/>
        <w:rPr>
          <w:rFonts w:hAnsi="宋体"/>
          <w:sz w:val="21"/>
        </w:rPr>
      </w:pPr>
      <w:r>
        <w:t>4</w:t>
      </w:r>
      <w:r>
        <w:rPr>
          <w:rFonts w:hint="eastAsia"/>
        </w:rPr>
        <w:t>.答案</w:t>
      </w:r>
      <w:r>
        <w:rPr>
          <w:rFonts w:hint="eastAsia"/>
          <w:sz w:val="21"/>
        </w:rPr>
        <w:t>：</w:t>
      </w:r>
      <w:r>
        <w:rPr>
          <w:rFonts w:hint="eastAsia" w:hAnsi="宋体"/>
          <w:sz w:val="21"/>
        </w:rPr>
        <w:t xml:space="preserve">①采菊东篱下 </w:t>
      </w:r>
      <w:r>
        <w:rPr>
          <w:rFonts w:hAnsi="宋体"/>
          <w:sz w:val="21"/>
        </w:rPr>
        <w:t xml:space="preserve"> </w:t>
      </w:r>
      <w:r>
        <w:rPr>
          <w:rFonts w:hAnsi="宋体"/>
          <w:sz w:val="21"/>
        </w:rPr>
        <w:fldChar w:fldCharType="begin"/>
      </w:r>
      <w:r>
        <w:rPr>
          <w:rFonts w:hAnsi="宋体"/>
          <w:sz w:val="21"/>
        </w:rPr>
        <w:instrText xml:space="preserve"> </w:instrText>
      </w:r>
      <w:r>
        <w:rPr>
          <w:rFonts w:hint="eastAsia" w:hAnsi="宋体"/>
          <w:sz w:val="21"/>
        </w:rPr>
        <w:instrText xml:space="preserve">= 2 \* GB3</w:instrText>
      </w:r>
      <w:r>
        <w:rPr>
          <w:rFonts w:hAnsi="宋体"/>
          <w:sz w:val="21"/>
        </w:rPr>
        <w:instrText xml:space="preserve"> </w:instrText>
      </w:r>
      <w:r>
        <w:rPr>
          <w:rFonts w:hAnsi="宋体"/>
          <w:sz w:val="21"/>
        </w:rPr>
        <w:fldChar w:fldCharType="separate"/>
      </w:r>
      <w:r>
        <w:rPr>
          <w:rFonts w:hint="eastAsia" w:hAnsi="宋体"/>
          <w:sz w:val="21"/>
        </w:rPr>
        <w:t>②</w:t>
      </w:r>
      <w:r>
        <w:rPr>
          <w:rFonts w:hAnsi="宋体"/>
          <w:sz w:val="21"/>
        </w:rPr>
        <w:fldChar w:fldCharType="end"/>
      </w:r>
      <w:r>
        <w:rPr>
          <w:rFonts w:hint="eastAsia" w:hAnsi="宋体"/>
          <w:sz w:val="21"/>
        </w:rPr>
        <w:t xml:space="preserve">铜雀春深锁二乔  ③我报路长嗟日暮 </w:t>
      </w:r>
      <w:r>
        <w:rPr>
          <w:rFonts w:hAnsi="宋体"/>
          <w:sz w:val="21"/>
        </w:rPr>
        <w:t xml:space="preserve"> </w:t>
      </w:r>
      <w:r>
        <w:rPr>
          <w:rFonts w:hint="eastAsia" w:hAnsi="宋体"/>
          <w:sz w:val="21"/>
        </w:rPr>
        <w:t>④</w:t>
      </w:r>
      <w:r>
        <w:rPr>
          <w:rFonts w:hAnsi="宋体"/>
          <w:sz w:val="21"/>
        </w:rPr>
        <w:t>学诗</w:t>
      </w:r>
      <w:r>
        <w:rPr>
          <w:rFonts w:hint="eastAsia" w:hAnsi="宋体"/>
          <w:sz w:val="21"/>
        </w:rPr>
        <w:t>谩</w:t>
      </w:r>
      <w:r>
        <w:rPr>
          <w:rFonts w:hAnsi="宋体"/>
          <w:sz w:val="21"/>
        </w:rPr>
        <w:t>有惊人句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（共4分。</w:t>
      </w:r>
      <w:r>
        <w:rPr>
          <w:rFonts w:ascii="楷体" w:hAnsi="楷体" w:eastAsia="楷体"/>
          <w:b/>
          <w:bCs/>
        </w:rPr>
        <w:t>每空</w:t>
      </w:r>
      <w:r>
        <w:rPr>
          <w:rFonts w:hint="eastAsia" w:ascii="楷体" w:hAnsi="楷体" w:eastAsia="楷体"/>
          <w:b/>
          <w:bCs/>
        </w:rPr>
        <w:t>1分）</w:t>
      </w:r>
    </w:p>
    <w:p>
      <w:pPr>
        <w:adjustRightInd w:val="0"/>
        <w:snapToGrid w:val="0"/>
        <w:spacing w:line="360" w:lineRule="auto"/>
        <w:rPr>
          <w:rFonts w:cs="Times New Roman" w:asciiTheme="majorEastAsia" w:hAnsiTheme="majorEastAsia" w:eastAsiaTheme="majorEastAsia"/>
          <w:b/>
          <w:kern w:val="0"/>
          <w:szCs w:val="21"/>
        </w:rPr>
      </w:pPr>
      <w:r>
        <w:rPr>
          <w:rFonts w:cs="Times New Roman" w:asciiTheme="majorEastAsia" w:hAnsiTheme="majorEastAsia" w:eastAsiaTheme="majorEastAsia"/>
          <w:kern w:val="0"/>
          <w:szCs w:val="21"/>
        </w:rPr>
        <w:t>（二）</w:t>
      </w:r>
      <w:r>
        <w:rPr>
          <w:rFonts w:cs="Times New Roman" w:asciiTheme="majorEastAsia" w:hAnsiTheme="majorEastAsia" w:eastAsiaTheme="majorEastAsia"/>
          <w:b/>
          <w:kern w:val="0"/>
          <w:szCs w:val="21"/>
        </w:rPr>
        <w:t>（共8分）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</w:t>
      </w:r>
      <w:r>
        <w:rPr>
          <w:rFonts w:hint="eastAsia" w:asciiTheme="majorEastAsia" w:hAnsiTheme="majorEastAsia" w:eastAsiaTheme="majorEastAsia"/>
        </w:rPr>
        <w:t>.答案：①</w:t>
      </w:r>
      <w:r>
        <w:rPr>
          <w:rFonts w:asciiTheme="majorEastAsia" w:hAnsiTheme="majorEastAsia" w:eastAsiaTheme="majorEastAsia"/>
        </w:rPr>
        <w:t>杜甫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</w:rPr>
        <w:t>②李贺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</w:t>
      </w:r>
      <w:r>
        <w:rPr>
          <w:rFonts w:ascii="楷体" w:hAnsi="楷体" w:eastAsia="楷体"/>
          <w:b/>
          <w:bCs/>
        </w:rPr>
        <w:t>2</w:t>
      </w:r>
      <w:r>
        <w:rPr>
          <w:rFonts w:hint="eastAsia" w:ascii="楷体" w:hAnsi="楷体" w:eastAsia="楷体"/>
          <w:b/>
          <w:bCs/>
        </w:rPr>
        <w:t>分。</w:t>
      </w:r>
      <w:r>
        <w:rPr>
          <w:rFonts w:ascii="楷体" w:hAnsi="楷体" w:eastAsia="楷体"/>
          <w:b/>
          <w:bCs/>
        </w:rPr>
        <w:t>每空</w:t>
      </w:r>
      <w:r>
        <w:rPr>
          <w:rFonts w:hint="eastAsia" w:ascii="楷体" w:hAnsi="楷体" w:eastAsia="楷体"/>
          <w:b/>
          <w:bCs/>
        </w:rPr>
        <w:t>1分）</w:t>
      </w:r>
    </w:p>
    <w:p>
      <w:pPr>
        <w:pStyle w:val="2"/>
        <w:spacing w:line="360" w:lineRule="auto"/>
        <w:ind w:firstLine="210" w:firstLineChars="100"/>
        <w:rPr>
          <w:rFonts w:asciiTheme="majorEastAsia" w:hAnsiTheme="majorEastAsia" w:eastAsiaTheme="majorEastAsia"/>
          <w:szCs w:val="22"/>
        </w:rPr>
      </w:pPr>
      <w:r>
        <w:rPr>
          <w:rFonts w:asciiTheme="majorEastAsia" w:hAnsiTheme="majorEastAsia" w:eastAsiaTheme="majorEastAsia"/>
          <w:szCs w:val="22"/>
        </w:rPr>
        <w:t>6</w:t>
      </w:r>
      <w:r>
        <w:rPr>
          <w:rFonts w:hint="eastAsia" w:asciiTheme="majorEastAsia" w:hAnsiTheme="majorEastAsia" w:eastAsiaTheme="majorEastAsia"/>
          <w:szCs w:val="22"/>
        </w:rPr>
        <w:t>.答案</w:t>
      </w:r>
      <w:r>
        <w:rPr>
          <w:rFonts w:asciiTheme="majorEastAsia" w:hAnsiTheme="majorEastAsia" w:eastAsiaTheme="majorEastAsia"/>
          <w:szCs w:val="22"/>
        </w:rPr>
        <w:t>：</w:t>
      </w:r>
      <w:r>
        <w:rPr>
          <w:rFonts w:hint="eastAsia" w:asciiTheme="majorEastAsia" w:hAnsiTheme="majorEastAsia" w:eastAsiaTheme="majorEastAsia"/>
          <w:szCs w:val="22"/>
        </w:rPr>
        <w:t>①荒凉破败/</w:t>
      </w:r>
      <w:r>
        <w:rPr>
          <w:rFonts w:hint="eastAsia" w:asciiTheme="majorEastAsia" w:hAnsiTheme="majorEastAsia" w:eastAsiaTheme="majorEastAsia"/>
          <w:szCs w:val="21"/>
        </w:rPr>
        <w:t>肃杀</w:t>
      </w:r>
      <w:r>
        <w:rPr>
          <w:rFonts w:hint="eastAsia" w:asciiTheme="majorEastAsia" w:hAnsiTheme="majorEastAsia" w:eastAsiaTheme="majorEastAsia"/>
        </w:rPr>
        <w:t xml:space="preserve">凄凉   </w:t>
      </w:r>
      <w:r>
        <w:rPr>
          <w:rFonts w:hint="eastAsia" w:asciiTheme="majorEastAsia" w:hAnsiTheme="majorEastAsia" w:eastAsiaTheme="majorEastAsia"/>
          <w:szCs w:val="22"/>
        </w:rPr>
        <w:t>②</w:t>
      </w:r>
      <w:r>
        <w:rPr>
          <w:rFonts w:hint="eastAsia" w:asciiTheme="majorEastAsia" w:hAnsiTheme="majorEastAsia" w:eastAsiaTheme="majorEastAsia"/>
        </w:rPr>
        <w:t xml:space="preserve">角声满天 </w:t>
      </w:r>
      <w:r>
        <w:rPr>
          <w:rFonts w:hint="eastAsia" w:asciiTheme="majorEastAsia" w:hAnsiTheme="majorEastAsia" w:eastAsiaTheme="majorEastAsia"/>
          <w:szCs w:val="22"/>
        </w:rPr>
        <w:t xml:space="preserve">  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</w:t>
      </w:r>
      <w:r>
        <w:rPr>
          <w:rFonts w:ascii="楷体" w:hAnsi="楷体" w:eastAsia="楷体"/>
          <w:b/>
          <w:bCs/>
        </w:rPr>
        <w:t>2</w:t>
      </w:r>
      <w:r>
        <w:rPr>
          <w:rFonts w:hint="eastAsia" w:ascii="楷体" w:hAnsi="楷体" w:eastAsia="楷体"/>
          <w:b/>
          <w:bCs/>
        </w:rPr>
        <w:t>分。</w:t>
      </w:r>
      <w:r>
        <w:rPr>
          <w:rFonts w:ascii="楷体" w:hAnsi="楷体" w:eastAsia="楷体"/>
          <w:b/>
          <w:bCs/>
        </w:rPr>
        <w:t>每空</w:t>
      </w:r>
      <w:r>
        <w:rPr>
          <w:rFonts w:hint="eastAsia" w:ascii="楷体" w:hAnsi="楷体" w:eastAsia="楷体"/>
          <w:b/>
          <w:bCs/>
        </w:rPr>
        <w:t>1分）</w:t>
      </w:r>
    </w:p>
    <w:p>
      <w:pPr>
        <w:pStyle w:val="2"/>
        <w:spacing w:line="360" w:lineRule="auto"/>
        <w:ind w:firstLine="210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7</w:t>
      </w:r>
      <w:r>
        <w:rPr>
          <w:rFonts w:hint="eastAsia" w:asciiTheme="majorEastAsia" w:hAnsiTheme="majorEastAsia" w:eastAsiaTheme="majorEastAsia"/>
        </w:rPr>
        <w:t>.答案示例</w:t>
      </w:r>
      <w:r>
        <w:rPr>
          <w:rFonts w:asciiTheme="majorEastAsia" w:hAnsiTheme="majorEastAsia" w:eastAsiaTheme="majorEastAsia"/>
        </w:rPr>
        <w:t>：</w:t>
      </w:r>
      <w:r>
        <w:rPr>
          <w:rFonts w:hint="eastAsia" w:asciiTheme="majorEastAsia" w:hAnsiTheme="majorEastAsia" w:eastAsiaTheme="majorEastAsia"/>
        </w:rPr>
        <w:t>《春望》颔联作者移情</w:t>
      </w:r>
      <w:r>
        <w:rPr>
          <w:rFonts w:asciiTheme="majorEastAsia" w:hAnsiTheme="majorEastAsia" w:eastAsiaTheme="majorEastAsia"/>
        </w:rPr>
        <w:t>于花鸟，</w:t>
      </w:r>
      <w:r>
        <w:rPr>
          <w:rFonts w:hint="eastAsia" w:asciiTheme="majorEastAsia" w:hAnsiTheme="majorEastAsia" w:eastAsiaTheme="majorEastAsia"/>
        </w:rPr>
        <w:t>表达了</w:t>
      </w:r>
      <w:r>
        <w:rPr>
          <w:rFonts w:asciiTheme="majorEastAsia" w:hAnsiTheme="majorEastAsia" w:eastAsiaTheme="majorEastAsia"/>
        </w:rPr>
        <w:t>自己</w:t>
      </w:r>
      <w:r>
        <w:rPr>
          <w:rFonts w:hint="eastAsia" w:asciiTheme="majorEastAsia" w:hAnsiTheme="majorEastAsia" w:eastAsiaTheme="majorEastAsia"/>
        </w:rPr>
        <w:t>感</w:t>
      </w:r>
      <w:r>
        <w:rPr>
          <w:rFonts w:asciiTheme="majorEastAsia" w:hAnsiTheme="majorEastAsia" w:eastAsiaTheme="majorEastAsia"/>
        </w:rPr>
        <w:t>时</w:t>
      </w:r>
      <w:r>
        <w:rPr>
          <w:rFonts w:hint="eastAsia" w:asciiTheme="majorEastAsia" w:hAnsiTheme="majorEastAsia" w:eastAsiaTheme="majorEastAsia"/>
        </w:rPr>
        <w:t>伤</w:t>
      </w:r>
      <w:r>
        <w:rPr>
          <w:rFonts w:asciiTheme="majorEastAsia" w:hAnsiTheme="majorEastAsia" w:eastAsiaTheme="majorEastAsia"/>
        </w:rPr>
        <w:t>世</w:t>
      </w:r>
      <w:r>
        <w:rPr>
          <w:rFonts w:hint="eastAsia" w:asciiTheme="majorEastAsia" w:hAnsiTheme="majorEastAsia" w:eastAsiaTheme="majorEastAsia"/>
        </w:rPr>
        <w:t>的</w:t>
      </w:r>
      <w:r>
        <w:rPr>
          <w:rFonts w:asciiTheme="majorEastAsia" w:hAnsiTheme="majorEastAsia" w:eastAsiaTheme="majorEastAsia"/>
        </w:rPr>
        <w:t>情感，</w:t>
      </w:r>
      <w:r>
        <w:rPr>
          <w:rFonts w:hint="eastAsia" w:asciiTheme="majorEastAsia" w:hAnsiTheme="majorEastAsia" w:eastAsiaTheme="majorEastAsia"/>
        </w:rPr>
        <w:t>通过</w:t>
      </w:r>
      <w:r>
        <w:rPr>
          <w:rFonts w:asciiTheme="majorEastAsia" w:hAnsiTheme="majorEastAsia" w:eastAsiaTheme="majorEastAsia"/>
        </w:rPr>
        <w:t>忧</w:t>
      </w:r>
      <w:r>
        <w:rPr>
          <w:rFonts w:hint="eastAsia" w:asciiTheme="majorEastAsia" w:hAnsiTheme="majorEastAsia" w:eastAsiaTheme="majorEastAsia"/>
        </w:rPr>
        <w:t>国</w:t>
      </w:r>
      <w:r>
        <w:rPr>
          <w:rFonts w:asciiTheme="majorEastAsia" w:hAnsiTheme="majorEastAsia" w:eastAsiaTheme="majorEastAsia"/>
        </w:rPr>
        <w:t>写</w:t>
      </w:r>
      <w:r>
        <w:rPr>
          <w:rFonts w:hint="eastAsia" w:asciiTheme="majorEastAsia" w:hAnsiTheme="majorEastAsia" w:eastAsiaTheme="majorEastAsia"/>
        </w:rPr>
        <w:t>爱国</w:t>
      </w:r>
      <w:r>
        <w:rPr>
          <w:rFonts w:asciiTheme="majorEastAsia" w:hAnsiTheme="majorEastAsia" w:eastAsiaTheme="majorEastAsia"/>
        </w:rPr>
        <w:t>；《</w:t>
      </w:r>
      <w:r>
        <w:rPr>
          <w:rFonts w:hint="eastAsia" w:asciiTheme="majorEastAsia" w:hAnsiTheme="majorEastAsia" w:eastAsiaTheme="majorEastAsia"/>
        </w:rPr>
        <w:t>雁门</w:t>
      </w:r>
      <w:r>
        <w:rPr>
          <w:rFonts w:asciiTheme="majorEastAsia" w:hAnsiTheme="majorEastAsia" w:eastAsiaTheme="majorEastAsia"/>
        </w:rPr>
        <w:t>太守行》</w:t>
      </w:r>
      <w:r>
        <w:rPr>
          <w:rFonts w:hint="eastAsia" w:asciiTheme="majorEastAsia" w:hAnsiTheme="majorEastAsia" w:eastAsiaTheme="majorEastAsia"/>
        </w:rPr>
        <w:t>尾联</w:t>
      </w:r>
      <w:r>
        <w:rPr>
          <w:rFonts w:asciiTheme="majorEastAsia" w:hAnsiTheme="majorEastAsia" w:eastAsiaTheme="majorEastAsia"/>
        </w:rPr>
        <w:t>借用典故</w:t>
      </w:r>
      <w:r>
        <w:rPr>
          <w:rFonts w:hint="eastAsia" w:asciiTheme="majorEastAsia" w:hAnsiTheme="majorEastAsia" w:eastAsiaTheme="majorEastAsia"/>
        </w:rPr>
        <w:t>，通过抒写</w:t>
      </w:r>
      <w:r>
        <w:rPr>
          <w:rFonts w:asciiTheme="majorEastAsia" w:hAnsiTheme="majorEastAsia" w:eastAsiaTheme="majorEastAsia"/>
        </w:rPr>
        <w:t>官军将</w:t>
      </w:r>
      <w:r>
        <w:rPr>
          <w:rFonts w:hint="eastAsia" w:asciiTheme="majorEastAsia" w:hAnsiTheme="majorEastAsia" w:eastAsiaTheme="majorEastAsia"/>
        </w:rPr>
        <w:t>士报国的</w:t>
      </w:r>
      <w:r>
        <w:rPr>
          <w:rFonts w:asciiTheme="majorEastAsia" w:hAnsiTheme="majorEastAsia" w:eastAsiaTheme="majorEastAsia"/>
        </w:rPr>
        <w:t>心愿</w:t>
      </w:r>
      <w:r>
        <w:rPr>
          <w:rFonts w:hint="eastAsia" w:asciiTheme="majorEastAsia" w:hAnsiTheme="majorEastAsia" w:eastAsiaTheme="majorEastAsia"/>
        </w:rPr>
        <w:t>来</w:t>
      </w:r>
      <w:r>
        <w:rPr>
          <w:rFonts w:asciiTheme="majorEastAsia" w:hAnsiTheme="majorEastAsia" w:eastAsiaTheme="majorEastAsia"/>
        </w:rPr>
        <w:t>展现</w:t>
      </w:r>
      <w:r>
        <w:rPr>
          <w:rFonts w:hint="eastAsia" w:asciiTheme="majorEastAsia" w:hAnsiTheme="majorEastAsia" w:eastAsiaTheme="majorEastAsia"/>
        </w:rPr>
        <w:t>家国情怀</w:t>
      </w:r>
      <w:r>
        <w:rPr>
          <w:rFonts w:asciiTheme="majorEastAsia" w:hAnsiTheme="majorEastAsia" w:eastAsiaTheme="majorEastAsia"/>
        </w:rPr>
        <w:t>。</w:t>
      </w:r>
    </w:p>
    <w:p>
      <w:pPr>
        <w:spacing w:line="360" w:lineRule="auto"/>
        <w:ind w:firstLine="632" w:firstLineChars="3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</w:t>
      </w:r>
      <w:r>
        <w:rPr>
          <w:rFonts w:ascii="楷体" w:hAnsi="楷体" w:eastAsia="楷体"/>
          <w:b/>
          <w:bCs/>
        </w:rPr>
        <w:t>4</w:t>
      </w:r>
      <w:r>
        <w:rPr>
          <w:rFonts w:hint="eastAsia" w:ascii="楷体" w:hAnsi="楷体" w:eastAsia="楷体"/>
          <w:b/>
          <w:bCs/>
        </w:rPr>
        <w:t>分。“</w:t>
      </w:r>
      <w:r>
        <w:rPr>
          <w:rFonts w:ascii="楷体" w:hAnsi="楷体" w:eastAsia="楷体"/>
          <w:b/>
          <w:bCs/>
        </w:rPr>
        <w:t>手法</w:t>
      </w:r>
      <w:r>
        <w:rPr>
          <w:rFonts w:hint="eastAsia" w:ascii="楷体" w:hAnsi="楷体" w:eastAsia="楷体"/>
          <w:b/>
          <w:bCs/>
        </w:rPr>
        <w:t>”2分</w:t>
      </w:r>
      <w:r>
        <w:rPr>
          <w:rFonts w:ascii="楷体" w:hAnsi="楷体" w:eastAsia="楷体"/>
          <w:b/>
          <w:bCs/>
        </w:rPr>
        <w:t>，</w:t>
      </w:r>
      <w:r>
        <w:rPr>
          <w:rFonts w:hint="eastAsia" w:ascii="楷体" w:hAnsi="楷体" w:eastAsia="楷体"/>
          <w:b/>
          <w:bCs/>
        </w:rPr>
        <w:t>“</w:t>
      </w:r>
      <w:r>
        <w:rPr>
          <w:rFonts w:ascii="楷体" w:hAnsi="楷体" w:eastAsia="楷体"/>
          <w:b/>
          <w:bCs/>
        </w:rPr>
        <w:t>分析</w:t>
      </w:r>
      <w:r>
        <w:rPr>
          <w:rFonts w:hint="eastAsia" w:ascii="楷体" w:hAnsi="楷体" w:eastAsia="楷体"/>
          <w:b/>
          <w:bCs/>
        </w:rPr>
        <w:t>”2分）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（</w:t>
      </w:r>
      <w:r>
        <w:rPr>
          <w:rFonts w:hint="eastAsia" w:ascii="Times New Roman" w:hAnsi="Times New Roman" w:cs="Times New Roman"/>
          <w:kern w:val="0"/>
          <w:szCs w:val="21"/>
        </w:rPr>
        <w:t>三</w:t>
      </w:r>
      <w:r>
        <w:rPr>
          <w:rFonts w:ascii="Times New Roman" w:hAnsi="Times New Roman" w:cs="Times New Roman"/>
          <w:kern w:val="0"/>
          <w:szCs w:val="21"/>
        </w:rPr>
        <w:t>）</w:t>
      </w:r>
      <w:r>
        <w:rPr>
          <w:rFonts w:ascii="Times New Roman" w:hAnsi="Times New Roman" w:cs="Times New Roman"/>
          <w:b/>
          <w:kern w:val="0"/>
          <w:szCs w:val="21"/>
        </w:rPr>
        <w:t>（共8分）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</w:rPr>
      </w:pPr>
      <w:r>
        <w:rPr>
          <w:rFonts w:ascii="宋体" w:hAnsi="宋体" w:cs="宋体"/>
          <w:bCs/>
          <w:szCs w:val="21"/>
        </w:rPr>
        <w:t>8.</w:t>
      </w:r>
      <w:r>
        <w:rPr>
          <w:rFonts w:hint="eastAsia" w:ascii="宋体" w:hAnsi="宋体" w:cs="宋体"/>
          <w:bCs/>
          <w:szCs w:val="21"/>
        </w:rPr>
        <w:t>答案：</w:t>
      </w:r>
      <w:r>
        <w:rPr>
          <w:rFonts w:hint="eastAsia" w:asciiTheme="majorEastAsia" w:hAnsiTheme="majorEastAsia" w:eastAsiaTheme="majorEastAsia"/>
        </w:rPr>
        <w:t>①穷尽</w:t>
      </w:r>
      <w:r>
        <w:rPr>
          <w:rFonts w:asciiTheme="majorEastAsia" w:hAnsiTheme="majorEastAsia" w:eastAsiaTheme="majorEastAsia"/>
        </w:rPr>
        <w:t>，</w:t>
      </w:r>
      <w:r>
        <w:rPr>
          <w:rFonts w:hint="eastAsia" w:asciiTheme="majorEastAsia" w:hAnsiTheme="majorEastAsia" w:eastAsiaTheme="majorEastAsia"/>
          <w:szCs w:val="21"/>
        </w:rPr>
        <w:t xml:space="preserve">尽 </w:t>
      </w:r>
      <w:r>
        <w:rPr>
          <w:rFonts w:hint="eastAsia" w:asciiTheme="majorEastAsia" w:hAnsiTheme="majorEastAsia" w:eastAsiaTheme="majorEastAsia"/>
        </w:rPr>
        <w:t xml:space="preserve">   ②代词</w:t>
      </w:r>
      <w:r>
        <w:rPr>
          <w:rFonts w:asciiTheme="majorEastAsia" w:hAnsiTheme="majorEastAsia" w:eastAsiaTheme="majorEastAsia"/>
        </w:rPr>
        <w:t>，</w:t>
      </w:r>
      <w:r>
        <w:rPr>
          <w:rFonts w:hint="eastAsia" w:asciiTheme="majorEastAsia" w:hAnsiTheme="majorEastAsia" w:eastAsiaTheme="majorEastAsia"/>
          <w:szCs w:val="21"/>
        </w:rPr>
        <w:t>他</w:t>
      </w:r>
      <w:r>
        <w:rPr>
          <w:rFonts w:asciiTheme="majorEastAsia" w:hAnsiTheme="majorEastAsia" w:eastAsiaTheme="majorEastAsia"/>
          <w:szCs w:val="21"/>
        </w:rPr>
        <w:t>的</w:t>
      </w:r>
      <w:r>
        <w:rPr>
          <w:rFonts w:hint="eastAsia" w:asciiTheme="majorEastAsia" w:hAnsiTheme="majorEastAsia" w:eastAsiaTheme="majorEastAsia"/>
          <w:szCs w:val="21"/>
        </w:rPr>
        <w:t xml:space="preserve">  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</w:rPr>
        <w:t xml:space="preserve">③更替 </w:t>
      </w:r>
    </w:p>
    <w:p>
      <w:pPr>
        <w:spacing w:line="360" w:lineRule="auto"/>
        <w:ind w:firstLine="211" w:firstLineChars="100"/>
        <w:rPr>
          <w:rFonts w:hint="eastAsia"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</w:t>
      </w:r>
      <w:r>
        <w:rPr>
          <w:rFonts w:ascii="楷体" w:hAnsi="楷体" w:eastAsia="楷体"/>
          <w:b/>
          <w:bCs/>
        </w:rPr>
        <w:t>3</w:t>
      </w:r>
      <w:r>
        <w:rPr>
          <w:rFonts w:hint="eastAsia" w:ascii="楷体" w:hAnsi="楷体" w:eastAsia="楷体"/>
          <w:b/>
          <w:bCs/>
        </w:rPr>
        <w:t>分。</w:t>
      </w:r>
      <w:r>
        <w:rPr>
          <w:rFonts w:ascii="楷体" w:hAnsi="楷体" w:eastAsia="楷体"/>
          <w:b/>
          <w:bCs/>
        </w:rPr>
        <w:t>每空</w:t>
      </w:r>
      <w:r>
        <w:rPr>
          <w:rFonts w:hint="eastAsia" w:ascii="楷体" w:hAnsi="楷体" w:eastAsia="楷体"/>
          <w:b/>
          <w:bCs/>
        </w:rPr>
        <w:t>1分）</w:t>
      </w:r>
    </w:p>
    <w:p>
      <w:pPr>
        <w:spacing w:line="360" w:lineRule="auto"/>
        <w:ind w:firstLine="211" w:firstLineChars="100"/>
        <w:rPr>
          <w:rFonts w:hint="eastAsia" w:ascii="楷体" w:hAnsi="楷体" w:eastAsia="楷体"/>
          <w:b/>
          <w:bCs/>
        </w:rPr>
      </w:pPr>
    </w:p>
    <w:p>
      <w:pPr>
        <w:spacing w:line="360" w:lineRule="auto"/>
        <w:ind w:firstLine="211" w:firstLineChars="100"/>
        <w:rPr>
          <w:rFonts w:hint="eastAsia" w:ascii="楷体" w:hAnsi="楷体" w:eastAsia="楷体"/>
          <w:b/>
          <w:bCs/>
        </w:rPr>
      </w:pPr>
    </w:p>
    <w:p>
      <w:pPr>
        <w:spacing w:line="360" w:lineRule="auto"/>
        <w:ind w:firstLine="210" w:firstLineChars="100"/>
      </w:pPr>
      <w:r>
        <w:rPr>
          <w:rFonts w:hint="eastAsia"/>
        </w:rPr>
        <w:t>9.答案</w:t>
      </w:r>
      <w:r>
        <w:t>：</w:t>
      </w:r>
      <w:r>
        <w:rPr>
          <w:rFonts w:hint="eastAsia"/>
        </w:rPr>
        <w:t>丙</w:t>
      </w:r>
    </w:p>
    <w:p>
      <w:pPr>
        <w:spacing w:line="360" w:lineRule="auto"/>
        <w:ind w:firstLine="211" w:firstLineChars="100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（共</w:t>
      </w:r>
      <w:r>
        <w:rPr>
          <w:rFonts w:ascii="楷体" w:hAnsi="楷体" w:eastAsia="楷体"/>
          <w:b/>
          <w:bCs/>
        </w:rPr>
        <w:t>2</w:t>
      </w:r>
      <w:r>
        <w:rPr>
          <w:rFonts w:hint="eastAsia" w:ascii="楷体" w:hAnsi="楷体" w:eastAsia="楷体"/>
          <w:b/>
          <w:bCs/>
        </w:rPr>
        <w:t>分）</w:t>
      </w:r>
    </w:p>
    <w:p>
      <w:pPr>
        <w:spacing w:line="360" w:lineRule="auto"/>
        <w:ind w:firstLine="210" w:firstLineChars="100"/>
      </w:pPr>
      <w:r>
        <w:rPr>
          <w:rFonts w:hint="eastAsia"/>
        </w:rPr>
        <w:t>10.答案示例</w:t>
      </w:r>
      <w:r>
        <w:t>：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①做事要</w:t>
      </w:r>
      <w:r>
        <w:rPr>
          <w:rFonts w:asciiTheme="majorEastAsia" w:hAnsiTheme="majorEastAsia" w:eastAsiaTheme="majorEastAsia"/>
        </w:rPr>
        <w:t>目光长远，不畏艰险，并</w:t>
      </w:r>
      <w:r>
        <w:rPr>
          <w:rFonts w:hint="eastAsia" w:asciiTheme="majorEastAsia" w:hAnsiTheme="majorEastAsia" w:eastAsiaTheme="majorEastAsia"/>
        </w:rPr>
        <w:t>坚持</w:t>
      </w:r>
      <w:r>
        <w:rPr>
          <w:rFonts w:asciiTheme="majorEastAsia" w:hAnsiTheme="majorEastAsia" w:eastAsiaTheme="majorEastAsia"/>
        </w:rPr>
        <w:t>不懈。</w:t>
      </w:r>
      <w:r>
        <w:rPr>
          <w:rFonts w:hint="eastAsia" w:asciiTheme="majorEastAsia" w:hAnsiTheme="majorEastAsia" w:eastAsiaTheme="majorEastAsia"/>
          <w:szCs w:val="21"/>
        </w:rPr>
        <w:t xml:space="preserve">  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 xml:space="preserve">   </w:t>
      </w:r>
      <w:r>
        <w:rPr>
          <w:rFonts w:hint="eastAsia" w:asciiTheme="majorEastAsia" w:hAnsiTheme="majorEastAsia" w:eastAsiaTheme="majorEastAsia"/>
        </w:rPr>
        <w:t xml:space="preserve"> 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</w:rPr>
        <w:t>②专心</w:t>
      </w:r>
      <w:r>
        <w:rPr>
          <w:rFonts w:asciiTheme="majorEastAsia" w:hAnsiTheme="majorEastAsia" w:eastAsiaTheme="majorEastAsia"/>
        </w:rPr>
        <w:t>听弈秋讲学的人和另一个</w:t>
      </w:r>
      <w:r>
        <w:rPr>
          <w:rFonts w:hint="eastAsia" w:asciiTheme="majorEastAsia" w:hAnsiTheme="majorEastAsia" w:eastAsiaTheme="majorEastAsia"/>
        </w:rPr>
        <w:t>不</w:t>
      </w:r>
      <w:r>
        <w:rPr>
          <w:rFonts w:asciiTheme="majorEastAsia" w:hAnsiTheme="majorEastAsia" w:eastAsiaTheme="majorEastAsia"/>
        </w:rPr>
        <w:t>专心听讲的人。</w:t>
      </w:r>
      <w:r>
        <w:rPr>
          <w:rFonts w:hint="eastAsia" w:asciiTheme="majorEastAsia" w:hAnsiTheme="majorEastAsia" w:eastAsiaTheme="majorEastAsia"/>
          <w:szCs w:val="21"/>
        </w:rPr>
        <w:t xml:space="preserve">    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③说话</w:t>
      </w:r>
      <w:r>
        <w:rPr>
          <w:rFonts w:asciiTheme="majorEastAsia" w:hAnsiTheme="majorEastAsia" w:eastAsiaTheme="majorEastAsia"/>
        </w:rPr>
        <w:t>要</w:t>
      </w:r>
      <w:r>
        <w:rPr>
          <w:rFonts w:hint="eastAsia" w:asciiTheme="majorEastAsia" w:hAnsiTheme="majorEastAsia" w:eastAsiaTheme="majorEastAsia"/>
        </w:rPr>
        <w:t>切合时机</w:t>
      </w:r>
      <w:r>
        <w:rPr>
          <w:rFonts w:asciiTheme="majorEastAsia" w:hAnsiTheme="majorEastAsia" w:eastAsiaTheme="majorEastAsia"/>
        </w:rPr>
        <w:t>。</w:t>
      </w:r>
    </w:p>
    <w:p>
      <w:pPr>
        <w:spacing w:line="360" w:lineRule="auto"/>
        <w:ind w:firstLine="211" w:firstLineChars="100"/>
        <w:rPr>
          <w:b/>
        </w:rPr>
      </w:pPr>
      <w:r>
        <w:rPr>
          <w:rFonts w:hint="eastAsia" w:ascii="楷体" w:hAnsi="楷体" w:eastAsia="楷体"/>
          <w:b/>
          <w:bCs/>
        </w:rPr>
        <w:t>（共</w:t>
      </w:r>
      <w:r>
        <w:rPr>
          <w:rFonts w:ascii="楷体" w:hAnsi="楷体" w:eastAsia="楷体"/>
          <w:b/>
          <w:bCs/>
        </w:rPr>
        <w:t>3</w:t>
      </w:r>
      <w:r>
        <w:rPr>
          <w:rFonts w:hint="eastAsia" w:ascii="楷体" w:hAnsi="楷体" w:eastAsia="楷体"/>
          <w:b/>
          <w:bCs/>
        </w:rPr>
        <w:t>分。</w:t>
      </w:r>
      <w:r>
        <w:rPr>
          <w:rFonts w:ascii="楷体" w:hAnsi="楷体" w:eastAsia="楷体"/>
          <w:b/>
          <w:bCs/>
        </w:rPr>
        <w:t>每空</w:t>
      </w:r>
      <w:r>
        <w:rPr>
          <w:rFonts w:hint="eastAsia" w:ascii="楷体" w:hAnsi="楷体" w:eastAsia="楷体"/>
          <w:b/>
          <w:bCs/>
        </w:rPr>
        <w:t>1分）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Times New Roman" w:hAnsi="Times New Roman" w:cs="Times New Roman"/>
          <w:b/>
          <w:snapToGrid w:val="0"/>
          <w:szCs w:val="21"/>
        </w:rPr>
      </w:pPr>
      <w:r>
        <w:rPr>
          <w:rFonts w:ascii="Times New Roman" w:hAnsi="Times New Roman" w:cs="Times New Roman"/>
          <w:b/>
          <w:snapToGrid w:val="0"/>
          <w:szCs w:val="21"/>
        </w:rPr>
        <w:t>三、名著阅读（共6分）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11. 答案</w:t>
      </w:r>
      <w:r>
        <w:rPr>
          <w:rFonts w:ascii="宋体" w:hAnsi="宋体" w:eastAsia="宋体" w:cs="Times New Roman"/>
          <w:kern w:val="0"/>
          <w:szCs w:val="21"/>
        </w:rPr>
        <w:t>：</w:t>
      </w:r>
      <w:r>
        <w:rPr>
          <w:rFonts w:hint="eastAsia" w:asciiTheme="majorEastAsia" w:hAnsiTheme="majorEastAsia" w:eastAsiaTheme="majorEastAsia"/>
        </w:rPr>
        <w:t>①</w:t>
      </w:r>
      <w:r>
        <w:rPr>
          <w:rFonts w:hint="eastAsia" w:asciiTheme="majorEastAsia" w:hAnsiTheme="majorEastAsia" w:eastAsiaTheme="majorEastAsia"/>
          <w:szCs w:val="21"/>
        </w:rPr>
        <w:t xml:space="preserve"> 昆虫记</w:t>
      </w:r>
      <w:r>
        <w:rPr>
          <w:rFonts w:asciiTheme="majorEastAsia" w:hAnsiTheme="majorEastAsia" w:eastAsiaTheme="majorEastAsia"/>
        </w:rPr>
        <w:t xml:space="preserve">   </w:t>
      </w:r>
      <w:r>
        <w:rPr>
          <w:rFonts w:hint="eastAsia" w:asciiTheme="majorEastAsia" w:hAnsiTheme="majorEastAsia" w:eastAsiaTheme="majorEastAsia"/>
        </w:rPr>
        <w:t xml:space="preserve"> ②</w:t>
      </w:r>
      <w:r>
        <w:rPr>
          <w:rFonts w:hint="eastAsia" w:asciiTheme="majorEastAsia" w:hAnsiTheme="majorEastAsia" w:eastAsiaTheme="majorEastAsia"/>
          <w:szCs w:val="21"/>
        </w:rPr>
        <w:t xml:space="preserve"> 西游记 </w:t>
      </w:r>
    </w:p>
    <w:p>
      <w:pPr>
        <w:spacing w:line="360" w:lineRule="auto"/>
        <w:ind w:firstLine="211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楷体" w:hAnsi="楷体" w:eastAsia="楷体"/>
          <w:b/>
          <w:bCs/>
        </w:rPr>
        <w:t>（共</w:t>
      </w:r>
      <w:r>
        <w:rPr>
          <w:rFonts w:ascii="楷体" w:hAnsi="楷体" w:eastAsia="楷体"/>
          <w:b/>
          <w:bCs/>
        </w:rPr>
        <w:t>2</w:t>
      </w:r>
      <w:r>
        <w:rPr>
          <w:rFonts w:hint="eastAsia" w:ascii="楷体" w:hAnsi="楷体" w:eastAsia="楷体"/>
          <w:b/>
          <w:bCs/>
        </w:rPr>
        <w:t>分。</w:t>
      </w:r>
      <w:r>
        <w:rPr>
          <w:rFonts w:ascii="楷体" w:hAnsi="楷体" w:eastAsia="楷体"/>
          <w:b/>
          <w:bCs/>
        </w:rPr>
        <w:t>每空</w:t>
      </w:r>
      <w:r>
        <w:rPr>
          <w:rFonts w:hint="eastAsia" w:ascii="楷体" w:hAnsi="楷体" w:eastAsia="楷体"/>
          <w:b/>
          <w:bCs/>
        </w:rPr>
        <w:t>1分）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12</w:t>
      </w:r>
      <w:r>
        <w:rPr>
          <w:rFonts w:ascii="宋体" w:hAnsi="宋体" w:eastAsia="宋体" w:cs="Times New Roman"/>
          <w:kern w:val="0"/>
          <w:szCs w:val="21"/>
        </w:rPr>
        <w:t>.</w:t>
      </w:r>
      <w:r>
        <w:rPr>
          <w:rFonts w:hint="eastAsia" w:ascii="宋体" w:hAnsi="宋体" w:eastAsia="宋体" w:cs="Times New Roman"/>
          <w:kern w:val="0"/>
          <w:szCs w:val="21"/>
        </w:rPr>
        <w:t>答案示例</w:t>
      </w:r>
      <w:r>
        <w:rPr>
          <w:rFonts w:ascii="宋体" w:hAnsi="宋体" w:eastAsia="宋体" w:cs="Times New Roman"/>
          <w:kern w:val="0"/>
          <w:szCs w:val="21"/>
        </w:rPr>
        <w:t>：</w:t>
      </w:r>
    </w:p>
    <w:p>
      <w:pPr>
        <w:adjustRightInd w:val="0"/>
        <w:snapToGrid w:val="0"/>
        <w:spacing w:line="360" w:lineRule="auto"/>
        <w:rPr>
          <w:rFonts w:ascii="楷体" w:hAnsi="楷体" w:eastAsia="楷体" w:cs="Times New Roman"/>
          <w:kern w:val="0"/>
          <w:szCs w:val="21"/>
        </w:rPr>
      </w:pPr>
      <w:r>
        <w:rPr>
          <w:rFonts w:hint="eastAsia" w:ascii="楷体" w:hAnsi="楷体" w:eastAsia="楷体" w:cs="Times New Roman"/>
          <w:kern w:val="0"/>
          <w:szCs w:val="21"/>
        </w:rPr>
        <w:t>法布尔先生：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楷体" w:hAnsi="楷体" w:eastAsia="楷体" w:cs="Times New Roman"/>
          <w:kern w:val="0"/>
          <w:szCs w:val="21"/>
        </w:rPr>
      </w:pPr>
      <w:r>
        <w:rPr>
          <w:rFonts w:hint="eastAsia" w:ascii="楷体" w:hAnsi="楷体" w:eastAsia="楷体" w:cs="Times New Roman"/>
          <w:kern w:val="0"/>
          <w:szCs w:val="21"/>
        </w:rPr>
        <w:t>您好！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楷体" w:hAnsi="楷体" w:eastAsia="楷体" w:cs="Times New Roman"/>
          <w:kern w:val="0"/>
          <w:szCs w:val="21"/>
        </w:rPr>
      </w:pPr>
      <w:r>
        <w:rPr>
          <w:rFonts w:hint="eastAsia" w:ascii="楷体" w:hAnsi="楷体" w:eastAsia="楷体" w:cs="Times New Roman"/>
          <w:kern w:val="0"/>
          <w:szCs w:val="21"/>
        </w:rPr>
        <w:t>您充满爱意地、用独特细腻的手法描绘了昆虫的本能、习性、生活、诞生、婚恋、繁衍和死亡……品阅完《昆虫记》后，让我不仅对昆虫的奇妙世界有了了解，更让我懂得了“处处留心皆美景”的道理，让我体会到了用心观察、仔细观察、严谨观察的重要性。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楷体" w:hAnsi="楷体" w:eastAsia="楷体" w:cs="Times New Roman"/>
          <w:kern w:val="0"/>
          <w:szCs w:val="21"/>
        </w:rPr>
      </w:pPr>
      <w:r>
        <w:rPr>
          <w:rFonts w:hint="eastAsia" w:ascii="楷体" w:hAnsi="楷体" w:eastAsia="楷体" w:cs="Times New Roman"/>
          <w:kern w:val="0"/>
          <w:szCs w:val="21"/>
        </w:rPr>
        <w:t>此致</w:t>
      </w:r>
    </w:p>
    <w:p>
      <w:pPr>
        <w:adjustRightInd w:val="0"/>
        <w:snapToGrid w:val="0"/>
        <w:spacing w:line="360" w:lineRule="auto"/>
        <w:rPr>
          <w:rFonts w:ascii="楷体" w:hAnsi="楷体" w:eastAsia="楷体" w:cs="Times New Roman"/>
          <w:kern w:val="0"/>
          <w:szCs w:val="21"/>
        </w:rPr>
      </w:pPr>
      <w:r>
        <w:rPr>
          <w:rFonts w:hint="eastAsia" w:ascii="楷体" w:hAnsi="楷体" w:eastAsia="楷体" w:cs="Times New Roman"/>
          <w:kern w:val="0"/>
          <w:szCs w:val="21"/>
        </w:rPr>
        <w:t>敬礼！</w:t>
      </w:r>
    </w:p>
    <w:p>
      <w:pPr>
        <w:adjustRightInd w:val="0"/>
        <w:snapToGrid w:val="0"/>
        <w:spacing w:line="360" w:lineRule="auto"/>
        <w:ind w:firstLine="6405" w:firstLineChars="3050"/>
        <w:rPr>
          <w:rFonts w:ascii="楷体" w:hAnsi="楷体" w:eastAsia="楷体" w:cs="Times New Roman"/>
          <w:kern w:val="0"/>
          <w:szCs w:val="21"/>
        </w:rPr>
      </w:pPr>
      <w:r>
        <w:rPr>
          <w:rFonts w:hint="eastAsia" w:ascii="楷体" w:hAnsi="楷体" w:eastAsia="楷体" w:cs="Times New Roman"/>
          <w:kern w:val="0"/>
          <w:szCs w:val="21"/>
        </w:rPr>
        <w:t>一位忠实的读者</w:t>
      </w:r>
    </w:p>
    <w:p>
      <w:pPr>
        <w:adjustRightInd w:val="0"/>
        <w:snapToGrid w:val="0"/>
        <w:spacing w:line="360" w:lineRule="auto"/>
        <w:ind w:firstLine="6195" w:firstLineChars="2950"/>
        <w:rPr>
          <w:rFonts w:ascii="楷体" w:hAnsi="楷体" w:eastAsia="楷体" w:cs="Times New Roman"/>
          <w:kern w:val="0"/>
          <w:szCs w:val="21"/>
        </w:rPr>
      </w:pPr>
      <w:r>
        <w:rPr>
          <w:rFonts w:ascii="楷体" w:hAnsi="楷体" w:eastAsia="楷体" w:cs="Times New Roman"/>
          <w:kern w:val="0"/>
          <w:szCs w:val="21"/>
        </w:rPr>
        <w:t>2022</w:t>
      </w:r>
      <w:r>
        <w:rPr>
          <w:rFonts w:hint="eastAsia" w:ascii="楷体" w:hAnsi="楷体" w:eastAsia="楷体" w:cs="Times New Roman"/>
          <w:kern w:val="0"/>
          <w:szCs w:val="21"/>
        </w:rPr>
        <w:t>年</w:t>
      </w:r>
      <w:r>
        <w:rPr>
          <w:rFonts w:ascii="楷体" w:hAnsi="楷体" w:eastAsia="楷体" w:cs="Times New Roman"/>
          <w:kern w:val="0"/>
          <w:szCs w:val="21"/>
        </w:rPr>
        <w:t>12</w:t>
      </w:r>
      <w:r>
        <w:rPr>
          <w:rFonts w:hint="eastAsia" w:ascii="楷体" w:hAnsi="楷体" w:eastAsia="楷体" w:cs="Times New Roman"/>
          <w:kern w:val="0"/>
          <w:szCs w:val="21"/>
        </w:rPr>
        <w:t>月</w:t>
      </w:r>
      <w:r>
        <w:rPr>
          <w:rFonts w:ascii="楷体" w:hAnsi="楷体" w:eastAsia="楷体" w:cs="Times New Roman"/>
          <w:kern w:val="0"/>
          <w:szCs w:val="21"/>
        </w:rPr>
        <w:t>27</w:t>
      </w:r>
      <w:r>
        <w:rPr>
          <w:rFonts w:hint="eastAsia" w:ascii="楷体" w:hAnsi="楷体" w:eastAsia="楷体" w:cs="Times New Roman"/>
          <w:kern w:val="0"/>
          <w:szCs w:val="21"/>
        </w:rPr>
        <w:t>日</w:t>
      </w:r>
    </w:p>
    <w:p>
      <w:pPr>
        <w:adjustRightInd w:val="0"/>
        <w:snapToGrid w:val="0"/>
        <w:spacing w:line="360" w:lineRule="auto"/>
        <w:ind w:firstLine="211" w:firstLineChars="100"/>
        <w:rPr>
          <w:rFonts w:ascii="楷体" w:hAnsi="楷体" w:eastAsia="楷体" w:cs="Times New Roman"/>
          <w:b/>
          <w:kern w:val="0"/>
          <w:szCs w:val="21"/>
        </w:rPr>
      </w:pPr>
      <w:r>
        <w:rPr>
          <w:rFonts w:hint="eastAsia" w:ascii="楷体" w:hAnsi="楷体" w:eastAsia="楷体" w:cs="Times New Roman"/>
          <w:b/>
          <w:kern w:val="0"/>
          <w:szCs w:val="21"/>
        </w:rPr>
        <w:t>（共</w:t>
      </w:r>
      <w:r>
        <w:rPr>
          <w:rFonts w:ascii="楷体" w:hAnsi="楷体" w:eastAsia="楷体" w:cs="Times New Roman"/>
          <w:b/>
          <w:kern w:val="0"/>
          <w:szCs w:val="21"/>
        </w:rPr>
        <w:t>4</w:t>
      </w:r>
      <w:r>
        <w:rPr>
          <w:rFonts w:hint="eastAsia" w:ascii="楷体" w:hAnsi="楷体" w:eastAsia="楷体" w:cs="Times New Roman"/>
          <w:b/>
          <w:kern w:val="0"/>
          <w:szCs w:val="21"/>
        </w:rPr>
        <w:t>分。“内容”</w:t>
      </w:r>
      <w:r>
        <w:rPr>
          <w:rFonts w:ascii="楷体" w:hAnsi="楷体" w:eastAsia="楷体" w:cs="Times New Roman"/>
          <w:b/>
          <w:kern w:val="0"/>
          <w:szCs w:val="21"/>
        </w:rPr>
        <w:t>2</w:t>
      </w:r>
      <w:r>
        <w:rPr>
          <w:rFonts w:hint="eastAsia" w:ascii="楷体" w:hAnsi="楷体" w:eastAsia="楷体" w:cs="Times New Roman"/>
          <w:b/>
          <w:kern w:val="0"/>
          <w:szCs w:val="21"/>
        </w:rPr>
        <w:t xml:space="preserve"> 分，“收获”2分）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napToGrid w:val="0"/>
          <w:szCs w:val="21"/>
        </w:rPr>
      </w:pPr>
      <w:r>
        <w:rPr>
          <w:rFonts w:ascii="Times New Roman" w:hAnsi="Times New Roman" w:cs="Times New Roman"/>
          <w:b/>
          <w:snapToGrid w:val="0"/>
          <w:szCs w:val="21"/>
        </w:rPr>
        <w:t>四、现代文阅读（共20分）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b/>
          <w:szCs w:val="21"/>
        </w:rPr>
        <w:t>（共10分）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13.答案</w:t>
      </w:r>
      <w:r>
        <w:rPr>
          <w:rFonts w:ascii="宋体" w:hAnsi="宋体" w:eastAsia="宋体" w:cs="Times New Roman"/>
          <w:szCs w:val="21"/>
        </w:rPr>
        <w:t>：</w:t>
      </w:r>
      <w:r>
        <w:rPr>
          <w:rFonts w:hint="eastAsia" w:ascii="宋体" w:hAnsi="宋体" w:eastAsia="宋体" w:cs="Times New Roman"/>
          <w:szCs w:val="21"/>
        </w:rPr>
        <w:t>C</w:t>
      </w:r>
    </w:p>
    <w:p>
      <w:pPr>
        <w:adjustRightInd w:val="0"/>
        <w:snapToGrid w:val="0"/>
        <w:spacing w:line="360" w:lineRule="auto"/>
        <w:ind w:firstLine="211" w:firstLineChars="100"/>
        <w:rPr>
          <w:rFonts w:ascii="楷体" w:hAnsi="楷体" w:eastAsia="楷体" w:cs="Times New Roman"/>
          <w:b/>
          <w:szCs w:val="21"/>
        </w:rPr>
      </w:pPr>
      <w:r>
        <w:rPr>
          <w:rFonts w:hint="eastAsia" w:ascii="楷体" w:hAnsi="楷体" w:eastAsia="楷体" w:cs="Times New Roman"/>
          <w:b/>
          <w:szCs w:val="21"/>
        </w:rPr>
        <w:t>（共2分）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Times New Roman"/>
          <w:snapToGrid w:val="0"/>
          <w:szCs w:val="21"/>
        </w:rPr>
      </w:pPr>
      <w:r>
        <w:rPr>
          <w:rFonts w:hint="eastAsia" w:ascii="宋体" w:hAnsi="宋体" w:eastAsia="宋体" w:cs="Times New Roman"/>
          <w:snapToGrid w:val="0"/>
          <w:szCs w:val="21"/>
        </w:rPr>
        <w:t>14.答案</w:t>
      </w:r>
      <w:r>
        <w:rPr>
          <w:rFonts w:ascii="宋体" w:hAnsi="宋体" w:eastAsia="宋体" w:cs="Times New Roman"/>
          <w:snapToGrid w:val="0"/>
          <w:szCs w:val="21"/>
        </w:rPr>
        <w:t>示例</w:t>
      </w:r>
      <w:r>
        <w:rPr>
          <w:rFonts w:hint="eastAsia" w:ascii="宋体" w:hAnsi="宋体" w:eastAsia="宋体" w:cs="Times New Roman"/>
          <w:snapToGrid w:val="0"/>
          <w:szCs w:val="21"/>
        </w:rPr>
        <w:t>：</w:t>
      </w:r>
    </w:p>
    <w:p>
      <w:pPr>
        <w:adjustRightInd w:val="0"/>
        <w:snapToGrid w:val="0"/>
        <w:spacing w:line="360" w:lineRule="auto"/>
        <w:rPr>
          <w:rFonts w:ascii="宋体" w:hAnsi="宋体" w:eastAsia="宋体" w:cs="Times New Roman"/>
          <w:snapToGrid w:val="0"/>
          <w:szCs w:val="21"/>
        </w:rPr>
      </w:pPr>
      <w:r>
        <w:rPr>
          <w:rFonts w:hint="eastAsia" w:ascii="宋体" w:hAnsi="宋体" w:eastAsia="宋体" w:cs="Times New Roman"/>
          <w:snapToGrid w:val="0"/>
          <w:szCs w:val="21"/>
        </w:rPr>
        <w:t>（1）“据说”起限制作用，作者只是从别人那里得来的数据，没有具体考察苏州园林到底一共有多少。</w:t>
      </w:r>
    </w:p>
    <w:p>
      <w:pPr>
        <w:adjustRightInd w:val="0"/>
        <w:snapToGrid w:val="0"/>
        <w:spacing w:line="360" w:lineRule="auto"/>
        <w:rPr>
          <w:rFonts w:ascii="宋体" w:hAnsi="宋体" w:eastAsia="宋体" w:cs="Times New Roman"/>
          <w:snapToGrid w:val="0"/>
          <w:szCs w:val="21"/>
        </w:rPr>
      </w:pPr>
      <w:r>
        <w:rPr>
          <w:rFonts w:hint="eastAsia" w:ascii="宋体" w:hAnsi="宋体" w:eastAsia="宋体" w:cs="Times New Roman"/>
          <w:snapToGrid w:val="0"/>
          <w:szCs w:val="21"/>
        </w:rPr>
        <w:t>（2）“绝大部分”指的是比例范围很大，接近全数的意思。表明我国建筑的对称特点占比非常大，但并不是全部。</w:t>
      </w:r>
    </w:p>
    <w:p>
      <w:pPr>
        <w:adjustRightInd w:val="0"/>
        <w:snapToGrid w:val="0"/>
        <w:spacing w:line="360" w:lineRule="auto"/>
        <w:ind w:firstLine="211" w:firstLineChars="100"/>
        <w:rPr>
          <w:rFonts w:ascii="楷体" w:hAnsi="楷体" w:eastAsia="楷体" w:cs="Times New Roman"/>
          <w:b/>
          <w:szCs w:val="21"/>
        </w:rPr>
      </w:pPr>
      <w:r>
        <w:rPr>
          <w:rFonts w:hint="eastAsia" w:ascii="楷体" w:hAnsi="楷体" w:eastAsia="楷体" w:cs="Times New Roman"/>
          <w:b/>
          <w:szCs w:val="21"/>
        </w:rPr>
        <w:t>（共2分）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cs="Times New Roman" w:asciiTheme="majorEastAsia" w:hAnsiTheme="majorEastAsia" w:eastAsiaTheme="majorEastAsia"/>
          <w:snapToGrid w:val="0"/>
          <w:szCs w:val="21"/>
        </w:rPr>
      </w:pPr>
      <w:r>
        <w:rPr>
          <w:rFonts w:hint="eastAsia" w:asciiTheme="minorEastAsia" w:hAnsiTheme="minorEastAsia"/>
        </w:rPr>
        <w:t>（1）答案</w:t>
      </w:r>
      <w:r>
        <w:rPr>
          <w:rFonts w:asciiTheme="majorEastAsia" w:hAnsiTheme="majorEastAsia" w:eastAsiaTheme="majorEastAsia"/>
        </w:rPr>
        <w:t>示例：</w:t>
      </w:r>
      <w:r>
        <w:rPr>
          <w:rFonts w:hint="eastAsia" w:cs="Times New Roman" w:asciiTheme="majorEastAsia" w:hAnsiTheme="majorEastAsia" w:eastAsiaTheme="majorEastAsia"/>
          <w:snapToGrid w:val="0"/>
          <w:szCs w:val="21"/>
        </w:rPr>
        <w:t>“海棠春坞”的设计体现了苏州园林栽种和修剪树木着眼在画意的设计理念：高树与低树俯仰生姿；落叶树与常绿树相间，这就一年四季不感到寂寞。【链接材料一】中的翠竹、海棠与参天大树俯仰生姿，常绿植物翠竹与落叶的海棠相映成趣，体现了苏州园林这一特点。</w:t>
      </w:r>
    </w:p>
    <w:p>
      <w:pPr>
        <w:numPr>
          <w:numId w:val="0"/>
        </w:numPr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cs="Times New Roman" w:asciiTheme="majorEastAsia" w:hAnsiTheme="majorEastAsia" w:eastAsiaTheme="majorEastAsia"/>
          <w:snapToGrid w:val="0"/>
          <w:szCs w:val="21"/>
        </w:rPr>
      </w:pPr>
    </w:p>
    <w:p>
      <w:pPr>
        <w:numPr>
          <w:numId w:val="0"/>
        </w:numPr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cs="Times New Roman" w:asciiTheme="majorEastAsia" w:hAnsiTheme="majorEastAsia" w:eastAsiaTheme="majorEastAsia"/>
          <w:snapToGrid w:val="0"/>
          <w:szCs w:val="21"/>
        </w:rPr>
      </w:pPr>
    </w:p>
    <w:p>
      <w:pPr>
        <w:adjustRightInd w:val="0"/>
        <w:snapToGrid w:val="0"/>
        <w:spacing w:line="360" w:lineRule="auto"/>
        <w:ind w:firstLine="211" w:firstLineChars="100"/>
        <w:rPr>
          <w:rFonts w:ascii="楷体" w:hAnsi="楷体" w:eastAsia="楷体" w:cs="Times New Roman"/>
          <w:b/>
          <w:szCs w:val="21"/>
        </w:rPr>
      </w:pPr>
      <w:r>
        <w:rPr>
          <w:rFonts w:hint="eastAsia" w:ascii="楷体" w:hAnsi="楷体" w:eastAsia="楷体" w:cs="Times New Roman"/>
          <w:b/>
          <w:szCs w:val="21"/>
        </w:rPr>
        <w:t>（共2分。</w:t>
      </w:r>
      <w:r>
        <w:rPr>
          <w:rFonts w:ascii="楷体" w:hAnsi="楷体" w:eastAsia="楷体" w:cs="Times New Roman"/>
          <w:b/>
          <w:szCs w:val="21"/>
        </w:rPr>
        <w:t>“</w:t>
      </w:r>
      <w:r>
        <w:rPr>
          <w:rFonts w:hint="eastAsia" w:ascii="楷体" w:hAnsi="楷体" w:eastAsia="楷体" w:cs="Times New Roman"/>
          <w:b/>
          <w:szCs w:val="21"/>
        </w:rPr>
        <w:t>理念</w:t>
      </w:r>
      <w:r>
        <w:rPr>
          <w:rFonts w:ascii="楷体" w:hAnsi="楷体" w:eastAsia="楷体" w:cs="Times New Roman"/>
          <w:b/>
          <w:szCs w:val="21"/>
        </w:rPr>
        <w:t>”1</w:t>
      </w:r>
      <w:r>
        <w:rPr>
          <w:rFonts w:hint="eastAsia" w:ascii="楷体" w:hAnsi="楷体" w:eastAsia="楷体" w:cs="Times New Roman"/>
          <w:b/>
          <w:szCs w:val="21"/>
        </w:rPr>
        <w:t>分</w:t>
      </w:r>
      <w:r>
        <w:rPr>
          <w:rFonts w:ascii="楷体" w:hAnsi="楷体" w:eastAsia="楷体" w:cs="Times New Roman"/>
          <w:b/>
          <w:szCs w:val="21"/>
        </w:rPr>
        <w:t>，</w:t>
      </w:r>
      <w:r>
        <w:rPr>
          <w:rFonts w:hint="eastAsia" w:ascii="楷体" w:hAnsi="楷体" w:eastAsia="楷体" w:cs="Times New Roman"/>
          <w:b/>
          <w:szCs w:val="21"/>
        </w:rPr>
        <w:t>“解说”1分）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（2）答案</w:t>
      </w:r>
      <w:r>
        <w:rPr>
          <w:rFonts w:asciiTheme="majorEastAsia" w:hAnsiTheme="majorEastAsia" w:eastAsiaTheme="majorEastAsia"/>
        </w:rPr>
        <w:t>：</w:t>
      </w:r>
      <w:r>
        <w:rPr>
          <w:rFonts w:hint="eastAsia" w:asciiTheme="majorEastAsia" w:hAnsiTheme="majorEastAsia" w:eastAsiaTheme="majorEastAsia"/>
        </w:rPr>
        <w:t>①淡雅  ②明丽</w:t>
      </w:r>
    </w:p>
    <w:p>
      <w:pPr>
        <w:adjustRightInd w:val="0"/>
        <w:snapToGrid w:val="0"/>
        <w:spacing w:line="360" w:lineRule="auto"/>
        <w:ind w:firstLine="211" w:firstLineChars="100"/>
        <w:rPr>
          <w:rFonts w:ascii="楷体" w:hAnsi="楷体" w:eastAsia="楷体" w:cs="Times New Roman"/>
          <w:b/>
          <w:szCs w:val="21"/>
        </w:rPr>
      </w:pPr>
      <w:r>
        <w:rPr>
          <w:rFonts w:hint="eastAsia" w:ascii="楷体" w:hAnsi="楷体" w:eastAsia="楷体" w:cs="Times New Roman"/>
          <w:b/>
          <w:szCs w:val="21"/>
        </w:rPr>
        <w:t>（共2分。</w:t>
      </w:r>
      <w:r>
        <w:rPr>
          <w:rFonts w:ascii="楷体" w:hAnsi="楷体" w:eastAsia="楷体" w:cs="Times New Roman"/>
          <w:b/>
          <w:szCs w:val="21"/>
        </w:rPr>
        <w:t>每空</w:t>
      </w:r>
      <w:r>
        <w:rPr>
          <w:rFonts w:hint="eastAsia" w:ascii="楷体" w:hAnsi="楷体" w:eastAsia="楷体" w:cs="Times New Roman"/>
          <w:b/>
          <w:szCs w:val="21"/>
        </w:rPr>
        <w:t>1分）</w:t>
      </w:r>
    </w:p>
    <w:p>
      <w:pPr>
        <w:adjustRightInd w:val="0"/>
        <w:snapToGrid w:val="0"/>
        <w:spacing w:line="360" w:lineRule="auto"/>
        <w:rPr>
          <w:rFonts w:cs="Times New Roman" w:asciiTheme="majorEastAsia" w:hAnsiTheme="majorEastAsia" w:eastAsiaTheme="majorEastAsia"/>
          <w:szCs w:val="21"/>
        </w:rPr>
      </w:pPr>
      <w:r>
        <w:rPr>
          <w:rFonts w:hint="eastAsia" w:cs="Times New Roman" w:asciiTheme="majorEastAsia" w:hAnsiTheme="majorEastAsia" w:eastAsiaTheme="majorEastAsia"/>
          <w:szCs w:val="21"/>
        </w:rPr>
        <w:t>16.答案要点</w:t>
      </w:r>
      <w:r>
        <w:rPr>
          <w:rFonts w:cs="Times New Roman" w:asciiTheme="majorEastAsia" w:hAnsiTheme="majorEastAsia" w:eastAsiaTheme="majorEastAsia"/>
          <w:szCs w:val="21"/>
        </w:rPr>
        <w:t>：</w:t>
      </w:r>
      <w:r>
        <w:rPr>
          <w:rFonts w:hint="eastAsia" w:cs="Times New Roman" w:asciiTheme="majorEastAsia" w:hAnsiTheme="majorEastAsia" w:eastAsiaTheme="majorEastAsia"/>
          <w:szCs w:val="21"/>
        </w:rPr>
        <w:t>讲究</w:t>
      </w:r>
      <w:r>
        <w:rPr>
          <w:rFonts w:cs="Times New Roman" w:asciiTheme="majorEastAsia" w:hAnsiTheme="majorEastAsia" w:eastAsiaTheme="majorEastAsia"/>
          <w:szCs w:val="21"/>
        </w:rPr>
        <w:t>对称</w:t>
      </w:r>
      <w:r>
        <w:rPr>
          <w:rFonts w:hint="eastAsia" w:cs="Times New Roman" w:asciiTheme="majorEastAsia" w:hAnsiTheme="majorEastAsia" w:eastAsiaTheme="majorEastAsia"/>
          <w:szCs w:val="21"/>
        </w:rPr>
        <w:t>，</w:t>
      </w:r>
      <w:r>
        <w:rPr>
          <w:rFonts w:cs="Times New Roman" w:asciiTheme="majorEastAsia" w:hAnsiTheme="majorEastAsia" w:eastAsiaTheme="majorEastAsia"/>
          <w:szCs w:val="21"/>
        </w:rPr>
        <w:t>树木</w:t>
      </w:r>
      <w:r>
        <w:rPr>
          <w:rFonts w:hint="eastAsia" w:cs="Times New Roman" w:asciiTheme="majorEastAsia" w:hAnsiTheme="majorEastAsia" w:eastAsiaTheme="majorEastAsia"/>
          <w:szCs w:val="21"/>
        </w:rPr>
        <w:t>修剪整齐</w:t>
      </w:r>
    </w:p>
    <w:p>
      <w:pPr>
        <w:adjustRightInd w:val="0"/>
        <w:snapToGrid w:val="0"/>
        <w:spacing w:line="360" w:lineRule="auto"/>
        <w:ind w:firstLine="316" w:firstLineChars="150"/>
        <w:rPr>
          <w:rFonts w:ascii="楷体" w:hAnsi="楷体" w:eastAsia="楷体" w:cs="Times New Roman"/>
          <w:b/>
          <w:szCs w:val="21"/>
        </w:rPr>
      </w:pPr>
      <w:r>
        <w:rPr>
          <w:rFonts w:hint="eastAsia" w:ascii="楷体" w:hAnsi="楷体" w:eastAsia="楷体" w:cs="Times New Roman"/>
          <w:b/>
          <w:szCs w:val="21"/>
        </w:rPr>
        <w:t>（共2分。</w:t>
      </w:r>
      <w:r>
        <w:rPr>
          <w:rFonts w:ascii="楷体" w:hAnsi="楷体" w:eastAsia="楷体" w:cs="Times New Roman"/>
          <w:b/>
          <w:szCs w:val="21"/>
        </w:rPr>
        <w:t>每</w:t>
      </w:r>
      <w:r>
        <w:rPr>
          <w:rFonts w:hint="eastAsia" w:ascii="楷体" w:hAnsi="楷体" w:eastAsia="楷体" w:cs="Times New Roman"/>
          <w:b/>
          <w:szCs w:val="21"/>
        </w:rPr>
        <w:t>点1分，</w:t>
      </w:r>
      <w:r>
        <w:rPr>
          <w:rFonts w:ascii="楷体" w:hAnsi="楷体" w:eastAsia="楷体" w:cs="Times New Roman"/>
          <w:b/>
          <w:szCs w:val="21"/>
        </w:rPr>
        <w:t>意思对即可</w:t>
      </w:r>
      <w:r>
        <w:rPr>
          <w:rFonts w:hint="eastAsia" w:ascii="楷体" w:hAnsi="楷体" w:eastAsia="楷体" w:cs="Times New Roman"/>
          <w:b/>
          <w:szCs w:val="21"/>
        </w:rPr>
        <w:t>）</w:t>
      </w:r>
    </w:p>
    <w:p>
      <w:pPr>
        <w:adjustRightInd w:val="0"/>
        <w:snapToGrid w:val="0"/>
        <w:spacing w:line="360" w:lineRule="auto"/>
        <w:rPr>
          <w:rFonts w:cs="Times New Roman" w:asciiTheme="majorEastAsia" w:hAnsiTheme="majorEastAsia" w:eastAsiaTheme="majorEastAsia"/>
          <w:b/>
          <w:snapToGrid w:val="0"/>
          <w:szCs w:val="21"/>
        </w:rPr>
      </w:pPr>
      <w:r>
        <w:rPr>
          <w:rFonts w:hint="eastAsia" w:cs="Times New Roman" w:asciiTheme="majorEastAsia" w:hAnsiTheme="majorEastAsia" w:eastAsiaTheme="majorEastAsia"/>
          <w:b/>
          <w:snapToGrid w:val="0"/>
          <w:szCs w:val="21"/>
        </w:rPr>
        <w:t>（二）（共10分）</w:t>
      </w:r>
    </w:p>
    <w:p>
      <w:pPr>
        <w:spacing w:line="360" w:lineRule="auto"/>
        <w:ind w:left="1365" w:hanging="1365" w:hangingChars="65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17.</w:t>
      </w:r>
      <w:r>
        <w:rPr>
          <w:rFonts w:hint="eastAsia" w:asciiTheme="minorEastAsia" w:hAnsiTheme="minorEastAsia"/>
          <w:szCs w:val="21"/>
        </w:rPr>
        <w:t>答案示例：①草豁达大度，不去呐喊、不去抗争，忍辱负重。</w:t>
      </w:r>
    </w:p>
    <w:p>
      <w:pPr>
        <w:spacing w:line="360" w:lineRule="auto"/>
        <w:ind w:left="1365" w:leftChars="6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②草清高，只按自己本性生长，不媚不俗，不求认知，自由生长。</w:t>
      </w:r>
    </w:p>
    <w:p>
      <w:pPr>
        <w:spacing w:line="360" w:lineRule="auto"/>
        <w:ind w:left="1365" w:leftChars="6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③草珍惜生命，积蓄力量，顽强生长。</w:t>
      </w:r>
    </w:p>
    <w:p>
      <w:pPr>
        <w:spacing w:line="360" w:lineRule="auto"/>
        <w:ind w:left="1365" w:leftChars="6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④草洒脱。</w:t>
      </w:r>
    </w:p>
    <w:p>
      <w:pPr>
        <w:spacing w:line="360" w:lineRule="auto"/>
        <w:ind w:left="1369" w:leftChars="150" w:hanging="1054" w:hangingChars="500"/>
        <w:jc w:val="left"/>
        <w:rPr>
          <w:rFonts w:ascii="楷体" w:hAnsi="楷体" w:eastAsia="楷体" w:cs="Times New Roman"/>
          <w:b/>
          <w:szCs w:val="21"/>
        </w:rPr>
      </w:pPr>
      <w:r>
        <w:rPr>
          <w:rFonts w:hint="eastAsia" w:ascii="楷体" w:hAnsi="楷体" w:eastAsia="楷体" w:cs="Times New Roman"/>
          <w:b/>
          <w:szCs w:val="21"/>
        </w:rPr>
        <w:t>（共</w:t>
      </w:r>
      <w:r>
        <w:rPr>
          <w:rFonts w:ascii="楷体" w:hAnsi="楷体" w:eastAsia="楷体" w:cs="Times New Roman"/>
          <w:b/>
          <w:szCs w:val="21"/>
        </w:rPr>
        <w:t>3</w:t>
      </w:r>
      <w:r>
        <w:rPr>
          <w:rFonts w:hint="eastAsia" w:ascii="楷体" w:hAnsi="楷体" w:eastAsia="楷体" w:cs="Times New Roman"/>
          <w:b/>
          <w:szCs w:val="21"/>
        </w:rPr>
        <w:t>分。每点1分</w:t>
      </w:r>
      <w:r>
        <w:rPr>
          <w:rFonts w:ascii="楷体" w:hAnsi="楷体" w:eastAsia="楷体" w:cs="Times New Roman"/>
          <w:b/>
          <w:szCs w:val="21"/>
        </w:rPr>
        <w:t>，写出</w:t>
      </w:r>
      <w:r>
        <w:rPr>
          <w:rFonts w:hint="eastAsia" w:ascii="楷体" w:hAnsi="楷体" w:eastAsia="楷体" w:cs="Times New Roman"/>
          <w:b/>
          <w:szCs w:val="21"/>
        </w:rPr>
        <w:t>3点意对</w:t>
      </w:r>
      <w:r>
        <w:rPr>
          <w:rFonts w:ascii="楷体" w:hAnsi="楷体" w:eastAsia="楷体" w:cs="Times New Roman"/>
          <w:b/>
          <w:szCs w:val="21"/>
        </w:rPr>
        <w:t>即可</w:t>
      </w:r>
      <w:r>
        <w:rPr>
          <w:rFonts w:hint="eastAsia" w:ascii="楷体" w:hAnsi="楷体" w:eastAsia="楷体" w:cs="Times New Roman"/>
          <w:b/>
          <w:szCs w:val="21"/>
        </w:rPr>
        <w:t>）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18.</w:t>
      </w:r>
      <w:r>
        <w:rPr>
          <w:rFonts w:hint="eastAsia" w:asciiTheme="minorEastAsia" w:hAnsiTheme="minorEastAsia"/>
          <w:b/>
          <w:szCs w:val="21"/>
        </w:rPr>
        <w:t>答案示例一</w:t>
      </w:r>
      <w:r>
        <w:rPr>
          <w:rFonts w:hint="eastAsia" w:asciiTheme="minorEastAsia" w:hAnsiTheme="minorEastAsia"/>
          <w:szCs w:val="21"/>
        </w:rPr>
        <w:t>：我选择A句。这句话运用拟人、排比修辞手法，形象生动地表现了野草的顽强生命力和洒脱品性，强烈地表达了作者对野草的喜爱和赞美之情。（1分）</w:t>
      </w:r>
    </w:p>
    <w:p>
      <w:pPr>
        <w:spacing w:line="360" w:lineRule="auto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Cs w:val="21"/>
        </w:rPr>
        <w:t>答案示例二</w:t>
      </w:r>
      <w:r>
        <w:rPr>
          <w:rFonts w:hint="eastAsia" w:asciiTheme="minorEastAsia" w:hAnsiTheme="minorEastAsia"/>
          <w:szCs w:val="21"/>
        </w:rPr>
        <w:t>：我选择</w:t>
      </w:r>
      <w:r>
        <w:rPr>
          <w:rFonts w:asciiTheme="minorEastAsia" w:hAnsiTheme="minorEastAsia"/>
          <w:szCs w:val="21"/>
        </w:rPr>
        <w:t>B</w:t>
      </w:r>
      <w:r>
        <w:rPr>
          <w:rFonts w:hint="eastAsia" w:asciiTheme="minorEastAsia" w:hAnsiTheme="minorEastAsia"/>
          <w:szCs w:val="21"/>
        </w:rPr>
        <w:t>句。这句话用“广袤”写出了大地的广阔，给草的肆意生长提供了一个场所。“挥毫傅彩”，挥动笔描绘绚丽画卷，形象生动地写出了草洒脱肆意生长给世界带来生机勃勃的绚丽光彩。</w:t>
      </w:r>
    </w:p>
    <w:p>
      <w:pPr>
        <w:pStyle w:val="9"/>
        <w:spacing w:line="360" w:lineRule="auto"/>
        <w:ind w:left="360" w:firstLine="0" w:firstLineChars="0"/>
        <w:jc w:val="left"/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（共3分。角度1分，内容1分，情感或</w:t>
      </w:r>
      <w:r>
        <w:rPr>
          <w:rFonts w:ascii="楷体" w:hAnsi="楷体" w:eastAsia="楷体"/>
          <w:b/>
          <w:szCs w:val="21"/>
        </w:rPr>
        <w:t>作用</w:t>
      </w:r>
      <w:r>
        <w:rPr>
          <w:rFonts w:hint="eastAsia" w:ascii="楷体" w:hAnsi="楷体" w:eastAsia="楷体"/>
          <w:b/>
          <w:szCs w:val="21"/>
        </w:rPr>
        <w:t>1分）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szCs w:val="21"/>
        </w:rPr>
        <w:t>19.答案示例：我认为小草是生命的强者。因为小草没有地位、没有庇护，被风霜肆意欺凌，任冰雪重压，生长在逆境中也能豁达大度、清高、珍惜生命、顽强洒脱，为世界增添绚丽光彩，给人们带来生机勃勃的美好景象。我觉得要想成为生命的强者，也应该顽强、独立、珍惜生命、豁达大度、</w:t>
      </w:r>
      <w:r>
        <w:rPr>
          <w:rFonts w:asciiTheme="minorEastAsia" w:hAnsiTheme="minorEastAsia"/>
          <w:szCs w:val="21"/>
        </w:rPr>
        <w:t>有爱心等。</w:t>
      </w:r>
    </w:p>
    <w:p>
      <w:pPr>
        <w:adjustRightInd w:val="0"/>
        <w:snapToGrid w:val="0"/>
        <w:spacing w:line="360" w:lineRule="auto"/>
        <w:ind w:firstLine="316" w:firstLineChars="150"/>
        <w:rPr>
          <w:rFonts w:cs="Times New Roman" w:asciiTheme="majorEastAsia" w:hAnsiTheme="majorEastAsia" w:eastAsiaTheme="majorEastAsia"/>
          <w:snapToGrid w:val="0"/>
          <w:szCs w:val="21"/>
        </w:rPr>
      </w:pPr>
      <w:r>
        <w:rPr>
          <w:rFonts w:hint="eastAsia" w:ascii="楷体" w:hAnsi="楷体" w:eastAsia="楷体"/>
          <w:b/>
          <w:szCs w:val="21"/>
        </w:rPr>
        <w:t>（共</w:t>
      </w:r>
      <w:r>
        <w:rPr>
          <w:rFonts w:ascii="楷体" w:hAnsi="楷体" w:eastAsia="楷体"/>
          <w:b/>
          <w:szCs w:val="21"/>
        </w:rPr>
        <w:t>4</w:t>
      </w:r>
      <w:r>
        <w:rPr>
          <w:rFonts w:hint="eastAsia" w:ascii="楷体" w:hAnsi="楷体" w:eastAsia="楷体"/>
          <w:b/>
          <w:szCs w:val="21"/>
        </w:rPr>
        <w:t>分。每问2分）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kern w:val="0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kern w:val="0"/>
          <w:szCs w:val="21"/>
        </w:rPr>
        <w:t>五、</w:t>
      </w:r>
      <w:r>
        <w:rPr>
          <w:rFonts w:ascii="Times New Roman" w:hAnsi="Times New Roman" w:cs="Times New Roman"/>
          <w:b/>
          <w:szCs w:val="21"/>
        </w:rPr>
        <w:t>根据题目，按要求写作（40分，书写分严格要求）</w:t>
      </w:r>
    </w:p>
    <w:p>
      <w:pPr>
        <w:tabs>
          <w:tab w:val="left" w:pos="1134"/>
        </w:tabs>
        <w:adjustRightInd w:val="0"/>
        <w:snapToGrid w:val="0"/>
        <w:spacing w:line="360" w:lineRule="auto"/>
        <w:ind w:firstLine="420" w:firstLineChars="200"/>
        <w:jc w:val="left"/>
        <w:rPr>
          <w:rFonts w:ascii="Times New Roman" w:hAnsi="Times New Roman" w:cs="Times New Roman"/>
          <w:kern w:val="21"/>
          <w:szCs w:val="21"/>
        </w:rPr>
      </w:pPr>
      <w:r>
        <w:rPr>
          <w:rFonts w:ascii="Times New Roman" w:hAnsi="Times New Roman" w:cs="Times New Roman"/>
          <w:b/>
          <w:kern w:val="21"/>
          <w:szCs w:val="21"/>
        </w:rPr>
        <w:t>评分标准</w:t>
      </w:r>
    </w:p>
    <w:tbl>
      <w:tblPr>
        <w:tblStyle w:val="7"/>
        <w:tblW w:w="80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061"/>
        <w:gridCol w:w="1843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0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06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内容、表达（36分）</w:t>
            </w:r>
          </w:p>
        </w:tc>
        <w:tc>
          <w:tcPr>
            <w:tcW w:w="1843" w:type="dxa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说明</w:t>
            </w:r>
          </w:p>
        </w:tc>
        <w:tc>
          <w:tcPr>
            <w:tcW w:w="208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书写（4分）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0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一类卷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(40～34)</w:t>
            </w:r>
          </w:p>
        </w:tc>
        <w:tc>
          <w:tcPr>
            <w:tcW w:w="3061" w:type="dxa"/>
            <w:vMerge w:val="restart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符合题意，内容具体，中心明确；想象丰富；条理清楚，结构合理；语言通顺，有2处以下语病。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赋分范围：36～30分</w:t>
            </w:r>
          </w:p>
        </w:tc>
        <w:tc>
          <w:tcPr>
            <w:tcW w:w="1843" w:type="dxa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以33分为基准分上下浮动，然后加书写项的得分。</w:t>
            </w:r>
          </w:p>
        </w:tc>
        <w:tc>
          <w:tcPr>
            <w:tcW w:w="208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" w:hRule="atLeast"/>
        </w:trPr>
        <w:tc>
          <w:tcPr>
            <w:tcW w:w="10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06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3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书写正确、工整，标点正确，格式规范。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二类卷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(33～29)</w:t>
            </w:r>
          </w:p>
        </w:tc>
        <w:tc>
          <w:tcPr>
            <w:tcW w:w="3061" w:type="dxa"/>
            <w:vMerge w:val="restart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比较符合题意，内容比较具体，中心比较明确；想象比较丰富；条理比较清楚，结构比较合理；语言比较通顺，有3～4处语病。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赋分范围：29～25分</w:t>
            </w:r>
          </w:p>
        </w:tc>
        <w:tc>
          <w:tcPr>
            <w:tcW w:w="1843" w:type="dxa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以27分为基准分上下浮动，然后加书写项的得分。</w:t>
            </w:r>
          </w:p>
        </w:tc>
        <w:tc>
          <w:tcPr>
            <w:tcW w:w="208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</w:trPr>
        <w:tc>
          <w:tcPr>
            <w:tcW w:w="10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061" w:type="dxa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书写基本正确、工整，标点大体正确，格式规范。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10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三类卷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(28～24)</w:t>
            </w:r>
          </w:p>
        </w:tc>
        <w:tc>
          <w:tcPr>
            <w:tcW w:w="3061" w:type="dxa"/>
            <w:vMerge w:val="restart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基本符合题意，内容尚具体，中心基本明确；想象不够丰富、条理基本清楚，结构基本完整；语言基本通顺，有5～6处语病。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赋分范围：24～20分</w:t>
            </w:r>
          </w:p>
        </w:tc>
        <w:tc>
          <w:tcPr>
            <w:tcW w:w="1843" w:type="dxa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以22分为基准分上下浮动，然后加书写项的得分。</w:t>
            </w:r>
          </w:p>
        </w:tc>
        <w:tc>
          <w:tcPr>
            <w:tcW w:w="208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</w:trPr>
        <w:tc>
          <w:tcPr>
            <w:tcW w:w="10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061" w:type="dxa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书写错误较多，字迹不够清楚，标点错误较多，格式大体规范。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0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四类卷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(23～0)</w:t>
            </w:r>
          </w:p>
        </w:tc>
        <w:tc>
          <w:tcPr>
            <w:tcW w:w="3061" w:type="dxa"/>
            <w:vMerge w:val="restart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不符合题意，内容空洞，中心不明确；缺乏想象；条理不清楚，结构不完整；语言不通顺，有7处以上语病。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赋分范围：19～0分</w:t>
            </w:r>
          </w:p>
        </w:tc>
        <w:tc>
          <w:tcPr>
            <w:tcW w:w="1843" w:type="dxa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以16分为基准分上下浮动，然后加书写项的得分。</w:t>
            </w:r>
          </w:p>
        </w:tc>
        <w:tc>
          <w:tcPr>
            <w:tcW w:w="208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1-0分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</w:trPr>
        <w:tc>
          <w:tcPr>
            <w:tcW w:w="10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06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83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书写错误很多，字迹潦草，标点错误很多，格式不规范。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说明：1．字数不足600字，每少50字扣1分，最多扣3分。</w:t>
      </w:r>
    </w:p>
    <w:p>
      <w:pPr>
        <w:spacing w:line="360" w:lineRule="auto"/>
        <w:ind w:firstLine="630" w:firstLineChars="300"/>
        <w:contextualSpacing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2．作文中如出现所在学校的校名或师生姓名，从总得分中扣4分。</w:t>
      </w:r>
    </w:p>
    <w:p>
      <w:pPr>
        <w:spacing w:line="360" w:lineRule="auto"/>
        <w:contextualSpacing/>
        <w:rPr>
          <w:rFonts w:asciiTheme="majorEastAsia" w:hAnsiTheme="majorEastAsia" w:eastAsiaTheme="majorEastAsia"/>
        </w:rPr>
      </w:pPr>
    </w:p>
    <w:p>
      <w:pPr>
        <w:spacing w:line="360" w:lineRule="auto"/>
        <w:contextualSpacing/>
        <w:rPr>
          <w:rFonts w:cs="宋体" w:asciiTheme="majorEastAsia" w:hAnsiTheme="majorEastAsia" w:eastAsiaTheme="majorEastAsia"/>
          <w:b/>
          <w:kern w:val="0"/>
          <w:szCs w:val="21"/>
        </w:rPr>
      </w:pPr>
    </w:p>
    <w:p>
      <w:pPr>
        <w:spacing w:line="316" w:lineRule="auto"/>
        <w:rPr>
          <w:rFonts w:ascii="Arial"/>
          <w:sz w:val="21"/>
        </w:rPr>
      </w:pPr>
    </w:p>
    <w:p>
      <w:pPr>
        <w:spacing w:before="91" w:line="227" w:lineRule="auto"/>
        <w:rPr>
          <w:rFonts w:ascii="楷体" w:hAnsi="楷体" w:eastAsia="楷体" w:cs="楷体"/>
          <w:sz w:val="28"/>
          <w:szCs w:val="28"/>
        </w:rPr>
        <w:sectPr>
          <w:headerReference r:id="rId8" w:type="default"/>
          <w:footerReference r:id="rId9" w:type="default"/>
          <w:pgSz w:w="11910" w:h="16840"/>
          <w:pgMar w:top="1431" w:right="1786" w:bottom="400" w:left="1786" w:header="0" w:footer="0" w:gutter="0"/>
          <w:cols w:space="720" w:num="1"/>
        </w:sectPr>
      </w:pP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2963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pacing w:val="-8"/>
        <w:sz w:val="21"/>
        <w:szCs w:val="21"/>
      </w:rPr>
      <w:t>初二语文试卷第3页(共9页)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2983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1"/>
        <w:sz w:val="20"/>
        <w:szCs w:val="20"/>
      </w:rPr>
      <w:t>初二语文试卷第5页(共9页)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2963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1"/>
        <w:sz w:val="20"/>
        <w:szCs w:val="20"/>
      </w:rPr>
      <w:t>初二语文试卷第9页(共9页)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B5A58A"/>
    <w:multiLevelType w:val="singleLevel"/>
    <w:tmpl w:val="D6B5A58A"/>
    <w:lvl w:ilvl="0" w:tentative="0">
      <w:start w:val="1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JiYjQ5YjcxNzcyYjY0YjUzNzg0ZTI2OGQ1YWE4MGQifQ=="/>
  </w:docVars>
  <w:rsids>
    <w:rsidRoot w:val="00000000"/>
    <w:rsid w:val="004151FC"/>
    <w:rsid w:val="00C02FC6"/>
    <w:rsid w:val="0BDB12C0"/>
    <w:rsid w:val="143F57BA"/>
    <w:rsid w:val="6A1A11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  <w:szCs w:val="24"/>
    </w:rPr>
  </w:style>
  <w:style w:type="paragraph" w:styleId="3">
    <w:name w:val="Plain Text"/>
    <w:basedOn w:val="1"/>
    <w:unhideWhenUsed/>
    <w:qFormat/>
    <w:uiPriority w:val="0"/>
    <w:rPr>
      <w:rFonts w:ascii="宋体" w:hAnsi="Courier New" w:eastAsia="宋体" w:cs="Times New Roman"/>
      <w:kern w:val="0"/>
      <w:sz w:val="20"/>
      <w:szCs w:val="21"/>
      <w:lang w:val="zh-CN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8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header" Target="header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7.jpe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7194</Words>
  <Characters>7398</Characters>
  <Lines>0</Lines>
  <Paragraphs>0</Paragraphs>
  <TotalTime>1</TotalTime>
  <ScaleCrop>false</ScaleCrop>
  <LinksUpToDate>false</LinksUpToDate>
  <CharactersWithSpaces>8108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2022-12-27T14:25:00Z</dcterms:created>
  <dc:creator>Kingsoft-PDF</dc:creator>
  <cp:lastModifiedBy>Administrator</cp:lastModifiedBy>
  <dcterms:modified xsi:type="dcterms:W3CDTF">2022-12-30T09:15:02Z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