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10782300</wp:posOffset>
            </wp:positionV>
            <wp:extent cx="292100" cy="355600"/>
            <wp:effectExtent l="0" t="0" r="12700" b="6350"/>
            <wp:wrapNone/>
            <wp:docPr id="100067" name="图片 1000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7" name="图片 10006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32"/>
          <w:szCs w:val="32"/>
        </w:rPr>
        <w:t>2022年秋季期期末教学质量检测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九年级物理</w:t>
      </w:r>
    </w:p>
    <w:p>
      <w:pPr>
        <w:jc w:val="center"/>
        <w:rPr>
          <w:rFonts w:hint="eastAsia"/>
        </w:rPr>
      </w:pPr>
      <w:r>
        <w:rPr>
          <w:rFonts w:hint="eastAsia"/>
        </w:rPr>
        <w:t>（考试时间 90分钟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满分100分）</w:t>
      </w:r>
    </w:p>
    <w:p>
      <w:pPr>
        <w:ind w:firstLine="422" w:firstLineChars="200"/>
        <w:rPr>
          <w:rFonts w:hint="eastAsia"/>
          <w:b/>
          <w:bCs/>
        </w:rPr>
      </w:pPr>
      <w:r>
        <w:rPr>
          <w:rFonts w:hint="eastAsia"/>
          <w:b/>
          <w:bCs/>
        </w:rPr>
        <w:t>注意：答案一律填写在答题卡上，在本试卷上作答无效，考试结束只交答题卡。</w:t>
      </w:r>
    </w:p>
    <w:p>
      <w:pPr>
        <w:rPr>
          <w:rFonts w:hint="eastAsia"/>
        </w:rPr>
      </w:pPr>
      <w:r>
        <w:rPr>
          <w:rFonts w:hint="eastAsia"/>
        </w:rPr>
        <w:t>一</w:t>
      </w:r>
      <w:r>
        <w:rPr>
          <w:rFonts w:hint="eastAsia"/>
          <w:lang w:eastAsia="zh-CN"/>
        </w:rPr>
        <w:t>、</w:t>
      </w:r>
      <w:r>
        <w:rPr>
          <w:rFonts w:hint="eastAsia"/>
        </w:rPr>
        <w:t>选择题。（每小题2分，共32分）每小题只有一个正确的选项，请用2B铅笔将答题卡对应题目的答案标号涂黑，如需改动，必须先用橡皮擦干净后，再改涂其他答案标号。</w:t>
      </w:r>
    </w:p>
    <w:tbl>
      <w:tblPr>
        <w:tblStyle w:val="6"/>
        <w:tblW w:w="1068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1894"/>
        <w:gridCol w:w="126"/>
        <w:gridCol w:w="505"/>
        <w:gridCol w:w="1263"/>
        <w:gridCol w:w="252"/>
        <w:gridCol w:w="1011"/>
        <w:gridCol w:w="631"/>
        <w:gridCol w:w="378"/>
        <w:gridCol w:w="1516"/>
        <w:gridCol w:w="504"/>
        <w:gridCol w:w="20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提倡节约用水，加强水资源保护。下列做法中</w:t>
            </w:r>
            <w:r>
              <w:rPr>
                <w:rFonts w:hint="eastAsia"/>
                <w:em w:val="dot"/>
              </w:rPr>
              <w:t>错误</w:t>
            </w:r>
            <w:r>
              <w:rPr>
                <w:rFonts w:hint="eastAsia"/>
              </w:rPr>
              <w:t>的是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5051" w:type="dxa"/>
            <w:gridSpan w:val="6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洗衣水拖地，再用来冲厕所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不向河水中排放工业污水</w:t>
            </w: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5053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刷牙时不关水龙头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水龙头放水时漏水，应及时修好</w:t>
            </w:r>
          </w:p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2．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古时候人们常钻木取火，下列情境中改变内能的方式与其相同的是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5051" w:type="dxa"/>
            <w:gridSpan w:val="6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吃饭时，金属勺放在热汤中会烫手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发烧时，冷毛巾敷额头可以降温</w:t>
            </w: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5053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夏天，洒水降温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冬天，搓手可以使手暖和</w:t>
            </w:r>
          </w:p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3．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在输送电能过程中，为了减少电能在线路中的损耗，目前通常采取的方法是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加大输送电流</w:t>
            </w: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6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用高压输电</w:t>
            </w: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减少输电功率</w:t>
            </w: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8" w:type="dxa"/>
            <w:gridSpan w:val="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减少通电时间</w:t>
            </w:r>
          </w:p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4．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4876165</wp:posOffset>
                  </wp:positionH>
                  <wp:positionV relativeFrom="paragraph">
                    <wp:posOffset>88900</wp:posOffset>
                  </wp:positionV>
                  <wp:extent cx="1209675" cy="885825"/>
                  <wp:effectExtent l="0" t="0" r="9525" b="9525"/>
                  <wp:wrapNone/>
                  <wp:docPr id="3" name="图片 3" descr="QQ浏览器截图20221226155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QQ浏览器截图2022122615501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9675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关于温度、热量和内能，下列说法正确的是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夏天喝冰镇饮料，因为饮料含有的热量少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铁丝内能增加一定是因为吸收了热量</w:t>
            </w:r>
          </w:p>
          <w:p>
            <w:pPr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温度高的物体内能一定大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热量可以由内能小的物体转移到内能大的物体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5051" w:type="dxa"/>
            <w:gridSpan w:val="6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5053" w:type="dxa"/>
            <w:gridSpan w:val="5"/>
          </w:tcPr>
          <w:p>
            <w:pPr>
              <w:ind w:firstLine="3570" w:firstLineChars="1700"/>
              <w:rPr>
                <w:rFonts w:hint="eastAsia"/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图1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5．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如图1所示是新能源汽车的充电桩，下列说法符合安全用电原则的是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5051" w:type="dxa"/>
            <w:gridSpan w:val="6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充电桩在安装时都要装漏电保护器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电工在安装充电桩时不必断开电源</w:t>
            </w:r>
          </w:p>
        </w:tc>
        <w:tc>
          <w:tcPr>
            <w:tcW w:w="5053" w:type="dxa"/>
            <w:gridSpan w:val="5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充电桩在安装时也可以不连接地线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万一有充电桩起火应马上浇水扑灭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6．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能源、信息和材料是现代社会发展的三大支柱，关于它们的说法正确的是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核能的利用会造成放射性污染，所以应关闭所有核电站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太阳能、风能、天然气是可再生能源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超导材料可应用于制作电饭锅的发热丝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雷达是利用电磁波来进行定位和导航的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7．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暑假期间，小燊一家驾驶汽车去海边游玩。下列说法不正确的是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汽车前进的动力，由内燃机的压缩冲程提供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在海边闻到浓浓的海腥味，这是扩散现象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海滩的沙子热得烫脚，沙子的内能增加是通过热传递的方式改变的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海滩的沙子热得烫脚而海水却很清凉，是因为海水的比热容大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8．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如图2所示，a是闭合电路中的一根垂直于纸面的导体，它在磁场中沿图示的方向运动时，不会产生感应电流的是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  <w:vertAlign w:val="baseline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219075</wp:posOffset>
                      </wp:positionV>
                      <wp:extent cx="1828800" cy="1828800"/>
                      <wp:effectExtent l="0" t="0" r="0" b="0"/>
                      <wp:wrapNone/>
                      <wp:docPr id="18" name="文本框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eastAsia="zh-CN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15.75pt;margin-top:17.25pt;height:144pt;width:144pt;mso-wrap-style:none;z-index:251675648;mso-width-relative:page;mso-height-relative:page;" filled="f" stroked="f" coordsize="21600,21600" o:gfxdata="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/PAyNUAAAAJAQAADwAAAAAAAAABACAAAAAiAAAAZHJzL2Rvd25y&#10;ZXYueG1sUEsBAhQAFAAAAAgAh07iQP+wqg8BAgAA5QMAAA4AAAAAAAAAAQAgAAAAJAEAAGRycy9l&#10;Mm9Eb2MueG1sUEsFBgAAAAAGAAYAWQEAAJcFAAAAAA==&#10;">
                      <v:fill on="f" focussize="0,0"/>
                      <v:stroke on="f" weight="0.5pt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page">
                    <wp:posOffset>295275</wp:posOffset>
                  </wp:positionH>
                  <wp:positionV relativeFrom="paragraph">
                    <wp:posOffset>564515</wp:posOffset>
                  </wp:positionV>
                  <wp:extent cx="762000" cy="276225"/>
                  <wp:effectExtent l="0" t="0" r="0" b="9525"/>
                  <wp:wrapNone/>
                  <wp:docPr id="14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page">
                    <wp:posOffset>608965</wp:posOffset>
                  </wp:positionH>
                  <wp:positionV relativeFrom="paragraph">
                    <wp:posOffset>255270</wp:posOffset>
                  </wp:positionV>
                  <wp:extent cx="231140" cy="419100"/>
                  <wp:effectExtent l="5715" t="10795" r="13335" b="24765"/>
                  <wp:wrapNone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667" t="28125" r="33000" b="26042"/>
                          <a:stretch>
                            <a:fillRect/>
                          </a:stretch>
                        </pic:blipFill>
                        <pic:spPr>
                          <a:xfrm rot="16380000">
                            <a:off x="0" y="0"/>
                            <a:ext cx="23114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page">
                    <wp:posOffset>333375</wp:posOffset>
                  </wp:positionH>
                  <wp:positionV relativeFrom="paragraph">
                    <wp:posOffset>12065</wp:posOffset>
                  </wp:positionV>
                  <wp:extent cx="762000" cy="295275"/>
                  <wp:effectExtent l="0" t="0" r="0" b="9525"/>
                  <wp:wrapNone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7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page">
                    <wp:posOffset>10725150</wp:posOffset>
                  </wp:positionH>
                  <wp:positionV relativeFrom="paragraph">
                    <wp:posOffset>-4903470</wp:posOffset>
                  </wp:positionV>
                  <wp:extent cx="1143000" cy="1955800"/>
                  <wp:effectExtent l="0" t="0" r="0" b="6350"/>
                  <wp:wrapNone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95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26" w:type="dxa"/>
            <w:gridSpan w:val="3"/>
          </w:tcPr>
          <w:p>
            <w:pPr>
              <w:rPr>
                <w:rFonts w:hint="eastAsia"/>
                <w:vertAlign w:val="baseline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768350</wp:posOffset>
                      </wp:positionH>
                      <wp:positionV relativeFrom="paragraph">
                        <wp:posOffset>209550</wp:posOffset>
                      </wp:positionV>
                      <wp:extent cx="1828800" cy="1828800"/>
                      <wp:effectExtent l="0" t="0" r="0" b="0"/>
                      <wp:wrapNone/>
                      <wp:docPr id="19" name="文本框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Theme="minor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eastAsia="zh-CN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  <w:color w:val="000000" w:themeColor="text1"/>
                                      <w:sz w:val="28"/>
                                      <w:szCs w:val="28"/>
                                      <w:lang w:val="en-US" w:eastAsia="zh-CN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Fill>
                                        <w14:solidFill>
                                          <w14:schemeClr w14:val="tx1"/>
                                        </w14:solidFill>
                                      </w14:textFill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numCol="1" spcCol="0" rtlCol="0" fromWordArt="0" anchor="t" anchorCtr="0" forceAA="0" compatLnSpc="1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60.5pt;margin-top:16.5pt;height:144pt;width:144pt;mso-wrap-style:none;z-index:251677696;mso-width-relative:page;mso-height-relative:page;" filled="f" stroked="f" coordsize="21600,21600" o:gfxdata="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XTYQtUAAAAKAQAADwAAAAAAAAABACAAAAAiAAAAZHJzL2Rvd25y&#10;ZXYueG1sUEsBAhQAFAAAAAgAh07iQJ52/VIBAgAA5QMAAA4AAAAAAAAAAQAgAAAAJAEAAGRycy9l&#10;Mm9Eb2MueG1sUEsFBgAAAAAGAAYAWQEAAJcFAAAAAA==&#10;">
                      <v:fill on="f" focussize="0,0"/>
                      <v:stroke on="f" weight="0.5pt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hint="eastAsia" w:eastAsiaTheme="minor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page">
                    <wp:posOffset>558165</wp:posOffset>
                  </wp:positionH>
                  <wp:positionV relativeFrom="paragraph">
                    <wp:posOffset>236220</wp:posOffset>
                  </wp:positionV>
                  <wp:extent cx="231140" cy="419100"/>
                  <wp:effectExtent l="9525" t="17780" r="9525" b="17780"/>
                  <wp:wrapNone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667" t="28125" r="33000" b="26042"/>
                          <a:stretch>
                            <a:fillRect/>
                          </a:stretch>
                        </pic:blipFill>
                        <pic:spPr>
                          <a:xfrm rot="5700000">
                            <a:off x="0" y="0"/>
                            <a:ext cx="231140" cy="419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page">
                    <wp:posOffset>273050</wp:posOffset>
                  </wp:positionH>
                  <wp:positionV relativeFrom="paragraph">
                    <wp:posOffset>574040</wp:posOffset>
                  </wp:positionV>
                  <wp:extent cx="762000" cy="276225"/>
                  <wp:effectExtent l="0" t="0" r="0" b="9525"/>
                  <wp:wrapNone/>
                  <wp:docPr id="15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page">
                    <wp:posOffset>282575</wp:posOffset>
                  </wp:positionH>
                  <wp:positionV relativeFrom="paragraph">
                    <wp:posOffset>31115</wp:posOffset>
                  </wp:positionV>
                  <wp:extent cx="762000" cy="295275"/>
                  <wp:effectExtent l="0" t="0" r="0" b="9525"/>
                  <wp:wrapNone/>
                  <wp:docPr id="12" name="图片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6770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page">
                    <wp:posOffset>402590</wp:posOffset>
                  </wp:positionH>
                  <wp:positionV relativeFrom="paragraph">
                    <wp:posOffset>40640</wp:posOffset>
                  </wp:positionV>
                  <wp:extent cx="781050" cy="937260"/>
                  <wp:effectExtent l="0" t="0" r="0" b="15240"/>
                  <wp:wrapNone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1050" cy="937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8" w:type="dxa"/>
            <w:gridSpan w:val="2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539750</wp:posOffset>
                  </wp:positionH>
                  <wp:positionV relativeFrom="paragraph">
                    <wp:posOffset>6985</wp:posOffset>
                  </wp:positionV>
                  <wp:extent cx="688975" cy="936625"/>
                  <wp:effectExtent l="0" t="0" r="15875" b="15875"/>
                  <wp:wrapNone/>
                  <wp:docPr id="11" name="图片 11" descr="1885c115874d37d76c1d8e831801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1885c115874d37d76c1d8e831801227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8975" cy="93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page">
                    <wp:posOffset>4590415</wp:posOffset>
                  </wp:positionH>
                  <wp:positionV relativeFrom="paragraph">
                    <wp:posOffset>-7541895</wp:posOffset>
                  </wp:positionV>
                  <wp:extent cx="1143000" cy="1546225"/>
                  <wp:effectExtent l="0" t="0" r="0" b="15875"/>
                  <wp:wrapNone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9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4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4590415</wp:posOffset>
                  </wp:positionH>
                  <wp:positionV relativeFrom="paragraph">
                    <wp:posOffset>-7541895</wp:posOffset>
                  </wp:positionV>
                  <wp:extent cx="1143000" cy="1955800"/>
                  <wp:effectExtent l="0" t="0" r="0" b="6350"/>
                  <wp:wrapNone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95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page">
                    <wp:posOffset>6066790</wp:posOffset>
                  </wp:positionH>
                  <wp:positionV relativeFrom="paragraph">
                    <wp:posOffset>-4751070</wp:posOffset>
                  </wp:positionV>
                  <wp:extent cx="1143000" cy="1955800"/>
                  <wp:effectExtent l="0" t="0" r="0" b="6350"/>
                  <wp:wrapNone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95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posOffset>5761990</wp:posOffset>
                  </wp:positionH>
                  <wp:positionV relativeFrom="paragraph">
                    <wp:posOffset>-5055870</wp:posOffset>
                  </wp:positionV>
                  <wp:extent cx="1143000" cy="1955800"/>
                  <wp:effectExtent l="0" t="0" r="0" b="6350"/>
                  <wp:wrapNone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95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2525" w:type="dxa"/>
            <w:gridSpan w:val="3"/>
          </w:tcPr>
          <w:p>
            <w:pPr>
              <w:jc w:val="center"/>
              <w:rPr>
                <w:rFonts w:hint="eastAsia" w:eastAsiaTheme="minor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A</w:t>
            </w:r>
          </w:p>
        </w:tc>
        <w:tc>
          <w:tcPr>
            <w:tcW w:w="2526" w:type="dxa"/>
            <w:gridSpan w:val="3"/>
          </w:tcPr>
          <w:p>
            <w:pPr>
              <w:jc w:val="center"/>
              <w:rPr>
                <w:rFonts w:hint="eastAsia" w:eastAsiaTheme="minorEastAsia"/>
                <w:sz w:val="21"/>
                <w:lang w:val="en-US" w:eastAsia="zh-CN"/>
              </w:rPr>
            </w:pPr>
            <w:r>
              <w:rPr>
                <w:rFonts w:hint="eastAsia"/>
                <w:sz w:val="21"/>
                <w:lang w:val="en-US" w:eastAsia="zh-CN"/>
              </w:rPr>
              <w:t>B</w:t>
            </w:r>
          </w:p>
        </w:tc>
        <w:tc>
          <w:tcPr>
            <w:tcW w:w="2525" w:type="dxa"/>
            <w:gridSpan w:val="3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2528" w:type="dxa"/>
            <w:gridSpan w:val="2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9．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page">
                    <wp:posOffset>3799205</wp:posOffset>
                  </wp:positionH>
                  <wp:positionV relativeFrom="paragraph">
                    <wp:posOffset>577215</wp:posOffset>
                  </wp:positionV>
                  <wp:extent cx="1283970" cy="1200785"/>
                  <wp:effectExtent l="0" t="0" r="11430" b="18415"/>
                  <wp:wrapNone/>
                  <wp:docPr id="49" name="图片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9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3577" b="30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3970" cy="1200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我国的新型航母将采用自行研制的电磁弹射器，小燊猜想它的工作原理如图3所示，电磁弹射器的弹射车与飞机前轮连接，并处于强磁场中，当弹射车内的导体通过强电流时，即可受到强大的推力，小燊的猜想与下列实验原理相同的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page">
                    <wp:posOffset>332105</wp:posOffset>
                  </wp:positionH>
                  <wp:positionV relativeFrom="paragraph">
                    <wp:posOffset>9525</wp:posOffset>
                  </wp:positionV>
                  <wp:extent cx="1638300" cy="1168400"/>
                  <wp:effectExtent l="0" t="0" r="0" b="12700"/>
                  <wp:wrapNone/>
                  <wp:docPr id="44" name="图片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图片 44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16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20" w:type="dxa"/>
            <w:gridSpan w:val="2"/>
          </w:tcPr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020" w:type="dxa"/>
            <w:gridSpan w:val="3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page">
                    <wp:posOffset>248920</wp:posOffset>
                  </wp:positionH>
                  <wp:positionV relativeFrom="paragraph">
                    <wp:posOffset>57150</wp:posOffset>
                  </wp:positionV>
                  <wp:extent cx="1033780" cy="1097280"/>
                  <wp:effectExtent l="0" t="0" r="13970" b="7620"/>
                  <wp:wrapNone/>
                  <wp:docPr id="48" name="图片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8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78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20" w:type="dxa"/>
            <w:gridSpan w:val="3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page">
                    <wp:posOffset>168275</wp:posOffset>
                  </wp:positionH>
                  <wp:positionV relativeFrom="paragraph">
                    <wp:posOffset>92075</wp:posOffset>
                  </wp:positionV>
                  <wp:extent cx="1030605" cy="1050290"/>
                  <wp:effectExtent l="0" t="0" r="17145" b="16510"/>
                  <wp:wrapNone/>
                  <wp:docPr id="47" name="图片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图片 47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0605" cy="1050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20" w:type="dxa"/>
            <w:gridSpan w:val="2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024" w:type="dxa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page">
                    <wp:posOffset>31115</wp:posOffset>
                  </wp:positionH>
                  <wp:positionV relativeFrom="paragraph">
                    <wp:posOffset>73660</wp:posOffset>
                  </wp:positionV>
                  <wp:extent cx="1156335" cy="948055"/>
                  <wp:effectExtent l="0" t="0" r="5715" b="4445"/>
                  <wp:wrapNone/>
                  <wp:docPr id="36" name="图片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6335" cy="9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/>
        </w:tc>
        <w:tc>
          <w:tcPr>
            <w:tcW w:w="2020" w:type="dxa"/>
            <w:gridSpan w:val="2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图3</w:t>
            </w:r>
          </w:p>
        </w:tc>
        <w:tc>
          <w:tcPr>
            <w:tcW w:w="2020" w:type="dxa"/>
            <w:gridSpan w:val="3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A</w:t>
            </w:r>
          </w:p>
        </w:tc>
        <w:tc>
          <w:tcPr>
            <w:tcW w:w="2020" w:type="dxa"/>
            <w:gridSpan w:val="3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2020" w:type="dxa"/>
            <w:gridSpan w:val="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2024" w:type="dxa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6" w:type="dxa"/>
            <w:gridSpan w:val="3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8" w:type="dxa"/>
            <w:gridSpan w:val="2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10．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4928235</wp:posOffset>
                  </wp:positionH>
                  <wp:positionV relativeFrom="paragraph">
                    <wp:posOffset>236855</wp:posOffset>
                  </wp:positionV>
                  <wp:extent cx="1382395" cy="1166495"/>
                  <wp:effectExtent l="0" t="0" r="8255" b="14605"/>
                  <wp:wrapNone/>
                  <wp:docPr id="20" name="图片 20" descr="QQ浏览器截图202212261616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 descr="QQ浏览器截图20221226161638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2395" cy="1166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为了安全，汽车行驶时驾驶员必须系好安全带。当系好安全带时，相当于闭合开关，指示灯不亮；未系好安全带时，相当于断开开关，指示灯发光。如图4所示的电路图中符合上述要求的是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894" w:type="dxa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page">
                    <wp:posOffset>104775</wp:posOffset>
                  </wp:positionH>
                  <wp:positionV relativeFrom="paragraph">
                    <wp:posOffset>60325</wp:posOffset>
                  </wp:positionV>
                  <wp:extent cx="948690" cy="887730"/>
                  <wp:effectExtent l="0" t="0" r="3810" b="7620"/>
                  <wp:wrapNone/>
                  <wp:docPr id="54" name="图片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8690" cy="887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894" w:type="dxa"/>
            <w:gridSpan w:val="3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page">
                    <wp:posOffset>41910</wp:posOffset>
                  </wp:positionH>
                  <wp:positionV relativeFrom="paragraph">
                    <wp:posOffset>38100</wp:posOffset>
                  </wp:positionV>
                  <wp:extent cx="1087755" cy="863600"/>
                  <wp:effectExtent l="0" t="0" r="17145" b="12700"/>
                  <wp:wrapNone/>
                  <wp:docPr id="55" name="图片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55"/>
                          <pic:cNvPicPr>
                            <a:picLocks noChangeAspect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7755" cy="86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94" w:type="dxa"/>
            <w:gridSpan w:val="3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page">
                    <wp:posOffset>23495</wp:posOffset>
                  </wp:positionH>
                  <wp:positionV relativeFrom="paragraph">
                    <wp:posOffset>9525</wp:posOffset>
                  </wp:positionV>
                  <wp:extent cx="1189355" cy="901065"/>
                  <wp:effectExtent l="0" t="0" r="10795" b="13335"/>
                  <wp:wrapNone/>
                  <wp:docPr id="57" name="图片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图片 57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355" cy="901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94" w:type="dxa"/>
            <w:gridSpan w:val="2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page">
                    <wp:posOffset>36830</wp:posOffset>
                  </wp:positionH>
                  <wp:positionV relativeFrom="paragraph">
                    <wp:posOffset>76200</wp:posOffset>
                  </wp:positionV>
                  <wp:extent cx="1148080" cy="844550"/>
                  <wp:effectExtent l="0" t="0" r="13970" b="12700"/>
                  <wp:wrapNone/>
                  <wp:docPr id="56" name="图片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图片 56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8080" cy="844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28" w:type="dxa"/>
            <w:gridSpan w:val="2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1894" w:type="dxa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1894" w:type="dxa"/>
            <w:gridSpan w:val="3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</w:p>
        </w:tc>
        <w:tc>
          <w:tcPr>
            <w:tcW w:w="1894" w:type="dxa"/>
            <w:gridSpan w:val="3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C</w:t>
            </w:r>
          </w:p>
        </w:tc>
        <w:tc>
          <w:tcPr>
            <w:tcW w:w="1894" w:type="dxa"/>
            <w:gridSpan w:val="2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2528" w:type="dxa"/>
            <w:gridSpan w:val="2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图5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jc w:val="center"/>
              <w:rPr>
                <w:rFonts w:hint="eastAsia"/>
                <w:vertAlign w:val="baseline"/>
              </w:rPr>
            </w:pPr>
          </w:p>
        </w:tc>
        <w:tc>
          <w:tcPr>
            <w:tcW w:w="7576" w:type="dxa"/>
            <w:gridSpan w:val="9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图4</w:t>
            </w:r>
          </w:p>
        </w:tc>
        <w:tc>
          <w:tcPr>
            <w:tcW w:w="2528" w:type="dxa"/>
            <w:gridSpan w:val="2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11．</w:t>
            </w:r>
            <w:r>
              <w:rPr>
                <w:rFonts w:hint="eastAsia"/>
                <w:lang w:val="en-US" w:eastAsia="zh-CN"/>
              </w:rPr>
              <w:t xml:space="preserve"> 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</w:rPr>
              <w:t>如图5所示电路，电源电压保持不变，开关S闭合后，再闭合开关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时，发生变化的是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灯L的亮度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C．电流表A1的示数</w:t>
            </w:r>
          </w:p>
        </w:tc>
        <w:tc>
          <w:tcPr>
            <w:tcW w:w="2526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电压表V的示数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电流表A的示数</w:t>
            </w: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361315</wp:posOffset>
                  </wp:positionH>
                  <wp:positionV relativeFrom="paragraph">
                    <wp:posOffset>365125</wp:posOffset>
                  </wp:positionV>
                  <wp:extent cx="2190750" cy="1057275"/>
                  <wp:effectExtent l="0" t="0" r="0" b="9525"/>
                  <wp:wrapNone/>
                  <wp:docPr id="21" name="图片 21" descr="QQ浏览器截图202212261620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 descr="QQ浏览器截图20221226162020"/>
                          <pic:cNvPicPr>
                            <a:picLocks noChangeAspect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0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28" w:type="dxa"/>
            <w:gridSpan w:val="2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12．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如图6所示为一种温度自动报警器的原理图，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图中的水银温度计在制作时，玻璃管中封入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了一段金属丝，电源和金属丝相连，当温度达到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设定值，电铃报警。下列说法</w:t>
            </w:r>
            <w:r>
              <w:rPr>
                <w:rFonts w:hint="eastAsia"/>
                <w:em w:val="dot"/>
              </w:rPr>
              <w:t>不正确</w:t>
            </w:r>
            <w:r>
              <w:rPr>
                <w:rFonts w:hint="eastAsia"/>
              </w:rPr>
              <w:t>的是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电磁铁的工作原理是电流的磁效应</w:t>
            </w:r>
            <w: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9401175</wp:posOffset>
                  </wp:positionH>
                  <wp:positionV relativeFrom="paragraph">
                    <wp:posOffset>-2755265</wp:posOffset>
                  </wp:positionV>
                  <wp:extent cx="1143000" cy="1955800"/>
                  <wp:effectExtent l="0" t="0" r="0" b="6350"/>
                  <wp:wrapNone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95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温度升高至78℃时，电铃报警</w:t>
            </w:r>
            <w:r>
              <w:rPr>
                <w:rFonts w:hint="eastAsia"/>
                <w:lang w:val="en-US" w:eastAsia="zh-CN"/>
              </w:rPr>
              <w:t xml:space="preserve">                                        图6</w:t>
            </w:r>
          </w:p>
          <w:p>
            <w:pPr>
              <w:rPr>
                <w:rFonts w:hint="eastAsia"/>
              </w:rPr>
            </w:pPr>
            <w:r>
              <w:drawing>
                <wp:anchor distT="0" distB="0" distL="0" distR="0" simplePos="0" relativeHeight="251691008" behindDoc="0" locked="0" layoutInCell="1" allowOverlap="1">
                  <wp:simplePos x="0" y="0"/>
                  <wp:positionH relativeFrom="column">
                    <wp:posOffset>3954145</wp:posOffset>
                  </wp:positionH>
                  <wp:positionV relativeFrom="paragraph">
                    <wp:posOffset>165100</wp:posOffset>
                  </wp:positionV>
                  <wp:extent cx="1689100" cy="1079500"/>
                  <wp:effectExtent l="0" t="0" r="6350" b="6350"/>
                  <wp:wrapNone/>
                  <wp:docPr id="6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1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电铃工作时，电磁铁a端为N极</w:t>
            </w:r>
          </w:p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若将温度计上端的金属丝向下调整，则报警温度会降低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13．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在如图7所示的电路中，电源电压保持不变。闭合开关S后，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灯L不发光，电压表指针有明显偏转。若电路中只有一处故障，</w:t>
            </w:r>
          </w:p>
          <w:p>
            <w:pPr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</w:rPr>
              <w:t>则对于电路故障的判断，下列说法</w:t>
            </w:r>
            <w:r>
              <w:rPr>
                <w:rFonts w:hint="eastAsia"/>
                <w:em w:val="dot"/>
              </w:rPr>
              <w:t>不正确</w:t>
            </w:r>
            <w:r>
              <w:rPr>
                <w:rFonts w:hint="eastAsia"/>
              </w:rPr>
              <w:t>的是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A.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灯L短路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滑动变阻器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断路</w:t>
            </w: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7579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灯L断路</w:t>
            </w: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D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定值电阻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断路</w:t>
            </w:r>
            <w:r>
              <w:rPr>
                <w:rFonts w:hint="eastAsia"/>
                <w:lang w:val="en-US" w:eastAsia="zh-CN"/>
              </w:rPr>
              <w:t xml:space="preserve">                            图7</w:t>
            </w:r>
          </w:p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14．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page">
                    <wp:posOffset>4368800</wp:posOffset>
                  </wp:positionH>
                  <wp:positionV relativeFrom="paragraph">
                    <wp:posOffset>515620</wp:posOffset>
                  </wp:positionV>
                  <wp:extent cx="1409700" cy="787400"/>
                  <wp:effectExtent l="0" t="0" r="0" b="12700"/>
                  <wp:wrapNone/>
                  <wp:docPr id="65" name="图片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图片 65"/>
                          <pic:cNvPicPr>
                            <a:picLocks noChangeAspect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787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假期小燊一家要出门旅游，出发前家里只有一台额定功率为200W的冰箱正常工作，其它用电器都已关闭。小燊看到家里电能表的示数为2021.6kW·h，过了7天小桑回到家再次查看电能表的示数如图8所示。下列有关说法正确的是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冰箱每天平均工作的时间为5h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这段时间冰箱消耗的电能是70kW·h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冰箱正常工作1min电能表的转盘转过12转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再有其它家电和冰箱一同正常工作时，电能表转盘的转速不变</w:t>
            </w:r>
          </w:p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        图8</w:t>
            </w: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15．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page">
                    <wp:posOffset>4432300</wp:posOffset>
                  </wp:positionH>
                  <wp:positionV relativeFrom="paragraph">
                    <wp:posOffset>34925</wp:posOffset>
                  </wp:positionV>
                  <wp:extent cx="1333500" cy="927100"/>
                  <wp:effectExtent l="0" t="0" r="0" b="6350"/>
                  <wp:wrapNone/>
                  <wp:docPr id="74" name="图片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图片 74"/>
                          <pic:cNvPicPr>
                            <a:picLocks noChangeAspect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92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如图所示两个相同的验电器A和B，其中A带正电，B不带电，</w:t>
            </w:r>
          </w:p>
          <w:p>
            <w:pPr>
              <w:rPr>
                <w:rFonts w:hint="default"/>
                <w:vertAlign w:val="baseline"/>
                <w:lang w:val="en-US"/>
              </w:rPr>
            </w:pPr>
            <w:r>
              <w:rPr>
                <w:rFonts w:hint="eastAsia"/>
              </w:rPr>
              <w:t>用手拿金属棒的绝缘柄把验电器的金属球A、B连接起来，则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A. </w:t>
            </w:r>
            <w:r>
              <w:rPr>
                <w:rFonts w:hint="eastAsia"/>
              </w:rPr>
              <w:t>电流从B流向A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正电荷从B流向A</w:t>
            </w:r>
          </w:p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7579" w:type="dxa"/>
            <w:gridSpan w:val="8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B.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电流从A流向B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D.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自由电子从A流向B</w:t>
            </w:r>
          </w:p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6" w:type="dxa"/>
            <w:gridSpan w:val="3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525" w:type="dxa"/>
            <w:gridSpan w:val="3"/>
          </w:tcPr>
          <w:p>
            <w:pPr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page">
                    <wp:posOffset>364490</wp:posOffset>
                  </wp:positionH>
                  <wp:positionV relativeFrom="paragraph">
                    <wp:posOffset>174625</wp:posOffset>
                  </wp:positionV>
                  <wp:extent cx="1485900" cy="1384300"/>
                  <wp:effectExtent l="0" t="0" r="0" b="6350"/>
                  <wp:wrapNone/>
                  <wp:docPr id="79" name="图片 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图片 79"/>
                          <pic:cNvPicPr>
                            <a:picLocks noChangeAspect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138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28" w:type="dxa"/>
            <w:gridSpan w:val="2"/>
          </w:tcPr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图9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16．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如图10</w:t>
            </w: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甲是小灯泡L和电阻R的电流随电压变化的图像，</w:t>
            </w:r>
          </w:p>
          <w:p>
            <w:pPr>
              <w:rPr>
                <w:rFonts w:hint="eastAsia"/>
              </w:rPr>
            </w:pPr>
            <w: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page">
                    <wp:posOffset>5130800</wp:posOffset>
                  </wp:positionH>
                  <wp:positionV relativeFrom="paragraph">
                    <wp:posOffset>3810</wp:posOffset>
                  </wp:positionV>
                  <wp:extent cx="1181100" cy="1028700"/>
                  <wp:effectExtent l="0" t="0" r="0" b="0"/>
                  <wp:wrapNone/>
                  <wp:docPr id="80" name="图片 8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图片 80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11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将它们按图乙所示接入电路中，只闭合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开关S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小灯泡的实际功率为1W；下列说法正确的是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A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电流表示数改变了0.3A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B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灯泡将变暗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C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电路总功率为1.4W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D</w:t>
            </w:r>
            <w:r>
              <w:rPr>
                <w:rFonts w:hint="eastAsia"/>
                <w:lang w:val="en-US" w:eastAsia="zh-CN"/>
              </w:rPr>
              <w:t xml:space="preserve">. </w:t>
            </w:r>
            <w:r>
              <w:rPr>
                <w:rFonts w:hint="eastAsia"/>
              </w:rPr>
              <w:t>电源电压为3V</w:t>
            </w:r>
          </w:p>
          <w:p>
            <w:pPr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             甲                    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</w:rPr>
            </w:pPr>
          </w:p>
        </w:tc>
        <w:tc>
          <w:tcPr>
            <w:tcW w:w="10104" w:type="dxa"/>
            <w:gridSpan w:val="11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                         图10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2"/>
          </w:tcPr>
          <w:p>
            <w:pPr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二、填空题。（每空1分，共15分）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spacing w:line="360" w:lineRule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17.</w:t>
            </w:r>
          </w:p>
        </w:tc>
        <w:tc>
          <w:tcPr>
            <w:tcW w:w="10104" w:type="dxa"/>
            <w:gridSpan w:val="11"/>
          </w:tcPr>
          <w:p>
            <w:pPr>
              <w:spacing w:line="360" w:lineRule="auto"/>
              <w:rPr>
                <w:rFonts w:hint="eastAsia"/>
                <w:vertAlign w:val="baseline"/>
              </w:rPr>
            </w:pPr>
            <w: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page">
                    <wp:posOffset>4565650</wp:posOffset>
                  </wp:positionH>
                  <wp:positionV relativeFrom="paragraph">
                    <wp:posOffset>344805</wp:posOffset>
                  </wp:positionV>
                  <wp:extent cx="965200" cy="889000"/>
                  <wp:effectExtent l="0" t="0" r="6350" b="6350"/>
                  <wp:wrapNone/>
                  <wp:docPr id="83" name="图片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图片 83"/>
                          <pic:cNvPicPr>
                            <a:picLocks noChangeAspect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520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1820年4月，丹麦物理学家</w:t>
            </w:r>
            <w:r>
              <w:rPr>
                <w:rFonts w:hint="eastAsia"/>
                <w:lang w:val="en-US" w:eastAsia="zh-CN"/>
              </w:rPr>
              <w:t>_____________</w:t>
            </w:r>
            <w:r>
              <w:rPr>
                <w:rFonts w:hint="eastAsia"/>
              </w:rPr>
              <w:t>发现了“电生磁”现象；1876年</w:t>
            </w:r>
            <w:r>
              <w:rPr>
                <w:rFonts w:hint="eastAsia"/>
                <w:lang w:val="en-US" w:eastAsia="zh-CN"/>
              </w:rPr>
              <w:t>____________</w:t>
            </w:r>
            <w:r>
              <w:rPr>
                <w:rFonts w:hint="eastAsia"/>
              </w:rPr>
              <w:t>发明了电话，使人类迈入了冲破空间和时间的阻隔互通信息的时代。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18．</w:t>
            </w:r>
          </w:p>
        </w:tc>
        <w:tc>
          <w:tcPr>
            <w:tcW w:w="10104" w:type="dxa"/>
            <w:gridSpan w:val="11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家里某插座如图11所示，其中</w:t>
            </w:r>
            <w:r>
              <w:rPr>
                <w:rFonts w:hint="eastAsia"/>
                <w:lang w:val="en-US" w:eastAsia="zh-CN"/>
              </w:rPr>
              <w:t>_________</w:t>
            </w:r>
            <w:r>
              <w:rPr>
                <w:rFonts w:hint="eastAsia"/>
              </w:rPr>
              <w:t>号插孔里的金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属片与地线相通，用测电笔辨别火线与零线时，</w:t>
            </w:r>
          </w:p>
          <w:p>
            <w:pPr>
              <w:spacing w:line="360" w:lineRule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使测电笔发光的是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（选填“火线”或“零线”）。</w:t>
            </w:r>
            <w:r>
              <w:rPr>
                <w:rFonts w:hint="eastAsia"/>
                <w:lang w:val="en-US" w:eastAsia="zh-CN"/>
              </w:rPr>
              <w:t xml:space="preserve">                     图11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19．</w:t>
            </w:r>
          </w:p>
        </w:tc>
        <w:tc>
          <w:tcPr>
            <w:tcW w:w="10104" w:type="dxa"/>
            <w:gridSpan w:val="11"/>
          </w:tcPr>
          <w:p>
            <w:pPr>
              <w:spacing w:line="360" w:lineRule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生活中物理知识无处不在，例如：在光纤通信中，激光信号经漫长而曲折的线路，从发射端靠光纤壁持续地</w:t>
            </w:r>
            <w:r>
              <w:rPr>
                <w:rFonts w:hint="eastAsia"/>
                <w:lang w:val="en-US" w:eastAsia="zh-CN"/>
              </w:rPr>
              <w:t>_____________</w:t>
            </w:r>
            <w:r>
              <w:rPr>
                <w:rFonts w:hint="eastAsia"/>
              </w:rPr>
              <w:t>（选填“直线传播”、“反射”或“折射”）到达接收端，这样就把信息传到远方；LED灯是一种新型的高效节能光源，它的核心元件是发光二极管，二极管是由</w:t>
            </w:r>
            <w:r>
              <w:rPr>
                <w:rFonts w:hint="eastAsia"/>
                <w:lang w:val="en-US" w:eastAsia="zh-CN"/>
              </w:rPr>
              <w:t>________</w:t>
            </w:r>
            <w:r>
              <w:rPr>
                <w:rFonts w:hint="eastAsia"/>
              </w:rPr>
              <w:t>材料制成的。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20．</w:t>
            </w:r>
          </w:p>
        </w:tc>
        <w:tc>
          <w:tcPr>
            <w:tcW w:w="10104" w:type="dxa"/>
            <w:gridSpan w:val="11"/>
          </w:tcPr>
          <w:p>
            <w:pPr>
              <w:spacing w:line="360" w:lineRule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核电站是利用原子核</w:t>
            </w:r>
            <w:r>
              <w:rPr>
                <w:rFonts w:hint="eastAsia"/>
                <w:lang w:val="en-US" w:eastAsia="zh-CN"/>
              </w:rPr>
              <w:t>_________</w:t>
            </w:r>
            <w:r>
              <w:rPr>
                <w:rFonts w:hint="eastAsia"/>
              </w:rPr>
              <w:t>（选填“聚变”或“裂变”）释放出能量，经能量转化而发电的。蓝牙耳机的无线通讯功能利用的是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（选填“超声波”或“电磁波”）。无线蓝牙耳机充电时，将蓝牙耳机放入电池仓，就能实现无线充电，是利用了</w:t>
            </w:r>
            <w:r>
              <w:rPr>
                <w:rFonts w:hint="eastAsia"/>
                <w:lang w:val="en-US" w:eastAsia="zh-CN"/>
              </w:rPr>
              <w:t>_______________</w:t>
            </w:r>
            <w:r>
              <w:rPr>
                <w:rFonts w:hint="eastAsia"/>
              </w:rPr>
              <w:t>原理。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21．</w:t>
            </w:r>
          </w:p>
        </w:tc>
        <w:tc>
          <w:tcPr>
            <w:tcW w:w="10104" w:type="dxa"/>
            <w:gridSpan w:val="11"/>
          </w:tcPr>
          <w:p>
            <w:pPr>
              <w:spacing w:line="360" w:lineRule="auto"/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天然气已经被广泛利用，它是一种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（选填“可”或“不可”）再生能源，完全燃烧0.07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m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p>
                  <m:r>
                    <w:rPr>
                      <w:rFonts w:hint="default" w:ascii="Cambria Math" w:hAnsi="Cambria Math"/>
                      <w:lang w:val="en-US" w:eastAsia="zh-CN"/>
                    </w:rPr>
                    <m:t>3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</m:sSup>
            </m:oMath>
            <w:r>
              <w:rPr>
                <w:rFonts w:hint="eastAsia"/>
              </w:rPr>
              <w:t>天然气释放的热量为</w:t>
            </w:r>
            <w:r>
              <w:rPr>
                <w:rFonts w:hint="eastAsia"/>
                <w:lang w:val="en-US" w:eastAsia="zh-CN"/>
              </w:rPr>
              <w:t>___________</w:t>
            </w:r>
            <w:r>
              <w:rPr>
                <w:rFonts w:hint="eastAsia"/>
              </w:rPr>
              <w:t>J，若这些热量的30％被水吸收，可以将4kg的水由20℃加热到</w:t>
            </w:r>
            <w:r>
              <w:rPr>
                <w:rFonts w:hint="eastAsia"/>
                <w:lang w:val="en-US" w:eastAsia="zh-CN"/>
              </w:rPr>
              <w:t>_______________</w:t>
            </w:r>
            <w:r>
              <w:rPr>
                <w:rFonts w:hint="eastAsia"/>
              </w:rPr>
              <w:t>℃。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 xml:space="preserve">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hint="default" w:ascii="Cambria Math" w:hAnsi="Cambria Math"/>
                          <w:lang w:val="en-US" w:eastAsia="zh-CN"/>
                        </w:rPr>
                        <m:t>q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b>
                      <m:r>
                        <w:rPr>
                          <w:rFonts w:hint="eastAsia" w:ascii="Cambria Math" w:hAnsi="Cambria Math"/>
                          <w:lang w:val="en-US" w:eastAsia="zh-CN"/>
                        </w:rPr>
                        <m:t>天然气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eastAsia"/>
                    </w:rPr>
                    <m:t>=4x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hint="default" w:ascii="Cambria Math" w:hAnsi="Cambria Math"/>
                          <w:lang w:val="en-US" w:eastAsia="zh-CN"/>
                        </w:rPr>
                        <m:t>10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p>
                      <m:r>
                        <w:rPr>
                          <w:rFonts w:hint="default" w:ascii="Cambria Math" w:hAnsi="Cambria Math"/>
                          <w:lang w:val="en-US" w:eastAsia="zh-CN"/>
                        </w:rPr>
                        <m:t>7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hint="eastAsia"/>
                    </w:rPr>
                    <m:t>J/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hint="default" w:ascii="Cambria Math" w:hAnsi="Cambria Math"/>
                          <w:lang w:val="en-US" w:eastAsia="zh-CN"/>
                        </w:rPr>
                        <m:t>m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p>
                      <m:r>
                        <w:rPr>
                          <w:rFonts w:hint="default" w:ascii="Cambria Math" w:hAnsi="Cambria Math"/>
                          <w:lang w:val="en-US" w:eastAsia="zh-CN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hint="eastAsia" w:hAnsi="Cambria Math"/>
                      <w:lang w:eastAsia="zh-CN"/>
                    </w:rPr>
                    <m:t>，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hint="default" w:ascii="Cambria Math" w:hAnsi="Cambria Math"/>
                          <w:lang w:val="en-US" w:eastAsia="zh-CN"/>
                        </w:rPr>
                        <m:t>c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e>
                    <m:sub>
                      <m:r>
                        <w:rPr>
                          <w:rFonts w:hint="eastAsia" w:ascii="Cambria Math" w:hAnsi="Cambria Math"/>
                          <w:lang w:val="en-US" w:eastAsia="zh-CN"/>
                        </w:rPr>
                        <m:t>水</m:t>
                      </m:r>
                      <m:ctrlPr>
                        <w:rPr>
                          <w:rFonts w:ascii="Cambria Math" w:hAnsi="Cambria Math"/>
                          <w:i/>
                        </w:rPr>
                      </m:ctrlPr>
                    </m:sub>
                  </m:sSub>
                  <m:r>
                    <m:rPr>
                      <m:sty m:val="p"/>
                    </m:rPr>
                    <w:rPr>
                      <w:rFonts w:hint="eastAsia"/>
                    </w:rPr>
                    <m:t>=4.2x</m:t>
                  </m:r>
                  <m:r>
                    <m:rPr>
                      <m:sty m:val="p"/>
                    </m:rPr>
                    <w:rPr>
                      <w:rFonts w:hint="eastAsia"/>
                      <w:lang w:val="en-US" w:eastAsia="zh-CN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hint="default" w:ascii="Cambria Math" w:hAnsi="Cambria Math"/>
                          <w:lang w:val="en-US" w:eastAsia="zh-CN"/>
                        </w:rPr>
                        <m:t>10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e>
                    <m:sup>
                      <m:r>
                        <w:rPr>
                          <w:rFonts w:hint="default" w:ascii="Cambria Math" w:hAnsi="Cambria Math"/>
                          <w:lang w:val="en-US" w:eastAsia="zh-CN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up>
                  </m:sSup>
                  <m:r>
                    <m:rPr>
                      <m:sty m:val="p"/>
                    </m:rPr>
                    <w:rPr>
                      <w:rFonts w:hint="eastAsia"/>
                    </w:rPr>
                    <m:t>J/</m:t>
                  </m:r>
                  <m:r>
                    <m:rPr>
                      <m:sty m:val="p"/>
                    </m:rPr>
                    <w:rPr>
                      <w:rFonts w:hint="eastAsia"/>
                      <w:lang w:eastAsia="zh-CN"/>
                    </w:rPr>
                    <m:t>（</m:t>
                  </m:r>
                  <m:r>
                    <m:rPr>
                      <m:sty m:val="p"/>
                    </m:rPr>
                    <w:rPr>
                      <w:rFonts w:hint="eastAsia"/>
                    </w:rPr>
                    <m:t>kg·</m:t>
                  </m:r>
                  <m:r>
                    <m:rPr>
                      <m:sty m:val="p"/>
                    </m:rPr>
                    <w:rPr>
                      <w:rFonts w:hint="eastAsia"/>
                      <w:lang w:val="en-US" w:eastAsia="zh-CN"/>
                    </w:rPr>
                    <m:t>℃</m:t>
                  </m:r>
                  <m:r>
                    <m:rPr>
                      <m:sty m:val="p"/>
                    </m:rPr>
                    <w:rPr>
                      <w:rFonts w:hint="eastAsia"/>
                      <w:lang w:eastAsia="zh-CN"/>
                    </w:rPr>
                    <m:t>）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</m:d>
            </m:oMath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22．</w:t>
            </w:r>
          </w:p>
        </w:tc>
        <w:tc>
          <w:tcPr>
            <w:tcW w:w="10104" w:type="dxa"/>
            <w:gridSpan w:val="11"/>
          </w:tcPr>
          <w:p>
            <w:pPr>
              <w:spacing w:line="360" w:lineRule="auto"/>
              <w:rPr>
                <w:rFonts w:hAnsi="Cambria Math"/>
                <w:i w:val="0"/>
                <w:lang w:val="en-US"/>
              </w:rPr>
            </w:pPr>
            <w:r>
              <w:rPr>
                <w:rFonts w:hint="eastAsia"/>
              </w:rPr>
              <w:t>如图12所示，电源电压不变，闭合开关S，当滑片P置于滑动变阻器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5276215</wp:posOffset>
                      </wp:positionH>
                      <wp:positionV relativeFrom="paragraph">
                        <wp:posOffset>89535</wp:posOffset>
                      </wp:positionV>
                      <wp:extent cx="885825" cy="19050"/>
                      <wp:effectExtent l="0" t="0" r="0" b="0"/>
                      <wp:wrapNone/>
                      <wp:docPr id="22" name="直接连接符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6100445" y="8547735"/>
                                <a:ext cx="885825" cy="1905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415.45pt;margin-top:7.05pt;height:1.5pt;width:69.75pt;z-index:251698176;mso-width-relative:page;mso-height-relative:page;" filled="f" stroked="t" coordsize="21600,21600" o:gfxdata="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CVbXWPWAAAACQEAAA8AAAAAAAAA&#10;AQAgAAAAIgAAAGRycy9kb3ducmV2LnhtbFBLAQIUABQAAAAIAIdO4kDu222C2gEAAHUDAAAOAAAA&#10;AAAAAAEAIAAAACUBAABkcnMvZTJvRG9jLnhtbFBLBQYAAAAABgAGAFkBAABxBQAAAAA=&#10;">
                      <v:fill on="f" focussize="0,0"/>
                      <v:stroke weight="2.25pt" color="#000000 [3200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page">
                    <wp:posOffset>4908550</wp:posOffset>
                  </wp:positionH>
                  <wp:positionV relativeFrom="paragraph">
                    <wp:posOffset>79375</wp:posOffset>
                  </wp:positionV>
                  <wp:extent cx="1346200" cy="1079500"/>
                  <wp:effectExtent l="0" t="0" r="6350" b="6350"/>
                  <wp:wrapNone/>
                  <wp:docPr id="88" name="图片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图片 88"/>
                          <pic:cNvPicPr>
                            <a:picLocks noChangeAspect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620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的最右端B处时，电压表的示数为8V，定值电阻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的功率为3.2W；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当滑片P从B处移至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中点时，电压表的示数变化了2V，此时电压表示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数为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V，电源电压为</w:t>
            </w:r>
            <w:r>
              <w:rPr>
                <w:rFonts w:hint="eastAsia"/>
                <w:lang w:val="en-US" w:eastAsia="zh-CN"/>
              </w:rPr>
              <w:t>____________</w:t>
            </w:r>
            <w:r>
              <w:rPr>
                <w:rFonts w:hint="eastAsia"/>
              </w:rPr>
              <w:t>V，定值电阻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的阻值为</w:t>
            </w:r>
            <w:r>
              <w:rPr>
                <w:rFonts w:hint="eastAsia"/>
                <w:lang w:val="en-US" w:eastAsia="zh-CN"/>
              </w:rPr>
              <w:t>________</w:t>
            </w:r>
            <w:r>
              <w:rPr>
                <w:rFonts w:hint="eastAsia"/>
              </w:rPr>
              <w:t>Ω。</w:t>
            </w:r>
          </w:p>
          <w:p>
            <w:pPr>
              <w:spacing w:line="360" w:lineRule="auto"/>
              <w:rPr>
                <w:rFonts w:hint="eastAsia"/>
                <w:vertAlign w:val="baseline"/>
              </w:rPr>
            </w:pPr>
          </w:p>
          <w:p>
            <w:pPr>
              <w:spacing w:line="360" w:lineRule="auto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                                     图12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2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</w:rPr>
              <w:t>三、作图与简答题（共8分）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23．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（1）（2分）在图13所示，请标出小磁针的N极及磁感线的方向。</w:t>
            </w:r>
          </w:p>
          <w:p>
            <w:pPr>
              <w:rPr>
                <w:rFonts w:hint="eastAsia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4554855</wp:posOffset>
                  </wp:positionH>
                  <wp:positionV relativeFrom="paragraph">
                    <wp:posOffset>232410</wp:posOffset>
                  </wp:positionV>
                  <wp:extent cx="1341120" cy="981075"/>
                  <wp:effectExtent l="0" t="0" r="11430" b="9525"/>
                  <wp:wrapNone/>
                  <wp:docPr id="23" name="图片 23" descr="QQ浏览器截图20221226163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图片 23" descr="QQ浏览器截图20221226163010"/>
                          <pic:cNvPicPr>
                            <a:picLocks noChangeAspect="1"/>
                          </pic:cNvPicPr>
                        </pic:nvPicPr>
                        <pic:blipFill>
                          <a:blip r:embed="rId29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page">
                    <wp:posOffset>2289175</wp:posOffset>
                  </wp:positionH>
                  <wp:positionV relativeFrom="paragraph">
                    <wp:posOffset>232410</wp:posOffset>
                  </wp:positionV>
                  <wp:extent cx="1917700" cy="873125"/>
                  <wp:effectExtent l="0" t="0" r="6350" b="3175"/>
                  <wp:wrapNone/>
                  <wp:docPr id="94" name="图片 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图片 94"/>
                          <pic:cNvPicPr>
                            <a:picLocks noChangeAspect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1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7700" cy="873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（2）（2分）如图14所示，小磁针静止在通电螺管右侧，请在括号内标出通电螺线管的磁极和电源的“＋”极或“-”</w:t>
            </w:r>
          </w:p>
          <w:p>
            <w:pPr>
              <w:rPr>
                <w:rFonts w:hint="eastAsia"/>
              </w:rPr>
            </w:pPr>
            <w:r>
              <w:drawing>
                <wp:anchor distT="0" distB="0" distL="114300" distR="114300" simplePos="0" relativeHeight="251700224" behindDoc="0" locked="0" layoutInCell="1" allowOverlap="1">
                  <wp:simplePos x="0" y="0"/>
                  <wp:positionH relativeFrom="page">
                    <wp:posOffset>292100</wp:posOffset>
                  </wp:positionH>
                  <wp:positionV relativeFrom="paragraph">
                    <wp:posOffset>13970</wp:posOffset>
                  </wp:positionV>
                  <wp:extent cx="1752600" cy="774700"/>
                  <wp:effectExtent l="0" t="0" r="0" b="6350"/>
                  <wp:wrapNone/>
                  <wp:docPr id="96" name="图片 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图片 96"/>
                          <pic:cNvPicPr>
                            <a:picLocks noChangeAspect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774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 w:eastAsiaTheme="minorEastAsia"/>
                <w:lang w:eastAsia="zh-CN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图13                        图14                         图15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24．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page">
                    <wp:posOffset>5010150</wp:posOffset>
                  </wp:positionH>
                  <wp:positionV relativeFrom="paragraph">
                    <wp:posOffset>372745</wp:posOffset>
                  </wp:positionV>
                  <wp:extent cx="1651000" cy="1247775"/>
                  <wp:effectExtent l="0" t="0" r="6350" b="9525"/>
                  <wp:wrapNone/>
                  <wp:docPr id="100" name="图片 1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图片 100"/>
                          <pic:cNvPicPr>
                            <a:picLocks noChangeAspect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86" b="21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100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（4分）秋高气爽的周末，小红去游乐场玩，当她从塑料滑梯滑下时，感觉到自己的臀部发热，同时在一旁的妈妈看见小红的头发居然“炸毛”了，如图15所示。请用物理知识解释其中的道理。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2"/>
          </w:tcPr>
          <w:p>
            <w:pPr>
              <w:rPr>
                <w:rFonts w:hint="eastAsia"/>
              </w:rPr>
            </w:pPr>
            <w: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page">
                    <wp:posOffset>4192905</wp:posOffset>
                  </wp:positionH>
                  <wp:positionV relativeFrom="paragraph">
                    <wp:posOffset>162560</wp:posOffset>
                  </wp:positionV>
                  <wp:extent cx="1079500" cy="666750"/>
                  <wp:effectExtent l="0" t="0" r="6350" b="0"/>
                  <wp:wrapNone/>
                  <wp:docPr id="99" name="图片 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图片 99"/>
                          <pic:cNvPicPr>
                            <a:picLocks noChangeAspect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063" t="30000" r="100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950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page">
                    <wp:posOffset>2964180</wp:posOffset>
                  </wp:positionH>
                  <wp:positionV relativeFrom="paragraph">
                    <wp:posOffset>32385</wp:posOffset>
                  </wp:positionV>
                  <wp:extent cx="1092200" cy="927100"/>
                  <wp:effectExtent l="0" t="0" r="12700" b="6350"/>
                  <wp:wrapNone/>
                  <wp:docPr id="103" name="图片 1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图片 103"/>
                          <pic:cNvPicPr>
                            <a:picLocks noChangeAspect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92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四、实验与探究题（每空1分，共20分）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25．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（6分）如图16</w:t>
            </w: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甲是探究“水的沸腾”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的实验装置。当水温上升到90℃时，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每隔1min记录一次温度计的示数，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直到水沸腾5min后停止记录。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（1）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图甲中温度计的示数为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℃;</w:t>
            </w:r>
            <w:r>
              <w:rPr>
                <w:rFonts w:hint="eastAsia"/>
                <w:lang w:val="en-US" w:eastAsia="zh-CN"/>
              </w:rPr>
              <w:t xml:space="preserve">        甲               乙                 丙          </w:t>
            </w:r>
          </w:p>
          <w:p>
            <w:pPr>
              <w:ind w:firstLine="630" w:firstLineChars="30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图乙中，</w:t>
            </w:r>
            <w:r>
              <w:rPr>
                <w:rFonts w:hint="eastAsia"/>
                <w:lang w:val="en-US" w:eastAsia="zh-CN"/>
              </w:rPr>
              <w:t>____________</w:t>
            </w:r>
            <w:r>
              <w:rPr>
                <w:rFonts w:hint="eastAsia"/>
              </w:rPr>
              <w:t>图表示水在沸腾时的现象。</w:t>
            </w:r>
            <w:r>
              <w:rPr>
                <w:rFonts w:hint="eastAsia"/>
                <w:lang w:val="en-US" w:eastAsia="zh-CN"/>
              </w:rPr>
              <w:t xml:space="preserve">                  图16</w:t>
            </w:r>
          </w:p>
          <w:p>
            <w:pPr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（2）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根据实验数据，作出了水的温度随时间变化的图象，</w:t>
            </w:r>
          </w:p>
          <w:p>
            <w:pPr>
              <w:ind w:left="630" w:leftChars="30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如图丙所示。由图象可知，在当时条件下，</w:t>
            </w:r>
          </w:p>
          <w:p>
            <w:pPr>
              <w:ind w:left="630" w:leftChars="30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水的沸点是</w:t>
            </w:r>
            <w:r>
              <w:rPr>
                <w:rFonts w:hint="eastAsia"/>
                <w:lang w:val="en-US" w:eastAsia="zh-CN"/>
              </w:rPr>
              <w:t>___________</w:t>
            </w:r>
            <w:r>
              <w:rPr>
                <w:rFonts w:hint="eastAsia"/>
              </w:rPr>
              <w:t>℃。</w:t>
            </w:r>
          </w:p>
          <w:p>
            <w:pPr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（3）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水在沸腾过程中，需要</w:t>
            </w:r>
            <w:r>
              <w:rPr>
                <w:rFonts w:hint="eastAsia"/>
                <w:lang w:val="en-US" w:eastAsia="zh-CN"/>
              </w:rPr>
              <w:t>______</w:t>
            </w:r>
            <w:r>
              <w:rPr>
                <w:rFonts w:hint="eastAsia"/>
              </w:rPr>
              <w:t>（选填“吸收”或“放出”）热量，温度</w:t>
            </w:r>
            <w:r>
              <w:rPr>
                <w:rFonts w:hint="eastAsia"/>
                <w:lang w:val="en-US" w:eastAsia="zh-CN"/>
              </w:rPr>
              <w:t>_________</w:t>
            </w:r>
            <w:r>
              <w:rPr>
                <w:rFonts w:hint="eastAsia"/>
              </w:rPr>
              <w:t>（选填“升高”、“降低”或“不变”）。</w:t>
            </w:r>
          </w:p>
          <w:p>
            <w:pPr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（4）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水沸腾时，杯口附近出现大量“白气”。“白气”是水蒸气遇冷</w:t>
            </w:r>
            <w:r>
              <w:rPr>
                <w:rFonts w:hint="eastAsia"/>
                <w:lang w:val="en-US" w:eastAsia="zh-CN"/>
              </w:rPr>
              <w:t>________</w:t>
            </w:r>
            <w:r>
              <w:rPr>
                <w:rFonts w:hint="eastAsia"/>
              </w:rPr>
              <w:t>（填物态变化名称）形成的小水珠。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26．</w:t>
            </w:r>
          </w:p>
        </w:tc>
        <w:tc>
          <w:tcPr>
            <w:tcW w:w="10104" w:type="dxa"/>
            <w:gridSpan w:val="11"/>
          </w:tcPr>
          <w:p>
            <w:pPr>
              <w:spacing w:line="360" w:lineRule="auto"/>
              <w:rPr>
                <w:rFonts w:hint="eastAsia"/>
              </w:rPr>
            </w:pPr>
            <w: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page">
                    <wp:posOffset>4352925</wp:posOffset>
                  </wp:positionH>
                  <wp:positionV relativeFrom="paragraph">
                    <wp:posOffset>158115</wp:posOffset>
                  </wp:positionV>
                  <wp:extent cx="1727200" cy="1574800"/>
                  <wp:effectExtent l="0" t="0" r="6350" b="6350"/>
                  <wp:wrapNone/>
                  <wp:docPr id="104" name="图片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图片 104"/>
                          <pic:cNvPicPr>
                            <a:picLocks noChangeAspect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200" cy="15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page">
                    <wp:posOffset>2400300</wp:posOffset>
                  </wp:positionH>
                  <wp:positionV relativeFrom="paragraph">
                    <wp:posOffset>259080</wp:posOffset>
                  </wp:positionV>
                  <wp:extent cx="1815465" cy="1400175"/>
                  <wp:effectExtent l="0" t="0" r="13335" b="9525"/>
                  <wp:wrapNone/>
                  <wp:docPr id="105" name="图片 1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图片 105"/>
                          <pic:cNvPicPr>
                            <a:picLocks noChangeAspect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5465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（7分）如图17所示是某实验小组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探究“电流产生的热量与哪些因素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有关”的实验装置。</w:t>
            </w:r>
          </w:p>
          <w:p>
            <w:pPr>
              <w:spacing w:line="360" w:lineRule="auto"/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（1）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实验时，两瓶煤油的质量</w:t>
            </w:r>
          </w:p>
          <w:p>
            <w:pPr>
              <w:spacing w:line="360" w:lineRule="auto"/>
              <w:ind w:left="630" w:leftChars="30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要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（选填“相等”</w:t>
            </w:r>
          </w:p>
          <w:p>
            <w:pPr>
              <w:spacing w:line="360" w:lineRule="auto"/>
              <w:ind w:left="630" w:leftChars="30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/>
              </w:rPr>
              <w:t>或“不相等”），在这个实验中，</w:t>
            </w:r>
            <w:r>
              <w:rPr>
                <w:rFonts w:hint="eastAsia"/>
                <w:lang w:val="en-US" w:eastAsia="zh-CN"/>
              </w:rPr>
              <w:t xml:space="preserve">   </w:t>
            </w:r>
          </w:p>
          <w:p>
            <w:pPr>
              <w:spacing w:line="360" w:lineRule="auto"/>
              <w:ind w:left="630" w:leftChars="300" w:firstLine="0" w:firstLine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电流产生的热量的多少，</w:t>
            </w:r>
            <w:r>
              <w:rPr>
                <w:rFonts w:hint="eastAsia"/>
                <w:lang w:val="en-US" w:eastAsia="zh-CN"/>
              </w:rPr>
              <w:t xml:space="preserve">                  甲                             乙</w:t>
            </w:r>
          </w:p>
          <w:p>
            <w:pPr>
              <w:spacing w:line="360" w:lineRule="auto"/>
              <w:ind w:left="630" w:leftChars="300" w:firstLine="0" w:firstLineChars="0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是通过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体现出来。</w:t>
            </w:r>
            <w:r>
              <w:rPr>
                <w:rFonts w:hint="eastAsia"/>
                <w:lang w:val="en-US" w:eastAsia="zh-CN"/>
              </w:rPr>
              <w:t xml:space="preserve">                                 图17</w:t>
            </w:r>
          </w:p>
          <w:p>
            <w:pPr>
              <w:spacing w:line="360" w:lineRule="auto"/>
              <w:ind w:left="630" w:hanging="630" w:hangingChars="300"/>
              <w:rPr>
                <w:rFonts w:hAnsi="Cambria Math"/>
                <w:i w:val="0"/>
                <w:lang w:val="en-US"/>
              </w:rPr>
            </w:pPr>
            <w:r>
              <w:rPr>
                <w:rFonts w:hint="eastAsia"/>
              </w:rPr>
              <w:t>（2）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图甲中，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与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B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采用串联的方式，其目的是为了控制通电时间、</w:t>
            </w:r>
            <w:r>
              <w:rPr>
                <w:rFonts w:hint="eastAsia"/>
                <w:lang w:val="en-US" w:eastAsia="zh-CN"/>
              </w:rPr>
              <w:t>____________</w:t>
            </w:r>
            <w:r>
              <w:rPr>
                <w:rFonts w:hint="eastAsia"/>
              </w:rPr>
              <w:t>相等，选用的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和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B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</w:p>
          <w:p>
            <w:pPr>
              <w:spacing w:line="360" w:lineRule="auto"/>
              <w:ind w:left="630" w:leftChars="300" w:firstLine="0" w:firstLineChars="0"/>
              <w:rPr>
                <w:rFonts w:hint="eastAsia"/>
              </w:rPr>
            </w:pPr>
            <w:r>
              <w:rPr>
                <w:rFonts w:hint="eastAsia"/>
              </w:rPr>
              <w:t>的阻值大小</w:t>
            </w:r>
            <w:r>
              <w:rPr>
                <w:rFonts w:hint="eastAsia"/>
                <w:lang w:val="en-US" w:eastAsia="zh-CN"/>
              </w:rPr>
              <w:t>_________</w:t>
            </w:r>
            <w:r>
              <w:rPr>
                <w:rFonts w:hint="eastAsia"/>
              </w:rPr>
              <w:t>（选填“相等”或“不相等”），实验中选用煤油而不选用水，主要是因为水的</w:t>
            </w:r>
            <w:r>
              <w:rPr>
                <w:rFonts w:hint="eastAsia"/>
                <w:lang w:val="en-US" w:eastAsia="zh-CN"/>
              </w:rPr>
              <w:t>________</w:t>
            </w:r>
            <w:r>
              <w:rPr>
                <w:rFonts w:hint="eastAsia"/>
              </w:rPr>
              <w:t>比煤油大。</w:t>
            </w:r>
          </w:p>
          <w:p>
            <w:pPr>
              <w:spacing w:line="360" w:lineRule="auto"/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（3）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图甲探究的是电热与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的关系。按图乙方法进行实验时，观察到在相同的时间内，C瓶煤油比D瓶煤油的温度上升更多，这说明：其他条件相同时，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越大，电流通过导体产生的热量越多。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27．</w:t>
            </w:r>
          </w:p>
        </w:tc>
        <w:tc>
          <w:tcPr>
            <w:tcW w:w="10104" w:type="dxa"/>
            <w:gridSpan w:val="11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（7分）小燊用如图18</w:t>
            </w:r>
            <w:r>
              <w:rPr>
                <w:rFonts w:hint="eastAsia"/>
                <w:lang w:eastAsia="zh-CN"/>
              </w:rPr>
              <w:t>—</w:t>
            </w:r>
            <w:r>
              <w:rPr>
                <w:rFonts w:hint="eastAsia"/>
              </w:rPr>
              <w:t>甲的实验装置测量小灯泡电阻，小灯泡的额定电压为4.5V。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drawing>
                <wp:anchor distT="0" distB="0" distL="0" distR="0" simplePos="0" relativeHeight="251710464" behindDoc="0" locked="0" layoutInCell="1" allowOverlap="1">
                  <wp:simplePos x="0" y="0"/>
                  <wp:positionH relativeFrom="column">
                    <wp:posOffset>4457700</wp:posOffset>
                  </wp:positionH>
                  <wp:positionV relativeFrom="paragraph">
                    <wp:posOffset>186690</wp:posOffset>
                  </wp:positionV>
                  <wp:extent cx="1587500" cy="1511300"/>
                  <wp:effectExtent l="0" t="0" r="12700" b="12700"/>
                  <wp:wrapNone/>
                  <wp:docPr id="10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3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1587500" cy="151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page">
                    <wp:posOffset>2619375</wp:posOffset>
                  </wp:positionH>
                  <wp:positionV relativeFrom="paragraph">
                    <wp:posOffset>65405</wp:posOffset>
                  </wp:positionV>
                  <wp:extent cx="1638300" cy="1803400"/>
                  <wp:effectExtent l="0" t="0" r="0" b="6350"/>
                  <wp:wrapNone/>
                  <wp:docPr id="110" name="图片 1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图片 110"/>
                          <pic:cNvPicPr>
                            <a:picLocks noChangeAspect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38300" cy="180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drawing>
                <wp:anchor distT="0" distB="0" distL="0" distR="0" simplePos="0" relativeHeight="251708416" behindDoc="0" locked="0" layoutInCell="1" allowOverlap="1">
                  <wp:simplePos x="0" y="0"/>
                  <wp:positionH relativeFrom="column">
                    <wp:posOffset>47625</wp:posOffset>
                  </wp:positionH>
                  <wp:positionV relativeFrom="paragraph">
                    <wp:posOffset>51435</wp:posOffset>
                  </wp:positionV>
                  <wp:extent cx="2235200" cy="1698625"/>
                  <wp:effectExtent l="0" t="0" r="12700" b="15875"/>
                  <wp:wrapNone/>
                  <wp:docPr id="10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39" cstate="print"/>
                          <a:srcRect t="1654"/>
                          <a:stretch>
                            <a:fillRect/>
                          </a:stretch>
                        </pic:blipFill>
                        <pic:spPr>
                          <a:xfrm>
                            <a:off x="1000" y="1000"/>
                            <a:ext cx="2235200" cy="169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（1）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连接电路时，开关应</w:t>
            </w:r>
            <w:r>
              <w:rPr>
                <w:rFonts w:hint="eastAsia"/>
                <w:lang w:val="en-US" w:eastAsia="zh-CN"/>
              </w:rPr>
              <w:t>____________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（2）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请在图甲用笔画线代替导线，完成剩余部分的电路连接（要求：滑片向左移动时，灯变亮）。</w:t>
            </w:r>
          </w:p>
          <w:p>
            <w:pPr>
              <w:spacing w:line="360" w:lineRule="auto"/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（3）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正确完成电路连接后，闭合开关时，电压表没有示数，小灯泡不亮，电流表有明显偏转，则电路故障可能是小灯泡</w:t>
            </w:r>
            <w:r>
              <w:rPr>
                <w:rFonts w:hint="eastAsia"/>
                <w:lang w:val="en-US" w:eastAsia="zh-CN"/>
              </w:rPr>
              <w:t>______________</w:t>
            </w:r>
            <w:r>
              <w:rPr>
                <w:rFonts w:hint="eastAsia"/>
              </w:rPr>
              <w:t>（选填“短路”或“断路”）。</w:t>
            </w:r>
          </w:p>
          <w:p>
            <w:pPr>
              <w:spacing w:line="360" w:lineRule="auto"/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（4）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排除故障后，闭合开关，调节滑动变阻器的滑片，使小灯泡正常发光，电流表示数如图乙所示，此时电路中的电流为</w:t>
            </w:r>
            <w:r>
              <w:rPr>
                <w:rFonts w:hint="eastAsia"/>
                <w:lang w:val="en-US" w:eastAsia="zh-CN"/>
              </w:rPr>
              <w:t>____________</w:t>
            </w:r>
            <w:r>
              <w:rPr>
                <w:rFonts w:hint="eastAsia"/>
              </w:rPr>
              <w:t>A，小灯泡的电阻为</w:t>
            </w:r>
            <w:r>
              <w:rPr>
                <w:rFonts w:hint="eastAsia"/>
                <w:lang w:val="en-US" w:eastAsia="zh-CN"/>
              </w:rPr>
              <w:t>__________</w:t>
            </w:r>
            <w:r>
              <w:rPr>
                <w:rFonts w:hint="eastAsia"/>
              </w:rPr>
              <w:t>Ω。</w:t>
            </w:r>
          </w:p>
          <w:p>
            <w:pPr>
              <w:spacing w:line="360" w:lineRule="auto"/>
              <w:ind w:left="630" w:hanging="630" w:hangingChars="300"/>
              <w:rPr>
                <w:rFonts w:hint="eastAsia"/>
              </w:rPr>
            </w:pPr>
            <w:r>
              <w:rPr>
                <w:rFonts w:hint="eastAsia"/>
              </w:rPr>
              <w:t>（5）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小燊还设计了如图丙所示的电路，测出了另一小灯泡的额定功率，已知滑动变阻器的最大阻值均为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0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，小灯泡的额定电流为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hint="eastAsia" w:ascii="Cambria Math" w:hAnsi="Cambria Math" w:eastAsia="宋体" w:cs="宋体"/>
                      <w:i w:val="0"/>
                      <w:iCs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lang w:val="en-US" w:eastAsia="zh-CN"/>
                    </w:rPr>
                    <m:t>I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/>
                      <w:lang w:val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lang w:val="en-US" w:eastAsia="zh-CN"/>
                    </w:rPr>
                    <m:t>额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，请将以下实验步骤补充完整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①只闭合开关S、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，移动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的滑片，使电流表示数为</w:t>
            </w:r>
            <m:oMath>
              <m:sSub>
                <m:sSubPr>
                  <m:ctrlPr>
                    <w:rPr>
                      <w:rFonts w:hint="eastAsia" w:ascii="Cambria Math" w:hAnsi="Cambria Math" w:eastAsia="宋体" w:cs="宋体"/>
                      <w:i w:val="0"/>
                      <w:iCs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lang w:val="en-US" w:eastAsia="zh-CN"/>
                    </w:rPr>
                    <m:t>I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/>
                      <w:lang w:val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lang w:val="en-US" w:eastAsia="zh-CN"/>
                    </w:rPr>
                    <m:t>额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；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②接着</w:t>
            </w:r>
            <w:r>
              <w:rPr>
                <w:rFonts w:hint="eastAsia"/>
                <w:lang w:val="en-US" w:eastAsia="zh-CN"/>
              </w:rPr>
              <w:t>_______________________________________________________________________________________;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③再将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的滑片调至最左端，记下电流表的示数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I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；将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的滑片调至最右端，记下电流表的示数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I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；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④写出小灯泡额定功率的表达式：P＝</w:t>
            </w:r>
            <w:r>
              <w:rPr>
                <w:rFonts w:hint="eastAsia"/>
                <w:lang w:val="en-US" w:eastAsia="zh-CN"/>
              </w:rPr>
              <w:t>______________</w:t>
            </w:r>
            <w:r>
              <w:rPr>
                <w:rFonts w:hint="eastAsia"/>
              </w:rPr>
              <w:t>。（用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0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hint="eastAsia" w:ascii="Cambria Math" w:hAnsi="Cambria Math" w:eastAsia="宋体" w:cs="宋体"/>
                      <w:i w:val="0"/>
                      <w:iCs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lang w:val="en-US" w:eastAsia="zh-CN"/>
                    </w:rPr>
                    <m:t>I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/>
                      <w:lang w:val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eastAsia" w:ascii="Cambria Math" w:hAnsi="Cambria Math" w:eastAsia="宋体" w:cs="宋体"/>
                      <w:lang w:val="en-US" w:eastAsia="zh-CN"/>
                    </w:rPr>
                    <m:t>额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、</w:t>
            </w:r>
            <m:oMath>
              <m:sSub>
                <m:sSubP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I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、</w:t>
            </w:r>
            <m:oMath>
              <m:sSub>
                <m:sSubP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I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表示）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五、计算应用题（共25分）解答时要求写出必要的文字说明、计算公式和重要的演算步骤，只写出最后答案，未写出主要演算过程的，不能得分，答案必须明确写出数值和单位。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28．</w:t>
            </w:r>
          </w:p>
        </w:tc>
        <w:tc>
          <w:tcPr>
            <w:tcW w:w="10104" w:type="dxa"/>
            <w:gridSpan w:val="11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（6分）用天然气灶给水加热，在1标准大气压下，把质量为10kg、温度为15℃的水加热到沸腾。求：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2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（1）水吸收了多少热量？［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c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hint="eastAsia" w:ascii="Cambria Math" w:hAnsi="Cambria Math"/>
                      <w:lang w:val="en-US" w:eastAsia="zh-CN"/>
                    </w:rPr>
                    <m:t>水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m:rPr>
                  <m:sty m:val="p"/>
                </m:rPr>
                <w:rPr>
                  <w:rFonts w:hint="eastAsia"/>
                </w:rPr>
                <m:t>=4.2x</m:t>
              </m:r>
              <m:r>
                <m:rPr>
                  <m:sty m:val="p"/>
                </m:rPr>
                <w:rPr>
                  <w:rFonts w:hint="eastAsia"/>
                  <w:lang w:val="en-US" w:eastAsia="zh-CN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10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p>
                  <m:r>
                    <w:rPr>
                      <w:rFonts w:hint="default" w:ascii="Cambria Math" w:hAnsi="Cambria Math"/>
                      <w:lang w:val="en-US" w:eastAsia="zh-CN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p>
              </m:sSup>
              <m:r>
                <m:rPr>
                  <m:sty m:val="p"/>
                </m:rPr>
                <w:rPr>
                  <w:rFonts w:hint="eastAsia"/>
                </w:rPr>
                <m:t>J/</m:t>
              </m:r>
              <m:r>
                <m:rPr>
                  <m:sty m:val="p"/>
                </m:rPr>
                <w:rPr>
                  <w:rFonts w:hint="eastAsia"/>
                  <w:lang w:eastAsia="zh-CN"/>
                </w:rPr>
                <m:t>（</m:t>
              </m:r>
              <m:r>
                <m:rPr>
                  <m:sty m:val="p"/>
                </m:rPr>
                <w:rPr>
                  <w:rFonts w:hint="eastAsia"/>
                </w:rPr>
                <m:t>kg·</m:t>
              </m:r>
              <m:r>
                <m:rPr>
                  <m:sty m:val="p"/>
                </m:rPr>
                <w:rPr>
                  <w:rFonts w:hint="eastAsia"/>
                  <w:lang w:val="en-US" w:eastAsia="zh-CN"/>
                </w:rPr>
                <m:t>℃</m:t>
              </m:r>
              <m:r>
                <m:rPr>
                  <m:sty m:val="p"/>
                </m:rPr>
                <w:rPr>
                  <w:rFonts w:hint="eastAsia"/>
                  <w:lang w:eastAsia="zh-CN"/>
                </w:rPr>
                <m:t>）</m:t>
              </m:r>
            </m:oMath>
            <w:r>
              <w:rPr>
                <w:rFonts w:hint="eastAsia"/>
              </w:rPr>
              <w:t>]</w:t>
            </w:r>
          </w:p>
          <w:p>
            <w:r>
              <w:rPr>
                <w:rFonts w:hint="eastAsia"/>
              </w:rPr>
              <w:t>（2）若不计热量损失，需要燃烧多少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m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p>
                  <m:r>
                    <w:rPr>
                      <w:rFonts w:hint="default" w:ascii="Cambria Math" w:hAnsi="Cambria Math"/>
                      <w:lang w:val="en-US" w:eastAsia="zh-CN"/>
                    </w:rPr>
                    <m:t>3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p>
              </m:sSup>
            </m:oMath>
            <w:r>
              <w:rPr>
                <w:rFonts w:hint="eastAsia"/>
              </w:rPr>
              <w:t>的天然气？(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q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hint="eastAsia" w:ascii="Cambria Math" w:hAnsi="Cambria Math"/>
                      <w:lang w:val="en-US" w:eastAsia="zh-CN"/>
                    </w:rPr>
                    <m:t>天然气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  <m:r>
                <m:rPr>
                  <m:sty m:val="p"/>
                </m:rPr>
                <w:rPr>
                  <w:rFonts w:hint="eastAsia"/>
                </w:rPr>
                <m:t>=4x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10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p>
                  <m:r>
                    <w:rPr>
                      <w:rFonts w:hint="default" w:ascii="Cambria Math" w:hAnsi="Cambria Math"/>
                      <w:lang w:val="en-US" w:eastAsia="zh-CN"/>
                    </w:rPr>
                    <m:t>7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</m:sSup>
              <m:r>
                <m:rPr>
                  <m:sty m:val="p"/>
                </m:rPr>
                <w:rPr>
                  <w:rFonts w:hint="eastAsia"/>
                </w:rPr>
                <m:t>J/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m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p>
                  <m:r>
                    <w:rPr>
                      <w:rFonts w:hint="default" w:ascii="Cambria Math" w:hAnsi="Cambria Math"/>
                      <w:lang w:val="en-US" w:eastAsia="zh-CN"/>
                    </w:rPr>
                    <m:t>3</m:t>
                  </m:r>
                  <m:ctrlPr>
                    <w:rPr>
                      <w:rFonts w:ascii="Cambria Math" w:hAnsi="Cambria Math"/>
                      <w:i/>
                    </w:rPr>
                  </m:ctrlPr>
                </m:sup>
              </m:sSup>
            </m:oMath>
            <w:r>
              <w:rPr>
                <w:rFonts w:hint="eastAsia"/>
              </w:rPr>
              <w:t>)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29.</w:t>
            </w:r>
          </w:p>
        </w:tc>
        <w:tc>
          <w:tcPr>
            <w:tcW w:w="10104" w:type="dxa"/>
            <w:gridSpan w:val="11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9</w:t>
            </w:r>
            <w:r>
              <w:rPr>
                <w:rFonts w:hint="eastAsia"/>
              </w:rPr>
              <w:t>分）小燊利用一个电池组，两只电流表</w:t>
            </w:r>
            <w:r>
              <w:rPr>
                <w:rFonts w:hint="eastAsia"/>
                <w:lang w:eastAsia="zh-CN"/>
              </w:rPr>
              <w:t>（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</m:oMath>
            <w:r>
              <w:rPr>
                <w:rFonts w:hint="eastAsia" w:hAnsi="Cambria Math"/>
                <w:i w:val="0"/>
                <w:lang w:val="en-US" w:eastAsia="zh-CN"/>
              </w:rPr>
              <w:t>和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</m:oMath>
            <w:r>
              <w:rPr>
                <w:rFonts w:hint="eastAsia"/>
                <w:lang w:eastAsia="zh-CN"/>
              </w:rPr>
              <w:t>），</w:t>
            </w:r>
            <w:r>
              <w:rPr>
                <w:rFonts w:hint="eastAsia"/>
              </w:rPr>
              <w:t>一个开关，一个阻值为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0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=15Ω的定</w:t>
            </w:r>
            <w:r>
              <w:rPr>
                <w:rFonts w:hint="eastAsia"/>
                <w:lang w:val="en-US" w:eastAsia="zh-CN"/>
              </w:rPr>
              <w:t>值电阻器</w:t>
            </w:r>
            <w:r>
              <w:rPr>
                <w:rFonts w:hint="eastAsia"/>
              </w:rPr>
              <w:t>和若干导线，来测量未知电阻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的阻值，他设计好电路并正确操作，发现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</m:oMath>
            <w:r>
              <w:rPr>
                <w:rFonts w:hint="eastAsia" w:hAnsi="Cambria Math"/>
                <w:i w:val="0"/>
                <w:lang w:val="en-US" w:eastAsia="zh-CN"/>
              </w:rPr>
              <w:t xml:space="preserve"> 、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</m:oMath>
            <w:r>
              <w:rPr>
                <w:rFonts w:hint="eastAsia"/>
              </w:rPr>
              <w:t>的示数如</w:t>
            </w:r>
            <w:r>
              <w:rPr>
                <w:rFonts w:hint="eastAsia"/>
                <w:lang w:val="en-US" w:eastAsia="zh-CN"/>
              </w:rPr>
              <w:t>图</w:t>
            </w:r>
            <w:r>
              <w:rPr>
                <w:rFonts w:hint="eastAsia"/>
              </w:rPr>
              <w:t>19所示。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2"/>
          </w:tcPr>
          <w:p>
            <w:pPr>
              <w:spacing w:line="360" w:lineRule="auto"/>
              <w:rPr>
                <w:rFonts w:hint="eastAsia"/>
              </w:rPr>
            </w:pPr>
            <w: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page">
                    <wp:posOffset>4769485</wp:posOffset>
                  </wp:positionH>
                  <wp:positionV relativeFrom="paragraph">
                    <wp:posOffset>174625</wp:posOffset>
                  </wp:positionV>
                  <wp:extent cx="1280795" cy="956945"/>
                  <wp:effectExtent l="0" t="0" r="14605" b="14605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图片 26"/>
                          <pic:cNvPicPr>
                            <a:picLocks noChangeAspect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0795" cy="956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eastAsiaTheme="minorEastAsia"/>
                <w:lang w:eastAsia="zh-CN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3074035</wp:posOffset>
                  </wp:positionH>
                  <wp:positionV relativeFrom="paragraph">
                    <wp:posOffset>169545</wp:posOffset>
                  </wp:positionV>
                  <wp:extent cx="1327150" cy="1000125"/>
                  <wp:effectExtent l="0" t="0" r="6350" b="9525"/>
                  <wp:wrapNone/>
                  <wp:docPr id="25" name="图片 25" descr="664f82274c4e99f52ef165923dedd2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25" descr="664f82274c4e99f52ef165923dedd2d"/>
                          <pic:cNvPicPr>
                            <a:picLocks noChangeAspect="1"/>
                          </pic:cNvPicPr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715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1</w:t>
            </w:r>
            <w:r>
              <w:rPr>
                <w:rFonts w:hint="eastAsia"/>
                <w:lang w:eastAsia="zh-CN"/>
              </w:rPr>
              <w:t>）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</m:oMath>
            <w:r>
              <w:rPr>
                <w:rFonts w:hint="eastAsia" w:hAnsi="Cambria Math"/>
                <w:i w:val="0"/>
                <w:lang w:val="en-US" w:eastAsia="zh-CN"/>
              </w:rPr>
              <w:t xml:space="preserve"> 、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A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</m:oMath>
            <w:r>
              <w:rPr>
                <w:rFonts w:hint="eastAsia" w:hAnsi="Cambria Math"/>
                <w:i w:val="0"/>
                <w:lang w:val="en-US" w:eastAsia="zh-CN"/>
              </w:rPr>
              <w:t>的示数</w:t>
            </w:r>
            <m:oMath>
              <m:sSub>
                <m:sSubP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I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、</w:t>
            </w:r>
            <m:oMath>
              <m:sSub>
                <m:sSubP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I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 w:val="0"/>
                      <w:iCs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分别是多少？</w:t>
            </w:r>
          </w:p>
          <w:p>
            <w:pPr>
              <w:spacing w:line="360" w:lineRule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在你不确定电路设计的情况，请</w:t>
            </w:r>
          </w:p>
          <w:p>
            <w:pPr>
              <w:spacing w:line="360" w:lineRule="auto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判断电</w:t>
            </w:r>
            <w:r>
              <w:rPr>
                <w:rFonts w:hint="eastAsia"/>
                <w:lang w:val="en-US" w:eastAsia="zh-CN"/>
              </w:rPr>
              <w:t>阻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可能的阻值为多少？</w:t>
            </w:r>
          </w:p>
          <w:p>
            <w:pPr>
              <w:spacing w:line="360" w:lineRule="auto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（要求画出电路设计图）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        图19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8" w:type="dxa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30．</w:t>
            </w:r>
          </w:p>
        </w:tc>
        <w:tc>
          <w:tcPr>
            <w:tcW w:w="10104" w:type="dxa"/>
            <w:gridSpan w:val="11"/>
          </w:tcPr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（10分）如图20所示，电源电压和小灯泡阻值均保持不变。小灯泡L标有“4V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1.6W”字样，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=20Ω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滑动变阻器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允许通过的最大电流为1A，电流表量程为</w:t>
            </w:r>
            <w:r>
              <w:rPr>
                <w:rFonts w:hint="eastAsia"/>
                <w:lang w:val="en-US" w:eastAsia="zh-CN"/>
              </w:rPr>
              <w:t>0</w:t>
            </w:r>
            <w:r>
              <w:rPr>
                <w:rFonts w:hint="eastAsia"/>
              </w:rPr>
              <w:t>～0.6A，电压表量程为0～3V。求：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2"/>
          </w:tcPr>
          <w:p>
            <w:pPr>
              <w:spacing w:line="360" w:lineRule="auto"/>
              <w:rPr>
                <w:rFonts w:hint="eastAsia"/>
              </w:rPr>
            </w:pPr>
            <w:r>
              <w:drawing>
                <wp:anchor distT="0" distB="0" distL="0" distR="0" simplePos="0" relativeHeight="251713536" behindDoc="0" locked="0" layoutInCell="1" allowOverlap="1">
                  <wp:simplePos x="0" y="0"/>
                  <wp:positionH relativeFrom="column">
                    <wp:posOffset>4292600</wp:posOffset>
                  </wp:positionH>
                  <wp:positionV relativeFrom="paragraph">
                    <wp:posOffset>78105</wp:posOffset>
                  </wp:positionV>
                  <wp:extent cx="2057400" cy="1444625"/>
                  <wp:effectExtent l="0" t="0" r="0" b="3175"/>
                  <wp:wrapNone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42" cstate="print"/>
                          <a:srcRect l="1736" t="19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44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/>
              </w:rPr>
              <w:t>（1）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小灯泡的电阻；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（2）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只闭合开关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S</m:t>
                  </m:r>
                  <m:ctrlPr>
                    <w:rPr>
                      <w:rFonts w:ascii="Cambria Math" w:hAnsi="Cambria Math"/>
                      <w:i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1</m:t>
                  </m:r>
                  <m:ctrlPr>
                    <w:rPr>
                      <w:rFonts w:ascii="Cambria Math" w:hAnsi="Cambria Math"/>
                      <w:i/>
                    </w:rPr>
                  </m:ctrlPr>
                </m:sub>
              </m:sSub>
            </m:oMath>
            <w:r>
              <w:rPr>
                <w:rFonts w:hint="eastAsia"/>
              </w:rPr>
              <w:t>时，电压表的示数为2V，求电源电压；</w:t>
            </w:r>
          </w:p>
          <w:p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（3）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在不损坏各电路元件的情况下，若闭合所有开关，</w:t>
            </w:r>
          </w:p>
          <w:p>
            <w:pPr>
              <w:spacing w:line="360" w:lineRule="auto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滑动变阻器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消耗的最大功率和最小功率之比为3：1，</w:t>
            </w:r>
          </w:p>
          <w:p>
            <w:pPr>
              <w:spacing w:line="360" w:lineRule="auto"/>
              <w:ind w:firstLine="630" w:firstLineChars="300"/>
              <w:rPr>
                <w:rFonts w:hint="eastAsia"/>
              </w:rPr>
            </w:pPr>
            <w:r>
              <w:rPr>
                <w:rFonts w:hint="eastAsia"/>
              </w:rPr>
              <w:t>则滑动变阻器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R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的最大阻值是多少？</w:t>
            </w:r>
          </w:p>
          <w:p>
            <w:pPr>
              <w:spacing w:line="360" w:lineRule="auto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若只闭合开关</w:t>
            </w:r>
            <w:r>
              <w:rPr>
                <w:rFonts w:hint="eastAsia"/>
                <w:lang w:val="en-US" w:eastAsia="zh-C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hint="default" w:ascii="Cambria Math" w:hAnsi="Cambria Math"/>
                      <w:lang w:val="en-US" w:eastAsia="zh-CN"/>
                    </w:rPr>
                    <m:t>S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e>
                <m:sub>
                  <m:r>
                    <w:rPr>
                      <w:rFonts w:hint="default" w:ascii="Cambria Math" w:hAnsi="Cambria Math"/>
                      <w:lang w:val="en-US" w:eastAsia="zh-CN"/>
                    </w:rPr>
                    <m:t>2</m:t>
                  </m: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ub>
              </m:sSub>
            </m:oMath>
            <w:r>
              <w:rPr>
                <w:rFonts w:hint="eastAsia"/>
              </w:rPr>
              <w:t>，小灯泡L消耗的电功率变化范围是多少？</w:t>
            </w:r>
            <w:r>
              <w:rPr>
                <w:rFonts w:hint="eastAsia"/>
                <w:lang w:val="en-US" w:eastAsia="zh-CN"/>
              </w:rPr>
              <w:t xml:space="preserve">                    图20</w:t>
            </w: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 xml:space="preserve"> </w:t>
      </w: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11328400</wp:posOffset>
            </wp:positionH>
            <wp:positionV relativeFrom="paragraph">
              <wp:posOffset>3810</wp:posOffset>
            </wp:positionV>
            <wp:extent cx="1143000" cy="1955800"/>
            <wp:effectExtent l="0" t="0" r="0" b="6350"/>
            <wp:wrapNone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900" w:firstLineChars="50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3471545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73.35pt;margin-top:-1.5pt;height:144pt;width:144pt;mso-position-horizontal-relative:margin;mso-wrap-style:none;z-index:251658240;mso-width-relative:page;mso-height-relative:page;" filled="f" stroked="f" coordsize="21600,21600" o:gfxdata="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I42RK2AAAAAoBAAAPAAAAAAAAAAEA&#10;IAAAACIAAABkcnMvZG93bnJldi54bWxQSwECFAAUAAAACACHTuJAc/hk2Q8CAAAHBAAADgAAAAAA&#10;AAABACAAAAAnAQAAZHJzL2Uyb0RvYy54bWxQSwUGAAAAAAYABgBZAQAAq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2022年秋季期期末教学质量检测</w:t>
    </w:r>
    <w:r>
      <w:rPr>
        <w:rFonts w:hint="eastAsia"/>
        <w:lang w:val="en-US" w:eastAsia="zh-CN"/>
      </w:rPr>
      <w:t xml:space="preserve">    </w:t>
    </w:r>
    <w:r>
      <w:rPr>
        <w:rFonts w:hint="eastAsia"/>
      </w:rPr>
      <w:t>九年级物理试卷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A4NzIyN2MxYTlmMzQ1NGE2MjU5NWRkMjhlOGMxYTAifQ=="/>
  </w:docVars>
  <w:rsids>
    <w:rsidRoot w:val="00000000"/>
    <w:rsid w:val="004151FC"/>
    <w:rsid w:val="00C02FC6"/>
    <w:rsid w:val="4B0D15B0"/>
    <w:rsid w:val="7A4F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customXml" Target="../customXml/item1.xml"/><Relationship Id="rId42" Type="http://schemas.openxmlformats.org/officeDocument/2006/relationships/image" Target="media/image38.jpeg"/><Relationship Id="rId41" Type="http://schemas.openxmlformats.org/officeDocument/2006/relationships/image" Target="media/image37.jpeg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jpeg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2022-12-26T06:38:00Z</dcterms:created>
  <dc:creator>ap</dc:creator>
  <cp:lastModifiedBy>Administrator</cp:lastModifiedBy>
  <dcterms:modified xsi:type="dcterms:W3CDTF">2022-12-31T08:10:08Z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