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jc w:val="center"/>
        <w:rPr>
          <w:rFonts w:ascii="宋体" w:hAnsi="宋体" w:eastAsia="宋体"/>
          <w:snapToGrid w:val="0"/>
          <w:color w:val="000000"/>
          <w:kern w:val="0"/>
          <w:sz w:val="30"/>
        </w:rPr>
      </w:pPr>
      <w:r>
        <w:rPr>
          <w:rFonts w:hint="eastAsia" w:ascii="宋体" w:hAnsi="宋体" w:eastAsia="宋体" w:cs="宋体"/>
          <w:b/>
          <w:color w:val="000000"/>
          <w:spacing w:val="-11"/>
          <w:sz w:val="30"/>
          <w:szCs w:val="30"/>
        </w:rPr>
        <w:drawing>
          <wp:anchor distT="0" distB="0" distL="114300" distR="114300" simplePos="0" relativeHeight="251658240" behindDoc="0" locked="0" layoutInCell="1" allowOverlap="1">
            <wp:simplePos x="0" y="0"/>
            <wp:positionH relativeFrom="page">
              <wp:posOffset>11760200</wp:posOffset>
            </wp:positionH>
            <wp:positionV relativeFrom="topMargin">
              <wp:posOffset>12369800</wp:posOffset>
            </wp:positionV>
            <wp:extent cx="457200" cy="292100"/>
            <wp:effectExtent l="0" t="0" r="0" b="1270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57200" cy="292100"/>
                    </a:xfrm>
                    <a:prstGeom prst="rect">
                      <a:avLst/>
                    </a:prstGeom>
                  </pic:spPr>
                </pic:pic>
              </a:graphicData>
            </a:graphic>
          </wp:anchor>
        </w:drawing>
      </w:r>
      <w:r>
        <w:rPr>
          <w:rFonts w:ascii="Arial" w:hAnsi="Arial" w:eastAsia="黑体"/>
          <w:snapToGrid w:val="0"/>
          <w:color w:val="000000"/>
          <w:kern w:val="0"/>
        </w:rPr>
        <w:drawing>
          <wp:anchor distT="0" distB="0" distL="114300" distR="114300" simplePos="0" relativeHeight="251659264" behindDoc="0" locked="0" layoutInCell="1" allowOverlap="1">
            <wp:simplePos x="0" y="0"/>
            <wp:positionH relativeFrom="column">
              <wp:posOffset>-786130</wp:posOffset>
            </wp:positionH>
            <wp:positionV relativeFrom="paragraph">
              <wp:posOffset>-7620</wp:posOffset>
            </wp:positionV>
            <wp:extent cx="762000" cy="7646670"/>
            <wp:effectExtent l="0" t="0" r="0" b="3810"/>
            <wp:wrapNone/>
            <wp:docPr id="5" name="图片 23" descr="密封线前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3" descr="密封线前要"/>
                    <pic:cNvPicPr>
                      <a:picLocks noChangeAspect="1"/>
                    </pic:cNvPicPr>
                  </pic:nvPicPr>
                  <pic:blipFill>
                    <a:blip r:embed="rId7"/>
                    <a:stretch>
                      <a:fillRect/>
                    </a:stretch>
                  </pic:blipFill>
                  <pic:spPr>
                    <a:xfrm>
                      <a:off x="0" y="0"/>
                      <a:ext cx="762000" cy="7646670"/>
                    </a:xfrm>
                    <a:prstGeom prst="rect">
                      <a:avLst/>
                    </a:prstGeom>
                    <a:noFill/>
                    <a:ln>
                      <a:noFill/>
                    </a:ln>
                  </pic:spPr>
                </pic:pic>
              </a:graphicData>
            </a:graphic>
          </wp:anchor>
        </w:drawing>
      </w:r>
      <w:r>
        <w:rPr>
          <w:rFonts w:hint="eastAsia" w:ascii="宋体" w:hAnsi="宋体" w:eastAsia="宋体" w:cs="宋体"/>
          <w:b/>
          <w:color w:val="000000"/>
          <w:spacing w:val="-11"/>
          <w:sz w:val="30"/>
          <w:szCs w:val="30"/>
        </w:rPr>
        <w:t>2022-2023学年度第一学期阶段性小结检测试题（四）</w:t>
      </w:r>
    </w:p>
    <w:p>
      <w:pPr>
        <w:snapToGrid w:val="0"/>
        <w:spacing w:line="293" w:lineRule="auto"/>
        <w:jc w:val="center"/>
        <w:rPr>
          <w:rFonts w:ascii="黑体" w:hAnsi="Calibri" w:eastAsia="宋体" w:cs="黑体"/>
          <w:b/>
          <w:bCs/>
          <w:snapToGrid w:val="0"/>
          <w:color w:val="000000"/>
          <w:kern w:val="0"/>
          <w:sz w:val="30"/>
          <w:szCs w:val="30"/>
        </w:rPr>
      </w:pPr>
      <w:r>
        <w:rPr>
          <w:rFonts w:hint="eastAsia" w:ascii="黑体" w:cs="黑体"/>
          <w:b/>
          <w:bCs/>
          <w:snapToGrid w:val="0"/>
          <w:color w:val="000000"/>
          <w:kern w:val="0"/>
          <w:sz w:val="30"/>
          <w:szCs w:val="30"/>
        </w:rPr>
        <w:t>九</w:t>
      </w:r>
      <w:r>
        <w:rPr>
          <w:rFonts w:hint="eastAsia" w:ascii="黑体" w:hAnsi="Calibri" w:cs="黑体"/>
          <w:b/>
          <w:bCs/>
          <w:snapToGrid w:val="0"/>
          <w:color w:val="000000"/>
          <w:kern w:val="0"/>
          <w:sz w:val="30"/>
          <w:szCs w:val="30"/>
        </w:rPr>
        <w:t>年级·</w:t>
      </w:r>
      <w:r>
        <w:rPr>
          <w:rFonts w:hint="eastAsia" w:ascii="黑体" w:hAnsi="黑体" w:eastAsia="黑体" w:cs="黑体"/>
          <w:snapToGrid w:val="0"/>
          <w:color w:val="000000"/>
          <w:kern w:val="0"/>
          <w:sz w:val="36"/>
          <w:szCs w:val="36"/>
        </w:rPr>
        <w:t>语   文</w:t>
      </w:r>
      <w:r>
        <w:rPr>
          <w:rFonts w:hint="eastAsia" w:ascii="黑体" w:cs="黑体"/>
          <w:b/>
          <w:bCs/>
          <w:snapToGrid w:val="0"/>
          <w:color w:val="000000"/>
          <w:kern w:val="0"/>
          <w:sz w:val="30"/>
          <w:szCs w:val="30"/>
        </w:rPr>
        <w:t xml:space="preserve"> </w:t>
      </w:r>
    </w:p>
    <w:p>
      <w:pPr>
        <w:snapToGrid w:val="0"/>
        <w:spacing w:line="293" w:lineRule="auto"/>
        <w:jc w:val="center"/>
        <w:rPr>
          <w:rFonts w:ascii="黑体" w:hAnsi="黑体" w:eastAsia="楷体_GB2312" w:cs="黑体"/>
          <w:b/>
          <w:bCs/>
          <w:snapToGrid w:val="0"/>
          <w:color w:val="000000"/>
          <w:kern w:val="0"/>
          <w:sz w:val="44"/>
          <w:szCs w:val="44"/>
        </w:rPr>
      </w:pPr>
      <w:r>
        <w:rPr>
          <w:rFonts w:hint="eastAsia" w:ascii="楷体_GB2312" w:hAnsi="楷体_GB2312" w:eastAsia="楷体_GB2312" w:cs="楷体_GB2312"/>
          <w:b/>
          <w:snapToGrid w:val="0"/>
          <w:color w:val="000000"/>
          <w:kern w:val="0"/>
          <w:sz w:val="24"/>
        </w:rPr>
        <w:t>(考查范围：上册完)</w:t>
      </w:r>
    </w:p>
    <w:tbl>
      <w:tblPr>
        <w:tblStyle w:val="8"/>
        <w:tblW w:w="6235"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0" w:type="dxa"/>
          <w:bottom w:w="0" w:type="dxa"/>
          <w:right w:w="0" w:type="dxa"/>
        </w:tblCellMar>
      </w:tblPr>
      <w:tblGrid>
        <w:gridCol w:w="1247"/>
        <w:gridCol w:w="1247"/>
        <w:gridCol w:w="1247"/>
        <w:gridCol w:w="1247"/>
        <w:gridCol w:w="124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0" w:type="dxa"/>
            <w:bottom w:w="0" w:type="dxa"/>
            <w:right w:w="0" w:type="dxa"/>
          </w:tblCellMar>
        </w:tblPrEx>
        <w:trPr>
          <w:trHeight w:val="454" w:hRule="exact"/>
          <w:jc w:val="center"/>
        </w:trPr>
        <w:tc>
          <w:tcPr>
            <w:tcW w:w="1247" w:type="dxa"/>
            <w:vAlign w:val="center"/>
          </w:tcPr>
          <w:p>
            <w:pPr>
              <w:tabs>
                <w:tab w:val="left" w:pos="340"/>
                <w:tab w:val="left" w:pos="2324"/>
                <w:tab w:val="left" w:pos="4309"/>
                <w:tab w:val="left" w:pos="6293"/>
                <w:tab w:val="left" w:pos="7540"/>
              </w:tabs>
              <w:ind w:left="235" w:hanging="236" w:hangingChars="112"/>
              <w:jc w:val="center"/>
              <w:rPr>
                <w:b/>
                <w:color w:val="000000"/>
              </w:rPr>
            </w:pPr>
            <w:r>
              <w:rPr>
                <w:rFonts w:hint="eastAsia"/>
                <w:b/>
                <w:color w:val="000000"/>
              </w:rPr>
              <w:t>题 号</w:t>
            </w:r>
          </w:p>
        </w:tc>
        <w:tc>
          <w:tcPr>
            <w:tcW w:w="1247" w:type="dxa"/>
            <w:vAlign w:val="center"/>
          </w:tcPr>
          <w:p>
            <w:pPr>
              <w:tabs>
                <w:tab w:val="left" w:pos="340"/>
                <w:tab w:val="left" w:pos="2324"/>
                <w:tab w:val="left" w:pos="4309"/>
                <w:tab w:val="left" w:pos="6293"/>
                <w:tab w:val="left" w:pos="7540"/>
              </w:tabs>
              <w:ind w:left="235" w:hanging="236" w:hangingChars="112"/>
              <w:jc w:val="center"/>
              <w:rPr>
                <w:b/>
                <w:color w:val="000000"/>
              </w:rPr>
            </w:pPr>
            <w:r>
              <w:rPr>
                <w:rFonts w:hint="eastAsia"/>
                <w:b/>
                <w:color w:val="000000"/>
              </w:rPr>
              <w:t>一</w:t>
            </w:r>
          </w:p>
        </w:tc>
        <w:tc>
          <w:tcPr>
            <w:tcW w:w="1247" w:type="dxa"/>
            <w:vAlign w:val="center"/>
          </w:tcPr>
          <w:p>
            <w:pPr>
              <w:tabs>
                <w:tab w:val="left" w:pos="340"/>
                <w:tab w:val="left" w:pos="2324"/>
                <w:tab w:val="left" w:pos="4309"/>
                <w:tab w:val="left" w:pos="6293"/>
                <w:tab w:val="left" w:pos="7540"/>
              </w:tabs>
              <w:ind w:left="235" w:hanging="236" w:hangingChars="112"/>
              <w:jc w:val="center"/>
              <w:rPr>
                <w:b/>
                <w:color w:val="000000"/>
              </w:rPr>
            </w:pPr>
            <w:r>
              <w:rPr>
                <w:rFonts w:hint="eastAsia"/>
                <w:b/>
                <w:color w:val="000000"/>
              </w:rPr>
              <w:t>二</w:t>
            </w:r>
          </w:p>
        </w:tc>
        <w:tc>
          <w:tcPr>
            <w:tcW w:w="1247" w:type="dxa"/>
            <w:vAlign w:val="center"/>
          </w:tcPr>
          <w:p>
            <w:pPr>
              <w:tabs>
                <w:tab w:val="left" w:pos="340"/>
                <w:tab w:val="left" w:pos="2324"/>
                <w:tab w:val="left" w:pos="4309"/>
                <w:tab w:val="left" w:pos="6293"/>
                <w:tab w:val="left" w:pos="7540"/>
              </w:tabs>
              <w:ind w:left="235" w:hanging="236" w:hangingChars="112"/>
              <w:jc w:val="center"/>
              <w:rPr>
                <w:b/>
                <w:color w:val="000000"/>
              </w:rPr>
            </w:pPr>
            <w:r>
              <w:rPr>
                <w:rFonts w:hint="eastAsia"/>
                <w:b/>
                <w:color w:val="000000"/>
              </w:rPr>
              <w:t>三</w:t>
            </w:r>
          </w:p>
        </w:tc>
        <w:tc>
          <w:tcPr>
            <w:tcW w:w="1247" w:type="dxa"/>
            <w:vAlign w:val="center"/>
          </w:tcPr>
          <w:p>
            <w:pPr>
              <w:tabs>
                <w:tab w:val="left" w:pos="340"/>
                <w:tab w:val="left" w:pos="2324"/>
                <w:tab w:val="left" w:pos="4309"/>
                <w:tab w:val="left" w:pos="6293"/>
                <w:tab w:val="left" w:pos="7540"/>
              </w:tabs>
              <w:ind w:left="235" w:hanging="236" w:hangingChars="112"/>
              <w:jc w:val="center"/>
              <w:rPr>
                <w:b/>
                <w:color w:val="000000"/>
              </w:rPr>
            </w:pPr>
            <w:r>
              <w:rPr>
                <w:rFonts w:hint="eastAsia"/>
                <w:b/>
                <w:color w:val="000000"/>
              </w:rPr>
              <w:t>总 分</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0" w:type="dxa"/>
            <w:bottom w:w="0" w:type="dxa"/>
            <w:right w:w="0" w:type="dxa"/>
          </w:tblCellMar>
        </w:tblPrEx>
        <w:trPr>
          <w:trHeight w:val="454" w:hRule="exact"/>
          <w:jc w:val="center"/>
        </w:trPr>
        <w:tc>
          <w:tcPr>
            <w:tcW w:w="1247" w:type="dxa"/>
            <w:vAlign w:val="center"/>
          </w:tcPr>
          <w:p>
            <w:pPr>
              <w:tabs>
                <w:tab w:val="left" w:pos="340"/>
                <w:tab w:val="left" w:pos="2324"/>
                <w:tab w:val="left" w:pos="4309"/>
                <w:tab w:val="left" w:pos="6293"/>
                <w:tab w:val="left" w:pos="7540"/>
              </w:tabs>
              <w:ind w:left="235" w:hanging="236" w:hangingChars="112"/>
              <w:jc w:val="center"/>
              <w:rPr>
                <w:b/>
                <w:color w:val="000000"/>
              </w:rPr>
            </w:pPr>
            <w:r>
              <w:rPr>
                <w:rFonts w:hint="eastAsia"/>
                <w:b/>
                <w:color w:val="000000"/>
              </w:rPr>
              <w:t>得 分</w:t>
            </w:r>
          </w:p>
        </w:tc>
        <w:tc>
          <w:tcPr>
            <w:tcW w:w="1247" w:type="dxa"/>
            <w:vAlign w:val="center"/>
          </w:tcPr>
          <w:p>
            <w:pPr>
              <w:tabs>
                <w:tab w:val="left" w:pos="340"/>
                <w:tab w:val="left" w:pos="2324"/>
                <w:tab w:val="left" w:pos="4309"/>
                <w:tab w:val="left" w:pos="6293"/>
                <w:tab w:val="left" w:pos="7540"/>
              </w:tabs>
              <w:ind w:left="235" w:hanging="236" w:hangingChars="112"/>
              <w:jc w:val="center"/>
              <w:rPr>
                <w:b/>
                <w:color w:val="000000"/>
              </w:rPr>
            </w:pPr>
          </w:p>
        </w:tc>
        <w:tc>
          <w:tcPr>
            <w:tcW w:w="1247" w:type="dxa"/>
            <w:vAlign w:val="center"/>
          </w:tcPr>
          <w:p>
            <w:pPr>
              <w:tabs>
                <w:tab w:val="left" w:pos="340"/>
                <w:tab w:val="left" w:pos="2324"/>
                <w:tab w:val="left" w:pos="4309"/>
                <w:tab w:val="left" w:pos="6293"/>
                <w:tab w:val="left" w:pos="7540"/>
              </w:tabs>
              <w:ind w:left="235" w:hanging="236" w:hangingChars="112"/>
              <w:jc w:val="center"/>
              <w:rPr>
                <w:b/>
                <w:color w:val="000000"/>
              </w:rPr>
            </w:pPr>
          </w:p>
        </w:tc>
        <w:tc>
          <w:tcPr>
            <w:tcW w:w="1247" w:type="dxa"/>
            <w:vAlign w:val="center"/>
          </w:tcPr>
          <w:p>
            <w:pPr>
              <w:tabs>
                <w:tab w:val="left" w:pos="340"/>
                <w:tab w:val="left" w:pos="2324"/>
                <w:tab w:val="left" w:pos="4309"/>
                <w:tab w:val="left" w:pos="6293"/>
                <w:tab w:val="left" w:pos="7540"/>
              </w:tabs>
              <w:ind w:left="235" w:hanging="236" w:hangingChars="112"/>
              <w:jc w:val="center"/>
              <w:rPr>
                <w:b/>
                <w:color w:val="000000"/>
              </w:rPr>
            </w:pPr>
          </w:p>
        </w:tc>
        <w:tc>
          <w:tcPr>
            <w:tcW w:w="1247" w:type="dxa"/>
            <w:vAlign w:val="center"/>
          </w:tcPr>
          <w:p>
            <w:pPr>
              <w:tabs>
                <w:tab w:val="left" w:pos="340"/>
                <w:tab w:val="left" w:pos="2324"/>
                <w:tab w:val="left" w:pos="4309"/>
                <w:tab w:val="left" w:pos="6293"/>
                <w:tab w:val="left" w:pos="7540"/>
              </w:tabs>
              <w:ind w:left="235" w:hanging="236" w:hangingChars="112"/>
              <w:jc w:val="center"/>
              <w:rPr>
                <w:b/>
                <w:color w:val="000000"/>
              </w:rPr>
            </w:pPr>
          </w:p>
        </w:tc>
      </w:tr>
    </w:tbl>
    <w:p>
      <w:pPr>
        <w:snapToGrid w:val="0"/>
        <w:spacing w:line="293" w:lineRule="auto"/>
        <w:jc w:val="center"/>
        <w:rPr>
          <w:rFonts w:ascii="楷体_GB2312" w:eastAsia="楷体_GB2312"/>
          <w:b/>
          <w:snapToGrid w:val="0"/>
          <w:color w:val="000000"/>
          <w:kern w:val="0"/>
          <w:sz w:val="24"/>
        </w:rPr>
      </w:pPr>
      <w:r>
        <w:rPr>
          <w:rFonts w:hint="eastAsia" w:ascii="楷体_GB2312" w:eastAsia="楷体_GB2312"/>
          <w:b/>
          <w:snapToGrid w:val="0"/>
          <w:color w:val="000000"/>
          <w:kern w:val="0"/>
          <w:sz w:val="24"/>
        </w:rPr>
        <w:t>(满分：120分</w:t>
      </w:r>
      <w:r>
        <w:rPr>
          <w:rFonts w:ascii="楷体_GB2312" w:eastAsia="楷体_GB2312"/>
          <w:b/>
          <w:snapToGrid w:val="0"/>
          <w:color w:val="000000"/>
          <w:kern w:val="0"/>
          <w:sz w:val="24"/>
        </w:rPr>
        <w:t xml:space="preserve"> </w:t>
      </w:r>
      <w:r>
        <w:rPr>
          <w:rFonts w:hint="eastAsia" w:ascii="楷体_GB2312" w:eastAsia="楷体_GB2312"/>
          <w:b/>
          <w:snapToGrid w:val="0"/>
          <w:color w:val="000000"/>
          <w:kern w:val="0"/>
          <w:sz w:val="24"/>
        </w:rPr>
        <w:t xml:space="preserve">  </w:t>
      </w:r>
      <w:r>
        <w:rPr>
          <w:rFonts w:ascii="楷体_GB2312" w:eastAsia="楷体_GB2312"/>
          <w:b/>
          <w:snapToGrid w:val="0"/>
          <w:color w:val="000000"/>
          <w:kern w:val="0"/>
          <w:sz w:val="24"/>
        </w:rPr>
        <w:t xml:space="preserve"> </w:t>
      </w:r>
      <w:r>
        <w:rPr>
          <w:rFonts w:hint="eastAsia" w:ascii="楷体_GB2312" w:eastAsia="楷体_GB2312"/>
          <w:b/>
          <w:snapToGrid w:val="0"/>
          <w:color w:val="000000"/>
          <w:kern w:val="0"/>
          <w:sz w:val="24"/>
        </w:rPr>
        <w:t>答题时间：120分钟)</w:t>
      </w:r>
    </w:p>
    <w:p>
      <w:pPr>
        <w:rPr>
          <w:rFonts w:ascii="黑体" w:hAnsi="黑体" w:eastAsia="黑体" w:cs="黑体"/>
          <w:color w:val="000000"/>
          <w:sz w:val="24"/>
        </w:rPr>
      </w:pPr>
      <w:r>
        <w:rPr>
          <w:rFonts w:hint="eastAsia" w:ascii="黑体" w:hAnsi="黑体" w:eastAsia="黑体" w:cs="黑体"/>
          <w:color w:val="000000"/>
          <w:sz w:val="24"/>
        </w:rPr>
        <w:t>一、读·书（共12分）</w:t>
      </w:r>
    </w:p>
    <w:p>
      <w:pPr>
        <w:rPr>
          <w:rFonts w:ascii="宋体" w:hAnsi="宋体" w:eastAsia="宋体" w:cs="宋体"/>
          <w:b/>
          <w:bCs/>
          <w:szCs w:val="21"/>
        </w:rPr>
      </w:pPr>
      <w:r>
        <w:rPr>
          <w:rFonts w:hint="eastAsia"/>
          <w:sz w:val="24"/>
          <w:szCs w:val="32"/>
        </w:rPr>
        <w:drawing>
          <wp:anchor distT="0" distB="0" distL="114300" distR="114300" simplePos="0" relativeHeight="251660288" behindDoc="0" locked="0" layoutInCell="1" allowOverlap="1">
            <wp:simplePos x="0" y="0"/>
            <wp:positionH relativeFrom="column">
              <wp:posOffset>4053840</wp:posOffset>
            </wp:positionH>
            <wp:positionV relativeFrom="paragraph">
              <wp:posOffset>156845</wp:posOffset>
            </wp:positionV>
            <wp:extent cx="1221105" cy="631190"/>
            <wp:effectExtent l="28575" t="28575" r="30480" b="41275"/>
            <wp:wrapNone/>
            <wp:docPr id="2" name="图片 2" descr="50ba95ee1541d679e854be52bd26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50ba95ee1541d679e854be52bd26139"/>
                    <pic:cNvPicPr>
                      <a:picLocks noChangeAspect="1"/>
                    </pic:cNvPicPr>
                  </pic:nvPicPr>
                  <pic:blipFill>
                    <a:blip r:embed="rId8"/>
                    <a:srcRect l="4810" t="8228" r="10810" b="10448"/>
                    <a:stretch>
                      <a:fillRect/>
                    </a:stretch>
                  </pic:blipFill>
                  <pic:spPr>
                    <a:xfrm>
                      <a:off x="0" y="0"/>
                      <a:ext cx="1221105" cy="631190"/>
                    </a:xfrm>
                    <a:prstGeom prst="rect">
                      <a:avLst/>
                    </a:prstGeom>
                    <a:ln w="28575" cmpd="dbl">
                      <a:solidFill>
                        <a:schemeClr val="tx1"/>
                      </a:solidFill>
                      <a:prstDash val="sysDot"/>
                    </a:ln>
                  </pic:spPr>
                </pic:pic>
              </a:graphicData>
            </a:graphic>
          </wp:anchor>
        </w:drawing>
      </w:r>
      <w:r>
        <w:rPr>
          <w:rFonts w:hint="eastAsia" w:ascii="宋体" w:hAnsi="宋体" w:eastAsia="宋体" w:cs="宋体"/>
          <w:b/>
          <w:bCs/>
          <w:szCs w:val="21"/>
        </w:rPr>
        <w:t>1. 请你欣赏这幅作品，并用楷体正确、规范地书写在田字格内。</w:t>
      </w:r>
    </w:p>
    <w:p>
      <w:pPr>
        <w:jc w:val="center"/>
        <w:rPr>
          <w:sz w:val="24"/>
          <w:szCs w:val="32"/>
        </w:rPr>
      </w:pPr>
      <w:r>
        <w:rPr>
          <w:rFonts w:hint="eastAsia"/>
          <w:sz w:val="24"/>
          <w:szCs w:val="32"/>
        </w:rPr>
        <w:drawing>
          <wp:anchor distT="0" distB="0" distL="114300" distR="114300" simplePos="0" relativeHeight="251661312" behindDoc="0" locked="0" layoutInCell="1" allowOverlap="1">
            <wp:simplePos x="0" y="0"/>
            <wp:positionH relativeFrom="column">
              <wp:posOffset>2003425</wp:posOffset>
            </wp:positionH>
            <wp:positionV relativeFrom="paragraph">
              <wp:posOffset>36830</wp:posOffset>
            </wp:positionV>
            <wp:extent cx="1849120" cy="494665"/>
            <wp:effectExtent l="0" t="0" r="10160" b="8255"/>
            <wp:wrapNone/>
            <wp:docPr id="3" name="图片 3" descr="田字格素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田字格素材"/>
                    <pic:cNvPicPr>
                      <a:picLocks noChangeAspect="1"/>
                    </pic:cNvPicPr>
                  </pic:nvPicPr>
                  <pic:blipFill>
                    <a:blip r:embed="rId9"/>
                    <a:srcRect l="9551" t="27838" r="6259" b="32129"/>
                    <a:stretch>
                      <a:fillRect/>
                    </a:stretch>
                  </pic:blipFill>
                  <pic:spPr>
                    <a:xfrm>
                      <a:off x="0" y="0"/>
                      <a:ext cx="1849120" cy="494665"/>
                    </a:xfrm>
                    <a:prstGeom prst="rect">
                      <a:avLst/>
                    </a:prstGeom>
                  </pic:spPr>
                </pic:pic>
              </a:graphicData>
            </a:graphic>
          </wp:anchor>
        </w:drawing>
      </w:r>
      <w:r>
        <w:rPr>
          <w:rFonts w:hint="eastAsia"/>
          <w:sz w:val="24"/>
          <w:szCs w:val="32"/>
        </w:rPr>
        <w:drawing>
          <wp:anchor distT="0" distB="0" distL="114300" distR="114300" simplePos="0" relativeHeight="251662336" behindDoc="0" locked="0" layoutInCell="1" allowOverlap="1">
            <wp:simplePos x="0" y="0"/>
            <wp:positionH relativeFrom="column">
              <wp:posOffset>86995</wp:posOffset>
            </wp:positionH>
            <wp:positionV relativeFrom="paragraph">
              <wp:posOffset>54610</wp:posOffset>
            </wp:positionV>
            <wp:extent cx="1849120" cy="494665"/>
            <wp:effectExtent l="0" t="0" r="5080" b="635"/>
            <wp:wrapNone/>
            <wp:docPr id="4" name="图片 4" descr="田字格素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田字格素材"/>
                    <pic:cNvPicPr>
                      <a:picLocks noChangeAspect="1"/>
                    </pic:cNvPicPr>
                  </pic:nvPicPr>
                  <pic:blipFill>
                    <a:blip r:embed="rId9"/>
                    <a:srcRect l="9551" t="27838" r="6259" b="32129"/>
                    <a:stretch>
                      <a:fillRect/>
                    </a:stretch>
                  </pic:blipFill>
                  <pic:spPr>
                    <a:xfrm>
                      <a:off x="0" y="0"/>
                      <a:ext cx="1849120" cy="494665"/>
                    </a:xfrm>
                    <a:prstGeom prst="rect">
                      <a:avLst/>
                    </a:prstGeom>
                  </pic:spPr>
                </pic:pic>
              </a:graphicData>
            </a:graphic>
          </wp:anchor>
        </w:drawing>
      </w:r>
    </w:p>
    <w:p>
      <w:pPr>
        <w:rPr>
          <w:sz w:val="24"/>
          <w:szCs w:val="32"/>
        </w:rPr>
      </w:pPr>
      <w:r>
        <w:rPr>
          <w:rFonts w:hint="eastAsia"/>
          <w:sz w:val="24"/>
          <w:szCs w:val="32"/>
        </w:rPr>
        <w:t xml:space="preserve">             </w:t>
      </w:r>
    </w:p>
    <w:p>
      <w:pPr>
        <w:rPr>
          <w:sz w:val="24"/>
          <w:szCs w:val="32"/>
        </w:rPr>
      </w:pPr>
      <w:r>
        <w:rPr>
          <w:rFonts w:hint="eastAsia"/>
          <w:sz w:val="24"/>
          <w:szCs w:val="32"/>
        </w:rPr>
        <w:t xml:space="preserve">     </w:t>
      </w:r>
    </w:p>
    <w:p>
      <w:pPr>
        <w:rPr>
          <w:rFonts w:ascii="宋体" w:hAnsi="宋体" w:eastAsia="宋体" w:cs="宋体"/>
          <w:b/>
          <w:bCs/>
          <w:szCs w:val="21"/>
        </w:rPr>
      </w:pPr>
      <w:r>
        <w:rPr>
          <w:rFonts w:hint="eastAsia" w:ascii="宋体" w:hAnsi="宋体" w:eastAsia="宋体" w:cs="宋体"/>
          <w:b/>
          <w:bCs/>
          <w:szCs w:val="21"/>
        </w:rPr>
        <w:t>2.填写对应的古诗句。（10分）</w:t>
      </w:r>
    </w:p>
    <w:p>
      <w:pPr>
        <w:pStyle w:val="2"/>
        <w:ind w:left="502" w:leftChars="0" w:hanging="502" w:hangingChars="238"/>
        <w:rPr>
          <w:rFonts w:hint="eastAsia" w:ascii="宋体" w:hAnsi="宋体" w:eastAsia="宋体" w:cs="宋体"/>
          <w:b/>
          <w:bCs/>
          <w:sz w:val="21"/>
          <w:szCs w:val="21"/>
        </w:rPr>
      </w:pPr>
      <w:r>
        <w:rPr>
          <w:rFonts w:hint="eastAsia" w:ascii="宋体" w:hAnsi="宋体" w:eastAsia="宋体" w:cs="宋体"/>
          <w:b/>
          <w:bCs/>
          <w:sz w:val="21"/>
          <w:szCs w:val="21"/>
        </w:rPr>
        <w:t>（1）秋是倍受文人墨客青睐的季节。范仲淹在《渔家傲</w:t>
      </w:r>
      <w:r>
        <w:rPr>
          <w:rFonts w:hint="eastAsia" w:ascii="宋体" w:hAnsi="宋体" w:eastAsia="宋体" w:cs="宋体"/>
          <w:b/>
          <w:bCs/>
          <w:sz w:val="21"/>
          <w:szCs w:val="21"/>
          <w:lang w:val="en-US" w:eastAsia="zh-CN"/>
        </w:rPr>
        <w:t>·</w:t>
      </w:r>
      <w:r>
        <w:rPr>
          <w:rFonts w:hint="eastAsia" w:ascii="宋体" w:hAnsi="宋体" w:eastAsia="宋体" w:cs="宋体"/>
          <w:b/>
          <w:bCs/>
          <w:sz w:val="21"/>
          <w:szCs w:val="21"/>
        </w:rPr>
        <w:t>秋思》中描写西北边疆秋景独特，大雁南归径去不留：塞下秋来风景异</w:t>
      </w:r>
      <w:r>
        <w:rPr>
          <w:rFonts w:hint="eastAsia" w:ascii="宋体" w:hAnsi="宋体" w:eastAsia="宋体" w:cs="宋体"/>
          <w:b/>
          <w:bCs/>
          <w:sz w:val="21"/>
          <w:szCs w:val="21"/>
          <w:lang w:eastAsia="zh-CN"/>
        </w:rPr>
        <w:t>，</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rPr>
        <w:t>；辛弃疾在《破阵子</w:t>
      </w:r>
      <w:r>
        <w:rPr>
          <w:rFonts w:hint="eastAsia" w:ascii="宋体" w:hAnsi="宋体" w:eastAsia="宋体" w:cs="宋体"/>
          <w:b/>
          <w:bCs/>
          <w:sz w:val="21"/>
          <w:szCs w:val="21"/>
          <w:lang w:val="en-US" w:eastAsia="zh-CN"/>
        </w:rPr>
        <w:t>·</w:t>
      </w:r>
      <w:r>
        <w:rPr>
          <w:rFonts w:hint="eastAsia" w:ascii="宋体" w:hAnsi="宋体" w:eastAsia="宋体" w:cs="宋体"/>
          <w:b/>
          <w:bCs/>
          <w:sz w:val="21"/>
          <w:szCs w:val="21"/>
        </w:rPr>
        <w:t>为陈同甫赋壮词以寄之》中用“</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lang w:eastAsia="zh-CN"/>
        </w:rPr>
        <w:t>，</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rPr>
        <w:t>，沙场秋点兵”表达他渴望再有机会建立业，从军杀敌的雄心；《满江红（小住京华）》中，诗人化用陶渊明“采菊东篱下”和李清照“人比黄花瘦”的诗句同写秋色的句子是“</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lang w:eastAsia="zh-CN"/>
        </w:rPr>
        <w:t>，</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rPr>
        <w:t>”。</w:t>
      </w:r>
    </w:p>
    <w:p>
      <w:pPr>
        <w:pStyle w:val="3"/>
        <w:ind w:left="502" w:leftChars="0" w:hanging="502" w:hangingChars="238"/>
        <w:rPr>
          <w:rFonts w:hint="eastAsia" w:ascii="宋体" w:hAnsi="宋体" w:eastAsia="宋体" w:cs="宋体"/>
          <w:b/>
          <w:bCs/>
          <w:sz w:val="21"/>
          <w:szCs w:val="21"/>
        </w:rPr>
      </w:pPr>
      <w:r>
        <w:rPr>
          <w:rFonts w:hint="eastAsia" w:ascii="宋体" w:hAnsi="宋体" w:eastAsia="宋体" w:cs="宋体"/>
          <w:b/>
          <w:bCs/>
          <w:sz w:val="21"/>
          <w:szCs w:val="21"/>
        </w:rPr>
        <w:t>（2）读古诗文，就是读人生岁月。苏轼在《江城子．密州出猎》中以古人自比，表达自己希望得到朝廷重用，实现人生理想：持节云中，</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rPr>
        <w:t xml:space="preserve"> ；《孟子．鱼我所欲也》中用“</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rPr>
        <w:t xml:space="preserve"> , 万钟于我何加焉”表明对待“万钟”的标准与态度；范仲淹《渔家傲</w:t>
      </w:r>
      <w:r>
        <w:rPr>
          <w:rFonts w:hint="eastAsia" w:hAnsi="宋体" w:eastAsia="宋体" w:cs="宋体"/>
          <w:b/>
          <w:bCs/>
          <w:sz w:val="21"/>
          <w:szCs w:val="21"/>
          <w:lang w:val="en-US" w:eastAsia="zh-CN"/>
        </w:rPr>
        <w:t>·</w:t>
      </w:r>
      <w:r>
        <w:rPr>
          <w:rFonts w:hint="eastAsia" w:ascii="宋体" w:hAnsi="宋体" w:eastAsia="宋体" w:cs="宋体"/>
          <w:b/>
          <w:bCs/>
          <w:sz w:val="21"/>
          <w:szCs w:val="21"/>
        </w:rPr>
        <w:t>秋思》中“</w:t>
      </w:r>
      <w:r>
        <w:rPr>
          <w:rFonts w:hint="eastAsia" w:ascii="宋体" w:hAnsi="宋体" w:eastAsia="宋体" w:cs="宋体"/>
          <w:b/>
          <w:bCs/>
          <w:sz w:val="21"/>
          <w:szCs w:val="21"/>
          <w:u w:val="single"/>
        </w:rPr>
        <w:t xml:space="preserve">                    </w:t>
      </w:r>
      <w:r>
        <w:rPr>
          <w:rFonts w:hint="eastAsia" w:hAnsi="宋体" w:eastAsia="宋体" w:cs="宋体"/>
          <w:b/>
          <w:bCs/>
          <w:sz w:val="21"/>
          <w:szCs w:val="21"/>
          <w:lang w:eastAsia="zh-CN"/>
        </w:rPr>
        <w:t>，</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rPr>
        <w:t>”两句表达了戍边将士思乡心切，但战事未平，功名未立，归家无期的复杂心理；辛弃疾在《破阵子</w:t>
      </w:r>
      <w:r>
        <w:rPr>
          <w:rFonts w:hint="eastAsia" w:hAnsi="宋体" w:eastAsia="宋体" w:cs="宋体"/>
          <w:b/>
          <w:bCs/>
          <w:sz w:val="21"/>
          <w:szCs w:val="21"/>
          <w:lang w:val="en-US" w:eastAsia="zh-CN"/>
        </w:rPr>
        <w:t>·</w:t>
      </w:r>
      <w:r>
        <w:rPr>
          <w:rFonts w:hint="eastAsia" w:ascii="宋体" w:hAnsi="宋体" w:eastAsia="宋体" w:cs="宋体"/>
          <w:b/>
          <w:bCs/>
          <w:sz w:val="21"/>
          <w:szCs w:val="21"/>
        </w:rPr>
        <w:t>为陈同甫赋壮词以寄之》中用“了却君王天下事</w:t>
      </w:r>
      <w:r>
        <w:rPr>
          <w:rFonts w:hint="eastAsia" w:hAnsi="宋体" w:eastAsia="宋体" w:cs="宋体"/>
          <w:b/>
          <w:bCs/>
          <w:sz w:val="21"/>
          <w:szCs w:val="21"/>
          <w:lang w:eastAsia="zh-CN"/>
        </w:rPr>
        <w:t>，</w:t>
      </w:r>
      <w:r>
        <w:rPr>
          <w:rFonts w:hint="eastAsia" w:ascii="宋体" w:hAnsi="宋体" w:eastAsia="宋体" w:cs="宋体"/>
          <w:b/>
          <w:bCs/>
          <w:sz w:val="21"/>
          <w:szCs w:val="21"/>
          <w:u w:val="single"/>
        </w:rPr>
        <w:t xml:space="preserve">                    </w:t>
      </w:r>
      <w:r>
        <w:rPr>
          <w:rFonts w:hint="eastAsia" w:hAnsi="宋体" w:eastAsia="宋体" w:cs="宋体"/>
          <w:b/>
          <w:bCs/>
          <w:sz w:val="21"/>
          <w:szCs w:val="21"/>
          <w:u w:val="single"/>
          <w:lang w:val="en-US" w:eastAsia="zh-CN"/>
        </w:rPr>
        <w:t xml:space="preserve">         </w:t>
      </w:r>
      <w:r>
        <w:rPr>
          <w:rFonts w:hint="eastAsia" w:ascii="宋体" w:hAnsi="宋体" w:eastAsia="宋体" w:cs="宋体"/>
          <w:b/>
          <w:bCs/>
          <w:sz w:val="21"/>
          <w:szCs w:val="21"/>
          <w:u w:val="single"/>
        </w:rPr>
        <w:t xml:space="preserve">  </w:t>
      </w:r>
      <w:r>
        <w:rPr>
          <w:rFonts w:hint="eastAsia" w:ascii="宋体" w:hAnsi="宋体" w:eastAsia="宋体" w:cs="宋体"/>
          <w:b/>
          <w:bCs/>
          <w:sz w:val="21"/>
          <w:szCs w:val="21"/>
        </w:rPr>
        <w:t>。”表达自己的理想。</w:t>
      </w:r>
    </w:p>
    <w:p>
      <w:pPr>
        <w:pStyle w:val="2"/>
      </w:pPr>
      <w:r>
        <w:rPr>
          <w:rFonts w:hint="eastAsia" w:ascii="黑体" w:hAnsi="黑体" w:eastAsia="黑体" w:cs="黑体"/>
          <w:sz w:val="24"/>
        </w:rPr>
        <w:t>二、读·思（共38分）</w:t>
      </w:r>
    </w:p>
    <w:p>
      <w:pPr>
        <w:spacing w:line="260" w:lineRule="exact"/>
        <w:jc w:val="center"/>
        <w:rPr>
          <w:rFonts w:ascii="宋体" w:hAnsi="宋体" w:eastAsia="宋体" w:cs="宋体"/>
          <w:b/>
          <w:bCs/>
          <w:szCs w:val="21"/>
        </w:rPr>
      </w:pPr>
      <w:r>
        <w:rPr>
          <w:rFonts w:hint="eastAsia" w:ascii="宋体" w:hAnsi="宋体" w:eastAsia="宋体" w:cs="宋体"/>
          <w:b/>
          <w:bCs/>
          <w:szCs w:val="21"/>
        </w:rPr>
        <w:t>（一）</w:t>
      </w:r>
    </w:p>
    <w:p>
      <w:pPr>
        <w:spacing w:line="260" w:lineRule="exact"/>
        <w:ind w:firstLine="420"/>
        <w:rPr>
          <w:rFonts w:ascii="宋体" w:hAnsi="宋体" w:eastAsia="宋体" w:cs="宋体"/>
          <w:b/>
          <w:bCs/>
          <w:szCs w:val="21"/>
        </w:rPr>
      </w:pPr>
      <w:r>
        <w:rPr>
          <w:rFonts w:hint="eastAsia" w:ascii="宋体" w:hAnsi="宋体" w:eastAsia="宋体" w:cs="宋体"/>
          <w:b/>
          <w:bCs/>
          <w:szCs w:val="21"/>
        </w:rPr>
        <w:t>青春是一团火，点燃了我们沸腾的热血；青春是一面旗帜，召唤着我们勇往直前。学校组织了“我们正青春”语文系列活动，请你参与。</w:t>
      </w:r>
    </w:p>
    <w:p>
      <w:pPr>
        <w:spacing w:line="260" w:lineRule="exact"/>
        <w:ind w:firstLine="211" w:firstLineChars="100"/>
        <w:rPr>
          <w:b/>
          <w:bCs/>
          <w:szCs w:val="21"/>
        </w:rPr>
      </w:pPr>
      <w:r>
        <w:rPr>
          <w:b/>
          <w:bCs/>
          <w:szCs w:val="21"/>
        </w:rPr>
        <w:t>【</w:t>
      </w:r>
      <w:r>
        <w:rPr>
          <w:rFonts w:hint="eastAsia" w:ascii="黑体" w:hAnsi="黑体" w:eastAsia="黑体" w:cs="黑体"/>
          <w:szCs w:val="21"/>
        </w:rPr>
        <w:t>青春，是为了明天全力以赴</w:t>
      </w:r>
      <w:r>
        <w:rPr>
          <w:b/>
          <w:bCs/>
          <w:szCs w:val="21"/>
        </w:rPr>
        <w:t>】</w:t>
      </w:r>
    </w:p>
    <w:p>
      <w:pPr>
        <w:spacing w:line="26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每个小孩子都有一颗思慕的心和切望的</w:t>
      </w:r>
      <w:r>
        <w:rPr>
          <w:rFonts w:hint="eastAsia" w:ascii="楷体_GB2312" w:hAnsi="楷体_GB2312" w:eastAsia="楷体_GB2312" w:cs="楷体_GB2312"/>
          <w:b/>
          <w:bCs/>
          <w:szCs w:val="21"/>
          <w:em w:val="dot"/>
        </w:rPr>
        <w:t>灵魂</w:t>
      </w:r>
      <w:r>
        <w:rPr>
          <w:rFonts w:hint="eastAsia" w:ascii="楷体_GB2312" w:hAnsi="楷体_GB2312" w:eastAsia="楷体_GB2312" w:cs="楷体_GB2312"/>
          <w:b/>
          <w:bCs/>
          <w:szCs w:val="21"/>
        </w:rPr>
        <w:t>，怀着一种热望去睡觉，希望在早晨醒过来时发现他的</w:t>
      </w:r>
      <w:r>
        <w:rPr>
          <w:rFonts w:hint="eastAsia" w:ascii="楷体_GB2312" w:hAnsi="楷体_GB2312" w:eastAsia="楷体_GB2312" w:cs="楷体_GB2312"/>
          <w:b/>
          <w:bCs/>
          <w:szCs w:val="21"/>
          <w:em w:val="dot"/>
        </w:rPr>
        <w:t>梦想</w:t>
      </w:r>
      <w:r>
        <w:rPr>
          <w:rFonts w:hint="eastAsia" w:ascii="楷体_GB2312" w:hAnsi="楷体_GB2312" w:eastAsia="楷体_GB2312" w:cs="楷体_GB2312"/>
          <w:b/>
          <w:bCs/>
          <w:szCs w:val="21"/>
        </w:rPr>
        <w:t>已成为事实。他并不把这些梦想告诉大家，因为这些是他自己的，是他正在生长的自我的一部分。小孩子的梦想当中有些较为清晰，有些较模糊，清晰者产生了迫使这梦想实现的力量；而那些较不</w:t>
      </w:r>
      <w:r>
        <w:rPr>
          <w:rFonts w:hint="eastAsia" w:ascii="楷体_GB2312" w:hAnsi="楷体_GB2312" w:eastAsia="楷体_GB2312" w:cs="楷体_GB2312"/>
          <w:b/>
          <w:bCs/>
          <w:szCs w:val="21"/>
          <w:lang w:eastAsia="zh-CN"/>
        </w:rPr>
        <w:t>清</w:t>
      </w:r>
      <w:r>
        <w:rPr>
          <w:rFonts w:hint="eastAsia" w:ascii="楷体_GB2312" w:hAnsi="楷体_GB2312" w:eastAsia="楷体_GB2312" w:cs="楷体_GB2312"/>
          <w:b/>
          <w:bCs/>
          <w:szCs w:val="21"/>
        </w:rPr>
        <w:t>晰的便在长成的时候逐渐消失。</w:t>
      </w:r>
    </w:p>
    <w:p>
      <w:pPr>
        <w:spacing w:line="26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人们为梦想而斗争，于是梦想即由幻象的世界走进了现实的世界，而成为我们生命中的一个</w:t>
      </w:r>
      <w:r>
        <w:rPr>
          <w:rFonts w:hint="eastAsia" w:ascii="楷体_GB2312" w:hAnsi="楷体_GB2312" w:eastAsia="楷体_GB2312" w:cs="楷体_GB2312"/>
          <w:b/>
          <w:bCs/>
          <w:szCs w:val="21"/>
          <w:u w:val="single"/>
        </w:rPr>
        <w:t>真实力量</w:t>
      </w:r>
      <w:r>
        <w:rPr>
          <w:rFonts w:hint="eastAsia" w:ascii="楷体_GB2312" w:hAnsi="楷体_GB2312" w:eastAsia="楷体_GB2312" w:cs="楷体_GB2312"/>
          <w:b/>
          <w:bCs/>
          <w:szCs w:val="21"/>
        </w:rPr>
        <w:t>。</w:t>
      </w:r>
    </w:p>
    <w:p>
      <w:pPr>
        <w:spacing w:line="26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u w:val="wavyHeavy"/>
        </w:rPr>
        <w:t>梦想无论怎样模糊，都潜伏在我们心底</w:t>
      </w:r>
      <w:r>
        <w:rPr>
          <w:rFonts w:hint="eastAsia" w:ascii="楷体_GB2312" w:hAnsi="楷体_GB2312" w:eastAsia="楷体_GB2312" w:cs="楷体_GB2312"/>
          <w:b/>
          <w:bCs/>
          <w:szCs w:val="21"/>
        </w:rPr>
        <w:t>，使我们的心境永远得不到宁静，直到这些梦想成为</w:t>
      </w:r>
      <w:r>
        <w:rPr>
          <w:rFonts w:hint="eastAsia" w:ascii="楷体_GB2312" w:hAnsi="楷体_GB2312" w:eastAsia="楷体_GB2312" w:cs="楷体_GB2312"/>
          <w:b/>
          <w:bCs/>
          <w:szCs w:val="21"/>
          <w:em w:val="dot"/>
        </w:rPr>
        <w:t>事实</w:t>
      </w:r>
      <w:r>
        <w:rPr>
          <w:rFonts w:hint="eastAsia" w:ascii="楷体_GB2312" w:hAnsi="楷体_GB2312" w:eastAsia="楷体_GB2312" w:cs="楷体_GB2312"/>
          <w:b/>
          <w:bCs/>
          <w:szCs w:val="21"/>
        </w:rPr>
        <w:t>才止；像种子在地下一样，一定要萌芽滋长，伸出地面来，</w:t>
      </w:r>
      <w:r>
        <w:rPr>
          <w:rFonts w:hint="eastAsia" w:ascii="楷体_GB2312" w:hAnsi="楷体_GB2312" w:eastAsia="楷体_GB2312" w:cs="楷体_GB2312"/>
          <w:b/>
          <w:bCs/>
          <w:szCs w:val="21"/>
          <w:u w:val="single"/>
        </w:rPr>
        <w:t>寻找阳光</w:t>
      </w:r>
      <w:r>
        <w:rPr>
          <w:rFonts w:hint="eastAsia" w:ascii="楷体_GB2312" w:hAnsi="楷体_GB2312" w:eastAsia="楷体_GB2312" w:cs="楷体_GB2312"/>
          <w:b/>
          <w:bCs/>
          <w:szCs w:val="21"/>
        </w:rPr>
        <w:t>。</w:t>
      </w:r>
    </w:p>
    <w:p>
      <w:pPr>
        <w:spacing w:line="260" w:lineRule="exact"/>
        <w:jc w:val="right"/>
        <w:rPr>
          <w:szCs w:val="21"/>
        </w:rPr>
      </w:pPr>
      <w:r>
        <w:rPr>
          <w:rFonts w:hint="eastAsia" w:ascii="楷体_GB2312" w:hAnsi="楷体_GB2312" w:eastAsia="楷体_GB2312" w:cs="楷体_GB2312"/>
          <w:b/>
          <w:bCs/>
          <w:szCs w:val="21"/>
        </w:rPr>
        <w:t>（节选自林语堂《论梦想》，有删改）</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eastAsia="宋体" w:cs="宋体"/>
          <w:b/>
          <w:bCs/>
          <w:szCs w:val="21"/>
        </w:rPr>
      </w:pPr>
      <w:r>
        <w:rPr>
          <w:rFonts w:hint="eastAsia" w:ascii="宋体" w:hAnsi="宋体" w:eastAsia="宋体" w:cs="宋体"/>
          <w:b/>
          <w:bCs/>
          <w:szCs w:val="21"/>
        </w:rPr>
        <w:t xml:space="preserve">3. </w:t>
      </w:r>
      <w:r>
        <w:rPr>
          <w:rFonts w:hint="eastAsia" w:ascii="宋体" w:hAnsi="宋体" w:eastAsia="宋体" w:cs="宋体"/>
          <w:b/>
          <w:bCs/>
          <w:spacing w:val="-6"/>
          <w:sz w:val="21"/>
          <w:szCs w:val="21"/>
        </w:rPr>
        <w:t>小宇在读书时，将这段话摘录在自己的读书笔记上。下列说法不正确的一项是</w:t>
      </w:r>
      <w:r>
        <w:rPr>
          <w:rFonts w:hint="eastAsia" w:ascii="宋体" w:hAnsi="宋体" w:eastAsia="宋体" w:cs="宋体"/>
          <w:b/>
          <w:bCs/>
          <w:spacing w:val="-6"/>
          <w:sz w:val="21"/>
          <w:szCs w:val="21"/>
          <w:lang w:eastAsia="zh-CN"/>
        </w:rPr>
        <w:t>（</w:t>
      </w:r>
      <w:r>
        <w:rPr>
          <w:rFonts w:hint="eastAsia" w:ascii="宋体" w:hAnsi="宋体" w:eastAsia="宋体" w:cs="宋体"/>
          <w:b/>
          <w:bCs/>
          <w:spacing w:val="-6"/>
          <w:sz w:val="21"/>
          <w:szCs w:val="21"/>
          <w:lang w:val="en-US" w:eastAsia="zh-CN"/>
        </w:rPr>
        <w:t xml:space="preserve">   </w:t>
      </w:r>
      <w:r>
        <w:rPr>
          <w:rFonts w:hint="eastAsia" w:ascii="宋体" w:hAnsi="宋体" w:eastAsia="宋体" w:cs="宋体"/>
          <w:b/>
          <w:bCs/>
          <w:spacing w:val="-6"/>
          <w:sz w:val="21"/>
          <w:szCs w:val="21"/>
          <w:lang w:eastAsia="zh-CN"/>
        </w:rPr>
        <w:t>）</w:t>
      </w:r>
      <w:r>
        <w:rPr>
          <w:rFonts w:hint="eastAsia" w:ascii="宋体" w:hAnsi="宋体" w:eastAsia="宋体" w:cs="宋体"/>
          <w:b/>
          <w:bCs/>
          <w:spacing w:val="-6"/>
          <w:sz w:val="21"/>
          <w:szCs w:val="21"/>
        </w:rPr>
        <w:t>（2分）</w:t>
      </w:r>
    </w:p>
    <w:p>
      <w:pPr>
        <w:keepNext w:val="0"/>
        <w:keepLines w:val="0"/>
        <w:pageBreakBefore w:val="0"/>
        <w:widowControl w:val="0"/>
        <w:kinsoku/>
        <w:wordWrap/>
        <w:overflowPunct/>
        <w:topLinePunct w:val="0"/>
        <w:autoSpaceDE/>
        <w:autoSpaceDN/>
        <w:bidi w:val="0"/>
        <w:adjustRightInd/>
        <w:snapToGrid/>
        <w:spacing w:line="240" w:lineRule="exact"/>
        <w:ind w:firstLine="211" w:firstLineChars="100"/>
        <w:textAlignment w:val="auto"/>
        <w:rPr>
          <w:rFonts w:ascii="宋体" w:hAnsi="宋体" w:eastAsia="宋体" w:cs="宋体"/>
          <w:b/>
          <w:bCs/>
          <w:szCs w:val="21"/>
        </w:rPr>
      </w:pPr>
      <w:r>
        <w:rPr>
          <w:rFonts w:hint="eastAsia" w:ascii="宋体" w:hAnsi="宋体" w:eastAsia="宋体" w:cs="宋体"/>
          <w:b/>
          <w:bCs/>
          <w:szCs w:val="21"/>
        </w:rPr>
        <w:t>A. 文中加点的词“灵魂”“梦想”“事实”都是名词。</w:t>
      </w:r>
    </w:p>
    <w:p>
      <w:pPr>
        <w:keepNext w:val="0"/>
        <w:keepLines w:val="0"/>
        <w:pageBreakBefore w:val="0"/>
        <w:widowControl w:val="0"/>
        <w:kinsoku/>
        <w:wordWrap/>
        <w:overflowPunct/>
        <w:topLinePunct w:val="0"/>
        <w:autoSpaceDE/>
        <w:autoSpaceDN/>
        <w:bidi w:val="0"/>
        <w:adjustRightInd/>
        <w:snapToGrid/>
        <w:spacing w:line="240" w:lineRule="exact"/>
        <w:ind w:firstLine="211" w:firstLineChars="100"/>
        <w:textAlignment w:val="auto"/>
        <w:rPr>
          <w:rFonts w:ascii="宋体" w:hAnsi="宋体" w:eastAsia="宋体" w:cs="宋体"/>
          <w:b/>
          <w:bCs/>
          <w:szCs w:val="21"/>
        </w:rPr>
      </w:pPr>
      <w:r>
        <w:rPr>
          <w:rFonts w:hint="eastAsia" w:ascii="宋体" w:hAnsi="宋体" w:eastAsia="宋体" w:cs="宋体"/>
          <w:b/>
          <w:bCs/>
          <w:szCs w:val="21"/>
        </w:rPr>
        <w:t>B. 文中画横线的两个短语依次为偏正短语、补充短语。</w:t>
      </w:r>
    </w:p>
    <w:p>
      <w:pPr>
        <w:keepNext w:val="0"/>
        <w:keepLines w:val="0"/>
        <w:pageBreakBefore w:val="0"/>
        <w:widowControl w:val="0"/>
        <w:kinsoku/>
        <w:wordWrap/>
        <w:overflowPunct/>
        <w:topLinePunct w:val="0"/>
        <w:autoSpaceDE/>
        <w:autoSpaceDN/>
        <w:bidi w:val="0"/>
        <w:adjustRightInd/>
        <w:snapToGrid/>
        <w:spacing w:line="240" w:lineRule="exact"/>
        <w:ind w:firstLine="211" w:firstLineChars="100"/>
        <w:textAlignment w:val="auto"/>
        <w:rPr>
          <w:rFonts w:ascii="宋体" w:hAnsi="宋体" w:eastAsia="宋体" w:cs="宋体"/>
          <w:b/>
          <w:bCs/>
          <w:szCs w:val="21"/>
        </w:rPr>
      </w:pPr>
      <w:r>
        <w:rPr>
          <w:rFonts w:hint="eastAsia" w:ascii="宋体" w:hAnsi="宋体" w:eastAsia="宋体" w:cs="宋体"/>
          <w:b/>
          <w:bCs/>
          <w:szCs w:val="21"/>
        </w:rPr>
        <w:t>C. 文中画波浪线的句子为条件复句。</w:t>
      </w:r>
    </w:p>
    <w:p>
      <w:pPr>
        <w:keepNext w:val="0"/>
        <w:keepLines w:val="0"/>
        <w:pageBreakBefore w:val="0"/>
        <w:widowControl w:val="0"/>
        <w:kinsoku/>
        <w:wordWrap/>
        <w:overflowPunct/>
        <w:topLinePunct w:val="0"/>
        <w:autoSpaceDE/>
        <w:autoSpaceDN/>
        <w:bidi w:val="0"/>
        <w:adjustRightInd/>
        <w:snapToGrid/>
        <w:spacing w:line="240" w:lineRule="exact"/>
        <w:ind w:firstLine="211" w:firstLineChars="100"/>
        <w:textAlignment w:val="auto"/>
        <w:rPr>
          <w:rFonts w:ascii="宋体" w:hAnsi="宋体" w:eastAsia="宋体" w:cs="宋体"/>
          <w:b/>
          <w:bCs/>
          <w:szCs w:val="21"/>
        </w:rPr>
      </w:pPr>
      <w:r>
        <w:rPr>
          <w:rFonts w:hint="eastAsia" w:ascii="宋体" w:hAnsi="宋体" w:eastAsia="宋体" w:cs="宋体"/>
          <w:b/>
          <w:bCs/>
          <w:szCs w:val="21"/>
        </w:rPr>
        <w:t>D. 文中最后一句话使用了比喻的修辞手法。</w:t>
      </w:r>
    </w:p>
    <w:p>
      <w:pPr>
        <w:keepNext w:val="0"/>
        <w:keepLines w:val="0"/>
        <w:pageBreakBefore w:val="0"/>
        <w:widowControl w:val="0"/>
        <w:kinsoku/>
        <w:wordWrap/>
        <w:overflowPunct/>
        <w:topLinePunct w:val="0"/>
        <w:autoSpaceDE/>
        <w:autoSpaceDN/>
        <w:bidi w:val="0"/>
        <w:adjustRightInd/>
        <w:snapToGrid/>
        <w:spacing w:line="240" w:lineRule="exact"/>
        <w:ind w:firstLine="211" w:firstLineChars="100"/>
        <w:textAlignment w:val="auto"/>
        <w:rPr>
          <w:b/>
          <w:bCs/>
          <w:szCs w:val="21"/>
        </w:rPr>
      </w:pPr>
      <w:r>
        <w:rPr>
          <w:b/>
          <w:bCs/>
          <w:szCs w:val="21"/>
        </w:rPr>
        <w:t>【</w:t>
      </w:r>
      <w:r>
        <w:rPr>
          <w:rFonts w:hint="eastAsia" w:ascii="黑体" w:hAnsi="黑体" w:eastAsia="黑体" w:cs="黑体"/>
          <w:szCs w:val="21"/>
        </w:rPr>
        <w:t>青春，是做奋斗而独立的自己</w:t>
      </w:r>
      <w:r>
        <w:rPr>
          <w:b/>
          <w:bCs/>
          <w:szCs w:val="21"/>
        </w:rPr>
        <w:t>】</w:t>
      </w:r>
    </w:p>
    <w:p>
      <w:pPr>
        <w:spacing w:line="260" w:lineRule="exact"/>
        <w:ind w:left="298" w:hanging="299" w:hangingChars="142"/>
        <w:rPr>
          <w:rFonts w:ascii="宋体" w:hAnsi="宋体" w:eastAsia="宋体" w:cs="宋体"/>
          <w:b/>
          <w:bCs/>
          <w:szCs w:val="21"/>
        </w:rPr>
      </w:pPr>
      <w:r>
        <w:rPr>
          <w:rFonts w:hint="eastAsia" w:ascii="宋体" w:hAnsi="宋体" w:eastAsia="宋体" w:cs="宋体"/>
          <w:b/>
          <w:bCs/>
          <w:szCs w:val="21"/>
        </w:rPr>
        <w:t>4. 因为是青春少年，你们有着别样的目光，有着火花般的思想，总能在平凡中闪耀着光芒。小文在读名著时，感受到了不同的青春，请将他的名著分享卡补充完整。（3分）</w:t>
      </w:r>
    </w:p>
    <w:tbl>
      <w:tblPr>
        <w:tblStyle w:val="9"/>
        <w:tblW w:w="8120" w:type="dxa"/>
        <w:tblInd w:w="2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20" w:type="dxa"/>
          </w:tcPr>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黑体" w:hAnsi="黑体" w:eastAsia="黑体" w:cs="黑体"/>
                <w:szCs w:val="21"/>
              </w:rPr>
            </w:pPr>
            <w:r>
              <w:rPr>
                <w:rFonts w:hint="eastAsia" w:ascii="黑体" w:hAnsi="黑体" w:eastAsia="黑体" w:cs="黑体"/>
                <w:szCs w:val="21"/>
              </w:rPr>
              <w:t>一号分享卡</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eastAsia="宋体" w:cs="宋体"/>
                <w:b/>
                <w:bCs/>
                <w:szCs w:val="21"/>
              </w:rPr>
            </w:pPr>
            <w:r>
              <w:rPr>
                <w:rFonts w:hint="eastAsia" w:ascii="宋体" w:hAnsi="宋体" w:eastAsia="宋体" w:cs="宋体"/>
                <w:b/>
                <w:bCs/>
                <w:szCs w:val="21"/>
              </w:rPr>
              <w:t>书名：《钢铁是怎样炼成的》</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eastAsia="宋体" w:cs="宋体"/>
                <w:b/>
                <w:bCs/>
                <w:szCs w:val="21"/>
              </w:rPr>
            </w:pPr>
            <w:r>
              <w:rPr>
                <w:rFonts w:hint="eastAsia" w:ascii="宋体" w:hAnsi="宋体" w:eastAsia="宋体" w:cs="宋体"/>
                <w:b/>
                <w:bCs/>
                <w:szCs w:val="21"/>
              </w:rPr>
              <w:t>作者：奥斯特洛夫斯基</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eastAsia="宋体" w:cs="宋体"/>
                <w:b/>
                <w:bCs/>
                <w:szCs w:val="21"/>
              </w:rPr>
            </w:pPr>
            <w:r>
              <w:rPr>
                <w:rFonts w:hint="eastAsia" w:ascii="宋体" w:hAnsi="宋体" w:eastAsia="宋体" w:cs="宋体"/>
                <w:b/>
                <w:bCs/>
                <w:szCs w:val="21"/>
              </w:rPr>
              <w:t>摘抄:</w:t>
            </w:r>
          </w:p>
          <w:p>
            <w:pPr>
              <w:keepNext w:val="0"/>
              <w:keepLines w:val="0"/>
              <w:pageBreakBefore w:val="0"/>
              <w:widowControl w:val="0"/>
              <w:kinsoku/>
              <w:wordWrap/>
              <w:overflowPunct/>
              <w:topLinePunct w:val="0"/>
              <w:autoSpaceDE/>
              <w:autoSpaceDN/>
              <w:bidi w:val="0"/>
              <w:adjustRightInd/>
              <w:snapToGrid/>
              <w:spacing w:line="240" w:lineRule="exact"/>
              <w:ind w:firstLine="420"/>
              <w:textAlignment w:val="auto"/>
              <w:rPr>
                <w:rFonts w:ascii="楷体_GB2312" w:hAnsi="楷体_GB2312" w:eastAsia="楷体_GB2312" w:cs="楷体_GB2312"/>
                <w:b/>
                <w:bCs/>
                <w:szCs w:val="21"/>
              </w:rPr>
            </w:pPr>
            <w:r>
              <w:rPr>
                <w:rFonts w:hint="eastAsia" w:ascii="楷体_GB2312" w:hAnsi="楷体_GB2312" w:eastAsia="楷体_GB2312" w:cs="楷体_GB2312"/>
                <w:b/>
                <w:bCs/>
                <w:szCs w:val="21"/>
              </w:rPr>
              <w:t>人的一生应当这样度过:当回忆往事的时候，他不会因为虚度年华而悔恨，也不会因为碌碌无为而羞愧；在临死的时候，他能够说：“我的整个生命和全部精力，都已经献给了世界上最壮丽的事业－为人类的解放而斗争。”</w:t>
            </w:r>
          </w:p>
          <w:p>
            <w:pPr>
              <w:keepNext w:val="0"/>
              <w:keepLines w:val="0"/>
              <w:pageBreakBefore w:val="0"/>
              <w:widowControl w:val="0"/>
              <w:kinsoku/>
              <w:wordWrap/>
              <w:overflowPunct/>
              <w:topLinePunct w:val="0"/>
              <w:autoSpaceDE/>
              <w:autoSpaceDN/>
              <w:bidi w:val="0"/>
              <w:adjustRightInd/>
              <w:snapToGrid/>
              <w:spacing w:line="240" w:lineRule="exact"/>
              <w:ind w:firstLine="210" w:firstLineChars="100"/>
              <w:textAlignment w:val="auto"/>
              <w:rPr>
                <w:szCs w:val="21"/>
              </w:rPr>
            </w:pPr>
            <w:r>
              <w:rPr>
                <w:rFonts w:hint="eastAsia" w:ascii="黑体" w:hAnsi="黑体" w:eastAsia="黑体" w:cs="黑体"/>
                <w:szCs w:val="21"/>
              </w:rPr>
              <w:t>分享心得：</w:t>
            </w:r>
            <w:r>
              <w:rPr>
                <w:rFonts w:hint="eastAsia" w:ascii="楷体_GB2312" w:hAnsi="楷体_GB2312" w:eastAsia="楷体_GB2312" w:cs="楷体_GB2312"/>
                <w:b/>
                <w:bCs/>
                <w:szCs w:val="21"/>
              </w:rPr>
              <w:t>激情奋斗的青春，因为勇于奉献，变得光荣而伟大。</w:t>
            </w:r>
          </w:p>
        </w:tc>
      </w:tr>
    </w:tbl>
    <w:p>
      <w:pPr>
        <w:spacing w:line="160" w:lineRule="exact"/>
        <w:rPr>
          <w:szCs w:val="21"/>
        </w:rPr>
      </w:pPr>
    </w:p>
    <w:tbl>
      <w:tblPr>
        <w:tblStyle w:val="9"/>
        <w:tblW w:w="8133" w:type="dxa"/>
        <w:tblInd w:w="2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133" w:type="dxa"/>
          </w:tcPr>
          <w:p>
            <w:pPr>
              <w:jc w:val="center"/>
              <w:rPr>
                <w:rFonts w:ascii="黑体" w:hAnsi="黑体" w:eastAsia="黑体" w:cs="黑体"/>
                <w:szCs w:val="21"/>
              </w:rPr>
            </w:pPr>
            <w:r>
              <w:rPr>
                <w:rFonts w:hint="eastAsia" w:ascii="黑体" w:hAnsi="黑体" w:eastAsia="黑体" w:cs="黑体"/>
                <w:szCs w:val="21"/>
              </w:rPr>
              <w:t>二号分享卡</w:t>
            </w:r>
          </w:p>
          <w:p>
            <w:pPr>
              <w:rPr>
                <w:rFonts w:ascii="宋体" w:hAnsi="宋体" w:eastAsia="宋体" w:cs="宋体"/>
                <w:b/>
                <w:bCs/>
                <w:szCs w:val="21"/>
              </w:rPr>
            </w:pPr>
            <w:r>
              <w:rPr>
                <w:rFonts w:hint="eastAsia" w:ascii="宋体" w:hAnsi="宋体" w:eastAsia="宋体" w:cs="宋体"/>
                <w:b/>
                <w:bCs/>
                <w:szCs w:val="21"/>
              </w:rPr>
              <w:t>书名：①</w:t>
            </w:r>
            <w:r>
              <w:rPr>
                <w:rFonts w:hint="eastAsia" w:ascii="宋体" w:hAnsi="宋体" w:eastAsia="宋体" w:cs="宋体"/>
                <w:b/>
                <w:bCs/>
                <w:szCs w:val="21"/>
                <w:u w:val="single"/>
              </w:rPr>
              <w:t xml:space="preserve">                       </w:t>
            </w:r>
          </w:p>
          <w:p>
            <w:pPr>
              <w:spacing w:line="380" w:lineRule="exact"/>
              <w:rPr>
                <w:rFonts w:ascii="宋体" w:hAnsi="宋体" w:eastAsia="宋体" w:cs="宋体"/>
                <w:b/>
                <w:bCs/>
                <w:szCs w:val="21"/>
                <w:u w:val="single"/>
              </w:rPr>
            </w:pPr>
            <w:r>
              <w:rPr>
                <w:rFonts w:hint="eastAsia" w:ascii="宋体" w:hAnsi="宋体" w:eastAsia="宋体" w:cs="宋体"/>
                <w:b/>
                <w:bCs/>
                <w:szCs w:val="21"/>
              </w:rPr>
              <w:t>作者:</w:t>
            </w:r>
            <w:r>
              <w:rPr>
                <w:rFonts w:hint="eastAsia" w:ascii="宋体" w:hAnsi="宋体" w:eastAsia="宋体" w:cs="宋体"/>
                <w:b/>
                <w:bCs/>
                <w:szCs w:val="21"/>
                <w:lang w:val="en-US" w:eastAsia="zh-CN"/>
              </w:rPr>
              <w:t xml:space="preserve"> </w:t>
            </w:r>
            <w:r>
              <w:rPr>
                <w:rFonts w:hint="eastAsia" w:ascii="宋体" w:hAnsi="宋体" w:eastAsia="宋体" w:cs="宋体"/>
                <w:b/>
                <w:bCs/>
                <w:szCs w:val="21"/>
              </w:rPr>
              <w:t>②</w:t>
            </w:r>
            <w:r>
              <w:rPr>
                <w:rFonts w:hint="eastAsia" w:ascii="宋体" w:hAnsi="宋体" w:eastAsia="宋体" w:cs="宋体"/>
                <w:b/>
                <w:bCs/>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ascii="宋体" w:hAnsi="宋体" w:eastAsia="宋体" w:cs="宋体"/>
                <w:b/>
                <w:bCs/>
                <w:szCs w:val="21"/>
              </w:rPr>
            </w:pPr>
            <w:r>
              <w:rPr>
                <w:rFonts w:hint="eastAsia" w:ascii="宋体" w:hAnsi="宋体" w:eastAsia="宋体" w:cs="宋体"/>
                <w:b/>
                <w:bCs/>
                <w:szCs w:val="21"/>
              </w:rPr>
              <w:t>摘抄:</w:t>
            </w:r>
          </w:p>
          <w:p>
            <w:pPr>
              <w:keepNext w:val="0"/>
              <w:keepLines w:val="0"/>
              <w:pageBreakBefore w:val="0"/>
              <w:widowControl w:val="0"/>
              <w:kinsoku/>
              <w:wordWrap/>
              <w:overflowPunct/>
              <w:topLinePunct w:val="0"/>
              <w:autoSpaceDE/>
              <w:autoSpaceDN/>
              <w:bidi w:val="0"/>
              <w:adjustRightInd/>
              <w:snapToGrid/>
              <w:spacing w:line="240" w:lineRule="exact"/>
              <w:ind w:firstLine="420"/>
              <w:textAlignment w:val="auto"/>
              <w:rPr>
                <w:rFonts w:ascii="楷体" w:hAnsi="楷体" w:eastAsia="楷体" w:cs="楷体"/>
                <w:b/>
                <w:bCs/>
                <w:szCs w:val="21"/>
              </w:rPr>
            </w:pPr>
            <w:r>
              <w:rPr>
                <w:rFonts w:ascii="楷体" w:hAnsi="楷体" w:eastAsia="楷体" w:cs="楷体"/>
                <w:b/>
                <w:bCs/>
                <w:szCs w:val="21"/>
              </w:rPr>
              <w:t>有的人，不管我怎么想讨他们喜欢，他们还是一个劲儿地讨厌我，对这种人，我不能不讨厌。还有，对那些毫无道理地责罚我的人，我一定要反抗。这是很自然的事，正如有的人爱我，我也会爱他，或者我自己认为该受罚，我就心甘情愿地受罚。</w:t>
            </w:r>
          </w:p>
          <w:p>
            <w:pPr>
              <w:spacing w:line="380" w:lineRule="exact"/>
              <w:rPr>
                <w:szCs w:val="21"/>
                <w:u w:val="single"/>
              </w:rPr>
            </w:pPr>
            <w:r>
              <w:rPr>
                <w:rFonts w:hint="eastAsia" w:ascii="黑体" w:hAnsi="黑体" w:eastAsia="黑体" w:cs="黑体"/>
                <w:szCs w:val="21"/>
              </w:rPr>
              <w:t>分享心得：</w:t>
            </w:r>
            <w:r>
              <w:rPr>
                <w:rFonts w:hint="eastAsia" w:ascii="宋体" w:hAnsi="宋体" w:eastAsia="宋体" w:cs="宋体"/>
                <w:b/>
                <w:bCs/>
                <w:szCs w:val="21"/>
              </w:rPr>
              <w:t>③</w:t>
            </w:r>
            <w:r>
              <w:rPr>
                <w:rFonts w:hint="eastAsia"/>
                <w:szCs w:val="21"/>
                <w:u w:val="single"/>
              </w:rPr>
              <w:t xml:space="preserve">                                                              </w:t>
            </w:r>
          </w:p>
          <w:p>
            <w:pPr>
              <w:spacing w:line="380" w:lineRule="exact"/>
              <w:rPr>
                <w:szCs w:val="21"/>
              </w:rPr>
            </w:pPr>
            <w:r>
              <w:rPr>
                <w:rFonts w:hint="eastAsia"/>
                <w:szCs w:val="21"/>
                <w:u w:val="single"/>
              </w:rPr>
              <w:t xml:space="preserve">                                                                          </w:t>
            </w:r>
          </w:p>
        </w:tc>
      </w:tr>
    </w:tbl>
    <w:p>
      <w:pPr>
        <w:spacing w:line="260" w:lineRule="exact"/>
        <w:ind w:firstLine="211" w:firstLineChars="100"/>
        <w:rPr>
          <w:b/>
          <w:bCs/>
          <w:szCs w:val="21"/>
        </w:rPr>
      </w:pPr>
      <w:r>
        <w:rPr>
          <w:b/>
          <w:bCs/>
          <w:szCs w:val="21"/>
        </w:rPr>
        <w:t>【</w:t>
      </w:r>
      <w:r>
        <w:rPr>
          <w:rFonts w:hint="eastAsia" w:ascii="黑体" w:hAnsi="黑体" w:eastAsia="黑体" w:cs="黑体"/>
          <w:szCs w:val="21"/>
        </w:rPr>
        <w:t>青春，是用诗篇描绘的精彩</w:t>
      </w:r>
      <w:r>
        <w:rPr>
          <w:b/>
          <w:bCs/>
          <w:szCs w:val="21"/>
        </w:rPr>
        <w:t>】</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楷体_GB2312" w:hAnsi="楷体_GB2312" w:eastAsia="楷体_GB2312" w:cs="楷体_GB2312"/>
          <w:b/>
          <w:bCs/>
          <w:szCs w:val="21"/>
        </w:rPr>
      </w:pPr>
      <w:r>
        <w:rPr>
          <w:rFonts w:hint="eastAsia" w:ascii="楷体_GB2312" w:hAnsi="楷体_GB2312" w:eastAsia="楷体_GB2312" w:cs="楷体_GB2312"/>
          <w:b/>
          <w:bCs/>
          <w:szCs w:val="21"/>
        </w:rPr>
        <w:t>扬起青春的风帆</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楷体_GB2312" w:hAnsi="楷体_GB2312" w:eastAsia="楷体_GB2312" w:cs="楷体_GB2312"/>
          <w:b/>
          <w:bCs/>
          <w:szCs w:val="21"/>
        </w:rPr>
      </w:pPr>
      <w:r>
        <w:rPr>
          <w:rFonts w:hint="eastAsia" w:ascii="楷体_GB2312" w:hAnsi="楷体_GB2312" w:eastAsia="楷体_GB2312" w:cs="楷体_GB2312"/>
          <w:b/>
          <w:bCs/>
          <w:szCs w:val="21"/>
        </w:rPr>
        <w:t>青春那么短暂，应该被善待，应该被珍惜。</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楷体_GB2312" w:hAnsi="楷体_GB2312" w:eastAsia="楷体_GB2312" w:cs="楷体_GB2312"/>
          <w:b/>
          <w:bCs/>
          <w:szCs w:val="21"/>
        </w:rPr>
      </w:pPr>
      <w:r>
        <w:rPr>
          <w:rFonts w:hint="eastAsia" w:ascii="楷体_GB2312" w:hAnsi="楷体_GB2312" w:eastAsia="楷体_GB2312" w:cs="楷体_GB2312"/>
          <w:b/>
          <w:bCs/>
          <w:szCs w:val="21"/>
        </w:rPr>
        <w:t>无论什么样的挫折，失落，不公平，都不应该让它玷污青春！</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楷体_GB2312" w:hAnsi="楷体_GB2312" w:eastAsia="楷体_GB2312" w:cs="楷体_GB2312"/>
          <w:b/>
          <w:bCs/>
          <w:szCs w:val="21"/>
        </w:rPr>
      </w:pPr>
      <w:r>
        <w:rPr>
          <w:rFonts w:hint="eastAsia" w:ascii="楷体_GB2312" w:hAnsi="楷体_GB2312" w:eastAsia="楷体_GB2312" w:cs="楷体_GB2312"/>
          <w:b/>
          <w:bCs/>
          <w:szCs w:val="21"/>
        </w:rPr>
        <w:t>青春应该经得起一无所有……</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楷体_GB2312" w:hAnsi="楷体_GB2312" w:eastAsia="楷体_GB2312" w:cs="楷体_GB2312"/>
          <w:b/>
          <w:bCs/>
          <w:szCs w:val="21"/>
        </w:rPr>
      </w:pPr>
      <w:r>
        <w:rPr>
          <w:rFonts w:hint="eastAsia" w:ascii="楷体_GB2312" w:hAnsi="楷体_GB2312" w:eastAsia="楷体_GB2312" w:cs="楷体_GB2312"/>
          <w:b/>
          <w:bCs/>
          <w:szCs w:val="21"/>
        </w:rPr>
        <w:t>青春应该经得起社会对人生的抛掷……</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楷体_GB2312" w:hAnsi="楷体_GB2312" w:eastAsia="楷体_GB2312" w:cs="楷体_GB2312"/>
          <w:b/>
          <w:bCs/>
          <w:szCs w:val="21"/>
        </w:rPr>
      </w:pPr>
      <w:r>
        <w:rPr>
          <w:rFonts w:hint="eastAsia" w:ascii="楷体_GB2312" w:hAnsi="楷体_GB2312" w:eastAsia="楷体_GB2312" w:cs="楷体_GB2312"/>
          <w:b/>
          <w:bCs/>
          <w:szCs w:val="21"/>
        </w:rPr>
        <w:t>青春应该经得起别人的白眼和轻蔑……</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楷体_GB2312" w:hAnsi="楷体_GB2312" w:eastAsia="楷体_GB2312" w:cs="楷体_GB2312"/>
          <w:b/>
          <w:bCs/>
          <w:szCs w:val="21"/>
        </w:rPr>
      </w:pPr>
      <w:r>
        <w:rPr>
          <w:rFonts w:hint="eastAsia" w:ascii="楷体_GB2312" w:hAnsi="楷体_GB2312" w:eastAsia="楷体_GB2312" w:cs="楷体_GB2312"/>
          <w:b/>
          <w:bCs/>
          <w:szCs w:val="21"/>
        </w:rPr>
        <w:t>因为，人在生命充盈着饱满外溢的活力的情况之下都经不起的事，</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楷体_GB2312" w:hAnsi="楷体_GB2312" w:eastAsia="楷体_GB2312" w:cs="楷体_GB2312"/>
          <w:b/>
          <w:bCs/>
          <w:szCs w:val="21"/>
        </w:rPr>
      </w:pPr>
      <w:r>
        <w:rPr>
          <w:rFonts w:hint="eastAsia" w:ascii="楷体_GB2312" w:hAnsi="楷体_GB2312" w:eastAsia="楷体_GB2312" w:cs="楷体_GB2312"/>
          <w:b/>
          <w:bCs/>
          <w:szCs w:val="21"/>
        </w:rPr>
        <w:t>在生命的另外时期就更难经得起了……</w:t>
      </w:r>
    </w:p>
    <w:p>
      <w:pPr>
        <w:keepNext w:val="0"/>
        <w:keepLines w:val="0"/>
        <w:pageBreakBefore w:val="0"/>
        <w:widowControl w:val="0"/>
        <w:kinsoku/>
        <w:wordWrap/>
        <w:overflowPunct/>
        <w:topLinePunct w:val="0"/>
        <w:autoSpaceDE/>
        <w:autoSpaceDN/>
        <w:bidi w:val="0"/>
        <w:adjustRightInd/>
        <w:snapToGrid/>
        <w:spacing w:line="240" w:lineRule="exact"/>
        <w:ind w:left="300" w:hanging="301" w:hangingChars="143"/>
        <w:textAlignment w:val="auto"/>
        <w:rPr>
          <w:rFonts w:ascii="宋体" w:hAnsi="宋体" w:eastAsia="宋体" w:cs="宋体"/>
          <w:b/>
          <w:bCs/>
          <w:szCs w:val="21"/>
        </w:rPr>
      </w:pPr>
      <w:r>
        <w:rPr>
          <w:rFonts w:hint="eastAsia" w:ascii="宋体" w:hAnsi="宋体" w:eastAsia="宋体" w:cs="宋体"/>
          <w:b/>
          <w:bCs/>
          <w:szCs w:val="21"/>
        </w:rPr>
        <w:t>5. 毕业将至，老师将一首小诗分享给了同学们，同学们读后有感而发，纷纷留言，请你分享自己的留言。（2分）</w:t>
      </w:r>
    </w:p>
    <w:p>
      <w:pPr>
        <w:keepNext w:val="0"/>
        <w:keepLines w:val="0"/>
        <w:pageBreakBefore w:val="0"/>
        <w:widowControl w:val="0"/>
        <w:kinsoku/>
        <w:wordWrap/>
        <w:overflowPunct/>
        <w:topLinePunct w:val="0"/>
        <w:autoSpaceDE/>
        <w:autoSpaceDN/>
        <w:bidi w:val="0"/>
        <w:adjustRightInd/>
        <w:snapToGrid/>
        <w:spacing w:line="240" w:lineRule="exact"/>
        <w:ind w:firstLine="259" w:firstLineChars="123"/>
        <w:textAlignment w:val="auto"/>
        <w:rPr>
          <w:rFonts w:ascii="宋体" w:hAnsi="宋体" w:eastAsia="宋体" w:cs="宋体"/>
          <w:b/>
          <w:bCs/>
          <w:szCs w:val="21"/>
        </w:rPr>
      </w:pPr>
      <w:r>
        <w:rPr>
          <w:rFonts w:hint="eastAsia" w:ascii="宋体" w:hAnsi="宋体" w:eastAsia="宋体" w:cs="宋体"/>
          <w:b/>
          <w:bCs/>
          <w:szCs w:val="21"/>
        </w:rPr>
        <w:t>小美的留言：</w:t>
      </w:r>
      <w:r>
        <w:rPr>
          <w:rFonts w:hint="eastAsia" w:ascii="楷体_GB2312" w:hAnsi="楷体_GB2312" w:eastAsia="楷体_GB2312" w:cs="楷体_GB2312"/>
          <w:b/>
          <w:bCs/>
          <w:szCs w:val="21"/>
        </w:rPr>
        <w:t>多彩青春，我们用自信书写它的绚丽。</w:t>
      </w:r>
    </w:p>
    <w:p>
      <w:pPr>
        <w:spacing w:line="360" w:lineRule="exact"/>
        <w:ind w:firstLine="259" w:firstLineChars="123"/>
        <w:rPr>
          <w:rFonts w:ascii="宋体" w:hAnsi="宋体" w:eastAsia="宋体" w:cs="宋体"/>
          <w:b/>
          <w:bCs/>
          <w:szCs w:val="21"/>
          <w:u w:val="single"/>
        </w:rPr>
      </w:pPr>
      <w:r>
        <w:rPr>
          <w:rFonts w:hint="eastAsia" w:ascii="宋体" w:hAnsi="宋体" w:eastAsia="宋体" w:cs="宋体"/>
          <w:b/>
          <w:bCs/>
          <w:szCs w:val="21"/>
        </w:rPr>
        <w:t>你的留言：</w:t>
      </w:r>
      <w:r>
        <w:rPr>
          <w:rFonts w:hint="eastAsia" w:ascii="宋体" w:hAnsi="宋体" w:eastAsia="宋体" w:cs="宋体"/>
          <w:b/>
          <w:bCs/>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ascii="宋体" w:hAnsi="宋体" w:eastAsia="宋体" w:cs="宋体"/>
          <w:b/>
          <w:bCs/>
          <w:szCs w:val="21"/>
        </w:rPr>
      </w:pPr>
      <w:r>
        <w:rPr>
          <w:rFonts w:hint="eastAsia" w:ascii="宋体" w:hAnsi="宋体" w:eastAsia="宋体" w:cs="宋体"/>
          <w:b/>
          <w:bCs/>
          <w:szCs w:val="21"/>
        </w:rPr>
        <w:t>（二）</w:t>
      </w:r>
    </w:p>
    <w:p>
      <w:pPr>
        <w:keepNext w:val="0"/>
        <w:keepLines w:val="0"/>
        <w:pageBreakBefore w:val="0"/>
        <w:widowControl w:val="0"/>
        <w:kinsoku/>
        <w:wordWrap/>
        <w:overflowPunct/>
        <w:topLinePunct w:val="0"/>
        <w:autoSpaceDE/>
        <w:autoSpaceDN/>
        <w:bidi w:val="0"/>
        <w:adjustRightInd/>
        <w:snapToGrid/>
        <w:spacing w:line="240" w:lineRule="exact"/>
        <w:ind w:firstLine="211" w:firstLineChars="100"/>
        <w:textAlignment w:val="auto"/>
        <w:rPr>
          <w:rFonts w:ascii="宋体" w:hAnsi="宋体" w:eastAsia="宋体" w:cs="宋体"/>
          <w:b/>
          <w:bCs/>
          <w:szCs w:val="21"/>
        </w:rPr>
      </w:pPr>
      <w:r>
        <w:rPr>
          <w:rFonts w:hint="eastAsia" w:ascii="宋体" w:hAnsi="宋体" w:eastAsia="宋体" w:cs="宋体"/>
          <w:b/>
          <w:bCs/>
          <w:szCs w:val="21"/>
        </w:rPr>
        <w:t>阅读下面的选文，完成第6-7题。(13分）</w:t>
      </w:r>
    </w:p>
    <w:p>
      <w:pPr>
        <w:spacing w:line="260" w:lineRule="exact"/>
        <w:jc w:val="center"/>
        <w:rPr>
          <w:b/>
          <w:bCs/>
          <w:szCs w:val="21"/>
        </w:rPr>
      </w:pPr>
      <w:r>
        <w:rPr>
          <w:b/>
          <w:bCs/>
          <w:szCs w:val="21"/>
        </w:rPr>
        <w:t>人生的两种方式</w:t>
      </w:r>
    </w:p>
    <w:p>
      <w:pPr>
        <w:spacing w:line="26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巴甫洛夫是俄国生理学家、心理学家、医师，曾荣获诺贝尔生理学或医学奖。一次，一个年轻人问巴甫洛夫：“您是研究生理学的，请问人的一生共有几种行动方式？”</w:t>
      </w:r>
    </w:p>
    <w:p>
      <w:pPr>
        <w:spacing w:line="26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巴甫洛夫说：“这个问题我想从生理学之外的角度来回答你。人的一生基本有两种行动方式：</w:t>
      </w:r>
      <w:r>
        <w:rPr>
          <w:rFonts w:hint="eastAsia" w:ascii="楷体_GB2312" w:hAnsi="楷体_GB2312" w:eastAsia="楷体_GB2312" w:cs="楷体_GB2312"/>
          <w:b/>
          <w:bCs/>
          <w:szCs w:val="21"/>
          <w:u w:val="single"/>
        </w:rPr>
        <w:t xml:space="preserve">                                         </w:t>
      </w:r>
    </w:p>
    <w:p>
      <w:pPr>
        <w:spacing w:line="26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年轻人又问道:“您能详细说一下吗？”</w:t>
      </w:r>
    </w:p>
    <w:p>
      <w:pPr>
        <w:spacing w:line="26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巴甫洛夫说：“一眼看上去，你会觉得向下滑溜很容易，向上攀登很困难。但实际上正好相反。向下滑溜的人很快就活得累了，他们一般都过早地退出了人生舞台。而向上攀登的人却可以一直往前，他们甚至到了九十岁依然精神饱满、神采奕奕。”</w:t>
      </w:r>
    </w:p>
    <w:p>
      <w:pPr>
        <w:spacing w:line="26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巴甫洛夫看了看年轻人，接着说：“虽然向下滑溜很省力气，但我希望年轻人都能做向上攀登的人。因为在向上攀登的过程中你会发现，高峰永远在更高处，美好的风景也永远在更远处，这是一个丰富而有趣的过程。人生如果能攀登不止，那么就算到了老年也会精神矍铄，永葆一颗年轻的心。”</w:t>
      </w:r>
    </w:p>
    <w:p>
      <w:pPr>
        <w:spacing w:line="260" w:lineRule="exact"/>
        <w:ind w:left="340" w:hanging="342" w:hangingChars="162"/>
        <w:rPr>
          <w:rFonts w:ascii="宋体" w:hAnsi="宋体" w:eastAsia="宋体" w:cs="宋体"/>
          <w:b/>
          <w:bCs/>
          <w:szCs w:val="21"/>
        </w:rPr>
      </w:pPr>
      <w:r>
        <w:rPr>
          <w:rFonts w:hint="eastAsia" w:ascii="宋体" w:hAnsi="宋体" w:eastAsia="宋体" w:cs="宋体"/>
          <w:b/>
          <w:bCs/>
          <w:szCs w:val="21"/>
        </w:rPr>
        <w:t>6. 巴甫洛夫认为人的一生有哪两种行动方式？请你联系上下文，用简洁的语言补写文中画线处的空缺内容。（3分）</w:t>
      </w:r>
    </w:p>
    <w:p>
      <w:pPr>
        <w:spacing w:line="400" w:lineRule="exact"/>
        <w:rPr>
          <w:rFonts w:ascii="宋体" w:hAnsi="宋体" w:eastAsia="宋体" w:cs="宋体"/>
          <w:b/>
          <w:bCs/>
          <w:szCs w:val="21"/>
          <w:u w:val="single"/>
        </w:rPr>
      </w:pPr>
      <w:r>
        <w:rPr>
          <w:rFonts w:hint="eastAsia" w:ascii="宋体" w:hAnsi="宋体" w:eastAsia="宋体" w:cs="宋体"/>
          <w:b/>
          <w:bCs/>
          <w:szCs w:val="21"/>
        </w:rPr>
        <w:t xml:space="preserve">  </w:t>
      </w:r>
      <w:r>
        <w:rPr>
          <w:rFonts w:hint="eastAsia" w:ascii="宋体" w:hAnsi="宋体" w:eastAsia="宋体" w:cs="宋体"/>
          <w:b/>
          <w:bCs/>
          <w:szCs w:val="21"/>
          <w:u w:val="single"/>
        </w:rPr>
        <w:t xml:space="preserve">                                                                            </w:t>
      </w:r>
    </w:p>
    <w:p>
      <w:pPr>
        <w:spacing w:line="260" w:lineRule="exact"/>
        <w:rPr>
          <w:rFonts w:ascii="宋体" w:hAnsi="宋体" w:eastAsia="宋体" w:cs="宋体"/>
          <w:b/>
          <w:bCs/>
          <w:szCs w:val="21"/>
        </w:rPr>
      </w:pPr>
      <w:r>
        <w:rPr>
          <w:rFonts w:hint="eastAsia" w:ascii="宋体" w:hAnsi="宋体" w:eastAsia="宋体" w:cs="宋体"/>
          <w:b/>
          <w:bCs/>
          <w:szCs w:val="21"/>
        </w:rPr>
        <w:t>7. 读了这篇文章，同学们展开了讨论。</w:t>
      </w:r>
    </w:p>
    <w:p>
      <w:pPr>
        <w:spacing w:line="260" w:lineRule="exact"/>
        <w:ind w:firstLine="320" w:firstLineChars="152"/>
        <w:rPr>
          <w:rFonts w:ascii="楷体" w:hAnsi="楷体" w:eastAsia="楷体" w:cs="楷体"/>
          <w:b/>
          <w:bCs/>
          <w:szCs w:val="21"/>
        </w:rPr>
      </w:pPr>
      <w:r>
        <w:rPr>
          <w:rFonts w:hint="eastAsia" w:ascii="楷体" w:hAnsi="楷体" w:eastAsia="楷体" w:cs="楷体"/>
          <w:b/>
          <w:bCs/>
          <w:szCs w:val="21"/>
        </w:rPr>
        <w:t>小毅说：“向上攀登就要有不断超越的信念。”</w:t>
      </w:r>
    </w:p>
    <w:p>
      <w:pPr>
        <w:spacing w:line="260" w:lineRule="exact"/>
        <w:ind w:firstLine="320" w:firstLineChars="152"/>
        <w:rPr>
          <w:rFonts w:ascii="楷体" w:hAnsi="楷体" w:eastAsia="楷体" w:cs="楷体"/>
          <w:b/>
          <w:bCs/>
          <w:szCs w:val="21"/>
        </w:rPr>
      </w:pPr>
      <w:r>
        <w:rPr>
          <w:rFonts w:hint="eastAsia" w:ascii="楷体" w:hAnsi="楷体" w:eastAsia="楷体" w:cs="楷体"/>
          <w:b/>
          <w:bCs/>
          <w:szCs w:val="21"/>
        </w:rPr>
        <w:t>小慧说：“向上攀登需要一步一个脚印。”</w:t>
      </w:r>
    </w:p>
    <w:p>
      <w:pPr>
        <w:spacing w:line="260" w:lineRule="exact"/>
        <w:ind w:firstLine="320" w:firstLineChars="152"/>
        <w:rPr>
          <w:rFonts w:ascii="楷体" w:hAnsi="楷体" w:eastAsia="楷体" w:cs="楷体"/>
          <w:b/>
          <w:bCs/>
          <w:szCs w:val="21"/>
        </w:rPr>
      </w:pPr>
      <w:r>
        <w:rPr>
          <w:rFonts w:hint="eastAsia" w:ascii="楷体" w:hAnsi="楷体" w:eastAsia="楷体" w:cs="楷体"/>
          <w:b/>
          <w:bCs/>
          <w:szCs w:val="21"/>
        </w:rPr>
        <w:t>小宁说：“保持乐观的心态，才能在向上攀登的过程中克服困难，一路向前。”</w:t>
      </w:r>
    </w:p>
    <w:p>
      <w:pPr>
        <w:spacing w:line="260" w:lineRule="exact"/>
        <w:ind w:firstLine="300"/>
        <w:rPr>
          <w:rFonts w:ascii="宋体" w:hAnsi="宋体" w:eastAsia="宋体" w:cs="宋体"/>
          <w:b/>
          <w:bCs/>
          <w:szCs w:val="21"/>
        </w:rPr>
      </w:pPr>
      <w:r>
        <w:rPr>
          <w:rFonts w:hint="eastAsia" w:ascii="宋体" w:hAnsi="宋体" w:eastAsia="宋体" w:cs="宋体"/>
          <w:b/>
          <w:bCs/>
          <w:szCs w:val="21"/>
        </w:rPr>
        <w:t>请围绕“如何向上攀登”这个话题写一段议论性文字，表明你的观点并加以阐述。（10分）</w:t>
      </w:r>
    </w:p>
    <w:p>
      <w:pPr>
        <w:spacing w:line="260" w:lineRule="exact"/>
        <w:ind w:firstLine="300"/>
        <w:rPr>
          <w:rFonts w:ascii="宋体" w:hAnsi="宋体" w:eastAsia="宋体" w:cs="宋体"/>
          <w:b/>
          <w:bCs/>
          <w:szCs w:val="21"/>
        </w:rPr>
      </w:pPr>
      <w:r>
        <w:rPr>
          <w:rFonts w:hint="eastAsia" w:ascii="宋体" w:hAnsi="宋体" w:eastAsia="宋体" w:cs="宋体"/>
          <w:b/>
          <w:bCs/>
          <w:szCs w:val="21"/>
        </w:rPr>
        <w:t>写作提示：①可以同意以上的某种观点，也可以另有自己的看法；②不少于100字。</w:t>
      </w:r>
    </w:p>
    <w:p>
      <w:pPr>
        <w:spacing w:line="400" w:lineRule="exact"/>
        <w:rPr>
          <w:rFonts w:ascii="宋体" w:hAnsi="宋体" w:eastAsia="宋体" w:cs="宋体"/>
          <w:b/>
          <w:bCs/>
          <w:szCs w:val="21"/>
          <w:u w:val="single"/>
        </w:rPr>
      </w:pPr>
      <w:r>
        <w:rPr>
          <w:rFonts w:hint="eastAsia" w:ascii="宋体" w:hAnsi="宋体" w:eastAsia="宋体" w:cs="宋体"/>
          <w:b/>
          <w:bCs/>
          <w:szCs w:val="21"/>
        </w:rPr>
        <w:t xml:space="preserve">  </w:t>
      </w:r>
      <w:r>
        <w:rPr>
          <w:rFonts w:hint="eastAsia" w:ascii="宋体" w:hAnsi="宋体" w:eastAsia="宋体" w:cs="宋体"/>
          <w:b/>
          <w:bCs/>
          <w:szCs w:val="21"/>
          <w:u w:val="single"/>
        </w:rPr>
        <w:t xml:space="preserve">                                                                            </w:t>
      </w:r>
    </w:p>
    <w:p>
      <w:pPr>
        <w:spacing w:line="400" w:lineRule="exact"/>
        <w:rPr>
          <w:rFonts w:ascii="宋体" w:hAnsi="宋体" w:eastAsia="宋体" w:cs="宋体"/>
          <w:b/>
          <w:bCs/>
          <w:szCs w:val="21"/>
          <w:u w:val="single"/>
        </w:rPr>
      </w:pPr>
      <w:r>
        <w:rPr>
          <w:rFonts w:hint="eastAsia" w:ascii="宋体" w:hAnsi="宋体" w:eastAsia="宋体" w:cs="宋体"/>
          <w:b/>
          <w:bCs/>
          <w:szCs w:val="21"/>
        </w:rPr>
        <w:t xml:space="preserve">  </w:t>
      </w:r>
      <w:r>
        <w:rPr>
          <w:rFonts w:hint="eastAsia" w:ascii="宋体" w:hAnsi="宋体" w:eastAsia="宋体" w:cs="宋体"/>
          <w:b/>
          <w:bCs/>
          <w:szCs w:val="21"/>
          <w:u w:val="single"/>
        </w:rPr>
        <w:t xml:space="preserve">                                                                            </w:t>
      </w:r>
    </w:p>
    <w:p>
      <w:pPr>
        <w:spacing w:line="400" w:lineRule="exact"/>
        <w:rPr>
          <w:rFonts w:ascii="宋体" w:hAnsi="宋体" w:eastAsia="宋体" w:cs="宋体"/>
          <w:b/>
          <w:bCs/>
          <w:szCs w:val="21"/>
          <w:u w:val="single"/>
        </w:rPr>
      </w:pPr>
      <w:r>
        <w:rPr>
          <w:rFonts w:hint="eastAsia" w:ascii="宋体" w:hAnsi="宋体" w:eastAsia="宋体" w:cs="宋体"/>
          <w:b/>
          <w:bCs/>
          <w:szCs w:val="21"/>
        </w:rPr>
        <w:t xml:space="preserve">  </w:t>
      </w:r>
      <w:r>
        <w:rPr>
          <w:rFonts w:hint="eastAsia" w:ascii="宋体" w:hAnsi="宋体" w:eastAsia="宋体" w:cs="宋体"/>
          <w:b/>
          <w:bCs/>
          <w:szCs w:val="21"/>
          <w:u w:val="single"/>
        </w:rPr>
        <w:t xml:space="preserve">                                                                            </w:t>
      </w:r>
    </w:p>
    <w:p>
      <w:pPr>
        <w:spacing w:line="400" w:lineRule="exact"/>
        <w:rPr>
          <w:rFonts w:ascii="宋体" w:hAnsi="宋体" w:eastAsia="宋体" w:cs="宋体"/>
          <w:b/>
          <w:bCs/>
          <w:szCs w:val="21"/>
          <w:u w:val="single"/>
        </w:rPr>
      </w:pPr>
      <w:r>
        <w:rPr>
          <w:rFonts w:hint="eastAsia" w:ascii="宋体" w:hAnsi="宋体" w:eastAsia="宋体" w:cs="宋体"/>
          <w:b/>
          <w:bCs/>
          <w:szCs w:val="21"/>
        </w:rPr>
        <w:t xml:space="preserve">  </w:t>
      </w:r>
      <w:r>
        <w:rPr>
          <w:rFonts w:hint="eastAsia" w:ascii="宋体" w:hAnsi="宋体" w:eastAsia="宋体" w:cs="宋体"/>
          <w:b/>
          <w:bCs/>
          <w:szCs w:val="21"/>
          <w:u w:val="single"/>
        </w:rPr>
        <w:t xml:space="preserve">                                                                            </w:t>
      </w:r>
    </w:p>
    <w:p>
      <w:pPr>
        <w:spacing w:line="400" w:lineRule="exact"/>
        <w:rPr>
          <w:rFonts w:ascii="宋体" w:hAnsi="宋体" w:eastAsia="宋体" w:cs="宋体"/>
          <w:b/>
          <w:bCs/>
          <w:szCs w:val="21"/>
          <w:u w:val="single"/>
        </w:rPr>
      </w:pPr>
      <w:r>
        <w:rPr>
          <w:rFonts w:hint="eastAsia" w:ascii="宋体" w:hAnsi="宋体" w:eastAsia="宋体" w:cs="宋体"/>
          <w:b/>
          <w:bCs/>
          <w:szCs w:val="21"/>
        </w:rPr>
        <w:t xml:space="preserve">  </w:t>
      </w:r>
      <w:r>
        <w:rPr>
          <w:rFonts w:hint="eastAsia" w:ascii="宋体" w:hAnsi="宋体" w:eastAsia="宋体" w:cs="宋体"/>
          <w:b/>
          <w:bCs/>
          <w:szCs w:val="21"/>
          <w:u w:val="single"/>
        </w:rPr>
        <w:t xml:space="preserve">                                                                            </w:t>
      </w:r>
    </w:p>
    <w:p>
      <w:pPr>
        <w:spacing w:line="240" w:lineRule="exact"/>
        <w:jc w:val="center"/>
        <w:rPr>
          <w:rFonts w:ascii="宋体" w:hAnsi="宋体" w:eastAsia="宋体" w:cs="宋体"/>
          <w:b/>
          <w:bCs/>
          <w:szCs w:val="21"/>
        </w:rPr>
      </w:pPr>
      <w:r>
        <w:rPr>
          <w:rFonts w:hint="eastAsia" w:ascii="宋体" w:hAnsi="宋体" w:eastAsia="宋体" w:cs="宋体"/>
          <w:b/>
          <w:bCs/>
          <w:szCs w:val="21"/>
        </w:rPr>
        <w:t>（三）</w:t>
      </w:r>
    </w:p>
    <w:p>
      <w:pPr>
        <w:spacing w:line="240" w:lineRule="exact"/>
        <w:ind w:firstLine="422" w:firstLineChars="200"/>
        <w:rPr>
          <w:rFonts w:ascii="宋体" w:hAnsi="宋体" w:eastAsia="宋体" w:cs="宋体"/>
          <w:b/>
          <w:bCs/>
          <w:szCs w:val="21"/>
        </w:rPr>
      </w:pPr>
      <w:r>
        <w:rPr>
          <w:rFonts w:hint="eastAsia" w:ascii="宋体" w:hAnsi="宋体" w:eastAsia="宋体" w:cs="宋体"/>
          <w:b/>
          <w:bCs/>
          <w:szCs w:val="21"/>
        </w:rPr>
        <w:t>请阅读下面的古诗文，完成第8～11题。（12分）</w:t>
      </w:r>
    </w:p>
    <w:p>
      <w:pPr>
        <w:spacing w:line="240" w:lineRule="exact"/>
        <w:jc w:val="center"/>
        <w:rPr>
          <w:b/>
          <w:bCs/>
          <w:szCs w:val="21"/>
        </w:rPr>
      </w:pPr>
      <w:r>
        <w:rPr>
          <w:b/>
          <w:bCs/>
          <w:szCs w:val="21"/>
        </w:rPr>
        <w:t>卖炭翁</w:t>
      </w:r>
    </w:p>
    <w:p>
      <w:pPr>
        <w:spacing w:line="240" w:lineRule="exact"/>
        <w:jc w:val="center"/>
        <w:rPr>
          <w:b/>
          <w:bCs/>
          <w:szCs w:val="21"/>
        </w:rPr>
      </w:pPr>
      <w:r>
        <w:rPr>
          <w:b/>
          <w:bCs/>
          <w:szCs w:val="21"/>
        </w:rPr>
        <w:t>白居易</w:t>
      </w:r>
    </w:p>
    <w:p>
      <w:pPr>
        <w:spacing w:line="240" w:lineRule="exact"/>
        <w:ind w:firstLine="420"/>
        <w:rPr>
          <w:rFonts w:ascii="楷体" w:hAnsi="楷体" w:eastAsia="楷体" w:cs="楷体"/>
          <w:b/>
          <w:bCs/>
          <w:szCs w:val="21"/>
        </w:rPr>
      </w:pPr>
      <w:r>
        <w:rPr>
          <w:rFonts w:hint="eastAsia" w:ascii="楷体" w:hAnsi="楷体" w:eastAsia="楷体" w:cs="楷体"/>
          <w:b/>
          <w:bCs/>
          <w:szCs w:val="21"/>
        </w:rPr>
        <w:t>卖炭翁，伐薪烧炭南山中。满面尘灰烟火色，两鬓苍苍十指黑。卖炭得钱何所营？身上衣裳口中食。可怜身上衣正单，心忧炭贱愿天寒。夜来城外一尺雪，晓驾炭车辗冰辙。牛困人饥日已高，市南门外泥中歇。</w:t>
      </w:r>
    </w:p>
    <w:p>
      <w:pPr>
        <w:spacing w:line="240" w:lineRule="exact"/>
        <w:ind w:firstLine="420"/>
        <w:rPr>
          <w:b/>
          <w:bCs/>
          <w:szCs w:val="21"/>
        </w:rPr>
      </w:pPr>
      <w:r>
        <w:rPr>
          <w:rFonts w:hint="eastAsia" w:ascii="楷体" w:hAnsi="楷体" w:eastAsia="楷体" w:cs="楷体"/>
          <w:b/>
          <w:bCs/>
          <w:szCs w:val="21"/>
        </w:rPr>
        <w:t>翩翩两骑来是谁？黄衣使者白衫儿。手把文书口称敕，回车叱牛牵向北。一车炭，千余斤，宫使驱将惜不得。半匹红纱一丈绫，系向牛头充炭直。</w:t>
      </w:r>
    </w:p>
    <w:p>
      <w:pPr>
        <w:spacing w:line="240" w:lineRule="exact"/>
        <w:jc w:val="center"/>
        <w:rPr>
          <w:b/>
          <w:bCs/>
          <w:szCs w:val="21"/>
        </w:rPr>
      </w:pPr>
      <w:r>
        <w:rPr>
          <w:b/>
          <w:bCs/>
          <w:szCs w:val="21"/>
        </w:rPr>
        <w:t>送东阳马生序（节选）</w:t>
      </w:r>
    </w:p>
    <w:p>
      <w:pPr>
        <w:spacing w:line="240" w:lineRule="exact"/>
        <w:jc w:val="center"/>
        <w:rPr>
          <w:b/>
          <w:bCs/>
          <w:szCs w:val="21"/>
        </w:rPr>
      </w:pPr>
      <w:r>
        <w:rPr>
          <w:b/>
          <w:bCs/>
          <w:szCs w:val="21"/>
        </w:rPr>
        <w:t>宋濂</w:t>
      </w:r>
    </w:p>
    <w:p>
      <w:pPr>
        <w:spacing w:line="240" w:lineRule="exact"/>
        <w:ind w:firstLine="420"/>
        <w:rPr>
          <w:rFonts w:ascii="楷体" w:hAnsi="楷体" w:eastAsia="楷体" w:cs="楷体"/>
          <w:b/>
          <w:bCs/>
          <w:szCs w:val="21"/>
        </w:rPr>
      </w:pPr>
      <w:r>
        <w:rPr>
          <w:rFonts w:hint="eastAsia" w:ascii="楷体" w:hAnsi="楷体" w:eastAsia="楷体" w:cs="楷体"/>
          <w:b/>
          <w:bCs/>
          <w:szCs w:val="21"/>
        </w:rPr>
        <w:t>当余之从师也，负箧曳屣行深山巨谷中。穷冬烈风，大雪深数尺，足肤皲裂而不知。至舍，四支僵劲不能动，媵人持汤沃灌，以衾拥覆，久而乃和。寓逆旅，主人日再食，无鲜肥滋味之享。同舍生皆被绮绣，戴朱缨宝饰之帽，腰白玉之环，左佩刀，右备容臭，烨然若神人；余则缊袍敝衣处其间，略无慕艳意，以中有足乐者，不知口体之奉不若人也。盖余之勤且艰若此。</w:t>
      </w:r>
    </w:p>
    <w:p>
      <w:pPr>
        <w:spacing w:line="260" w:lineRule="exact"/>
        <w:rPr>
          <w:rFonts w:ascii="宋体" w:hAnsi="宋体" w:eastAsia="宋体" w:cs="宋体"/>
          <w:b/>
          <w:bCs/>
          <w:szCs w:val="21"/>
        </w:rPr>
      </w:pPr>
      <w:r>
        <w:rPr>
          <w:rFonts w:hint="eastAsia" w:ascii="宋体" w:hAnsi="宋体" w:eastAsia="宋体" w:cs="宋体"/>
          <w:b/>
          <w:bCs/>
          <w:szCs w:val="21"/>
        </w:rPr>
        <w:t xml:space="preserve">8. </w:t>
      </w:r>
      <w:r>
        <w:rPr>
          <w:rFonts w:hint="eastAsia" w:ascii="黑体" w:hAnsi="黑体" w:eastAsia="黑体" w:cs="黑体"/>
          <w:b/>
          <w:bCs/>
          <w:szCs w:val="21"/>
          <w:lang w:eastAsia="zh-CN"/>
        </w:rPr>
        <w:t>辨其音</w:t>
      </w:r>
      <w:r>
        <w:rPr>
          <w:rFonts w:hint="eastAsia" w:ascii="宋体" w:hAnsi="宋体" w:eastAsia="宋体" w:cs="宋体"/>
          <w:b/>
          <w:bCs/>
          <w:szCs w:val="21"/>
          <w:lang w:val="en-US" w:eastAsia="zh-CN"/>
        </w:rPr>
        <w:t xml:space="preserve"> </w:t>
      </w:r>
      <w:r>
        <w:rPr>
          <w:rFonts w:hint="eastAsia" w:ascii="宋体" w:hAnsi="宋体" w:eastAsia="宋体" w:cs="宋体"/>
          <w:b/>
          <w:bCs/>
          <w:szCs w:val="21"/>
        </w:rPr>
        <w:t>请给下列句中的加点字标注读音。（2分）</w:t>
      </w:r>
    </w:p>
    <w:p>
      <w:pPr>
        <w:rPr>
          <w:rFonts w:ascii="宋体" w:hAnsi="宋体" w:eastAsia="宋体" w:cs="宋体"/>
          <w:b/>
          <w:bCs/>
          <w:szCs w:val="21"/>
        </w:rPr>
      </w:pPr>
      <w:r>
        <w:rPr>
          <w:rFonts w:hint="eastAsia" w:ascii="宋体" w:hAnsi="宋体" w:eastAsia="宋体" w:cs="宋体"/>
          <w:b/>
          <w:bCs/>
          <w:szCs w:val="21"/>
        </w:rPr>
        <w:t>（1）回车</w:t>
      </w:r>
      <w:r>
        <w:rPr>
          <w:rFonts w:hint="eastAsia" w:ascii="宋体" w:hAnsi="宋体" w:eastAsia="宋体" w:cs="宋体"/>
          <w:b/>
          <w:bCs/>
          <w:szCs w:val="21"/>
          <w:em w:val="dot"/>
        </w:rPr>
        <w:t>叱</w:t>
      </w:r>
      <w:r>
        <w:rPr>
          <w:rFonts w:hint="eastAsia" w:ascii="宋体" w:hAnsi="宋体" w:eastAsia="宋体" w:cs="宋体"/>
          <w:b/>
          <w:bCs/>
          <w:szCs w:val="21"/>
        </w:rPr>
        <w:t>牛牵向北                        （2）负箧曳</w:t>
      </w:r>
      <w:r>
        <w:rPr>
          <w:rFonts w:hint="eastAsia" w:ascii="宋体" w:hAnsi="宋体" w:eastAsia="宋体" w:cs="宋体"/>
          <w:b/>
          <w:bCs/>
          <w:szCs w:val="21"/>
          <w:em w:val="dot"/>
        </w:rPr>
        <w:t>屣</w:t>
      </w:r>
    </w:p>
    <w:p>
      <w:pPr>
        <w:spacing w:line="260" w:lineRule="exact"/>
        <w:rPr>
          <w:rFonts w:ascii="宋体" w:hAnsi="宋体" w:eastAsia="宋体" w:cs="宋体"/>
          <w:b/>
          <w:bCs/>
          <w:szCs w:val="21"/>
        </w:rPr>
      </w:pPr>
      <w:r>
        <w:rPr>
          <w:rFonts w:hint="eastAsia" w:ascii="宋体" w:hAnsi="宋体" w:eastAsia="宋体" w:cs="宋体"/>
          <w:b/>
          <w:bCs/>
          <w:szCs w:val="21"/>
        </w:rPr>
        <w:t xml:space="preserve">9. </w:t>
      </w:r>
      <w:r>
        <w:rPr>
          <w:rFonts w:hint="eastAsia" w:ascii="黑体" w:hAnsi="黑体" w:eastAsia="黑体" w:cs="黑体"/>
          <w:b w:val="0"/>
          <w:bCs w:val="0"/>
          <w:szCs w:val="21"/>
          <w:lang w:eastAsia="zh-CN"/>
        </w:rPr>
        <w:t>理其意</w:t>
      </w:r>
      <w:r>
        <w:rPr>
          <w:rFonts w:hint="eastAsia" w:ascii="宋体" w:hAnsi="宋体" w:eastAsia="宋体" w:cs="宋体"/>
          <w:b/>
          <w:bCs/>
          <w:szCs w:val="21"/>
          <w:lang w:val="en-US" w:eastAsia="zh-CN"/>
        </w:rPr>
        <w:t xml:space="preserve"> </w:t>
      </w:r>
      <w:r>
        <w:rPr>
          <w:rFonts w:hint="eastAsia" w:ascii="宋体" w:hAnsi="宋体" w:eastAsia="宋体" w:cs="宋体"/>
          <w:b/>
          <w:bCs/>
          <w:szCs w:val="21"/>
        </w:rPr>
        <w:t>下列加点词意思相同的一项是（    ）（3分）</w:t>
      </w:r>
      <w:r>
        <w:rPr>
          <w:rFonts w:hint="eastAsia" w:ascii="宋体" w:hAnsi="宋体" w:eastAsia="宋体" w:cs="宋体"/>
          <w:b/>
          <w:bCs/>
          <w:color w:val="000000"/>
          <w:szCs w:val="21"/>
          <w:lang w:bidi="ar"/>
        </w:rPr>
        <w:drawing>
          <wp:anchor distT="0" distB="0" distL="114300" distR="114300" simplePos="0" relativeHeight="251664384" behindDoc="0" locked="0" layoutInCell="1" allowOverlap="1">
            <wp:simplePos x="0" y="0"/>
            <wp:positionH relativeFrom="column">
              <wp:posOffset>5356225</wp:posOffset>
            </wp:positionH>
            <wp:positionV relativeFrom="page">
              <wp:posOffset>829310</wp:posOffset>
            </wp:positionV>
            <wp:extent cx="457200" cy="7626350"/>
            <wp:effectExtent l="0" t="0" r="0" b="8890"/>
            <wp:wrapNone/>
            <wp:docPr id="7" name="图片 2" descr="密封线后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descr="密封线后要"/>
                    <pic:cNvPicPr>
                      <a:picLocks noChangeAspect="1"/>
                    </pic:cNvPicPr>
                  </pic:nvPicPr>
                  <pic:blipFill>
                    <a:blip r:embed="rId10"/>
                    <a:stretch>
                      <a:fillRect/>
                    </a:stretch>
                  </pic:blipFill>
                  <pic:spPr>
                    <a:xfrm>
                      <a:off x="0" y="0"/>
                      <a:ext cx="457200" cy="7626350"/>
                    </a:xfrm>
                    <a:prstGeom prst="rect">
                      <a:avLst/>
                    </a:prstGeom>
                    <a:noFill/>
                    <a:ln>
                      <a:noFill/>
                    </a:ln>
                  </pic:spPr>
                </pic:pic>
              </a:graphicData>
            </a:graphic>
          </wp:anchor>
        </w:drawing>
      </w:r>
    </w:p>
    <w:p>
      <w:pPr>
        <w:spacing w:line="300" w:lineRule="exact"/>
        <w:ind w:firstLine="422" w:firstLineChars="200"/>
        <w:rPr>
          <w:rFonts w:ascii="宋体" w:hAnsi="宋体" w:eastAsia="宋体" w:cs="宋体"/>
          <w:b/>
          <w:bCs/>
          <w:szCs w:val="21"/>
        </w:rPr>
      </w:pPr>
      <w:r>
        <w:rPr>
          <w:rFonts w:hint="eastAsia" w:ascii="宋体" w:hAnsi="宋体" w:eastAsia="宋体" w:cs="宋体"/>
          <w:b/>
          <w:bCs/>
          <w:szCs w:val="21"/>
        </w:rPr>
        <w:t xml:space="preserve">A. </w:t>
      </w:r>
      <w:r>
        <w:rPr>
          <w:rFonts w:hint="eastAsia" w:ascii="宋体" w:hAnsi="宋体" w:eastAsia="宋体" w:cs="宋体"/>
          <w:b/>
          <w:bCs/>
          <w:szCs w:val="21"/>
          <w:em w:val="dot"/>
        </w:rPr>
        <w:t>穷</w:t>
      </w:r>
      <w:r>
        <w:rPr>
          <w:rFonts w:hint="eastAsia" w:ascii="宋体" w:hAnsi="宋体" w:eastAsia="宋体" w:cs="宋体"/>
          <w:b/>
          <w:bCs/>
          <w:szCs w:val="21"/>
        </w:rPr>
        <w:t>冬烈风         一</w:t>
      </w:r>
      <w:r>
        <w:rPr>
          <w:rFonts w:hint="eastAsia" w:ascii="宋体" w:hAnsi="宋体" w:eastAsia="宋体" w:cs="宋体"/>
          <w:b/>
          <w:bCs/>
          <w:szCs w:val="21"/>
          <w:em w:val="dot"/>
        </w:rPr>
        <w:t>穷</w:t>
      </w:r>
      <w:r>
        <w:rPr>
          <w:rFonts w:hint="eastAsia" w:ascii="宋体" w:hAnsi="宋体" w:eastAsia="宋体" w:cs="宋体"/>
          <w:b/>
          <w:bCs/>
          <w:szCs w:val="21"/>
        </w:rPr>
        <w:t>二白</w:t>
      </w:r>
      <w:r>
        <w:rPr>
          <w:rFonts w:hint="eastAsia" w:ascii="宋体" w:hAnsi="宋体" w:eastAsia="宋体" w:cs="宋体"/>
          <w:b/>
          <w:bCs/>
          <w:szCs w:val="21"/>
        </w:rPr>
        <w:tab/>
      </w:r>
      <w:r>
        <w:rPr>
          <w:rFonts w:hint="eastAsia" w:ascii="宋体" w:hAnsi="宋体" w:eastAsia="宋体" w:cs="宋体"/>
          <w:b/>
          <w:bCs/>
          <w:szCs w:val="21"/>
        </w:rPr>
        <w:tab/>
      </w:r>
      <w:r>
        <w:rPr>
          <w:rFonts w:hint="eastAsia" w:ascii="宋体" w:hAnsi="宋体" w:eastAsia="宋体" w:cs="宋体"/>
          <w:b/>
          <w:bCs/>
          <w:szCs w:val="21"/>
        </w:rPr>
        <w:tab/>
      </w:r>
      <w:r>
        <w:rPr>
          <w:rFonts w:hint="eastAsia" w:ascii="宋体" w:hAnsi="宋体" w:eastAsia="宋体" w:cs="宋体"/>
          <w:b/>
          <w:bCs/>
          <w:szCs w:val="21"/>
        </w:rPr>
        <w:t>B. 主人日再</w:t>
      </w:r>
      <w:r>
        <w:rPr>
          <w:rFonts w:hint="eastAsia" w:ascii="宋体" w:hAnsi="宋体" w:eastAsia="宋体" w:cs="宋体"/>
          <w:b/>
          <w:bCs/>
          <w:szCs w:val="21"/>
          <w:em w:val="dot"/>
        </w:rPr>
        <w:t>食</w:t>
      </w:r>
      <w:r>
        <w:rPr>
          <w:rFonts w:hint="eastAsia" w:ascii="宋体" w:hAnsi="宋体" w:eastAsia="宋体" w:cs="宋体"/>
          <w:b/>
          <w:bCs/>
          <w:szCs w:val="21"/>
        </w:rPr>
        <w:t xml:space="preserve">     丰衣足</w:t>
      </w:r>
      <w:r>
        <w:rPr>
          <w:rFonts w:hint="eastAsia" w:ascii="宋体" w:hAnsi="宋体" w:eastAsia="宋体" w:cs="宋体"/>
          <w:b/>
          <w:bCs/>
          <w:szCs w:val="21"/>
          <w:em w:val="dot"/>
        </w:rPr>
        <w:t>食</w:t>
      </w:r>
    </w:p>
    <w:p>
      <w:pPr>
        <w:spacing w:line="300" w:lineRule="exact"/>
        <w:ind w:firstLine="422" w:firstLineChars="200"/>
        <w:rPr>
          <w:rFonts w:ascii="宋体" w:hAnsi="宋体" w:eastAsia="宋体" w:cs="宋体"/>
          <w:b/>
          <w:bCs/>
          <w:szCs w:val="21"/>
        </w:rPr>
      </w:pPr>
      <w:r>
        <w:rPr>
          <w:rFonts w:hint="eastAsia" w:ascii="宋体" w:hAnsi="宋体" w:eastAsia="宋体" w:cs="宋体"/>
          <w:b/>
          <w:bCs/>
          <w:szCs w:val="21"/>
        </w:rPr>
        <w:t>C. 同舍生皆</w:t>
      </w:r>
      <w:r>
        <w:rPr>
          <w:rFonts w:hint="eastAsia" w:ascii="宋体" w:hAnsi="宋体" w:eastAsia="宋体" w:cs="宋体"/>
          <w:b/>
          <w:bCs/>
          <w:szCs w:val="21"/>
          <w:em w:val="dot"/>
        </w:rPr>
        <w:t>被</w:t>
      </w:r>
      <w:r>
        <w:rPr>
          <w:rFonts w:hint="eastAsia" w:ascii="宋体" w:hAnsi="宋体" w:eastAsia="宋体" w:cs="宋体"/>
          <w:b/>
          <w:bCs/>
          <w:szCs w:val="21"/>
        </w:rPr>
        <w:t xml:space="preserve">绮绣   </w:t>
      </w:r>
      <w:r>
        <w:rPr>
          <w:rFonts w:hint="eastAsia" w:ascii="宋体" w:hAnsi="宋体" w:eastAsia="宋体" w:cs="宋体"/>
          <w:b/>
          <w:bCs/>
          <w:szCs w:val="21"/>
          <w:em w:val="dot"/>
        </w:rPr>
        <w:t>被</w:t>
      </w:r>
      <w:r>
        <w:rPr>
          <w:rFonts w:hint="eastAsia" w:ascii="宋体" w:hAnsi="宋体" w:eastAsia="宋体" w:cs="宋体"/>
          <w:b/>
          <w:bCs/>
          <w:szCs w:val="21"/>
        </w:rPr>
        <w:t>坚执锐</w:t>
      </w:r>
      <w:r>
        <w:rPr>
          <w:rFonts w:hint="eastAsia" w:ascii="宋体" w:hAnsi="宋体" w:eastAsia="宋体" w:cs="宋体"/>
          <w:b/>
          <w:bCs/>
          <w:szCs w:val="21"/>
        </w:rPr>
        <w:tab/>
      </w:r>
      <w:r>
        <w:rPr>
          <w:rFonts w:hint="eastAsia" w:ascii="宋体" w:hAnsi="宋体" w:eastAsia="宋体" w:cs="宋体"/>
          <w:b/>
          <w:bCs/>
          <w:szCs w:val="21"/>
        </w:rPr>
        <w:tab/>
      </w:r>
      <w:r>
        <w:rPr>
          <w:rFonts w:hint="eastAsia" w:ascii="宋体" w:hAnsi="宋体" w:eastAsia="宋体" w:cs="宋体"/>
          <w:b/>
          <w:bCs/>
          <w:szCs w:val="21"/>
        </w:rPr>
        <w:tab/>
      </w:r>
      <w:r>
        <w:rPr>
          <w:rFonts w:hint="eastAsia" w:ascii="宋体" w:hAnsi="宋体" w:eastAsia="宋体" w:cs="宋体"/>
          <w:b/>
          <w:bCs/>
          <w:szCs w:val="21"/>
        </w:rPr>
        <w:t xml:space="preserve">D. </w:t>
      </w:r>
      <w:r>
        <w:rPr>
          <w:rFonts w:hint="eastAsia" w:ascii="宋体" w:hAnsi="宋体" w:eastAsia="宋体" w:cs="宋体"/>
          <w:b/>
          <w:bCs/>
          <w:szCs w:val="21"/>
          <w:em w:val="dot"/>
        </w:rPr>
        <w:t>腰</w:t>
      </w:r>
      <w:r>
        <w:rPr>
          <w:rFonts w:hint="eastAsia" w:ascii="宋体" w:hAnsi="宋体" w:eastAsia="宋体" w:cs="宋体"/>
          <w:b/>
          <w:bCs/>
          <w:szCs w:val="21"/>
        </w:rPr>
        <w:t>白玉之环     膀大</w:t>
      </w:r>
      <w:r>
        <w:rPr>
          <w:rFonts w:hint="eastAsia" w:ascii="宋体" w:hAnsi="宋体" w:eastAsia="宋体" w:cs="宋体"/>
          <w:b/>
          <w:bCs/>
          <w:szCs w:val="21"/>
          <w:em w:val="dot"/>
        </w:rPr>
        <w:t>腰</w:t>
      </w:r>
      <w:r>
        <w:rPr>
          <w:rFonts w:hint="eastAsia" w:ascii="宋体" w:hAnsi="宋体" w:eastAsia="宋体" w:cs="宋体"/>
          <w:b/>
          <w:bCs/>
          <w:szCs w:val="21"/>
        </w:rPr>
        <w:t>圆</w:t>
      </w:r>
    </w:p>
    <w:p>
      <w:pPr>
        <w:rPr>
          <w:rFonts w:ascii="宋体" w:hAnsi="宋体" w:eastAsia="宋体" w:cs="宋体"/>
          <w:b/>
          <w:bCs/>
          <w:szCs w:val="21"/>
        </w:rPr>
      </w:pPr>
      <w:r>
        <w:rPr>
          <w:rFonts w:hint="eastAsia" w:ascii="宋体" w:hAnsi="宋体" w:eastAsia="宋体" w:cs="宋体"/>
          <w:b/>
          <w:bCs/>
          <w:szCs w:val="21"/>
        </w:rPr>
        <w:t xml:space="preserve">10. </w:t>
      </w:r>
      <w:r>
        <w:rPr>
          <w:rFonts w:hint="eastAsia" w:ascii="黑体" w:hAnsi="黑体" w:eastAsia="黑体" w:cs="黑体"/>
          <w:b w:val="0"/>
          <w:bCs w:val="0"/>
          <w:szCs w:val="21"/>
          <w:lang w:eastAsia="zh-CN"/>
        </w:rPr>
        <w:t>明其意</w:t>
      </w:r>
      <w:r>
        <w:rPr>
          <w:rFonts w:hint="eastAsia" w:ascii="宋体" w:hAnsi="宋体" w:eastAsia="宋体" w:cs="宋体"/>
          <w:b/>
          <w:bCs/>
          <w:szCs w:val="21"/>
          <w:lang w:val="en-US" w:eastAsia="zh-CN"/>
        </w:rPr>
        <w:t xml:space="preserve"> </w:t>
      </w:r>
      <w:r>
        <w:rPr>
          <w:rFonts w:hint="eastAsia" w:ascii="宋体" w:hAnsi="宋体" w:eastAsia="宋体" w:cs="宋体"/>
          <w:b/>
          <w:bCs/>
          <w:szCs w:val="21"/>
        </w:rPr>
        <w:t>完成下列语句的翻译。（3分）</w:t>
      </w:r>
    </w:p>
    <w:p>
      <w:pPr>
        <w:rPr>
          <w:rFonts w:ascii="宋体" w:hAnsi="宋体" w:eastAsia="宋体" w:cs="宋体"/>
          <w:b/>
          <w:bCs/>
          <w:szCs w:val="21"/>
        </w:rPr>
      </w:pPr>
      <w:r>
        <w:rPr>
          <w:rFonts w:hint="eastAsia" w:ascii="宋体" w:hAnsi="宋体" w:eastAsia="宋体" w:cs="宋体"/>
          <w:b/>
          <w:bCs/>
          <w:szCs w:val="21"/>
        </w:rPr>
        <w:t>（1）</w:t>
      </w:r>
      <w:r>
        <w:rPr>
          <w:rFonts w:hint="eastAsia" w:ascii="楷体_GB2312" w:hAnsi="楷体_GB2312" w:eastAsia="楷体_GB2312" w:cs="楷体_GB2312"/>
          <w:b/>
          <w:bCs/>
          <w:szCs w:val="21"/>
        </w:rPr>
        <w:t>四支僵劲不能动，媵人持汤沃灌，以衾拥覆，久而乃和。</w:t>
      </w:r>
    </w:p>
    <w:p>
      <w:pPr>
        <w:spacing w:line="420" w:lineRule="exact"/>
        <w:ind w:firstLine="422" w:firstLineChars="200"/>
        <w:rPr>
          <w:rFonts w:ascii="宋体" w:hAnsi="宋体" w:eastAsia="宋体" w:cs="宋体"/>
          <w:b/>
          <w:bCs/>
          <w:szCs w:val="21"/>
          <w:u w:val="single"/>
        </w:rPr>
      </w:pPr>
      <w:r>
        <w:rPr>
          <w:rFonts w:hint="eastAsia" w:ascii="宋体" w:hAnsi="宋体" w:eastAsia="宋体" w:cs="宋体"/>
          <w:b/>
          <w:bCs/>
          <w:szCs w:val="21"/>
        </w:rPr>
        <w:t>翻译：</w:t>
      </w:r>
      <w:r>
        <w:rPr>
          <w:rFonts w:hint="eastAsia" w:ascii="宋体" w:hAnsi="宋体" w:eastAsia="宋体" w:cs="宋体"/>
          <w:b/>
          <w:bCs/>
          <w:szCs w:val="21"/>
          <w:u w:val="single"/>
        </w:rPr>
        <w:t xml:space="preserve">                                                                    </w:t>
      </w:r>
    </w:p>
    <w:p>
      <w:pPr>
        <w:rPr>
          <w:rFonts w:ascii="楷体_GB2312" w:hAnsi="楷体_GB2312" w:eastAsia="楷体_GB2312" w:cs="楷体_GB2312"/>
          <w:b/>
          <w:bCs/>
          <w:szCs w:val="21"/>
        </w:rPr>
      </w:pPr>
      <w:r>
        <w:rPr>
          <w:rFonts w:hint="eastAsia" w:ascii="宋体" w:hAnsi="宋体" w:eastAsia="宋体" w:cs="宋体"/>
          <w:b/>
          <w:bCs/>
          <w:szCs w:val="21"/>
        </w:rPr>
        <w:t>（2）</w:t>
      </w:r>
      <w:r>
        <w:rPr>
          <w:rFonts w:hint="eastAsia" w:ascii="楷体_GB2312" w:hAnsi="楷体_GB2312" w:eastAsia="楷体_GB2312" w:cs="楷体_GB2312"/>
          <w:b/>
          <w:bCs/>
          <w:szCs w:val="21"/>
        </w:rPr>
        <w:t>余则缊袍敝衣处其间，略无慕艳意。</w:t>
      </w:r>
    </w:p>
    <w:p>
      <w:pPr>
        <w:spacing w:line="420" w:lineRule="exact"/>
        <w:ind w:firstLine="422" w:firstLineChars="200"/>
        <w:rPr>
          <w:rFonts w:ascii="宋体" w:hAnsi="宋体" w:eastAsia="宋体" w:cs="宋体"/>
          <w:b/>
          <w:bCs/>
          <w:szCs w:val="21"/>
          <w:u w:val="single"/>
        </w:rPr>
      </w:pPr>
      <w:r>
        <w:rPr>
          <w:rFonts w:hint="eastAsia" w:ascii="宋体" w:hAnsi="宋体" w:eastAsia="宋体" w:cs="宋体"/>
          <w:b/>
          <w:bCs/>
          <w:szCs w:val="21"/>
        </w:rPr>
        <w:t>翻译：</w:t>
      </w:r>
      <w:r>
        <w:rPr>
          <w:rFonts w:hint="eastAsia" w:ascii="宋体" w:hAnsi="宋体" w:eastAsia="宋体" w:cs="宋体"/>
          <w:b/>
          <w:bCs/>
          <w:szCs w:val="21"/>
          <w:u w:val="single"/>
        </w:rPr>
        <w:t xml:space="preserve">                                                                    </w:t>
      </w:r>
    </w:p>
    <w:p>
      <w:pPr>
        <w:ind w:left="420" w:hanging="422" w:hangingChars="200"/>
        <w:rPr>
          <w:rFonts w:ascii="宋体" w:hAnsi="宋体" w:eastAsia="宋体" w:cs="宋体"/>
          <w:b/>
          <w:bCs/>
          <w:szCs w:val="21"/>
        </w:rPr>
      </w:pPr>
      <w:r>
        <w:rPr>
          <w:rFonts w:hint="eastAsia" w:ascii="宋体" w:hAnsi="宋体" w:eastAsia="宋体" w:cs="宋体"/>
          <w:b/>
          <w:bCs/>
          <w:szCs w:val="21"/>
        </w:rPr>
        <w:t xml:space="preserve">11. </w:t>
      </w:r>
      <w:r>
        <w:rPr>
          <w:rFonts w:hint="eastAsia" w:ascii="黑体" w:hAnsi="黑体" w:eastAsia="黑体" w:cs="黑体"/>
          <w:b w:val="0"/>
          <w:bCs w:val="0"/>
          <w:szCs w:val="21"/>
          <w:lang w:eastAsia="zh-CN"/>
        </w:rPr>
        <w:t>悟其理</w:t>
      </w:r>
      <w:r>
        <w:rPr>
          <w:rFonts w:hint="eastAsia" w:ascii="宋体" w:hAnsi="宋体" w:eastAsia="宋体" w:cs="宋体"/>
          <w:b/>
          <w:bCs/>
          <w:szCs w:val="21"/>
          <w:lang w:val="en-US" w:eastAsia="zh-CN"/>
        </w:rPr>
        <w:t xml:space="preserve"> </w:t>
      </w:r>
      <w:r>
        <w:rPr>
          <w:rFonts w:hint="eastAsia" w:ascii="宋体" w:hAnsi="宋体" w:eastAsia="宋体" w:cs="宋体"/>
          <w:b/>
          <w:bCs/>
          <w:szCs w:val="21"/>
        </w:rPr>
        <w:t>通过对比阅读我们可以看出，卖炭翁和宋濂对待自己的工作和学习都能够做到</w:t>
      </w:r>
      <w:r>
        <w:rPr>
          <w:rFonts w:hint="eastAsia" w:ascii="宋体" w:hAnsi="宋体" w:eastAsia="宋体" w:cs="宋体"/>
          <w:b/>
          <w:bCs/>
          <w:szCs w:val="21"/>
          <w:u w:val="single"/>
        </w:rPr>
        <w:t xml:space="preserve">                     </w:t>
      </w:r>
      <w:r>
        <w:rPr>
          <w:rFonts w:hint="eastAsia" w:ascii="宋体" w:hAnsi="宋体" w:eastAsia="宋体" w:cs="宋体"/>
          <w:b/>
          <w:bCs/>
          <w:szCs w:val="21"/>
        </w:rPr>
        <w:t>，但是宋濂通过自己的努力改变了人生，而卖炭翁却因</w:t>
      </w:r>
      <w:r>
        <w:rPr>
          <w:rFonts w:hint="eastAsia" w:ascii="宋体" w:hAnsi="宋体" w:eastAsia="宋体" w:cs="宋体"/>
          <w:b/>
          <w:bCs/>
          <w:szCs w:val="21"/>
          <w:u w:val="single"/>
        </w:rPr>
        <w:t xml:space="preserve">                             </w:t>
      </w:r>
      <w:r>
        <w:rPr>
          <w:rFonts w:hint="eastAsia" w:ascii="宋体" w:hAnsi="宋体" w:eastAsia="宋体" w:cs="宋体"/>
          <w:b/>
          <w:bCs/>
          <w:szCs w:val="21"/>
        </w:rPr>
        <w:t>，依然过着贫苦的生活。（4分）</w:t>
      </w:r>
    </w:p>
    <w:p>
      <w:pPr>
        <w:spacing w:line="160" w:lineRule="exact"/>
        <w:rPr>
          <w:szCs w:val="21"/>
        </w:rPr>
      </w:pPr>
    </w:p>
    <w:p>
      <w:pPr>
        <w:spacing w:line="240" w:lineRule="exact"/>
        <w:jc w:val="center"/>
        <w:rPr>
          <w:rFonts w:ascii="楷体" w:hAnsi="楷体" w:eastAsia="楷体" w:cs="楷体"/>
          <w:b/>
          <w:bCs/>
          <w:szCs w:val="21"/>
        </w:rPr>
      </w:pPr>
      <w:r>
        <w:rPr>
          <w:rFonts w:hint="eastAsia" w:ascii="楷体" w:hAnsi="楷体" w:eastAsia="楷体" w:cs="楷体"/>
          <w:b/>
          <w:bCs/>
          <w:szCs w:val="21"/>
        </w:rPr>
        <w:t>陆游家训</w:t>
      </w:r>
    </w:p>
    <w:p>
      <w:pPr>
        <w:spacing w:line="240" w:lineRule="exact"/>
        <w:ind w:firstLine="420"/>
        <w:rPr>
          <w:rFonts w:ascii="楷体" w:hAnsi="楷体" w:eastAsia="楷体" w:cs="楷体"/>
          <w:b/>
          <w:bCs/>
          <w:szCs w:val="21"/>
        </w:rPr>
      </w:pPr>
      <w:r>
        <w:rPr>
          <w:rFonts w:hint="eastAsia" w:ascii="楷体" w:hAnsi="楷体" w:eastAsia="楷体" w:cs="楷体"/>
          <w:b/>
          <w:bCs/>
          <w:szCs w:val="21"/>
        </w:rPr>
        <w:t>后生才锐者，最易坏。若有之</w:t>
      </w:r>
      <w:r>
        <w:rPr>
          <w:rFonts w:ascii="楷体" w:hAnsi="楷体" w:eastAsia="楷体" w:cs="楷体"/>
          <w:b/>
          <w:bCs/>
          <w:szCs w:val="21"/>
          <w:vertAlign w:val="superscript"/>
        </w:rPr>
        <w:t>①</w:t>
      </w:r>
      <w:r>
        <w:rPr>
          <w:rFonts w:hint="eastAsia" w:ascii="楷体" w:hAnsi="楷体" w:eastAsia="楷体" w:cs="楷体"/>
          <w:b/>
          <w:bCs/>
          <w:szCs w:val="21"/>
        </w:rPr>
        <w:t>，父兄当以为忧，不可以为喜也。切须常加简束</w:t>
      </w:r>
      <w:r>
        <w:rPr>
          <w:rFonts w:ascii="楷体" w:hAnsi="楷体" w:eastAsia="楷体" w:cs="楷体"/>
          <w:b/>
          <w:bCs/>
          <w:szCs w:val="21"/>
          <w:vertAlign w:val="superscript"/>
        </w:rPr>
        <w:t>②</w:t>
      </w:r>
      <w:r>
        <w:rPr>
          <w:rFonts w:hint="eastAsia" w:ascii="楷体" w:hAnsi="楷体" w:eastAsia="楷体" w:cs="楷体"/>
          <w:b/>
          <w:bCs/>
          <w:szCs w:val="21"/>
        </w:rPr>
        <w:t>，令熟读经学，训以宽厚恭谨，勿令与浮薄者游处，自此十许年，志趣自成。不然，其可虑之事，盖非一端。吾此言，后生磨药石也，各须谨之，毋贻后悔。</w:t>
      </w:r>
    </w:p>
    <w:p>
      <w:pPr>
        <w:spacing w:line="240" w:lineRule="exact"/>
        <w:jc w:val="right"/>
        <w:rPr>
          <w:rFonts w:ascii="楷体" w:hAnsi="楷体" w:eastAsia="楷体" w:cs="楷体"/>
          <w:b/>
          <w:bCs/>
          <w:szCs w:val="21"/>
        </w:rPr>
      </w:pPr>
      <w:r>
        <w:rPr>
          <w:rFonts w:hint="eastAsia" w:ascii="楷体" w:hAnsi="楷体" w:eastAsia="楷体" w:cs="楷体"/>
          <w:b/>
          <w:bCs/>
          <w:szCs w:val="21"/>
        </w:rPr>
        <w:t>（选自《万金家书》）</w:t>
      </w:r>
    </w:p>
    <w:p>
      <w:pPr>
        <w:spacing w:line="240" w:lineRule="exact"/>
        <w:rPr>
          <w:b/>
          <w:bCs/>
          <w:szCs w:val="21"/>
        </w:rPr>
      </w:pPr>
      <w:r>
        <w:rPr>
          <w:b/>
          <w:bCs/>
          <w:szCs w:val="21"/>
        </w:rPr>
        <w:t>【</w:t>
      </w:r>
      <w:r>
        <w:rPr>
          <w:rFonts w:ascii="楷体" w:hAnsi="楷体" w:eastAsia="楷体" w:cs="楷体"/>
          <w:b/>
          <w:bCs/>
          <w:szCs w:val="21"/>
        </w:rPr>
        <w:t>注释】①若有之：如果有这样的人。指才锐者。②简束：约束。</w:t>
      </w:r>
    </w:p>
    <w:p>
      <w:pPr>
        <w:spacing w:line="260" w:lineRule="exact"/>
        <w:ind w:left="420" w:hanging="422" w:hangingChars="200"/>
        <w:rPr>
          <w:rFonts w:ascii="宋体" w:hAnsi="宋体" w:eastAsia="宋体" w:cs="宋体"/>
          <w:b/>
          <w:bCs/>
          <w:szCs w:val="21"/>
        </w:rPr>
      </w:pPr>
      <w:r>
        <w:rPr>
          <w:rFonts w:hint="eastAsia" w:ascii="宋体" w:hAnsi="宋体" w:eastAsia="宋体" w:cs="宋体"/>
          <w:b/>
          <w:bCs/>
          <w:szCs w:val="21"/>
        </w:rPr>
        <w:t>12. 同学们对“后生才锐者”中“锐”字的含义争论纷纷，在《古汉语字典》中查找到“锐”的意思有以下几项，请选择出句中的“锐”的含义（    ）（3分）</w:t>
      </w:r>
    </w:p>
    <w:p>
      <w:pPr>
        <w:ind w:firstLine="422" w:firstLineChars="200"/>
        <w:rPr>
          <w:rFonts w:ascii="宋体" w:hAnsi="宋体" w:eastAsia="宋体" w:cs="宋体"/>
          <w:b/>
          <w:bCs/>
          <w:szCs w:val="21"/>
        </w:rPr>
      </w:pPr>
      <w:r>
        <w:rPr>
          <w:rFonts w:hint="eastAsia" w:ascii="宋体" w:hAnsi="宋体" w:eastAsia="宋体" w:cs="宋体"/>
          <w:b/>
          <w:bCs/>
          <w:szCs w:val="21"/>
        </w:rPr>
        <w:t>A. 锐利，锋利</w:t>
      </w:r>
      <w:r>
        <w:rPr>
          <w:rFonts w:hint="eastAsia" w:ascii="宋体" w:hAnsi="宋体" w:eastAsia="宋体" w:cs="宋体"/>
          <w:b/>
          <w:bCs/>
          <w:szCs w:val="21"/>
        </w:rPr>
        <w:tab/>
      </w:r>
      <w:r>
        <w:rPr>
          <w:rFonts w:hint="eastAsia" w:ascii="宋体" w:hAnsi="宋体" w:eastAsia="宋体" w:cs="宋体"/>
          <w:b/>
          <w:bCs/>
          <w:szCs w:val="21"/>
        </w:rPr>
        <w:tab/>
      </w:r>
      <w:r>
        <w:rPr>
          <w:rFonts w:hint="eastAsia" w:ascii="宋体" w:hAnsi="宋体" w:eastAsia="宋体" w:cs="宋体"/>
          <w:b/>
          <w:bCs/>
          <w:szCs w:val="21"/>
        </w:rPr>
        <w:tab/>
      </w:r>
      <w:r>
        <w:rPr>
          <w:rFonts w:hint="eastAsia" w:ascii="宋体" w:hAnsi="宋体" w:eastAsia="宋体" w:cs="宋体"/>
          <w:b/>
          <w:bCs/>
          <w:szCs w:val="21"/>
        </w:rPr>
        <w:t>B. 精锐</w:t>
      </w:r>
      <w:r>
        <w:rPr>
          <w:rFonts w:hint="eastAsia" w:ascii="宋体" w:hAnsi="宋体" w:eastAsia="宋体" w:cs="宋体"/>
          <w:b/>
          <w:bCs/>
          <w:szCs w:val="21"/>
        </w:rPr>
        <w:tab/>
      </w:r>
      <w:r>
        <w:rPr>
          <w:rFonts w:hint="eastAsia" w:ascii="宋体" w:hAnsi="宋体" w:eastAsia="宋体" w:cs="宋体"/>
          <w:b/>
          <w:bCs/>
          <w:szCs w:val="21"/>
        </w:rPr>
        <w:tab/>
      </w:r>
      <w:r>
        <w:rPr>
          <w:rFonts w:hint="eastAsia" w:ascii="宋体" w:hAnsi="宋体" w:eastAsia="宋体" w:cs="宋体"/>
          <w:b/>
          <w:bCs/>
          <w:szCs w:val="21"/>
        </w:rPr>
        <w:tab/>
      </w:r>
      <w:r>
        <w:rPr>
          <w:rFonts w:hint="eastAsia" w:ascii="宋体" w:hAnsi="宋体" w:eastAsia="宋体" w:cs="宋体"/>
          <w:b/>
          <w:bCs/>
          <w:szCs w:val="21"/>
        </w:rPr>
        <w:t>C. 迅速，急切</w:t>
      </w:r>
      <w:r>
        <w:rPr>
          <w:rFonts w:hint="eastAsia" w:ascii="宋体" w:hAnsi="宋体" w:eastAsia="宋体" w:cs="宋体"/>
          <w:b/>
          <w:bCs/>
          <w:szCs w:val="21"/>
        </w:rPr>
        <w:tab/>
      </w:r>
      <w:r>
        <w:rPr>
          <w:rFonts w:hint="eastAsia" w:ascii="宋体" w:hAnsi="宋体" w:eastAsia="宋体" w:cs="宋体"/>
          <w:b/>
          <w:bCs/>
          <w:szCs w:val="21"/>
        </w:rPr>
        <w:tab/>
      </w:r>
      <w:r>
        <w:rPr>
          <w:rFonts w:hint="eastAsia" w:ascii="宋体" w:hAnsi="宋体" w:eastAsia="宋体" w:cs="宋体"/>
          <w:b/>
          <w:bCs/>
          <w:szCs w:val="21"/>
        </w:rPr>
        <w:tab/>
      </w:r>
      <w:r>
        <w:rPr>
          <w:rFonts w:hint="eastAsia" w:ascii="宋体" w:hAnsi="宋体" w:eastAsia="宋体" w:cs="宋体"/>
          <w:b/>
          <w:bCs/>
          <w:szCs w:val="21"/>
        </w:rPr>
        <w:t>D. 细小</w:t>
      </w:r>
    </w:p>
    <w:p>
      <w:pPr>
        <w:spacing w:line="380" w:lineRule="exact"/>
        <w:rPr>
          <w:rFonts w:ascii="宋体" w:hAnsi="宋体" w:eastAsia="宋体" w:cs="宋体"/>
          <w:b/>
          <w:bCs/>
          <w:szCs w:val="21"/>
          <w:u w:val="single"/>
        </w:rPr>
      </w:pPr>
      <w:r>
        <w:rPr>
          <w:rFonts w:hint="eastAsia" w:ascii="宋体" w:hAnsi="宋体" w:eastAsia="宋体" w:cs="宋体"/>
          <w:b/>
          <w:bCs/>
          <w:szCs w:val="21"/>
        </w:rPr>
        <w:t>13. 文中父亲所提及的家训具体做法是</w:t>
      </w:r>
      <w:r>
        <w:rPr>
          <w:rFonts w:hint="eastAsia" w:ascii="宋体" w:hAnsi="宋体" w:eastAsia="宋体" w:cs="宋体"/>
          <w:b/>
          <w:bCs/>
          <w:szCs w:val="21"/>
          <w:u w:val="single"/>
        </w:rPr>
        <w:t xml:space="preserve">                                             </w:t>
      </w:r>
    </w:p>
    <w:p>
      <w:pPr>
        <w:spacing w:line="380" w:lineRule="exact"/>
        <w:ind w:left="399" w:leftChars="190"/>
        <w:rPr>
          <w:rFonts w:ascii="宋体" w:hAnsi="宋体" w:eastAsia="宋体" w:cs="宋体"/>
          <w:b/>
          <w:bCs/>
          <w:szCs w:val="21"/>
        </w:rPr>
      </w:pPr>
      <w:r>
        <w:rPr>
          <w:rFonts w:hint="eastAsia" w:ascii="宋体" w:hAnsi="宋体" w:eastAsia="宋体" w:cs="宋体"/>
          <w:b/>
          <w:bCs/>
          <w:szCs w:val="21"/>
        </w:rPr>
        <w:t>（用原文句子填空）；给我们的启示是</w:t>
      </w:r>
      <w:r>
        <w:rPr>
          <w:rFonts w:hint="eastAsia" w:ascii="宋体" w:hAnsi="宋体" w:eastAsia="宋体" w:cs="宋体"/>
          <w:b/>
          <w:bCs/>
          <w:szCs w:val="21"/>
          <w:u w:val="single"/>
        </w:rPr>
        <w:t xml:space="preserve">                                    </w:t>
      </w:r>
      <w:r>
        <w:rPr>
          <w:rFonts w:hint="eastAsia" w:ascii="宋体" w:hAnsi="宋体" w:eastAsia="宋体" w:cs="宋体"/>
          <w:b/>
          <w:bCs/>
          <w:szCs w:val="21"/>
        </w:rPr>
        <w:t>。（3分）</w:t>
      </w:r>
    </w:p>
    <w:p>
      <w:pPr>
        <w:rPr>
          <w:rFonts w:ascii="黑体" w:hAnsi="黑体" w:eastAsia="黑体" w:cs="黑体"/>
          <w:sz w:val="24"/>
        </w:rPr>
      </w:pPr>
      <w:r>
        <w:rPr>
          <w:rFonts w:hint="eastAsia" w:ascii="黑体" w:hAnsi="黑体" w:eastAsia="黑体" w:cs="黑体"/>
          <w:sz w:val="24"/>
        </w:rPr>
        <w:t>三．读·写（共70分）</w:t>
      </w:r>
    </w:p>
    <w:p>
      <w:pPr>
        <w:spacing w:line="260" w:lineRule="exact"/>
        <w:ind w:left="439" w:hanging="438" w:hangingChars="209"/>
        <w:rPr>
          <w:rFonts w:ascii="宋体" w:hAnsi="宋体" w:eastAsia="宋体" w:cs="宋体"/>
          <w:b/>
          <w:bCs/>
          <w:szCs w:val="21"/>
        </w:rPr>
      </w:pPr>
      <w:r>
        <w:drawing>
          <wp:anchor distT="0" distB="0" distL="114300" distR="114300" simplePos="0" relativeHeight="251666432" behindDoc="0" locked="0" layoutInCell="1" allowOverlap="1">
            <wp:simplePos x="0" y="0"/>
            <wp:positionH relativeFrom="column">
              <wp:posOffset>3385820</wp:posOffset>
            </wp:positionH>
            <wp:positionV relativeFrom="paragraph">
              <wp:posOffset>383540</wp:posOffset>
            </wp:positionV>
            <wp:extent cx="1945005" cy="1941830"/>
            <wp:effectExtent l="0" t="0" r="17145" b="1270"/>
            <wp:wrapNone/>
            <wp:docPr id="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pic:cNvPicPr>
                      <a:picLocks noChangeAspect="1"/>
                    </pic:cNvPicPr>
                  </pic:nvPicPr>
                  <pic:blipFill>
                    <a:blip r:embed="rId11"/>
                    <a:stretch>
                      <a:fillRect/>
                    </a:stretch>
                  </pic:blipFill>
                  <pic:spPr>
                    <a:xfrm>
                      <a:off x="0" y="0"/>
                      <a:ext cx="1945005" cy="1941830"/>
                    </a:xfrm>
                    <a:prstGeom prst="rect">
                      <a:avLst/>
                    </a:prstGeom>
                    <a:noFill/>
                    <a:ln>
                      <a:noFill/>
                    </a:ln>
                  </pic:spPr>
                </pic:pic>
              </a:graphicData>
            </a:graphic>
          </wp:anchor>
        </w:drawing>
      </w:r>
      <w:r>
        <w:rPr>
          <w:rFonts w:hint="eastAsia" w:ascii="宋体" w:hAnsi="宋体" w:eastAsia="宋体" w:cs="宋体"/>
          <w:b/>
          <w:bCs/>
          <w:szCs w:val="21"/>
        </w:rPr>
        <w:t>14. 山西大院是中国民居建筑的典范，向有“北在山西，南在安徽”之说。请你阅读下面的框架图，并结合自己对山西大院的了解，为百度创建一则“山西大院”的词条。要求不少于80字。（6分）</w:t>
      </w:r>
    </w:p>
    <w:p>
      <w:pPr>
        <w:spacing w:line="440" w:lineRule="exact"/>
        <w:rPr>
          <w:rFonts w:ascii="宋体" w:hAnsi="宋体" w:eastAsia="宋体" w:cs="宋体"/>
          <w:szCs w:val="21"/>
          <w:u w:val="single"/>
        </w:rPr>
      </w:pPr>
      <w:r>
        <w:rPr>
          <w:rFonts w:hint="eastAsia" w:ascii="宋体" w:hAnsi="宋体" w:eastAsia="宋体" w:cs="宋体"/>
          <w:szCs w:val="21"/>
          <w:u w:val="single"/>
        </w:rPr>
        <w:t xml:space="preserve">                                                  </w:t>
      </w:r>
    </w:p>
    <w:p>
      <w:pPr>
        <w:spacing w:line="440" w:lineRule="exact"/>
        <w:rPr>
          <w:rFonts w:ascii="宋体" w:hAnsi="宋体" w:eastAsia="宋体" w:cs="宋体"/>
          <w:szCs w:val="21"/>
          <w:u w:val="single"/>
        </w:rPr>
      </w:pPr>
      <w:r>
        <w:rPr>
          <w:rFonts w:hint="eastAsia" w:ascii="宋体" w:hAnsi="宋体" w:eastAsia="宋体" w:cs="宋体"/>
          <w:szCs w:val="21"/>
          <w:u w:val="single"/>
        </w:rPr>
        <w:t xml:space="preserve">                                                  </w:t>
      </w:r>
    </w:p>
    <w:p>
      <w:pPr>
        <w:spacing w:line="440" w:lineRule="exact"/>
        <w:rPr>
          <w:rFonts w:ascii="宋体" w:hAnsi="宋体" w:eastAsia="宋体" w:cs="宋体"/>
          <w:szCs w:val="21"/>
          <w:u w:val="single"/>
        </w:rPr>
      </w:pPr>
      <w:r>
        <w:rPr>
          <w:rFonts w:hint="eastAsia" w:ascii="宋体" w:hAnsi="宋体" w:eastAsia="宋体" w:cs="宋体"/>
          <w:szCs w:val="21"/>
          <w:u w:val="single"/>
        </w:rPr>
        <w:t xml:space="preserve">                                                  </w:t>
      </w:r>
    </w:p>
    <w:p>
      <w:pPr>
        <w:spacing w:line="440" w:lineRule="exact"/>
        <w:rPr>
          <w:rFonts w:ascii="宋体" w:hAnsi="宋体" w:eastAsia="宋体" w:cs="宋体"/>
          <w:szCs w:val="21"/>
          <w:u w:val="single"/>
        </w:rPr>
      </w:pPr>
      <w:r>
        <w:rPr>
          <w:rFonts w:hint="eastAsia" w:ascii="宋体" w:hAnsi="宋体" w:eastAsia="宋体" w:cs="宋体"/>
          <w:szCs w:val="21"/>
          <w:u w:val="single"/>
        </w:rPr>
        <w:t xml:space="preserve">                                                  </w:t>
      </w:r>
    </w:p>
    <w:p>
      <w:pPr>
        <w:spacing w:line="440" w:lineRule="exact"/>
        <w:rPr>
          <w:rFonts w:ascii="宋体" w:hAnsi="宋体" w:eastAsia="宋体" w:cs="宋体"/>
          <w:szCs w:val="21"/>
          <w:u w:val="single"/>
        </w:rPr>
      </w:pPr>
      <w:r>
        <w:rPr>
          <w:rFonts w:hint="eastAsia" w:ascii="宋体" w:hAnsi="宋体" w:eastAsia="宋体" w:cs="宋体"/>
          <w:szCs w:val="21"/>
          <w:u w:val="single"/>
        </w:rPr>
        <w:t xml:space="preserve">                                                  </w:t>
      </w:r>
    </w:p>
    <w:p>
      <w:pPr>
        <w:spacing w:line="440" w:lineRule="exact"/>
        <w:rPr>
          <w:rFonts w:ascii="宋体" w:hAnsi="宋体" w:eastAsia="宋体" w:cs="宋体"/>
          <w:szCs w:val="21"/>
        </w:rPr>
      </w:pPr>
      <w:r>
        <w:rPr>
          <w:rFonts w:hint="eastAsia" w:ascii="宋体" w:hAnsi="宋体" w:eastAsia="宋体" w:cs="宋体"/>
          <w:szCs w:val="21"/>
          <w:u w:val="single"/>
        </w:rPr>
        <w:t xml:space="preserve">                                                  </w:t>
      </w:r>
    </w:p>
    <w:p>
      <w:pPr>
        <w:ind w:firstLine="422" w:firstLineChars="200"/>
        <w:rPr>
          <w:rFonts w:ascii="宋体" w:hAnsi="宋体" w:eastAsia="宋体" w:cs="宋体"/>
          <w:b/>
          <w:bCs/>
          <w:szCs w:val="21"/>
        </w:rPr>
      </w:pPr>
      <w:r>
        <w:rPr>
          <w:rFonts w:hint="eastAsia" w:ascii="宋体" w:hAnsi="宋体" w:eastAsia="宋体" w:cs="宋体"/>
          <w:b/>
          <w:bCs/>
          <w:szCs w:val="21"/>
        </w:rPr>
        <w:t>阅读下面的选文，完成第15题。（15分）</w:t>
      </w:r>
    </w:p>
    <w:p>
      <w:pPr>
        <w:spacing w:line="240" w:lineRule="exact"/>
        <w:jc w:val="center"/>
        <w:rPr>
          <w:rFonts w:ascii="楷体_GB2312" w:hAnsi="楷体_GB2312" w:eastAsia="楷体_GB2312" w:cs="楷体_GB2312"/>
          <w:b/>
          <w:bCs/>
          <w:szCs w:val="21"/>
        </w:rPr>
      </w:pPr>
      <w:r>
        <w:rPr>
          <w:rFonts w:hint="eastAsia" w:ascii="楷体_GB2312" w:hAnsi="楷体_GB2312" w:eastAsia="楷体_GB2312" w:cs="楷体_GB2312"/>
          <w:b/>
          <w:bCs/>
          <w:szCs w:val="21"/>
        </w:rPr>
        <w:t>雨后的乡村</w:t>
      </w:r>
    </w:p>
    <w:p>
      <w:pPr>
        <w:spacing w:line="240" w:lineRule="exact"/>
        <w:ind w:firstLine="422" w:firstLineChars="200"/>
        <w:rPr>
          <w:rFonts w:ascii="楷体_GB2312" w:hAnsi="楷体_GB2312" w:eastAsia="楷体_GB2312" w:cs="楷体_GB2312"/>
          <w:b/>
          <w:bCs/>
          <w:szCs w:val="21"/>
        </w:rPr>
      </w:pPr>
      <w:r>
        <w:rPr>
          <w:rFonts w:hint="eastAsia" w:ascii="楷体_GB2312" w:hAnsi="楷体_GB2312" w:eastAsia="楷体_GB2312" w:cs="楷体_GB2312"/>
          <w:b/>
          <w:bCs/>
          <w:szCs w:val="21"/>
        </w:rPr>
        <w:t>“黄梅时节家家雨，青草池塘处处蛙”，在一夜的蛙声和雨声中，又度过了一个清凉的夏夜。</w:t>
      </w:r>
    </w:p>
    <w:p>
      <w:pPr>
        <w:spacing w:line="240" w:lineRule="exact"/>
        <w:ind w:firstLine="422" w:firstLineChars="200"/>
        <w:rPr>
          <w:rFonts w:ascii="楷体_GB2312" w:hAnsi="楷体_GB2312" w:eastAsia="楷体_GB2312" w:cs="楷体_GB2312"/>
          <w:b/>
          <w:bCs/>
          <w:szCs w:val="21"/>
        </w:rPr>
      </w:pPr>
      <w:r>
        <w:rPr>
          <w:rFonts w:hint="eastAsia" w:ascii="楷体_GB2312" w:hAnsi="楷体_GB2312" w:eastAsia="楷体_GB2312" w:cs="楷体_GB2312"/>
          <w:b/>
          <w:bCs/>
          <w:szCs w:val="21"/>
        </w:rPr>
        <w:t>清晨我走出家门，天已放晴，</w:t>
      </w:r>
      <w:r>
        <w:rPr>
          <w:rFonts w:hint="eastAsia" w:ascii="楷体_GB2312" w:hAnsi="楷体_GB2312" w:eastAsia="楷体_GB2312" w:cs="楷体_GB2312"/>
          <w:b/>
          <w:bCs/>
          <w:szCs w:val="21"/>
          <w:u w:val="single"/>
        </w:rPr>
        <w:t xml:space="preserve">                              。</w:t>
      </w:r>
      <w:r>
        <w:rPr>
          <w:rFonts w:hint="eastAsia" w:ascii="楷体_GB2312" w:hAnsi="楷体_GB2312" w:eastAsia="楷体_GB2312" w:cs="楷体_GB2312"/>
          <w:b/>
          <w:bCs/>
          <w:szCs w:val="21"/>
        </w:rPr>
        <w:t>路面上湿漉漉的。雨</w:t>
      </w:r>
      <w:r>
        <w:rPr>
          <w:rFonts w:ascii="Arial" w:hAnsi="Arial" w:eastAsia="黑体"/>
          <w:snapToGrid w:val="0"/>
          <w:color w:val="000000"/>
          <w:kern w:val="0"/>
        </w:rPr>
        <w:drawing>
          <wp:anchor distT="0" distB="0" distL="114300" distR="114300" simplePos="0" relativeHeight="251665408" behindDoc="0" locked="0" layoutInCell="1" allowOverlap="1">
            <wp:simplePos x="0" y="0"/>
            <wp:positionH relativeFrom="column">
              <wp:posOffset>-786130</wp:posOffset>
            </wp:positionH>
            <wp:positionV relativeFrom="paragraph">
              <wp:posOffset>-7620</wp:posOffset>
            </wp:positionV>
            <wp:extent cx="762000" cy="7646670"/>
            <wp:effectExtent l="0" t="0" r="0" b="3810"/>
            <wp:wrapNone/>
            <wp:docPr id="8" name="图片 23" descr="密封线前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3" descr="密封线前要"/>
                    <pic:cNvPicPr>
                      <a:picLocks noChangeAspect="1"/>
                    </pic:cNvPicPr>
                  </pic:nvPicPr>
                  <pic:blipFill>
                    <a:blip r:embed="rId7"/>
                    <a:stretch>
                      <a:fillRect/>
                    </a:stretch>
                  </pic:blipFill>
                  <pic:spPr>
                    <a:xfrm>
                      <a:off x="0" y="0"/>
                      <a:ext cx="762000" cy="7646670"/>
                    </a:xfrm>
                    <a:prstGeom prst="rect">
                      <a:avLst/>
                    </a:prstGeom>
                    <a:noFill/>
                    <a:ln>
                      <a:noFill/>
                    </a:ln>
                  </pic:spPr>
                </pic:pic>
              </a:graphicData>
            </a:graphic>
          </wp:anchor>
        </w:drawing>
      </w:r>
      <w:r>
        <w:rPr>
          <w:rFonts w:hint="eastAsia" w:ascii="楷体_GB2312" w:hAnsi="楷体_GB2312" w:eastAsia="楷体_GB2312" w:cs="楷体_GB2312"/>
          <w:b/>
          <w:bCs/>
          <w:szCs w:val="21"/>
        </w:rPr>
        <w:t>后的空气异常清新，我舒展着酸痛的身躯，缓步来到郊外。</w:t>
      </w:r>
    </w:p>
    <w:p>
      <w:pPr>
        <w:spacing w:line="240" w:lineRule="exact"/>
        <w:ind w:firstLine="422" w:firstLineChars="200"/>
        <w:rPr>
          <w:rFonts w:ascii="楷体_GB2312" w:hAnsi="楷体_GB2312" w:eastAsia="楷体_GB2312" w:cs="楷体_GB2312"/>
          <w:b/>
          <w:bCs/>
          <w:szCs w:val="21"/>
        </w:rPr>
      </w:pPr>
      <w:r>
        <w:rPr>
          <w:rFonts w:hint="eastAsia" w:ascii="楷体_GB2312" w:hAnsi="楷体_GB2312" w:eastAsia="楷体_GB2312" w:cs="楷体_GB2312"/>
          <w:b/>
          <w:bCs/>
          <w:szCs w:val="21"/>
        </w:rPr>
        <w:t>连日的大雨让小河的水都涨得满满的，河岸边高大的白杨树湿漉漉的叶片也变得安静起来，不再理会时时袭来的轻风。村里人家黑色的瓦屋顶上全笼罩着一层淡淡的烟雾，偶尔会有一行湿湿的泥脚印从田野深处一直延伸到门口的竹篱笆外，篱笆里开着几株猩红的指甲花，几只麻雀抖动着湿漉漉的羽毛在篱笆外跳来跳去。</w:t>
      </w:r>
    </w:p>
    <w:p>
      <w:pPr>
        <w:spacing w:line="240" w:lineRule="exact"/>
        <w:ind w:firstLine="422" w:firstLineChars="200"/>
        <w:rPr>
          <w:rFonts w:ascii="楷体_GB2312" w:hAnsi="楷体_GB2312" w:eastAsia="楷体_GB2312" w:cs="楷体_GB2312"/>
          <w:b/>
          <w:bCs/>
          <w:szCs w:val="21"/>
        </w:rPr>
      </w:pPr>
      <w:r>
        <w:rPr>
          <w:rFonts w:hint="eastAsia" w:ascii="楷体_GB2312" w:hAnsi="楷体_GB2312" w:eastAsia="楷体_GB2312" w:cs="楷体_GB2312"/>
          <w:b/>
          <w:bCs/>
          <w:szCs w:val="21"/>
        </w:rPr>
        <w:t>田野也是一片烟雨蒙蒙，麦收过后，勤劳的村民早已在地里种下了黄豆；豆苗儿才尺许高，下面的绿叶刚刚长成，顶部的嫩叶又悄悄萌发，层层叠叠的绿叶给黑土地披上了新装，使整个田野都淹没在这绿色的海洋里。绿野的深处几位村民正在除草，他们在雾气蒙蒙的绿叶丛中忙碌，却不知我这个逃离都市喧嚣的人正在一边把他们当一幅画来欣赏。此情此景让我不禁想起东晋诗人陶渊明的诗：</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种豆南山下，草盛豆苗稀。晨兴理荒秽，戴月荷锄归。</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道狭草木长，夕露沾我衣。衣沾不足惜，但使愿无违。</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可以想象这位山水田园派的鼻祖诗人孤芳自赏、悠然自得的心境。</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豆田的旁边有时会出现一块菜地或玉米地。菜地里常见的是番茄，大大小小的番茄泛着红晕把绿枝压弯了腰，圆润、饱满的番茄带着几分青涩如同十五六岁的少女，也许中午似火的骄阳一会儿工夫就能把它们晒出成熟诱人的红彤彤的颜色来。</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豇豆的枝叶早已爬满了架，丝丝缕缕的豇豆角从枝头垂下，在清风中自在地来回摆动。</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扁豆开着素白或淡紫的花，引来了粉蝶阵阵。青翠的扁豆角上挂满了水珠，一只火柴杆大小的小蜻蜓，抖动着沾满雨水的透明双翅，悄无声息地停在豆角的尖上。</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茄子是十分低调的植物，它们的枝叶贴着土地生长，翠绿和淡紫色的茄子在青枝绿叶间探头探脑，窥视着外面的世界。</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南瓜也贴着地面生长，它的藤蔓却十分张扬地四处延伸，黄灿灿的花朵开得遍地都是；有的黄花已谢，中间长出拳头大小的南瓜蛋子，十天半月后也许会给人们一个沉甸甸的惊喜。</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菜地旁边是一块玉米地。挺拔笔直的玉米秸已长到一人多高，如同一排排整齐的士兵站立在田野上；玉米还未长熟，玉米须还是那种淡淡的紫色，玉米棒外面裹着几层绿纱衣，在阔大的绿叶中间若隐若现，微风轻轻吹拂，玉米叶“沙沙”作响。</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再往前走就是一片荷塘。一亩见方的水面上挤满了大大小小的荷叶、荷花。大的荷叶如团扇，小的犹如铜钱，有的悄然独立，有的漂浮于水面，参差不齐却错落有致；雨后的荷叶上布满了水珠，微风一吹，水珠如同粒粒珍珠般在叶面上来回滚动，可爱至极；荷花已完全盛开，是那种近乎透明的白色，庄重、圣洁又不失美丽，真是“清水出芙蓉，天然去雕饰”；宋儒周敦颐认为荷花“中通外直，不蔓不枝，香远益清，亭亭净植，可远观而不可亵玩焉”，仔细品味，确实如此，荷花超凡脱俗的品质是别的花望尘莫及的。</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我闭上眼，在荷叶荷花的清香中灵魂仿佛得到了净化。</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“吱……”，一阵蝉鸣声把我带回到现实。看着满塘的荷花和天边渐渐散去的朝霞，不由得想起北宋僧挥的一首小令：</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十里青山远，潮平路带沙。数声啼鸟怨年华，又是凄凉时候，在天涯。白露收残月，清风散晓霞。绿杨堤畔问荷花：记得年时沽酒，那人家？</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清明时节踏青时，我在这附近的一家小店里曾经小酌过，现在我也记不清它在哪里了。</w:t>
      </w:r>
    </w:p>
    <w:p>
      <w:pPr>
        <w:spacing w:line="260" w:lineRule="exact"/>
        <w:rPr>
          <w:rFonts w:ascii="宋体" w:hAnsi="宋体" w:eastAsia="宋体" w:cs="宋体"/>
          <w:b/>
          <w:bCs/>
          <w:szCs w:val="21"/>
        </w:rPr>
      </w:pPr>
      <w:r>
        <w:rPr>
          <w:rFonts w:hint="eastAsia" w:ascii="宋体" w:hAnsi="宋体" w:eastAsia="宋体" w:cs="宋体"/>
          <w:b/>
          <w:bCs/>
          <w:szCs w:val="21"/>
        </w:rPr>
        <w:t>15. 在阅读交流会上，老师推荐阅读散文《雨后的乡村》。</w:t>
      </w:r>
    </w:p>
    <w:p>
      <w:pPr>
        <w:spacing w:line="260" w:lineRule="exact"/>
        <w:ind w:left="540" w:hanging="542" w:hangingChars="257"/>
        <w:rPr>
          <w:rFonts w:ascii="宋体" w:hAnsi="宋体" w:eastAsia="宋体" w:cs="宋体"/>
          <w:b/>
          <w:bCs/>
          <w:szCs w:val="21"/>
        </w:rPr>
      </w:pPr>
      <w:r>
        <w:rPr>
          <w:rFonts w:hint="eastAsia" w:ascii="宋体" w:hAnsi="宋体" w:eastAsia="宋体" w:cs="宋体"/>
          <w:b/>
          <w:bCs/>
          <w:szCs w:val="21"/>
        </w:rPr>
        <w:t>（1）请发挥想象，用生动的语言描写雨后初晴时天空的景象，补写在文中画横线处。（不少于50字）（5分）</w:t>
      </w:r>
    </w:p>
    <w:p>
      <w:pPr>
        <w:spacing w:line="420" w:lineRule="exact"/>
        <w:ind w:firstLine="160" w:firstLineChars="76"/>
        <w:rPr>
          <w:rFonts w:ascii="宋体" w:hAnsi="宋体" w:eastAsia="宋体" w:cs="宋体"/>
          <w:b/>
          <w:bCs/>
          <w:szCs w:val="21"/>
          <w:u w:val="single"/>
        </w:rPr>
      </w:pPr>
      <w:r>
        <w:rPr>
          <w:rFonts w:hint="eastAsia" w:ascii="宋体" w:hAnsi="宋体" w:eastAsia="宋体" w:cs="宋体"/>
          <w:b/>
          <w:bCs/>
          <w:szCs w:val="21"/>
          <w:u w:val="single"/>
        </w:rPr>
        <w:t xml:space="preserve">                                                                              </w:t>
      </w:r>
    </w:p>
    <w:p>
      <w:pPr>
        <w:spacing w:line="420" w:lineRule="exact"/>
        <w:ind w:firstLine="160" w:firstLineChars="76"/>
        <w:rPr>
          <w:rFonts w:ascii="宋体" w:hAnsi="宋体" w:eastAsia="宋体" w:cs="宋体"/>
          <w:b/>
          <w:bCs/>
          <w:szCs w:val="21"/>
          <w:u w:val="single"/>
        </w:rPr>
      </w:pPr>
      <w:r>
        <w:rPr>
          <w:rFonts w:hint="eastAsia" w:ascii="宋体" w:hAnsi="宋体" w:eastAsia="宋体" w:cs="宋体"/>
          <w:b/>
          <w:bCs/>
          <w:szCs w:val="21"/>
          <w:u w:val="single"/>
        </w:rPr>
        <w:t xml:space="preserve">                                                                              </w:t>
      </w:r>
    </w:p>
    <w:p>
      <w:pPr>
        <w:numPr>
          <w:ilvl w:val="0"/>
          <w:numId w:val="1"/>
        </w:numPr>
        <w:spacing w:line="260" w:lineRule="exact"/>
        <w:ind w:left="519" w:hanging="521" w:hangingChars="247"/>
        <w:rPr>
          <w:rFonts w:ascii="宋体" w:hAnsi="宋体" w:eastAsia="宋体" w:cs="宋体"/>
          <w:b/>
          <w:bCs/>
          <w:szCs w:val="21"/>
        </w:rPr>
      </w:pPr>
      <w:r>
        <w:rPr>
          <w:rFonts w:hint="eastAsia" w:ascii="宋体" w:hAnsi="宋体" w:eastAsia="宋体" w:cs="宋体"/>
          <w:b/>
          <w:bCs/>
          <w:szCs w:val="21"/>
        </w:rPr>
        <w:t>散文的特点是形散神不散，请从“形散神不散”的角度对《雨后的乡村》进行赏析。（不  少于100字）（10分）</w:t>
      </w:r>
    </w:p>
    <w:p>
      <w:pPr>
        <w:rPr>
          <w:rFonts w:ascii="宋体" w:hAnsi="宋体" w:eastAsia="宋体" w:cs="宋体"/>
          <w:b/>
          <w:bCs/>
          <w:szCs w:val="21"/>
          <w:u w:val="single"/>
        </w:rPr>
      </w:pPr>
      <w:r>
        <w:rPr>
          <w:rFonts w:hint="eastAsia" w:ascii="宋体" w:hAnsi="宋体" w:eastAsia="宋体" w:cs="宋体"/>
          <w:b/>
          <w:bCs/>
          <w:szCs w:val="21"/>
        </w:rPr>
        <w:t xml:space="preserve">  </w:t>
      </w:r>
      <w:r>
        <w:rPr>
          <w:rFonts w:hint="eastAsia" w:ascii="宋体" w:hAnsi="宋体" w:eastAsia="宋体" w:cs="宋体"/>
          <w:b/>
          <w:bCs/>
          <w:szCs w:val="21"/>
          <w:u w:val="single"/>
        </w:rPr>
        <w:t xml:space="preserve">                                                                             </w:t>
      </w:r>
    </w:p>
    <w:p>
      <w:pPr>
        <w:rPr>
          <w:rFonts w:ascii="宋体" w:hAnsi="宋体" w:eastAsia="宋体" w:cs="宋体"/>
          <w:b/>
          <w:bCs/>
          <w:szCs w:val="21"/>
          <w:u w:val="single"/>
        </w:rPr>
      </w:pPr>
      <w:r>
        <w:rPr>
          <w:rFonts w:hint="eastAsia" w:ascii="宋体" w:hAnsi="宋体" w:eastAsia="宋体" w:cs="宋体"/>
          <w:b/>
          <w:bCs/>
          <w:szCs w:val="21"/>
        </w:rPr>
        <w:t xml:space="preserve">  </w:t>
      </w:r>
      <w:r>
        <w:rPr>
          <w:rFonts w:hint="eastAsia" w:ascii="宋体" w:hAnsi="宋体" w:eastAsia="宋体" w:cs="宋体"/>
          <w:b/>
          <w:bCs/>
          <w:szCs w:val="21"/>
          <w:u w:val="single"/>
        </w:rPr>
        <w:t xml:space="preserve">                                                                             </w:t>
      </w:r>
    </w:p>
    <w:p>
      <w:pPr>
        <w:rPr>
          <w:rFonts w:ascii="宋体" w:hAnsi="宋体" w:eastAsia="宋体" w:cs="宋体"/>
          <w:b/>
          <w:bCs/>
          <w:szCs w:val="21"/>
          <w:u w:val="single"/>
        </w:rPr>
      </w:pPr>
      <w:r>
        <w:rPr>
          <w:rFonts w:hint="eastAsia" w:ascii="宋体" w:hAnsi="宋体" w:eastAsia="宋体" w:cs="宋体"/>
          <w:b/>
          <w:bCs/>
          <w:szCs w:val="21"/>
        </w:rPr>
        <w:t xml:space="preserve">  </w:t>
      </w:r>
      <w:r>
        <w:rPr>
          <w:rFonts w:hint="eastAsia" w:ascii="宋体" w:hAnsi="宋体" w:eastAsia="宋体" w:cs="宋体"/>
          <w:b/>
          <w:bCs/>
          <w:szCs w:val="21"/>
          <w:u w:val="single"/>
        </w:rPr>
        <w:t xml:space="preserve">                                                                             </w:t>
      </w:r>
    </w:p>
    <w:p>
      <w:pPr>
        <w:rPr>
          <w:rFonts w:ascii="宋体" w:hAnsi="宋体" w:eastAsia="宋体" w:cs="宋体"/>
          <w:b/>
          <w:bCs/>
          <w:szCs w:val="21"/>
          <w:u w:val="single"/>
        </w:rPr>
      </w:pPr>
      <w:r>
        <w:rPr>
          <w:rFonts w:hint="eastAsia" w:ascii="宋体" w:hAnsi="宋体" w:eastAsia="宋体" w:cs="宋体"/>
          <w:b/>
          <w:bCs/>
          <w:szCs w:val="21"/>
        </w:rPr>
        <w:t xml:space="preserve">  </w:t>
      </w:r>
      <w:r>
        <w:rPr>
          <w:rFonts w:hint="eastAsia" w:ascii="宋体" w:hAnsi="宋体" w:eastAsia="宋体" w:cs="宋体"/>
          <w:b/>
          <w:bCs/>
          <w:szCs w:val="21"/>
          <w:u w:val="single"/>
        </w:rPr>
        <w:t xml:space="preserve">                                                                             </w:t>
      </w:r>
    </w:p>
    <w:p>
      <w:pPr>
        <w:rPr>
          <w:rFonts w:ascii="宋体" w:hAnsi="宋体" w:eastAsia="宋体" w:cs="宋体"/>
          <w:b/>
          <w:bCs/>
          <w:szCs w:val="21"/>
          <w:u w:val="single"/>
        </w:rPr>
      </w:pPr>
      <w:r>
        <w:rPr>
          <w:rFonts w:hint="eastAsia" w:ascii="宋体" w:hAnsi="宋体" w:eastAsia="宋体" w:cs="宋体"/>
          <w:b/>
          <w:bCs/>
          <w:szCs w:val="21"/>
        </w:rPr>
        <w:t xml:space="preserve">  </w:t>
      </w:r>
      <w:r>
        <w:rPr>
          <w:rFonts w:hint="eastAsia" w:ascii="宋体" w:hAnsi="宋体" w:eastAsia="宋体" w:cs="宋体"/>
          <w:b/>
          <w:bCs/>
          <w:szCs w:val="21"/>
          <w:u w:val="single"/>
        </w:rPr>
        <w:t xml:space="preserve">                                                                             </w:t>
      </w:r>
    </w:p>
    <w:p>
      <w:pPr>
        <w:spacing w:line="240" w:lineRule="exact"/>
        <w:ind w:firstLine="422" w:firstLineChars="200"/>
        <w:rPr>
          <w:rFonts w:ascii="宋体" w:hAnsi="宋体" w:eastAsia="宋体" w:cs="宋体"/>
          <w:b/>
          <w:bCs/>
          <w:szCs w:val="21"/>
        </w:rPr>
      </w:pPr>
      <w:r>
        <w:rPr>
          <w:rFonts w:hint="eastAsia" w:ascii="宋体" w:hAnsi="宋体" w:eastAsia="宋体" w:cs="宋体"/>
          <w:b/>
          <w:bCs/>
          <w:szCs w:val="21"/>
        </w:rPr>
        <w:t>阅读下面的材料，完成第16题。（14分）</w:t>
      </w:r>
    </w:p>
    <w:p>
      <w:pPr>
        <w:spacing w:line="240" w:lineRule="exact"/>
        <w:rPr>
          <w:rFonts w:ascii="黑体" w:hAnsi="黑体" w:eastAsia="黑体" w:cs="黑体"/>
          <w:szCs w:val="21"/>
        </w:rPr>
      </w:pPr>
      <w:r>
        <w:rPr>
          <w:rFonts w:hint="eastAsia" w:ascii="黑体" w:hAnsi="黑体" w:eastAsia="黑体" w:cs="黑体"/>
          <w:szCs w:val="21"/>
        </w:rPr>
        <w:t>材料一：【什么是“挫商”】</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“挫商”又称AQ，来自英文Adversity Quotient，一般被译为挫折商或逆境商，是美国著名学者、职业培训师保罗斯托茨提出的，它是指人们面对逆境承受压力的能力，或承受失败和挫折的能力，亦可理解为面对挫折、摆脱困境和超越困难的能力。它描述的是人们面对逆境的反应方式，也就是将不利局面转化为有利条件的能力。</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在保罗·斯托茨看来，一个人的挫商可以从四个方面来看：</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第一，控制。风浪来临，你能否有效控制住事情，不让其失控。</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第二，归因。你能否直面挫折，找出失败原因，承担后果。</w:t>
      </w:r>
    </w:p>
    <w:p>
      <w:pPr>
        <w:spacing w:line="240" w:lineRule="exact"/>
        <w:ind w:firstLine="420"/>
        <w:rPr>
          <w:rFonts w:ascii="楷体_GB2312" w:hAnsi="楷体_GB2312" w:eastAsia="楷体_GB2312" w:cs="楷体_GB2312"/>
          <w:b/>
          <w:bCs/>
          <w:spacing w:val="-6"/>
          <w:szCs w:val="21"/>
        </w:rPr>
      </w:pPr>
      <w:r>
        <w:rPr>
          <w:rFonts w:hint="eastAsia" w:ascii="楷体_GB2312" w:hAnsi="楷体_GB2312" w:eastAsia="楷体_GB2312" w:cs="楷体_GB2312"/>
          <w:b/>
          <w:bCs/>
          <w:szCs w:val="21"/>
        </w:rPr>
        <w:t>第三，延伸。</w:t>
      </w:r>
      <w:r>
        <w:rPr>
          <w:rFonts w:hint="eastAsia" w:ascii="楷体_GB2312" w:hAnsi="楷体_GB2312" w:eastAsia="楷体_GB2312" w:cs="楷体_GB2312"/>
          <w:b/>
          <w:bCs/>
          <w:spacing w:val="-6"/>
          <w:szCs w:val="21"/>
        </w:rPr>
        <w:t>你能否有效控制住自己的情绪，不让某件事情的恶果延伸到生活的方方面面。</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第四，耐力。有的时候，风浪会持续一段时间，你能否坚持下去。</w:t>
      </w:r>
    </w:p>
    <w:p>
      <w:pPr>
        <w:spacing w:line="240" w:lineRule="exact"/>
        <w:rPr>
          <w:rFonts w:ascii="黑体" w:hAnsi="黑体" w:eastAsia="黑体" w:cs="黑体"/>
          <w:szCs w:val="21"/>
        </w:rPr>
      </w:pPr>
      <w:r>
        <w:rPr>
          <w:rFonts w:hint="eastAsia" w:ascii="黑体" w:hAnsi="黑体" w:eastAsia="黑体" w:cs="黑体"/>
          <w:szCs w:val="21"/>
        </w:rPr>
        <w:t>材料二：【初中生“挫商”情况调查】</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为研究本地初中阶段学生抗挫折的能力，某心理咨询机构编制了《中学生受挫能力自测试题》，随机抽取本地四所初中学校893名学生作为调查对象，调查结果以自评分为准，分值越高表明抗挫折能力越强。</w:t>
      </w:r>
    </w:p>
    <w:p>
      <w:pPr>
        <w:spacing w:line="240" w:lineRule="exact"/>
        <w:jc w:val="center"/>
        <w:rPr>
          <w:rFonts w:ascii="黑体" w:hAnsi="黑体" w:eastAsia="黑体" w:cs="黑体"/>
          <w:szCs w:val="21"/>
        </w:rPr>
      </w:pPr>
      <w:r>
        <w:rPr>
          <w:rFonts w:hint="eastAsia" w:ascii="黑体" w:hAnsi="黑体" w:eastAsia="黑体" w:cs="黑体"/>
          <w:szCs w:val="21"/>
        </w:rPr>
        <w:t>表1 某地初中生挫商水平得分</w:t>
      </w:r>
    </w:p>
    <w:tbl>
      <w:tblPr>
        <w:tblStyle w:val="9"/>
        <w:tblW w:w="785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9"/>
        <w:gridCol w:w="2620"/>
        <w:gridCol w:w="2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2619" w:type="dxa"/>
          </w:tcPr>
          <w:p>
            <w:pPr>
              <w:spacing w:line="240" w:lineRule="exact"/>
              <w:jc w:val="center"/>
              <w:rPr>
                <w:rFonts w:ascii="楷体_GB2312" w:hAnsi="楷体_GB2312" w:eastAsia="楷体_GB2312" w:cs="楷体_GB2312"/>
                <w:b/>
                <w:bCs/>
                <w:szCs w:val="21"/>
              </w:rPr>
            </w:pPr>
            <w:r>
              <w:rPr>
                <w:rFonts w:hint="eastAsia" w:ascii="楷体_GB2312" w:hAnsi="楷体_GB2312" w:eastAsia="楷体_GB2312" w:cs="楷体_GB2312"/>
                <w:b/>
                <w:bCs/>
                <w:szCs w:val="21"/>
              </w:rPr>
              <w:t>挫商情况</w:t>
            </w:r>
          </w:p>
        </w:tc>
        <w:tc>
          <w:tcPr>
            <w:tcW w:w="2620" w:type="dxa"/>
          </w:tcPr>
          <w:p>
            <w:pPr>
              <w:spacing w:line="240" w:lineRule="exact"/>
              <w:jc w:val="center"/>
              <w:rPr>
                <w:rFonts w:ascii="楷体_GB2312" w:hAnsi="楷体_GB2312" w:eastAsia="楷体_GB2312" w:cs="楷体_GB2312"/>
                <w:b/>
                <w:bCs/>
                <w:szCs w:val="21"/>
              </w:rPr>
            </w:pPr>
            <w:r>
              <w:rPr>
                <w:rFonts w:hint="eastAsia" w:ascii="楷体_GB2312" w:hAnsi="楷体_GB2312" w:eastAsia="楷体_GB2312" w:cs="楷体_GB2312"/>
                <w:b/>
                <w:bCs/>
                <w:szCs w:val="21"/>
              </w:rPr>
              <w:t>人数（人）</w:t>
            </w:r>
          </w:p>
        </w:tc>
        <w:tc>
          <w:tcPr>
            <w:tcW w:w="2620" w:type="dxa"/>
          </w:tcPr>
          <w:p>
            <w:pPr>
              <w:spacing w:line="240" w:lineRule="exact"/>
              <w:jc w:val="center"/>
              <w:rPr>
                <w:rFonts w:ascii="楷体_GB2312" w:hAnsi="楷体_GB2312" w:eastAsia="楷体_GB2312" w:cs="楷体_GB2312"/>
                <w:b/>
                <w:bCs/>
                <w:szCs w:val="21"/>
              </w:rPr>
            </w:pPr>
            <w:r>
              <w:rPr>
                <w:rFonts w:hint="eastAsia" w:ascii="楷体_GB2312" w:hAnsi="楷体_GB2312" w:eastAsia="楷体_GB2312" w:cs="楷体_GB2312"/>
                <w:b/>
                <w:bCs/>
                <w:szCs w:val="21"/>
              </w:rPr>
              <w:t>百分比（%）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2619" w:type="dxa"/>
          </w:tcPr>
          <w:p>
            <w:pPr>
              <w:spacing w:line="240" w:lineRule="exact"/>
              <w:jc w:val="center"/>
              <w:rPr>
                <w:rFonts w:ascii="楷体_GB2312" w:hAnsi="楷体_GB2312" w:eastAsia="楷体_GB2312" w:cs="楷体_GB2312"/>
                <w:b/>
                <w:bCs/>
                <w:szCs w:val="21"/>
              </w:rPr>
            </w:pPr>
            <w:r>
              <w:rPr>
                <w:rFonts w:hint="eastAsia" w:ascii="楷体_GB2312" w:hAnsi="楷体_GB2312" w:eastAsia="楷体_GB2312" w:cs="楷体_GB2312"/>
                <w:b/>
                <w:bCs/>
                <w:szCs w:val="21"/>
              </w:rPr>
              <w:t>0-12分（弱）</w:t>
            </w:r>
          </w:p>
        </w:tc>
        <w:tc>
          <w:tcPr>
            <w:tcW w:w="2620" w:type="dxa"/>
          </w:tcPr>
          <w:p>
            <w:pPr>
              <w:spacing w:line="240" w:lineRule="exact"/>
              <w:jc w:val="center"/>
              <w:rPr>
                <w:rFonts w:ascii="楷体_GB2312" w:hAnsi="楷体_GB2312" w:eastAsia="楷体_GB2312" w:cs="楷体_GB2312"/>
                <w:b/>
                <w:bCs/>
                <w:szCs w:val="21"/>
              </w:rPr>
            </w:pPr>
            <w:r>
              <w:rPr>
                <w:rFonts w:hint="eastAsia" w:ascii="楷体_GB2312" w:hAnsi="楷体_GB2312" w:eastAsia="楷体_GB2312" w:cs="楷体_GB2312"/>
                <w:b/>
                <w:bCs/>
                <w:szCs w:val="21"/>
              </w:rPr>
              <w:t>99</w:t>
            </w:r>
          </w:p>
        </w:tc>
        <w:tc>
          <w:tcPr>
            <w:tcW w:w="2620" w:type="dxa"/>
          </w:tcPr>
          <w:p>
            <w:pPr>
              <w:spacing w:line="240" w:lineRule="exact"/>
              <w:jc w:val="center"/>
              <w:rPr>
                <w:rFonts w:ascii="楷体_GB2312" w:hAnsi="楷体_GB2312" w:eastAsia="楷体_GB2312" w:cs="楷体_GB2312"/>
                <w:b/>
                <w:bCs/>
                <w:szCs w:val="21"/>
              </w:rPr>
            </w:pPr>
            <w:r>
              <w:rPr>
                <w:rFonts w:hint="eastAsia" w:ascii="楷体_GB2312" w:hAnsi="楷体_GB2312" w:eastAsia="楷体_GB2312" w:cs="楷体_GB2312"/>
                <w:b/>
                <w:bCs/>
                <w:szCs w:val="21"/>
              </w:rPr>
              <w:t>11.09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2619" w:type="dxa"/>
          </w:tcPr>
          <w:p>
            <w:pPr>
              <w:spacing w:line="240" w:lineRule="exact"/>
              <w:jc w:val="center"/>
              <w:rPr>
                <w:rFonts w:ascii="楷体_GB2312" w:hAnsi="楷体_GB2312" w:eastAsia="楷体_GB2312" w:cs="楷体_GB2312"/>
                <w:b/>
                <w:bCs/>
                <w:szCs w:val="21"/>
              </w:rPr>
            </w:pPr>
            <w:r>
              <w:rPr>
                <w:rFonts w:hint="eastAsia" w:ascii="楷体_GB2312" w:hAnsi="楷体_GB2312" w:eastAsia="楷体_GB2312" w:cs="楷体_GB2312"/>
                <w:b/>
                <w:bCs/>
                <w:szCs w:val="21"/>
              </w:rPr>
              <w:t>13-20分（中）</w:t>
            </w:r>
          </w:p>
        </w:tc>
        <w:tc>
          <w:tcPr>
            <w:tcW w:w="2620" w:type="dxa"/>
          </w:tcPr>
          <w:p>
            <w:pPr>
              <w:spacing w:line="240" w:lineRule="exact"/>
              <w:jc w:val="center"/>
              <w:rPr>
                <w:rFonts w:ascii="楷体_GB2312" w:hAnsi="楷体_GB2312" w:eastAsia="楷体_GB2312" w:cs="楷体_GB2312"/>
                <w:b/>
                <w:bCs/>
                <w:szCs w:val="21"/>
              </w:rPr>
            </w:pPr>
            <w:r>
              <w:rPr>
                <w:rFonts w:hint="eastAsia" w:ascii="楷体_GB2312" w:hAnsi="楷体_GB2312" w:eastAsia="楷体_GB2312" w:cs="楷体_GB2312"/>
                <w:b/>
                <w:bCs/>
                <w:szCs w:val="21"/>
              </w:rPr>
              <w:t>445</w:t>
            </w:r>
          </w:p>
        </w:tc>
        <w:tc>
          <w:tcPr>
            <w:tcW w:w="2620" w:type="dxa"/>
          </w:tcPr>
          <w:p>
            <w:pPr>
              <w:spacing w:line="240" w:lineRule="exact"/>
              <w:jc w:val="center"/>
              <w:rPr>
                <w:rFonts w:ascii="楷体_GB2312" w:hAnsi="楷体_GB2312" w:eastAsia="楷体_GB2312" w:cs="楷体_GB2312"/>
                <w:b/>
                <w:bCs/>
                <w:szCs w:val="21"/>
              </w:rPr>
            </w:pPr>
            <w:r>
              <w:rPr>
                <w:rFonts w:hint="eastAsia" w:ascii="楷体_GB2312" w:hAnsi="楷体_GB2312" w:eastAsia="楷体_GB2312" w:cs="楷体_GB2312"/>
                <w:b/>
                <w:bCs/>
                <w:szCs w:val="21"/>
              </w:rPr>
              <w:t>49.83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jc w:val="center"/>
        </w:trPr>
        <w:tc>
          <w:tcPr>
            <w:tcW w:w="2619" w:type="dxa"/>
          </w:tcPr>
          <w:p>
            <w:pPr>
              <w:spacing w:line="240" w:lineRule="exact"/>
              <w:jc w:val="center"/>
              <w:rPr>
                <w:rFonts w:ascii="楷体_GB2312" w:hAnsi="楷体_GB2312" w:eastAsia="楷体_GB2312" w:cs="楷体_GB2312"/>
                <w:b/>
                <w:bCs/>
                <w:szCs w:val="21"/>
              </w:rPr>
            </w:pPr>
            <w:r>
              <w:rPr>
                <w:rFonts w:hint="eastAsia" w:ascii="楷体_GB2312" w:hAnsi="楷体_GB2312" w:eastAsia="楷体_GB2312" w:cs="楷体_GB2312"/>
                <w:b/>
                <w:bCs/>
                <w:szCs w:val="21"/>
              </w:rPr>
              <w:t>21-30分（强）</w:t>
            </w:r>
          </w:p>
        </w:tc>
        <w:tc>
          <w:tcPr>
            <w:tcW w:w="2620" w:type="dxa"/>
          </w:tcPr>
          <w:p>
            <w:pPr>
              <w:spacing w:line="240" w:lineRule="exact"/>
              <w:jc w:val="center"/>
              <w:rPr>
                <w:rFonts w:ascii="楷体_GB2312" w:hAnsi="楷体_GB2312" w:eastAsia="楷体_GB2312" w:cs="楷体_GB2312"/>
                <w:b/>
                <w:bCs/>
                <w:szCs w:val="21"/>
              </w:rPr>
            </w:pPr>
            <w:r>
              <w:rPr>
                <w:rFonts w:hint="eastAsia" w:ascii="楷体_GB2312" w:hAnsi="楷体_GB2312" w:eastAsia="楷体_GB2312" w:cs="楷体_GB2312"/>
                <w:b/>
                <w:bCs/>
                <w:szCs w:val="21"/>
              </w:rPr>
              <w:t>349</w:t>
            </w:r>
          </w:p>
        </w:tc>
        <w:tc>
          <w:tcPr>
            <w:tcW w:w="2620" w:type="dxa"/>
          </w:tcPr>
          <w:p>
            <w:pPr>
              <w:spacing w:line="240" w:lineRule="exact"/>
              <w:jc w:val="center"/>
              <w:rPr>
                <w:rFonts w:ascii="楷体_GB2312" w:hAnsi="楷体_GB2312" w:eastAsia="楷体_GB2312" w:cs="楷体_GB2312"/>
                <w:b/>
                <w:bCs/>
                <w:szCs w:val="21"/>
              </w:rPr>
            </w:pPr>
            <w:r>
              <w:rPr>
                <w:rFonts w:hint="eastAsia" w:ascii="楷体_GB2312" w:hAnsi="楷体_GB2312" w:eastAsia="楷体_GB2312" w:cs="楷体_GB2312"/>
                <w:b/>
                <w:bCs/>
                <w:szCs w:val="21"/>
              </w:rPr>
              <w:t>39.08</w:t>
            </w:r>
          </w:p>
        </w:tc>
      </w:tr>
    </w:tbl>
    <w:p>
      <w:pPr>
        <w:spacing w:line="240" w:lineRule="exact"/>
        <w:rPr>
          <w:rFonts w:ascii="黑体" w:hAnsi="黑体" w:eastAsia="黑体" w:cs="黑体"/>
          <w:szCs w:val="21"/>
        </w:rPr>
      </w:pPr>
      <w:r>
        <w:rPr>
          <w:rFonts w:hint="eastAsia" w:ascii="黑体" w:hAnsi="黑体" w:eastAsia="黑体" w:cs="黑体"/>
          <w:szCs w:val="21"/>
        </w:rPr>
        <w:t>材料三：【话说“挫商”】</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50年前，美国心理学家阿尔伯特·艾利斯定义过一种症状——“低挫折忍耐度（Low frustration tolerance）”。如果借用智商、情商的概念，这就是面对挫折时的“低挫商”。艾利斯认为，许多当代人已被“宠坏”，无法忍受事情有丁点不顺。稍不称心如意，低挫商者立刻觉得这种事不但根本不该发生，而且绝对不可接受。他们为这种思维定式付出的代价有二：一是焦虑、抑郁、愤怒等负面情绪；二是糟糕的行为决策，比如发泄怒火或无所作为。</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这种思维定式即遭遇挫折的定见。肉身受伤、皮开肉绽，痊愈后往往长出丑陋的瘢痕组织，最好的情形不过是“恢复原样”。我们习惯了这样的模式，因此也认定了遭遇挫折时只可能有两种结果：一是变得更糟，二是幸运至极的“没有太大影响”。这种悲观认知，很容易让人在遭遇挫折时被怨恨或恐惧压倒。</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但遭遇挫折时还会有第三种结果——逆境成长（adversarial growth）。心理学家理查德·特德斯奇提出，虽然不易，但许多人经历危机后，确实变得更“好”。他们精神上更成熟，心态更开放，共情能力更高，对自身能力更具自信，也更加支持周围的人，就连幸福感和满意度都更高。</w:t>
      </w:r>
    </w:p>
    <w:p>
      <w:pPr>
        <w:spacing w:line="240" w:lineRule="exact"/>
        <w:rPr>
          <w:rFonts w:ascii="黑体" w:hAnsi="黑体" w:eastAsia="黑体" w:cs="黑体"/>
          <w:szCs w:val="21"/>
        </w:rPr>
      </w:pPr>
      <w:r>
        <w:rPr>
          <w:rFonts w:hint="eastAsia" w:ascii="黑体" w:hAnsi="黑体" w:eastAsia="黑体" w:cs="黑体"/>
          <w:szCs w:val="21"/>
        </w:rPr>
        <w:t>材料四：【修炼“挫商”】</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我们怎样修炼挫商呢？首先，面对挫折，改变消极心态。每个人都会遇到挫折，不同的是，有的人在挫折面前一蹶不振；而有的人把它当作一种胜利的前奏，始终保持永不言败、乐观向上的心态，最终取得胜利。</w:t>
      </w:r>
    </w:p>
    <w:p>
      <w:pPr>
        <w:spacing w:line="24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其次，掌握正确的方法。一是激励法——遇到挫折时，尽量少考虑眼前得失，不断激励自己：美好的未来就在前方，二是知足法——在挫折面前，降低要求，满足于已经达到的目标，对一时间难以做到的事情不奢望、不强求。三是补偿法——在某方面目标受挫时，不</w:t>
      </w:r>
      <w:r>
        <w:rPr>
          <w:rFonts w:hint="eastAsia" w:ascii="楷体_GB2312" w:hAnsi="楷体_GB2312" w:eastAsia="楷体_GB2312" w:cs="楷体_GB2312"/>
          <w:b/>
          <w:bCs/>
          <w:szCs w:val="21"/>
          <w:lang w:eastAsia="zh-CN"/>
        </w:rPr>
        <w:t>是</w:t>
      </w:r>
      <w:r>
        <w:rPr>
          <w:rFonts w:hint="eastAsia" w:ascii="楷体_GB2312" w:hAnsi="楷体_GB2312" w:eastAsia="楷体_GB2312" w:cs="楷体_GB2312"/>
          <w:b/>
          <w:bCs/>
          <w:szCs w:val="21"/>
        </w:rPr>
        <w:t>灰心气馁，而是化苦痛为力量，发愤图强，以另一个可能成功的目标来代替。</w:t>
      </w:r>
    </w:p>
    <w:p>
      <w:pPr>
        <w:spacing w:line="240" w:lineRule="exact"/>
        <w:rPr>
          <w:rFonts w:ascii="宋体" w:hAnsi="宋体" w:eastAsia="宋体" w:cs="宋体"/>
          <w:b/>
          <w:bCs/>
          <w:szCs w:val="21"/>
        </w:rPr>
      </w:pPr>
      <w:r>
        <w:rPr>
          <w:rFonts w:hint="eastAsia" w:ascii="宋体" w:hAnsi="宋体" w:eastAsia="宋体" w:cs="宋体"/>
          <w:b/>
          <w:bCs/>
          <w:szCs w:val="21"/>
        </w:rPr>
        <w:t>16. 班级召开“认识AQ·逆风飞扬”主题班会，你收集并整理了以上材料。</w:t>
      </w:r>
    </w:p>
    <w:p>
      <w:pPr>
        <w:spacing w:line="240" w:lineRule="exact"/>
        <w:rPr>
          <w:rFonts w:ascii="宋体" w:hAnsi="宋体" w:eastAsia="宋体" w:cs="宋体"/>
          <w:b/>
          <w:bCs/>
          <w:szCs w:val="21"/>
        </w:rPr>
      </w:pPr>
      <w:r>
        <w:rPr>
          <w:rFonts w:hint="eastAsia" w:ascii="宋体" w:hAnsi="宋体" w:eastAsia="宋体" w:cs="宋体"/>
          <w:b/>
          <w:bCs/>
          <w:szCs w:val="21"/>
        </w:rPr>
        <w:t>（1）请阅读材料二中的表1，并简要概括你从中得出的结论。（2分）</w:t>
      </w:r>
    </w:p>
    <w:p>
      <w:pPr>
        <w:spacing w:line="420" w:lineRule="exact"/>
        <w:rPr>
          <w:rFonts w:ascii="宋体" w:hAnsi="宋体" w:eastAsia="宋体" w:cs="宋体"/>
          <w:b/>
          <w:bCs/>
          <w:szCs w:val="21"/>
          <w:u w:val="single"/>
        </w:rPr>
      </w:pPr>
      <w:r>
        <w:rPr>
          <w:rFonts w:hint="eastAsia" w:ascii="宋体" w:hAnsi="宋体" w:eastAsia="宋体" w:cs="宋体"/>
          <w:b/>
          <w:bCs/>
          <w:szCs w:val="21"/>
        </w:rPr>
        <w:t xml:space="preserve">  </w:t>
      </w:r>
      <w:r>
        <w:rPr>
          <w:rFonts w:hint="eastAsia" w:ascii="宋体" w:hAnsi="宋体" w:eastAsia="宋体" w:cs="宋体"/>
          <w:b/>
          <w:bCs/>
          <w:szCs w:val="21"/>
          <w:u w:val="single"/>
        </w:rPr>
        <w:t xml:space="preserve">                                                                            </w:t>
      </w:r>
    </w:p>
    <w:p>
      <w:pPr>
        <w:spacing w:line="420" w:lineRule="exact"/>
        <w:rPr>
          <w:rFonts w:ascii="宋体" w:hAnsi="宋体" w:eastAsia="宋体" w:cs="宋体"/>
          <w:b/>
          <w:bCs/>
          <w:szCs w:val="21"/>
          <w:u w:val="single"/>
        </w:rPr>
      </w:pPr>
      <w:r>
        <w:rPr>
          <w:rFonts w:hint="eastAsia" w:ascii="宋体" w:hAnsi="宋体" w:eastAsia="宋体" w:cs="宋体"/>
          <w:b/>
          <w:bCs/>
          <w:szCs w:val="21"/>
        </w:rPr>
        <w:t xml:space="preserve">  </w:t>
      </w:r>
      <w:r>
        <w:rPr>
          <w:rFonts w:hint="eastAsia" w:ascii="宋体" w:hAnsi="宋体" w:eastAsia="宋体" w:cs="宋体"/>
          <w:b/>
          <w:bCs/>
          <w:szCs w:val="21"/>
          <w:u w:val="single"/>
        </w:rPr>
        <w:t xml:space="preserve">                                                                            </w:t>
      </w:r>
    </w:p>
    <w:p>
      <w:pPr>
        <w:spacing w:line="260" w:lineRule="exact"/>
        <w:rPr>
          <w:rFonts w:ascii="宋体" w:hAnsi="宋体" w:eastAsia="宋体" w:cs="宋体"/>
          <w:b/>
          <w:bCs/>
          <w:szCs w:val="21"/>
        </w:rPr>
      </w:pPr>
      <w:r>
        <w:rPr>
          <w:rFonts w:hint="eastAsia" w:ascii="宋体" w:hAnsi="宋体" w:eastAsia="宋体" w:cs="宋体"/>
          <w:b/>
          <w:bCs/>
          <w:szCs w:val="21"/>
        </w:rPr>
        <w:t>（2）班会上小飒向同学们分享了自己的故事：</w:t>
      </w:r>
    </w:p>
    <w:p>
      <w:pPr>
        <w:spacing w:line="260" w:lineRule="exact"/>
        <w:ind w:firstLine="420"/>
        <w:rPr>
          <w:rFonts w:ascii="楷体_GB2312" w:hAnsi="楷体_GB2312" w:eastAsia="楷体_GB2312" w:cs="楷体_GB2312"/>
          <w:b/>
          <w:bCs/>
          <w:szCs w:val="21"/>
        </w:rPr>
      </w:pPr>
      <w:r>
        <w:rPr>
          <w:rFonts w:hint="eastAsia" w:ascii="楷体_GB2312" w:hAnsi="楷体_GB2312" w:eastAsia="楷体_GB2312" w:cs="楷体_GB2312"/>
          <w:b/>
          <w:bCs/>
          <w:szCs w:val="21"/>
        </w:rPr>
        <w:t>有一次，我数学考试不及格，被爸爸狠狠批评了一顿，心情非常糟糕。在学校整天郁郁寡欢，和同学见面也不打招呼；回到家妈妈给我送果汁，我把果汁打翻在地；家里的小狗跑来和我亲近，却被我一脚踢开；原本胸有成竹的钢琴考级也没有通过。唉，就因为爸爸的一顿批评，招来这么多事。</w:t>
      </w:r>
    </w:p>
    <w:p>
      <w:pPr>
        <w:spacing w:line="260" w:lineRule="exact"/>
        <w:ind w:firstLine="420"/>
        <w:rPr>
          <w:rFonts w:ascii="宋体" w:hAnsi="宋体" w:eastAsia="宋体" w:cs="宋体"/>
          <w:b/>
          <w:bCs/>
          <w:szCs w:val="21"/>
        </w:rPr>
      </w:pPr>
      <w:r>
        <w:rPr>
          <w:rFonts w:hint="eastAsia" w:ascii="宋体" w:hAnsi="宋体" w:eastAsia="宋体" w:cs="宋体"/>
          <w:b/>
          <w:bCs/>
          <w:szCs w:val="21"/>
        </w:rPr>
        <w:t>请对照材料一中挫商的四个方面来分析一系列事情发生在小飒身上的原因。（2分）</w:t>
      </w:r>
    </w:p>
    <w:p>
      <w:pPr>
        <w:spacing w:line="420" w:lineRule="exact"/>
        <w:rPr>
          <w:rFonts w:ascii="宋体" w:hAnsi="宋体" w:eastAsia="宋体" w:cs="宋体"/>
          <w:b/>
          <w:bCs/>
          <w:szCs w:val="21"/>
          <w:u w:val="single"/>
        </w:rPr>
      </w:pPr>
      <w:r>
        <w:rPr>
          <w:rFonts w:hint="eastAsia" w:ascii="宋体" w:hAnsi="宋体" w:eastAsia="宋体" w:cs="宋体"/>
          <w:b/>
          <w:bCs/>
          <w:szCs w:val="21"/>
        </w:rPr>
        <w:t xml:space="preserve">  </w:t>
      </w:r>
      <w:r>
        <w:rPr>
          <w:rFonts w:hint="eastAsia" w:ascii="宋体" w:hAnsi="宋体" w:eastAsia="宋体" w:cs="宋体"/>
          <w:b/>
          <w:bCs/>
          <w:szCs w:val="21"/>
          <w:u w:val="single"/>
        </w:rPr>
        <w:t xml:space="preserve">                                                                            </w:t>
      </w:r>
    </w:p>
    <w:p>
      <w:pPr>
        <w:spacing w:line="420" w:lineRule="exact"/>
        <w:rPr>
          <w:rFonts w:ascii="宋体" w:hAnsi="宋体" w:eastAsia="宋体" w:cs="宋体"/>
          <w:b/>
          <w:bCs/>
          <w:szCs w:val="21"/>
          <w:u w:val="single"/>
        </w:rPr>
      </w:pPr>
      <w:r>
        <w:rPr>
          <w:rFonts w:hint="eastAsia" w:ascii="宋体" w:hAnsi="宋体" w:eastAsia="宋体" w:cs="宋体"/>
          <w:b/>
          <w:bCs/>
          <w:szCs w:val="21"/>
        </w:rPr>
        <w:t xml:space="preserve">  </w:t>
      </w:r>
      <w:r>
        <w:rPr>
          <w:rFonts w:hint="eastAsia" w:ascii="宋体" w:hAnsi="宋体" w:eastAsia="宋体" w:cs="宋体"/>
          <w:b/>
          <w:bCs/>
          <w:szCs w:val="21"/>
          <w:u w:val="single"/>
        </w:rPr>
        <w:t xml:space="preserve">                                                                            </w:t>
      </w:r>
    </w:p>
    <w:p>
      <w:pPr>
        <w:spacing w:line="260" w:lineRule="exact"/>
        <w:ind w:left="540" w:hanging="542" w:hangingChars="257"/>
        <w:rPr>
          <w:rFonts w:ascii="宋体" w:hAnsi="宋体" w:eastAsia="宋体" w:cs="宋体"/>
          <w:b/>
          <w:bCs/>
          <w:szCs w:val="21"/>
        </w:rPr>
      </w:pPr>
      <w:r>
        <w:rPr>
          <w:rFonts w:hint="eastAsia" w:ascii="宋体" w:hAnsi="宋体" w:eastAsia="宋体" w:cs="宋体"/>
          <w:b/>
          <w:bCs/>
          <w:szCs w:val="21"/>
        </w:rPr>
        <w:t>（3）班会讨论中，同学们畅所欲言：有的同学认为对于初中生来说智商排第一，挫商低一点也无所谓；有的同学想提高自己的挫商，却苦于没有办法。针对以上两种现象，你准备即席讲话，请把你要说的话写下来。（10分）</w:t>
      </w:r>
    </w:p>
    <w:p>
      <w:pPr>
        <w:spacing w:line="260" w:lineRule="exact"/>
        <w:ind w:firstLine="540"/>
        <w:rPr>
          <w:rFonts w:ascii="宋体" w:hAnsi="宋体" w:eastAsia="宋体" w:cs="宋体"/>
          <w:b/>
          <w:bCs/>
          <w:szCs w:val="21"/>
        </w:rPr>
      </w:pPr>
      <w:r>
        <w:rPr>
          <w:rFonts w:hint="eastAsia" w:ascii="宋体" w:hAnsi="宋体" w:eastAsia="宋体" w:cs="宋体"/>
          <w:b/>
          <w:bCs/>
          <w:szCs w:val="21"/>
        </w:rPr>
        <w:t>写作提示：①从材料中筛选有用信息；②思路清晰；③语言得体；④不少于100字。</w:t>
      </w:r>
    </w:p>
    <w:p>
      <w:pPr>
        <w:spacing w:line="420" w:lineRule="exact"/>
        <w:rPr>
          <w:rFonts w:ascii="宋体" w:hAnsi="宋体" w:eastAsia="宋体" w:cs="宋体"/>
          <w:b/>
          <w:bCs/>
          <w:szCs w:val="21"/>
          <w:u w:val="single"/>
        </w:rPr>
      </w:pPr>
      <w:r>
        <w:rPr>
          <w:rFonts w:hint="eastAsia" w:ascii="宋体" w:hAnsi="宋体" w:eastAsia="宋体" w:cs="宋体"/>
          <w:b/>
          <w:bCs/>
          <w:szCs w:val="21"/>
        </w:rPr>
        <w:t xml:space="preserve">  </w:t>
      </w:r>
      <w:r>
        <w:rPr>
          <w:rFonts w:hint="eastAsia" w:ascii="宋体" w:hAnsi="宋体" w:eastAsia="宋体" w:cs="宋体"/>
          <w:b/>
          <w:bCs/>
          <w:szCs w:val="21"/>
          <w:u w:val="single"/>
        </w:rPr>
        <w:t xml:space="preserve">                                                                            </w:t>
      </w:r>
    </w:p>
    <w:p>
      <w:pPr>
        <w:spacing w:line="420" w:lineRule="exact"/>
        <w:rPr>
          <w:rFonts w:ascii="宋体" w:hAnsi="宋体" w:eastAsia="宋体" w:cs="宋体"/>
          <w:b/>
          <w:bCs/>
          <w:szCs w:val="21"/>
          <w:u w:val="single"/>
        </w:rPr>
      </w:pPr>
      <w:r>
        <w:rPr>
          <w:rFonts w:hint="eastAsia" w:ascii="宋体" w:hAnsi="宋体" w:eastAsia="宋体" w:cs="宋体"/>
          <w:b/>
          <w:bCs/>
          <w:szCs w:val="21"/>
        </w:rPr>
        <w:t xml:space="preserve">  </w:t>
      </w:r>
      <w:r>
        <w:rPr>
          <w:rFonts w:hint="eastAsia" w:ascii="宋体" w:hAnsi="宋体" w:eastAsia="宋体" w:cs="宋体"/>
          <w:b/>
          <w:bCs/>
          <w:szCs w:val="21"/>
          <w:u w:val="single"/>
        </w:rPr>
        <w:t xml:space="preserve">                                                                            </w:t>
      </w:r>
    </w:p>
    <w:p>
      <w:pPr>
        <w:spacing w:line="420" w:lineRule="exact"/>
        <w:rPr>
          <w:rFonts w:ascii="宋体" w:hAnsi="宋体" w:eastAsia="宋体" w:cs="宋体"/>
          <w:b/>
          <w:bCs/>
          <w:szCs w:val="21"/>
          <w:u w:val="single"/>
        </w:rPr>
      </w:pPr>
      <w:r>
        <w:rPr>
          <w:rFonts w:hint="eastAsia" w:ascii="宋体" w:hAnsi="宋体" w:eastAsia="宋体" w:cs="宋体"/>
          <w:b/>
          <w:bCs/>
          <w:szCs w:val="21"/>
        </w:rPr>
        <w:t xml:space="preserve">  </w:t>
      </w:r>
      <w:r>
        <w:rPr>
          <w:rFonts w:hint="eastAsia" w:ascii="宋体" w:hAnsi="宋体" w:eastAsia="宋体" w:cs="宋体"/>
          <w:b/>
          <w:bCs/>
          <w:szCs w:val="21"/>
          <w:u w:val="single"/>
        </w:rPr>
        <w:t xml:space="preserve">                                                                            </w:t>
      </w:r>
    </w:p>
    <w:p>
      <w:pPr>
        <w:spacing w:line="420" w:lineRule="exact"/>
        <w:rPr>
          <w:rFonts w:ascii="宋体" w:hAnsi="宋体" w:eastAsia="宋体" w:cs="宋体"/>
          <w:b/>
          <w:bCs/>
          <w:szCs w:val="21"/>
          <w:u w:val="single"/>
        </w:rPr>
      </w:pPr>
      <w:r>
        <w:rPr>
          <w:rFonts w:hint="eastAsia" w:ascii="宋体" w:hAnsi="宋体" w:eastAsia="宋体" w:cs="宋体"/>
          <w:b/>
          <w:bCs/>
          <w:szCs w:val="21"/>
        </w:rPr>
        <w:t xml:space="preserve">  </w:t>
      </w:r>
      <w:r>
        <w:rPr>
          <w:rFonts w:hint="eastAsia" w:ascii="宋体" w:hAnsi="宋体" w:eastAsia="宋体" w:cs="宋体"/>
          <w:b/>
          <w:bCs/>
          <w:szCs w:val="21"/>
          <w:u w:val="single"/>
        </w:rPr>
        <w:t xml:space="preserve">                                                                            </w:t>
      </w:r>
    </w:p>
    <w:p>
      <w:pPr>
        <w:spacing w:line="420" w:lineRule="exact"/>
        <w:rPr>
          <w:rFonts w:ascii="宋体" w:hAnsi="宋体" w:eastAsia="宋体" w:cs="宋体"/>
          <w:b/>
          <w:bCs/>
          <w:szCs w:val="21"/>
          <w:u w:val="single"/>
        </w:rPr>
      </w:pPr>
      <w:r>
        <w:rPr>
          <w:rFonts w:hint="eastAsia" w:ascii="宋体" w:hAnsi="宋体" w:eastAsia="宋体" w:cs="宋体"/>
          <w:b/>
          <w:bCs/>
          <w:szCs w:val="21"/>
        </w:rPr>
        <w:t xml:space="preserve">  </w:t>
      </w:r>
      <w:r>
        <w:rPr>
          <w:rFonts w:hint="eastAsia" w:ascii="宋体" w:hAnsi="宋体" w:eastAsia="宋体" w:cs="宋体"/>
          <w:b/>
          <w:bCs/>
          <w:szCs w:val="21"/>
          <w:u w:val="single"/>
        </w:rPr>
        <w:t xml:space="preserve">                                                                            </w:t>
      </w:r>
    </w:p>
    <w:p>
      <w:pPr>
        <w:spacing w:line="420" w:lineRule="exact"/>
        <w:rPr>
          <w:rFonts w:ascii="宋体" w:hAnsi="宋体" w:eastAsia="宋体" w:cs="宋体"/>
          <w:b/>
          <w:bCs/>
          <w:szCs w:val="21"/>
          <w:u w:val="single"/>
        </w:rPr>
      </w:pPr>
      <w:r>
        <w:rPr>
          <w:rFonts w:hint="eastAsia" w:ascii="宋体" w:hAnsi="宋体" w:eastAsia="宋体" w:cs="宋体"/>
          <w:b/>
          <w:bCs/>
          <w:szCs w:val="21"/>
        </w:rPr>
        <w:t xml:space="preserve">  </w:t>
      </w:r>
      <w:r>
        <w:rPr>
          <w:rFonts w:hint="eastAsia" w:ascii="宋体" w:hAnsi="宋体" w:eastAsia="宋体" w:cs="宋体"/>
          <w:b/>
          <w:bCs/>
          <w:szCs w:val="21"/>
          <w:u w:val="single"/>
        </w:rPr>
        <w:t xml:space="preserve">                                                                            </w:t>
      </w:r>
    </w:p>
    <w:p>
      <w:pPr>
        <w:spacing w:line="260" w:lineRule="exact"/>
        <w:ind w:left="420" w:hanging="422" w:hangingChars="200"/>
        <w:rPr>
          <w:rFonts w:ascii="楷体_GB2312" w:hAnsi="楷体_GB2312" w:eastAsia="楷体_GB2312" w:cs="楷体_GB2312"/>
          <w:b/>
          <w:bCs/>
          <w:szCs w:val="21"/>
        </w:rPr>
      </w:pPr>
      <w:r>
        <w:rPr>
          <w:rFonts w:hint="eastAsia" w:ascii="宋体" w:hAnsi="宋体" w:eastAsia="宋体" w:cs="宋体"/>
          <w:b/>
          <w:bCs/>
          <w:szCs w:val="21"/>
        </w:rPr>
        <w:t xml:space="preserve">17. </w:t>
      </w:r>
      <w:r>
        <w:rPr>
          <w:rFonts w:hint="eastAsia" w:ascii="楷体_GB2312" w:hAnsi="楷体_GB2312" w:eastAsia="楷体_GB2312" w:cs="楷体_GB2312"/>
          <w:b/>
          <w:bCs/>
          <w:szCs w:val="21"/>
        </w:rPr>
        <w:t>偶然，有时并非偶然。一束阳光洒向大地不是偶然，是太阳的热情和云的谦让；一颗清甜的果实不是偶然，是雨润大地的默默宠爱；你我的相逢不是偶然，是两条人生路前进中的交汇。生活似有许多偶然，但仔细回味，有迹可循，皆是提醒。</w:t>
      </w:r>
    </w:p>
    <w:p>
      <w:pPr>
        <w:spacing w:line="260" w:lineRule="exact"/>
        <w:ind w:firstLine="420"/>
        <w:rPr>
          <w:rFonts w:ascii="宋体" w:hAnsi="宋体" w:eastAsia="宋体" w:cs="宋体"/>
          <w:b/>
          <w:bCs/>
          <w:szCs w:val="21"/>
        </w:rPr>
      </w:pPr>
      <w:r>
        <w:rPr>
          <w:rFonts w:hint="eastAsia" w:ascii="宋体" w:hAnsi="宋体" w:eastAsia="宋体" w:cs="宋体"/>
          <w:b/>
          <w:bCs/>
          <w:szCs w:val="21"/>
        </w:rPr>
        <w:t xml:space="preserve">请以“ </w:t>
      </w:r>
      <w:r>
        <w:rPr>
          <w:rFonts w:hint="eastAsia" w:ascii="宋体" w:hAnsi="宋体" w:eastAsia="宋体" w:cs="宋体"/>
          <w:b/>
          <w:bCs/>
          <w:szCs w:val="21"/>
          <w:u w:val="single"/>
        </w:rPr>
        <w:t xml:space="preserve">       </w:t>
      </w:r>
      <w:r>
        <w:rPr>
          <w:rFonts w:hint="eastAsia" w:ascii="宋体" w:hAnsi="宋体" w:eastAsia="宋体" w:cs="宋体"/>
          <w:b/>
          <w:bCs/>
          <w:szCs w:val="21"/>
        </w:rPr>
        <w:t>并非偶然”为题，写一篇不少于600字的文章。(35分，含书写分5分)</w:t>
      </w:r>
    </w:p>
    <w:p>
      <w:pPr>
        <w:spacing w:line="260" w:lineRule="exact"/>
        <w:ind w:firstLine="422" w:firstLineChars="200"/>
        <w:rPr>
          <w:rFonts w:ascii="宋体" w:hAnsi="宋体" w:eastAsia="宋体" w:cs="宋体"/>
          <w:b/>
          <w:bCs/>
          <w:szCs w:val="21"/>
        </w:rPr>
      </w:pPr>
      <w:r>
        <w:rPr>
          <w:rFonts w:hint="eastAsia" w:ascii="宋体" w:hAnsi="宋体" w:eastAsia="宋体" w:cs="宋体"/>
          <w:b/>
          <w:bCs/>
          <w:szCs w:val="21"/>
        </w:rPr>
        <w:t>写作提示：①将题目补充完整；      ②除诗歌外，文体不限；</w:t>
      </w:r>
    </w:p>
    <w:p>
      <w:pPr>
        <w:spacing w:line="260" w:lineRule="exact"/>
        <w:ind w:firstLine="1476" w:firstLineChars="700"/>
        <w:rPr>
          <w:rFonts w:ascii="宋体" w:hAnsi="宋体" w:eastAsia="宋体" w:cs="宋体"/>
          <w:b/>
          <w:bCs/>
          <w:szCs w:val="21"/>
        </w:rPr>
      </w:pPr>
      <w:r>
        <w:rPr>
          <w:rFonts w:hint="eastAsia" w:ascii="宋体" w:hAnsi="宋体" w:eastAsia="宋体" w:cs="宋体"/>
          <w:b/>
          <w:bCs/>
          <w:szCs w:val="21"/>
        </w:rPr>
        <w:t>③避开真实的人名、地名、校名；    ④书写规范，卷面整洁。</w:t>
      </w:r>
    </w:p>
    <w:tbl>
      <w:tblPr>
        <w:tblStyle w:val="8"/>
        <w:tblW w:w="807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03"/>
        <w:gridCol w:w="403"/>
        <w:gridCol w:w="403"/>
        <w:gridCol w:w="403"/>
        <w:gridCol w:w="403"/>
        <w:gridCol w:w="403"/>
        <w:gridCol w:w="403"/>
        <w:gridCol w:w="404"/>
        <w:gridCol w:w="404"/>
        <w:gridCol w:w="404"/>
        <w:gridCol w:w="404"/>
        <w:gridCol w:w="404"/>
        <w:gridCol w:w="404"/>
        <w:gridCol w:w="404"/>
        <w:gridCol w:w="404"/>
        <w:gridCol w:w="404"/>
        <w:gridCol w:w="404"/>
        <w:gridCol w:w="404"/>
        <w:gridCol w:w="404"/>
        <w:gridCol w:w="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r>
              <w:rPr>
                <w:rFonts w:hint="eastAsia" w:ascii="宋体" w:hAnsi="宋体" w:eastAsia="宋体" w:cs="宋体"/>
                <w:b/>
                <w:bCs/>
                <w:color w:val="000000"/>
                <w:szCs w:val="21"/>
                <w:lang w:bidi="ar"/>
              </w:rPr>
              <w:drawing>
                <wp:anchor distT="0" distB="0" distL="114300" distR="114300" simplePos="0" relativeHeight="251663360" behindDoc="0" locked="0" layoutInCell="1" allowOverlap="1">
                  <wp:simplePos x="0" y="0"/>
                  <wp:positionH relativeFrom="column">
                    <wp:posOffset>344170</wp:posOffset>
                  </wp:positionH>
                  <wp:positionV relativeFrom="page">
                    <wp:posOffset>-5080</wp:posOffset>
                  </wp:positionV>
                  <wp:extent cx="457200" cy="7626350"/>
                  <wp:effectExtent l="0" t="0" r="0" b="8890"/>
                  <wp:wrapNone/>
                  <wp:docPr id="6" name="图片 2" descr="密封线后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密封线后要"/>
                          <pic:cNvPicPr>
                            <a:picLocks noChangeAspect="1"/>
                          </pic:cNvPicPr>
                        </pic:nvPicPr>
                        <pic:blipFill>
                          <a:blip r:embed="rId10"/>
                          <a:stretch>
                            <a:fillRect/>
                          </a:stretch>
                        </pic:blipFill>
                        <pic:spPr>
                          <a:xfrm>
                            <a:off x="0" y="0"/>
                            <a:ext cx="457200" cy="7626350"/>
                          </a:xfrm>
                          <a:prstGeom prst="rect">
                            <a:avLst/>
                          </a:prstGeom>
                          <a:noFill/>
                          <a:ln>
                            <a:noFill/>
                          </a:ln>
                        </pic:spPr>
                      </pic:pic>
                    </a:graphicData>
                  </a:graphic>
                </wp:anchor>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p>
            <w:pPr>
              <w:rPr>
                <w:rFonts w:ascii="宋体" w:hAnsi="宋体" w:eastAsia="宋体" w:cs="宋体"/>
                <w:b/>
                <w:bCs/>
                <w:color w:val="000000"/>
                <w:szCs w:val="21"/>
              </w:rPr>
            </w:pPr>
          </w:p>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p>
            <w:pPr>
              <w:rPr>
                <w:rFonts w:ascii="宋体" w:hAnsi="宋体" w:eastAsia="宋体" w:cs="宋体"/>
                <w:b/>
                <w:bCs/>
                <w:color w:val="000000"/>
                <w:szCs w:val="21"/>
              </w:rPr>
            </w:pPr>
          </w:p>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p>
            <w:pPr>
              <w:rPr>
                <w:rFonts w:ascii="宋体" w:hAnsi="宋体" w:eastAsia="宋体" w:cs="宋体"/>
                <w:b/>
                <w:bCs/>
                <w:color w:val="000000"/>
                <w:szCs w:val="21"/>
              </w:rPr>
            </w:pPr>
          </w:p>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p>
            <w:pPr>
              <w:rPr>
                <w:rFonts w:ascii="宋体" w:hAnsi="宋体" w:eastAsia="宋体" w:cs="宋体"/>
                <w:b/>
                <w:bCs/>
                <w:color w:val="000000"/>
                <w:szCs w:val="21"/>
              </w:rPr>
            </w:pPr>
          </w:p>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p>
            <w:pPr>
              <w:rPr>
                <w:rFonts w:ascii="宋体" w:hAnsi="宋体" w:eastAsia="宋体" w:cs="宋体"/>
                <w:b/>
                <w:bCs/>
                <w:color w:val="000000"/>
                <w:szCs w:val="21"/>
              </w:rPr>
            </w:pPr>
          </w:p>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p>
            <w:pPr>
              <w:rPr>
                <w:rFonts w:ascii="宋体" w:hAnsi="宋体" w:eastAsia="宋体" w:cs="宋体"/>
                <w:b/>
                <w:bCs/>
                <w:color w:val="000000"/>
                <w:szCs w:val="21"/>
              </w:rPr>
            </w:pPr>
          </w:p>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p>
            <w:pPr>
              <w:rPr>
                <w:rFonts w:ascii="宋体" w:hAnsi="宋体" w:eastAsia="宋体" w:cs="宋体"/>
                <w:b/>
                <w:bCs/>
                <w:color w:val="000000"/>
                <w:szCs w:val="21"/>
              </w:rPr>
            </w:pPr>
          </w:p>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p>
            <w:pPr>
              <w:rPr>
                <w:rFonts w:ascii="宋体" w:hAnsi="宋体" w:eastAsia="宋体" w:cs="宋体"/>
                <w:b/>
                <w:bCs/>
                <w:color w:val="000000"/>
                <w:szCs w:val="21"/>
              </w:rPr>
            </w:pPr>
          </w:p>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p>
            <w:pPr>
              <w:rPr>
                <w:rFonts w:ascii="宋体" w:hAnsi="宋体" w:eastAsia="宋体" w:cs="宋体"/>
                <w:b/>
                <w:bCs/>
                <w:color w:val="000000"/>
                <w:szCs w:val="21"/>
              </w:rPr>
            </w:pPr>
          </w:p>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p>
            <w:pPr>
              <w:rPr>
                <w:rFonts w:ascii="宋体" w:hAnsi="宋体" w:eastAsia="宋体" w:cs="宋体"/>
                <w:b/>
                <w:bCs/>
                <w:color w:val="000000"/>
                <w:szCs w:val="21"/>
              </w:rPr>
            </w:pPr>
          </w:p>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r>
              <w:rPr>
                <w:rFonts w:hint="eastAsia" w:ascii="宋体" w:hAnsi="宋体" w:eastAsia="宋体" w:cs="宋体"/>
                <w:b/>
                <w:bCs/>
                <w:color w:val="00000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p>
            <w:pPr>
              <w:rPr>
                <w:rFonts w:ascii="宋体" w:hAnsi="宋体" w:eastAsia="宋体" w:cs="宋体"/>
                <w:b/>
                <w:bCs/>
                <w:color w:val="000000"/>
                <w:szCs w:val="21"/>
              </w:rPr>
            </w:pPr>
          </w:p>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p>
            <w:pPr>
              <w:rPr>
                <w:rFonts w:ascii="宋体" w:hAnsi="宋体" w:eastAsia="宋体" w:cs="宋体"/>
                <w:b/>
                <w:bCs/>
                <w:color w:val="000000"/>
                <w:szCs w:val="21"/>
              </w:rPr>
            </w:pPr>
          </w:p>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p>
            <w:pPr>
              <w:rPr>
                <w:rFonts w:ascii="宋体" w:hAnsi="宋体" w:eastAsia="宋体" w:cs="宋体"/>
                <w:b/>
                <w:bCs/>
                <w:color w:val="000000"/>
                <w:szCs w:val="21"/>
              </w:rPr>
            </w:pPr>
          </w:p>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p>
            <w:pPr>
              <w:rPr>
                <w:rFonts w:ascii="宋体" w:hAnsi="宋体" w:eastAsia="宋体" w:cs="宋体"/>
                <w:b/>
                <w:bCs/>
                <w:color w:val="000000"/>
                <w:szCs w:val="21"/>
              </w:rPr>
            </w:pPr>
          </w:p>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p>
            <w:pPr>
              <w:rPr>
                <w:rFonts w:ascii="宋体" w:hAnsi="宋体" w:eastAsia="宋体" w:cs="宋体"/>
                <w:b/>
                <w:bCs/>
                <w:color w:val="000000"/>
                <w:szCs w:val="21"/>
              </w:rPr>
            </w:pPr>
          </w:p>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p>
            <w:pPr>
              <w:rPr>
                <w:rFonts w:ascii="宋体" w:hAnsi="宋体" w:eastAsia="宋体" w:cs="宋体"/>
                <w:b/>
                <w:bCs/>
                <w:color w:val="000000"/>
                <w:szCs w:val="21"/>
              </w:rPr>
            </w:pPr>
          </w:p>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p>
            <w:pPr>
              <w:rPr>
                <w:rFonts w:ascii="宋体" w:hAnsi="宋体" w:eastAsia="宋体" w:cs="宋体"/>
                <w:b/>
                <w:bCs/>
                <w:color w:val="000000"/>
                <w:szCs w:val="21"/>
              </w:rPr>
            </w:pPr>
          </w:p>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p>
            <w:pPr>
              <w:rPr>
                <w:rFonts w:ascii="宋体" w:hAnsi="宋体" w:eastAsia="宋体" w:cs="宋体"/>
                <w:b/>
                <w:bCs/>
                <w:color w:val="000000"/>
                <w:szCs w:val="21"/>
              </w:rPr>
            </w:pPr>
          </w:p>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p>
            <w:pPr>
              <w:rPr>
                <w:rFonts w:ascii="宋体" w:hAnsi="宋体" w:eastAsia="宋体" w:cs="宋体"/>
                <w:b/>
                <w:bCs/>
                <w:color w:val="000000"/>
                <w:szCs w:val="21"/>
              </w:rPr>
            </w:pPr>
          </w:p>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2" w:hRule="exact"/>
          <w:jc w:val="center"/>
        </w:trPr>
        <w:tc>
          <w:tcPr>
            <w:tcW w:w="8073" w:type="dxa"/>
            <w:gridSpan w:val="20"/>
          </w:tcPr>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 w:hRule="exact"/>
          <w:jc w:val="center"/>
        </w:trPr>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3"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tc>
        <w:tc>
          <w:tcPr>
            <w:tcW w:w="404" w:type="dxa"/>
          </w:tcPr>
          <w:p>
            <w:pPr>
              <w:rPr>
                <w:rFonts w:ascii="宋体" w:hAnsi="宋体" w:eastAsia="宋体" w:cs="宋体"/>
                <w:b/>
                <w:bCs/>
                <w:color w:val="000000"/>
                <w:szCs w:val="21"/>
              </w:rPr>
            </w:pPr>
          </w:p>
          <w:p>
            <w:pPr>
              <w:rPr>
                <w:rFonts w:ascii="宋体" w:hAnsi="宋体" w:eastAsia="宋体" w:cs="宋体"/>
                <w:b/>
                <w:bCs/>
                <w:color w:val="000000"/>
                <w:szCs w:val="21"/>
              </w:rPr>
            </w:pPr>
          </w:p>
          <w:p>
            <w:pPr>
              <w:rPr>
                <w:rFonts w:ascii="宋体" w:hAnsi="宋体" w:eastAsia="宋体" w:cs="宋体"/>
                <w:b/>
                <w:bCs/>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2" w:hRule="exact"/>
          <w:jc w:val="center"/>
        </w:trPr>
        <w:tc>
          <w:tcPr>
            <w:tcW w:w="8073" w:type="dxa"/>
            <w:gridSpan w:val="20"/>
          </w:tcPr>
          <w:p>
            <w:pPr>
              <w:rPr>
                <w:rFonts w:ascii="宋体" w:hAnsi="宋体" w:eastAsia="宋体" w:cs="宋体"/>
                <w:b/>
                <w:bCs/>
                <w:color w:val="000000"/>
                <w:szCs w:val="21"/>
              </w:rPr>
            </w:pPr>
          </w:p>
        </w:tc>
      </w:tr>
    </w:tbl>
    <w:p>
      <w:pPr>
        <w:rPr>
          <w:rFonts w:ascii="宋体" w:hAnsi="宋体" w:eastAsia="宋体" w:cs="宋体"/>
          <w:szCs w:val="21"/>
        </w:rPr>
        <w:sectPr>
          <w:headerReference r:id="rId3" w:type="default"/>
          <w:footerReference r:id="rId4" w:type="default"/>
          <w:pgSz w:w="20636" w:h="14570" w:orient="landscape"/>
          <w:pgMar w:top="1304" w:right="1701" w:bottom="1304" w:left="1701" w:header="851" w:footer="992" w:gutter="0"/>
          <w:cols w:equalWidth="0" w:num="2">
            <w:col w:w="8404" w:space="425"/>
            <w:col w:w="8404"/>
          </w:cols>
          <w:docGrid w:type="lines" w:linePitch="312" w:charSpace="0"/>
        </w:sectPr>
      </w:pPr>
    </w:p>
    <w:p>
      <w:bookmarkStart w:id="0" w:name="_GoBack"/>
      <w:bookmarkEnd w:id="0"/>
    </w:p>
    <w:sectPr>
      <w:pgSz w:w="20636"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adjustRightInd w:val="0"/>
      <w:ind w:firstLine="422"/>
      <w:jc w:val="center"/>
    </w:pPr>
    <w:r>
      <w:rPr>
        <w:rFonts w:hint="eastAsia" w:ascii="黑体" w:hAnsi="黑体" w:eastAsia="黑体" w:cs="黑体"/>
        <w:bCs/>
        <w:sz w:val="21"/>
        <w:szCs w:val="21"/>
      </w:rPr>
      <w:t>九年级语文 第</w:t>
    </w:r>
    <w:r>
      <w:rPr>
        <w:rFonts w:hint="eastAsia" w:ascii="黑体" w:hAnsi="黑体" w:eastAsia="黑体" w:cs="黑体"/>
        <w:bCs/>
        <w:sz w:val="21"/>
        <w:szCs w:val="21"/>
      </w:rPr>
      <w:fldChar w:fldCharType="begin"/>
    </w:r>
    <w:r>
      <w:rPr>
        <w:rFonts w:hint="eastAsia" w:ascii="黑体" w:hAnsi="黑体" w:eastAsia="黑体" w:cs="黑体"/>
        <w:bCs/>
        <w:sz w:val="21"/>
        <w:szCs w:val="21"/>
      </w:rPr>
      <w:instrText xml:space="preserve"> =</w:instrText>
    </w:r>
    <w:r>
      <w:rPr>
        <w:rFonts w:hint="eastAsia" w:ascii="黑体" w:hAnsi="黑体" w:eastAsia="黑体" w:cs="黑体"/>
        <w:bCs/>
        <w:sz w:val="21"/>
        <w:szCs w:val="21"/>
      </w:rPr>
      <w:fldChar w:fldCharType="begin"/>
    </w:r>
    <w:r>
      <w:rPr>
        <w:rFonts w:hint="eastAsia" w:ascii="黑体" w:hAnsi="黑体" w:eastAsia="黑体" w:cs="黑体"/>
        <w:bCs/>
        <w:sz w:val="21"/>
        <w:szCs w:val="21"/>
      </w:rPr>
      <w:instrText xml:space="preserve">page</w:instrText>
    </w:r>
    <w:r>
      <w:rPr>
        <w:rFonts w:hint="eastAsia" w:ascii="黑体" w:hAnsi="黑体" w:eastAsia="黑体" w:cs="黑体"/>
        <w:bCs/>
        <w:sz w:val="21"/>
        <w:szCs w:val="21"/>
      </w:rPr>
      <w:fldChar w:fldCharType="separate"/>
    </w:r>
    <w:r>
      <w:rPr>
        <w:rFonts w:ascii="黑体" w:hAnsi="黑体" w:eastAsia="黑体" w:cs="黑体"/>
        <w:bCs/>
        <w:sz w:val="21"/>
        <w:szCs w:val="21"/>
      </w:rPr>
      <w:instrText xml:space="preserve">4</w:instrText>
    </w:r>
    <w:r>
      <w:rPr>
        <w:rFonts w:hint="eastAsia" w:ascii="黑体" w:hAnsi="黑体" w:eastAsia="黑体" w:cs="黑体"/>
        <w:bCs/>
        <w:sz w:val="21"/>
        <w:szCs w:val="21"/>
      </w:rPr>
      <w:fldChar w:fldCharType="end"/>
    </w:r>
    <w:r>
      <w:rPr>
        <w:rFonts w:hint="eastAsia" w:ascii="黑体" w:hAnsi="黑体" w:eastAsia="黑体" w:cs="黑体"/>
        <w:bCs/>
        <w:sz w:val="21"/>
        <w:szCs w:val="21"/>
      </w:rPr>
      <w:instrText xml:space="preserve">*2-1 </w:instrText>
    </w:r>
    <w:r>
      <w:rPr>
        <w:rFonts w:hint="eastAsia" w:ascii="黑体" w:hAnsi="黑体" w:eastAsia="黑体" w:cs="黑体"/>
        <w:bCs/>
        <w:sz w:val="21"/>
        <w:szCs w:val="21"/>
      </w:rPr>
      <w:fldChar w:fldCharType="separate"/>
    </w:r>
    <w:r>
      <w:rPr>
        <w:rFonts w:ascii="黑体" w:hAnsi="黑体" w:eastAsia="黑体" w:cs="黑体"/>
        <w:bCs/>
        <w:sz w:val="21"/>
        <w:szCs w:val="21"/>
      </w:rPr>
      <w:t>7</w:t>
    </w:r>
    <w:r>
      <w:rPr>
        <w:rFonts w:hint="eastAsia" w:ascii="黑体" w:hAnsi="黑体" w:eastAsia="黑体" w:cs="黑体"/>
        <w:bCs/>
        <w:sz w:val="21"/>
        <w:szCs w:val="21"/>
      </w:rPr>
      <w:fldChar w:fldCharType="end"/>
    </w:r>
    <w:r>
      <w:rPr>
        <w:rFonts w:hint="eastAsia" w:ascii="黑体" w:hAnsi="黑体" w:eastAsia="黑体" w:cs="黑体"/>
        <w:bCs/>
        <w:sz w:val="21"/>
        <w:szCs w:val="21"/>
      </w:rPr>
      <w:t>页（共8页）（四）                                                  九年级语文 第</w:t>
    </w:r>
    <w:r>
      <w:rPr>
        <w:rFonts w:hint="eastAsia" w:ascii="黑体" w:hAnsi="黑体" w:eastAsia="黑体" w:cs="黑体"/>
        <w:bCs/>
        <w:sz w:val="21"/>
        <w:szCs w:val="21"/>
      </w:rPr>
      <w:fldChar w:fldCharType="begin"/>
    </w:r>
    <w:r>
      <w:rPr>
        <w:rFonts w:hint="eastAsia" w:ascii="黑体" w:hAnsi="黑体" w:eastAsia="黑体" w:cs="黑体"/>
        <w:bCs/>
        <w:sz w:val="21"/>
        <w:szCs w:val="21"/>
      </w:rPr>
      <w:instrText xml:space="preserve"> =</w:instrText>
    </w:r>
    <w:r>
      <w:rPr>
        <w:rFonts w:hint="eastAsia" w:ascii="黑体" w:hAnsi="黑体" w:eastAsia="黑体" w:cs="黑体"/>
        <w:bCs/>
        <w:sz w:val="21"/>
        <w:szCs w:val="21"/>
      </w:rPr>
      <w:fldChar w:fldCharType="begin"/>
    </w:r>
    <w:r>
      <w:rPr>
        <w:rFonts w:hint="eastAsia" w:ascii="黑体" w:hAnsi="黑体" w:eastAsia="黑体" w:cs="黑体"/>
        <w:bCs/>
        <w:sz w:val="21"/>
        <w:szCs w:val="21"/>
      </w:rPr>
      <w:instrText xml:space="preserve">page</w:instrText>
    </w:r>
    <w:r>
      <w:rPr>
        <w:rFonts w:hint="eastAsia" w:ascii="黑体" w:hAnsi="黑体" w:eastAsia="黑体" w:cs="黑体"/>
        <w:bCs/>
        <w:sz w:val="21"/>
        <w:szCs w:val="21"/>
      </w:rPr>
      <w:fldChar w:fldCharType="separate"/>
    </w:r>
    <w:r>
      <w:rPr>
        <w:rFonts w:ascii="黑体" w:hAnsi="黑体" w:eastAsia="黑体" w:cs="黑体"/>
        <w:bCs/>
        <w:sz w:val="21"/>
        <w:szCs w:val="21"/>
      </w:rPr>
      <w:instrText xml:space="preserve">4</w:instrText>
    </w:r>
    <w:r>
      <w:rPr>
        <w:rFonts w:hint="eastAsia" w:ascii="黑体" w:hAnsi="黑体" w:eastAsia="黑体" w:cs="黑体"/>
        <w:bCs/>
        <w:sz w:val="21"/>
        <w:szCs w:val="21"/>
      </w:rPr>
      <w:fldChar w:fldCharType="end"/>
    </w:r>
    <w:r>
      <w:rPr>
        <w:rFonts w:hint="eastAsia" w:ascii="黑体" w:hAnsi="黑体" w:eastAsia="黑体" w:cs="黑体"/>
        <w:bCs/>
        <w:sz w:val="21"/>
        <w:szCs w:val="21"/>
      </w:rPr>
      <w:instrText xml:space="preserve">*2 </w:instrText>
    </w:r>
    <w:r>
      <w:rPr>
        <w:rFonts w:hint="eastAsia" w:ascii="黑体" w:hAnsi="黑体" w:eastAsia="黑体" w:cs="黑体"/>
        <w:bCs/>
        <w:sz w:val="21"/>
        <w:szCs w:val="21"/>
      </w:rPr>
      <w:fldChar w:fldCharType="separate"/>
    </w:r>
    <w:r>
      <w:rPr>
        <w:rFonts w:ascii="黑体" w:hAnsi="黑体" w:eastAsia="黑体" w:cs="黑体"/>
        <w:bCs/>
        <w:sz w:val="21"/>
        <w:szCs w:val="21"/>
      </w:rPr>
      <w:t>8</w:t>
    </w:r>
    <w:r>
      <w:rPr>
        <w:rFonts w:hint="eastAsia" w:ascii="黑体" w:hAnsi="黑体" w:eastAsia="黑体" w:cs="黑体"/>
        <w:bCs/>
        <w:sz w:val="21"/>
        <w:szCs w:val="21"/>
      </w:rPr>
      <w:fldChar w:fldCharType="end"/>
    </w:r>
    <w:r>
      <w:rPr>
        <w:rFonts w:hint="eastAsia" w:ascii="黑体" w:hAnsi="黑体" w:eastAsia="黑体" w:cs="黑体"/>
        <w:bCs/>
        <w:sz w:val="21"/>
        <w:szCs w:val="21"/>
      </w:rPr>
      <w:t>页（共8页）（四）</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3BE7396"/>
    <w:multiLevelType w:val="singleLevel"/>
    <w:tmpl w:val="B3BE7396"/>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M5ZjJjOWFmYzg0YjQ3MWJjMGU0MWMwNzhmZjBlZTIifQ=="/>
  </w:docVars>
  <w:rsids>
    <w:rsidRoot w:val="00B73099"/>
    <w:rsid w:val="004151FC"/>
    <w:rsid w:val="00520BC4"/>
    <w:rsid w:val="005E45FA"/>
    <w:rsid w:val="00635669"/>
    <w:rsid w:val="00752D78"/>
    <w:rsid w:val="00902E25"/>
    <w:rsid w:val="00B73099"/>
    <w:rsid w:val="00B90FE4"/>
    <w:rsid w:val="00C02FC6"/>
    <w:rsid w:val="0C060731"/>
    <w:rsid w:val="16D339AA"/>
    <w:rsid w:val="1ADD1B81"/>
    <w:rsid w:val="1EFD48D9"/>
    <w:rsid w:val="23BF0BD6"/>
    <w:rsid w:val="34BE2D64"/>
    <w:rsid w:val="389F22B3"/>
    <w:rsid w:val="42142E72"/>
    <w:rsid w:val="4B3F0C94"/>
    <w:rsid w:val="5043609D"/>
    <w:rsid w:val="57945D63"/>
    <w:rsid w:val="59FA58C4"/>
    <w:rsid w:val="5A947F21"/>
    <w:rsid w:val="5E6359CC"/>
    <w:rsid w:val="5EFB0BA0"/>
    <w:rsid w:val="61F6665B"/>
    <w:rsid w:val="63DA7851"/>
    <w:rsid w:val="65660D55"/>
    <w:rsid w:val="6D1B3236"/>
    <w:rsid w:val="747749E2"/>
    <w:rsid w:val="79545EC8"/>
    <w:rsid w:val="7E187D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99"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340" w:after="330" w:line="576" w:lineRule="auto"/>
      <w:outlineLvl w:val="0"/>
    </w:pPr>
    <w:rPr>
      <w:b/>
      <w:kern w:val="44"/>
      <w:sz w:val="44"/>
    </w:rPr>
  </w:style>
  <w:style w:type="character" w:default="1" w:styleId="7">
    <w:name w:val="Default Paragraph Font"/>
    <w:semiHidden/>
    <w:unhideWhenUsed/>
    <w:qFormat/>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20"/>
    </w:pPr>
    <w:rPr>
      <w:rFonts w:ascii="Calibri" w:hAnsi="Calibri" w:cs="Times New Roman"/>
    </w:rPr>
  </w:style>
  <w:style w:type="paragraph" w:styleId="3">
    <w:name w:val="toc 5"/>
    <w:basedOn w:val="1"/>
    <w:next w:val="1"/>
    <w:qFormat/>
    <w:uiPriority w:val="99"/>
    <w:pPr>
      <w:wordWrap w:val="0"/>
      <w:ind w:left="1275"/>
    </w:pPr>
    <w:rPr>
      <w:rFonts w:ascii="宋体" w:hAnsi="Times New Roman"/>
      <w:kern w:val="0"/>
      <w:sz w:val="20"/>
      <w:szCs w:val="20"/>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7768</Words>
  <Characters>7977</Characters>
  <Lines>86</Lines>
  <Paragraphs>24</Paragraphs>
  <TotalTime>12</TotalTime>
  <ScaleCrop>false</ScaleCrop>
  <LinksUpToDate>false</LinksUpToDate>
  <CharactersWithSpaces>11074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2022-08-25T05:26:00Z</dcterms:created>
  <dc:creator>Administrator</dc:creator>
  <cp:lastModifiedBy>Administrator</cp:lastModifiedBy>
  <dcterms:modified xsi:type="dcterms:W3CDTF">2022-12-31T09:52:16Z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