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751334" w:rsidP="00751334">
      <w:pPr>
        <w:spacing w:before="65" w:line="228" w:lineRule="auto"/>
        <w:ind w:left="38"/>
        <w:jc w:val="center"/>
        <w:outlineLvl w:val="0"/>
        <w:rPr>
          <w:rFonts w:ascii="宋体" w:eastAsia="宋体" w:hAnsi="宋体" w:cs="宋体"/>
          <w:b/>
          <w:bCs/>
          <w:spacing w:val="8"/>
          <w:sz w:val="28"/>
          <w:szCs w:val="28"/>
        </w:rPr>
      </w:pPr>
      <w:r w:rsidRPr="00751334">
        <w:rPr>
          <w:rFonts w:ascii="宋体" w:eastAsia="宋体" w:hAnsi="宋体" w:cs="宋体" w:hint="eastAsia"/>
          <w:b/>
          <w:bCs/>
          <w:spacing w:val="8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11557000</wp:posOffset>
            </wp:positionV>
            <wp:extent cx="381000" cy="304800"/>
            <wp:wrapNone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1209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51334">
        <w:rPr>
          <w:rFonts w:ascii="宋体" w:eastAsia="宋体" w:hAnsi="宋体" w:cs="宋体" w:hint="eastAsia"/>
          <w:b/>
          <w:bCs/>
          <w:spacing w:val="8"/>
          <w:sz w:val="28"/>
          <w:szCs w:val="28"/>
        </w:rPr>
        <w:t>化学部分</w:t>
      </w:r>
    </w:p>
    <w:p w:rsidR="000713F8">
      <w:pPr>
        <w:spacing w:before="65" w:line="228" w:lineRule="auto"/>
        <w:ind w:left="38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1.</w:t>
      </w:r>
      <w:r>
        <w:rPr>
          <w:rFonts w:ascii="宋体" w:eastAsia="宋体" w:hAnsi="宋体" w:cs="宋体"/>
          <w:spacing w:val="-4"/>
          <w:sz w:val="20"/>
          <w:szCs w:val="20"/>
        </w:rPr>
        <w:t>可用到的相对原子质量：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H- 1 </w:t>
      </w:r>
      <w:r>
        <w:rPr>
          <w:rFonts w:ascii="宋体" w:eastAsia="宋体" w:hAnsi="宋体" w:cs="宋体"/>
          <w:spacing w:val="-4"/>
          <w:sz w:val="20"/>
          <w:szCs w:val="20"/>
        </w:rPr>
        <w:t>，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C- 12 </w:t>
      </w:r>
      <w:r>
        <w:rPr>
          <w:rFonts w:ascii="宋体" w:eastAsia="宋体" w:hAnsi="宋体" w:cs="宋体"/>
          <w:spacing w:val="-4"/>
          <w:sz w:val="20"/>
          <w:szCs w:val="20"/>
        </w:rPr>
        <w:t xml:space="preserve">， 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N - 14 </w:t>
      </w:r>
      <w:r>
        <w:rPr>
          <w:rFonts w:ascii="宋体" w:eastAsia="宋体" w:hAnsi="宋体" w:cs="宋体"/>
          <w:spacing w:val="-4"/>
          <w:sz w:val="20"/>
          <w:szCs w:val="20"/>
        </w:rPr>
        <w:t>，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O- 16  </w:t>
      </w:r>
      <w:r>
        <w:rPr>
          <w:rFonts w:ascii="宋体" w:eastAsia="宋体" w:hAnsi="宋体" w:cs="宋体"/>
          <w:spacing w:val="-4"/>
          <w:sz w:val="20"/>
          <w:szCs w:val="20"/>
        </w:rPr>
        <w:t>，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P-31 </w:t>
      </w:r>
      <w:r>
        <w:rPr>
          <w:rFonts w:ascii="宋体" w:eastAsia="宋体" w:hAnsi="宋体" w:cs="宋体"/>
          <w:spacing w:val="-4"/>
          <w:sz w:val="20"/>
          <w:szCs w:val="20"/>
        </w:rPr>
        <w:t>，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e</w:t>
      </w:r>
      <w:r>
        <w:rPr>
          <w:rFonts w:ascii="宋体" w:eastAsia="宋体" w:hAnsi="宋体" w:cs="宋体"/>
          <w:spacing w:val="-4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56</w:t>
      </w:r>
    </w:p>
    <w:p w:rsidR="000713F8">
      <w:pPr>
        <w:spacing w:before="49" w:line="229" w:lineRule="auto"/>
        <w:ind w:left="2902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3"/>
          <w:sz w:val="23"/>
          <w:szCs w:val="23"/>
          <w14:textOutline w14:w="4356" w14:cap="sq">
            <w14:solidFill>
              <w14:srgbClr w14:val="000000"/>
            </w14:solidFill>
            <w14:bevel/>
          </w14:textOutline>
        </w:rPr>
        <w:t>选</w:t>
      </w:r>
      <w:r>
        <w:rPr>
          <w:rFonts w:ascii="宋体" w:eastAsia="宋体" w:hAnsi="宋体" w:cs="宋体"/>
          <w:spacing w:val="2"/>
          <w:sz w:val="23"/>
          <w:szCs w:val="23"/>
          <w14:textOutline w14:w="4356" w14:cap="sq">
            <w14:solidFill>
              <w14:srgbClr w14:val="000000"/>
            </w14:solidFill>
            <w14:bevel/>
          </w14:textOutline>
        </w:rPr>
        <w:t>择题</w:t>
      </w:r>
      <w:r>
        <w:rPr>
          <w:rFonts w:ascii="宋体" w:eastAsia="宋体" w:hAnsi="宋体" w:cs="宋体"/>
          <w:spacing w:val="2"/>
          <w:sz w:val="23"/>
          <w:szCs w:val="23"/>
        </w:rPr>
        <w:t xml:space="preserve">  </w:t>
      </w:r>
      <w:r>
        <w:rPr>
          <w:rFonts w:ascii="宋体" w:eastAsia="宋体" w:hAnsi="宋体" w:cs="宋体"/>
          <w:spacing w:val="2"/>
          <w:sz w:val="23"/>
          <w:szCs w:val="23"/>
          <w14:textOutline w14:w="4356" w14:cap="sq">
            <w14:solidFill>
              <w14:srgbClr w14:val="000000"/>
            </w14:solidFill>
            <w14:bevel/>
          </w14:textOutline>
        </w:rPr>
        <w:t>(</w:t>
      </w:r>
      <w:r>
        <w:rPr>
          <w:rFonts w:ascii="宋体" w:eastAsia="宋体" w:hAnsi="宋体" w:cs="宋体"/>
          <w:spacing w:val="2"/>
          <w:sz w:val="20"/>
          <w:szCs w:val="20"/>
          <w14:textOutline w14:w="3797" w14:cap="sq">
            <w14:solidFill>
              <w14:srgbClr w14:val="000000"/>
            </w14:solidFill>
            <w14:bevel/>
          </w14:textOutline>
        </w:rPr>
        <w:t>共</w:t>
      </w:r>
      <w:r>
        <w:rPr>
          <w:rFonts w:ascii="宋体" w:eastAsia="宋体" w:hAnsi="宋体" w:cs="宋体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sz w:val="20"/>
          <w:szCs w:val="20"/>
          <w14:textOutline w14:w="3797" w14:cap="sq">
            <w14:solidFill>
              <w14:srgbClr w14:val="000000"/>
            </w14:solidFill>
            <w14:bevel/>
          </w14:textOutline>
        </w:rPr>
        <w:t>分</w:t>
      </w:r>
    </w:p>
    <w:p w:rsidR="000713F8">
      <w:pPr>
        <w:spacing w:before="41" w:line="227" w:lineRule="auto"/>
        <w:ind w:left="38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>1.“</w:t>
      </w:r>
      <w:r>
        <w:rPr>
          <w:rFonts w:ascii="宋体" w:eastAsia="宋体" w:hAnsi="宋体" w:cs="宋体"/>
          <w:spacing w:val="11"/>
          <w:sz w:val="20"/>
          <w:szCs w:val="20"/>
        </w:rPr>
        <w:t>人</w:t>
      </w:r>
      <w:r>
        <w:rPr>
          <w:rFonts w:ascii="宋体" w:eastAsia="宋体" w:hAnsi="宋体" w:cs="宋体"/>
          <w:spacing w:val="7"/>
          <w:sz w:val="20"/>
          <w:szCs w:val="20"/>
        </w:rPr>
        <w:t>造空气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”</w:t>
      </w:r>
      <w:r>
        <w:rPr>
          <w:rFonts w:ascii="宋体" w:eastAsia="宋体" w:hAnsi="宋体" w:cs="宋体"/>
          <w:spacing w:val="7"/>
          <w:sz w:val="20"/>
          <w:szCs w:val="20"/>
        </w:rPr>
        <w:t>与我们身边的空气成分含量基本相同，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“</w:t>
      </w:r>
      <w:r>
        <w:rPr>
          <w:rFonts w:ascii="宋体" w:eastAsia="宋体" w:hAnsi="宋体" w:cs="宋体"/>
          <w:spacing w:val="7"/>
          <w:sz w:val="20"/>
          <w:szCs w:val="20"/>
        </w:rPr>
        <w:t>人造空气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”</w:t>
      </w:r>
      <w:r>
        <w:rPr>
          <w:rFonts w:ascii="宋体" w:eastAsia="宋体" w:hAnsi="宋体" w:cs="宋体"/>
          <w:spacing w:val="7"/>
          <w:sz w:val="20"/>
          <w:szCs w:val="20"/>
        </w:rPr>
        <w:t>中氧气含量约为    (    )</w:t>
      </w:r>
    </w:p>
    <w:p w:rsidR="000713F8">
      <w:pPr>
        <w:spacing w:before="28" w:line="281" w:lineRule="exact"/>
        <w:ind w:left="2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"/>
          <w:position w:val="2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spacing w:val="1"/>
          <w:position w:val="2"/>
          <w:sz w:val="20"/>
          <w:szCs w:val="20"/>
        </w:rPr>
        <w:t xml:space="preserve">78%                     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1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"/>
          <w:position w:val="2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spacing w:val="1"/>
          <w:position w:val="2"/>
          <w:sz w:val="20"/>
          <w:szCs w:val="20"/>
        </w:rPr>
        <w:t xml:space="preserve">21%                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 xml:space="preserve">         C </w:t>
      </w:r>
      <w:r>
        <w:rPr>
          <w:rFonts w:ascii="宋体" w:eastAsia="宋体" w:hAnsi="宋体" w:cs="宋体"/>
          <w:position w:val="2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 xml:space="preserve">0.94%                       D </w:t>
      </w:r>
      <w:r>
        <w:rPr>
          <w:rFonts w:ascii="宋体" w:eastAsia="宋体" w:hAnsi="宋体" w:cs="宋体"/>
          <w:position w:val="2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0.03%</w:t>
      </w:r>
    </w:p>
    <w:p w:rsidR="000713F8">
      <w:pPr>
        <w:spacing w:before="69" w:line="228" w:lineRule="auto"/>
        <w:ind w:left="18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2.</w:t>
      </w:r>
      <w:r>
        <w:rPr>
          <w:rFonts w:ascii="宋体" w:eastAsia="宋体" w:hAnsi="宋体" w:cs="宋体"/>
          <w:spacing w:val="5"/>
          <w:sz w:val="20"/>
          <w:szCs w:val="20"/>
        </w:rPr>
        <w:t>《</w:t>
      </w:r>
      <w:r>
        <w:rPr>
          <w:rFonts w:ascii="宋体" w:eastAsia="宋体" w:hAnsi="宋体" w:cs="宋体"/>
          <w:spacing w:val="4"/>
          <w:sz w:val="20"/>
          <w:szCs w:val="20"/>
        </w:rPr>
        <w:t>天工开物》记载的下列造物过程中涉及化学变化的是                         (    )</w:t>
      </w:r>
    </w:p>
    <w:p w:rsidR="000713F8">
      <w:pPr>
        <w:spacing w:before="65" w:line="264" w:lineRule="exact"/>
        <w:ind w:left="224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0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position w:val="1"/>
          <w:sz w:val="20"/>
          <w:szCs w:val="20"/>
        </w:rPr>
        <w:t>．棉线织布</w:t>
      </w:r>
      <w:r>
        <w:rPr>
          <w:rFonts w:ascii="宋体" w:eastAsia="宋体" w:hAnsi="宋体" w:cs="宋体"/>
          <w:spacing w:val="7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5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 xml:space="preserve">．粮食酿酒   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5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 xml:space="preserve">．楠木制舟   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5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>．沙里淘金</w:t>
      </w:r>
    </w:p>
    <w:p w:rsidR="000713F8">
      <w:pPr>
        <w:spacing w:before="48" w:line="228" w:lineRule="auto"/>
        <w:ind w:left="22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3.</w:t>
      </w:r>
      <w:r>
        <w:rPr>
          <w:rFonts w:ascii="宋体" w:eastAsia="宋体" w:hAnsi="宋体" w:cs="宋体"/>
          <w:spacing w:val="2"/>
          <w:sz w:val="20"/>
          <w:szCs w:val="20"/>
        </w:rPr>
        <w:t xml:space="preserve">下列物质是由离子构成的是                                                  ( </w:t>
      </w:r>
      <w:r>
        <w:rPr>
          <w:rFonts w:ascii="宋体" w:eastAsia="宋体" w:hAnsi="宋体" w:cs="宋体"/>
          <w:sz w:val="20"/>
          <w:szCs w:val="20"/>
        </w:rPr>
        <w:t xml:space="preserve">   )</w:t>
      </w:r>
    </w:p>
    <w:p w:rsidR="000713F8">
      <w:pPr>
        <w:spacing w:before="65" w:line="264" w:lineRule="exact"/>
        <w:ind w:left="224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position w:val="1"/>
          <w:sz w:val="20"/>
          <w:szCs w:val="20"/>
        </w:rPr>
        <w:t xml:space="preserve">．氢氧化钠 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3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position w:val="1"/>
          <w:sz w:val="20"/>
          <w:szCs w:val="20"/>
        </w:rPr>
        <w:t xml:space="preserve">．水     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3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position w:val="1"/>
          <w:sz w:val="20"/>
          <w:szCs w:val="20"/>
        </w:rPr>
        <w:t xml:space="preserve">．金刚石      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3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position w:val="1"/>
          <w:sz w:val="20"/>
          <w:szCs w:val="20"/>
        </w:rPr>
        <w:t>．过氧化氢</w:t>
      </w:r>
    </w:p>
    <w:p w:rsidR="000713F8">
      <w:pPr>
        <w:spacing w:before="10" w:line="281" w:lineRule="exact"/>
        <w:ind w:left="17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0"/>
          <w:position w:val="1"/>
          <w:sz w:val="20"/>
          <w:szCs w:val="20"/>
        </w:rPr>
        <w:t>4.</w:t>
      </w:r>
      <w:r>
        <w:rPr>
          <w:rFonts w:ascii="宋体" w:eastAsia="宋体" w:hAnsi="宋体" w:cs="宋体"/>
          <w:spacing w:val="10"/>
          <w:position w:val="1"/>
          <w:sz w:val="20"/>
          <w:szCs w:val="20"/>
        </w:rPr>
        <w:t>实验室配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 xml:space="preserve">制溶质的质量分数为 </w:t>
      </w:r>
      <w:r>
        <w:rPr>
          <w:rFonts w:ascii="Times New Roman" w:eastAsia="Times New Roman" w:hAnsi="Times New Roman" w:cs="Times New Roman"/>
          <w:spacing w:val="5"/>
          <w:position w:val="1"/>
          <w:sz w:val="20"/>
          <w:szCs w:val="20"/>
        </w:rPr>
        <w:t>6%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 xml:space="preserve">的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NaCl</w:t>
      </w:r>
      <w:r>
        <w:rPr>
          <w:rFonts w:ascii="Times New Roman" w:eastAsia="Times New Roman" w:hAnsi="Times New Roman" w:cs="Times New Roman"/>
          <w:spacing w:val="5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>溶液。下列图示操作正确的是         (    )</w:t>
      </w:r>
    </w:p>
    <w:p w:rsidR="000713F8">
      <w:pPr>
        <w:spacing w:before="116" w:line="242" w:lineRule="auto"/>
        <w:ind w:left="63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2"/>
          <w:sz w:val="20"/>
          <w:szCs w:val="20"/>
        </w:rPr>
        <w:t>．</w:t>
      </w:r>
      <w:r>
        <w:rPr>
          <w:position w:val="-42"/>
          <w:sz w:val="20"/>
          <w:szCs w:val="20"/>
        </w:rPr>
        <w:drawing>
          <wp:inline distT="0" distB="0" distL="0" distR="0">
            <wp:extent cx="885444" cy="649223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953793" name="IM 2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444" cy="64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2"/>
          <w:sz w:val="20"/>
          <w:szCs w:val="20"/>
        </w:rPr>
        <w:t xml:space="preserve">取用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NaCl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            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B </w:t>
      </w:r>
      <w:r>
        <w:rPr>
          <w:rFonts w:ascii="宋体" w:eastAsia="宋体" w:hAnsi="宋体" w:cs="宋体"/>
          <w:spacing w:val="-1"/>
          <w:sz w:val="20"/>
          <w:szCs w:val="20"/>
        </w:rPr>
        <w:t>．</w:t>
      </w:r>
      <w:r>
        <w:rPr>
          <w:position w:val="-42"/>
          <w:sz w:val="20"/>
          <w:szCs w:val="20"/>
        </w:rPr>
        <w:drawing>
          <wp:inline distT="0" distB="0" distL="0" distR="0">
            <wp:extent cx="1133855" cy="640080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959850" name="IM 3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385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1"/>
          <w:sz w:val="20"/>
          <w:szCs w:val="20"/>
        </w:rPr>
        <w:t xml:space="preserve">称量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NaCl</w:t>
      </w:r>
    </w:p>
    <w:p w:rsidR="000713F8">
      <w:pPr>
        <w:spacing w:before="208"/>
        <w:ind w:left="6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C </w:t>
      </w:r>
      <w:r>
        <w:rPr>
          <w:rFonts w:ascii="宋体" w:eastAsia="宋体" w:hAnsi="宋体" w:cs="宋体"/>
          <w:spacing w:val="-1"/>
          <w:sz w:val="20"/>
          <w:szCs w:val="20"/>
        </w:rPr>
        <w:t>．</w:t>
      </w:r>
      <w:r>
        <w:rPr>
          <w:position w:val="-36"/>
          <w:sz w:val="20"/>
          <w:szCs w:val="20"/>
        </w:rPr>
        <w:drawing>
          <wp:inline distT="0" distB="0" distL="0" distR="0">
            <wp:extent cx="858011" cy="56388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395482" name="IM 4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8011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1"/>
          <w:sz w:val="20"/>
          <w:szCs w:val="20"/>
        </w:rPr>
        <w:t xml:space="preserve">量取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O                   D </w:t>
      </w:r>
      <w:r>
        <w:rPr>
          <w:rFonts w:ascii="宋体" w:eastAsia="宋体" w:hAnsi="宋体" w:cs="宋体"/>
          <w:spacing w:val="-1"/>
          <w:sz w:val="20"/>
          <w:szCs w:val="20"/>
        </w:rPr>
        <w:t>．</w:t>
      </w:r>
      <w:r>
        <w:rPr>
          <w:position w:val="-45"/>
          <w:sz w:val="20"/>
          <w:szCs w:val="20"/>
        </w:rPr>
        <w:drawing>
          <wp:inline distT="0" distB="0" distL="0" distR="0">
            <wp:extent cx="553211" cy="679704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74105" name="IM 5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11" cy="67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1"/>
          <w:sz w:val="20"/>
          <w:szCs w:val="20"/>
        </w:rPr>
        <w:t xml:space="preserve">溶解 </w:t>
      </w:r>
      <w:r>
        <w:rPr>
          <w:rFonts w:ascii="Times New Roman" w:eastAsia="Times New Roman" w:hAnsi="Times New Roman" w:cs="Times New Roman"/>
          <w:sz w:val="20"/>
          <w:szCs w:val="20"/>
        </w:rPr>
        <w:t>NaCl</w:t>
      </w:r>
    </w:p>
    <w:p w:rsidR="000713F8">
      <w:pPr>
        <w:spacing w:before="146" w:line="228" w:lineRule="auto"/>
        <w:ind w:left="24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>5.</w:t>
      </w:r>
      <w:r>
        <w:rPr>
          <w:rFonts w:ascii="宋体" w:eastAsia="宋体" w:hAnsi="宋体" w:cs="宋体"/>
          <w:spacing w:val="16"/>
          <w:sz w:val="20"/>
          <w:szCs w:val="20"/>
        </w:rPr>
        <w:t>下</w:t>
      </w:r>
      <w:r>
        <w:rPr>
          <w:rFonts w:ascii="宋体" w:eastAsia="宋体" w:hAnsi="宋体" w:cs="宋体"/>
          <w:spacing w:val="13"/>
          <w:sz w:val="20"/>
          <w:szCs w:val="20"/>
        </w:rPr>
        <w:t>列</w:t>
      </w:r>
      <w:r>
        <w:rPr>
          <w:rFonts w:ascii="宋体" w:eastAsia="宋体" w:hAnsi="宋体" w:cs="宋体"/>
          <w:spacing w:val="8"/>
          <w:sz w:val="20"/>
          <w:szCs w:val="20"/>
        </w:rPr>
        <w:t>图标适合学校，医院，商场等不分性别的公共场合粘贴的标志的是       (    )</w:t>
      </w:r>
    </w:p>
    <w:p w:rsidR="000713F8">
      <w:pPr>
        <w:spacing w:before="47"/>
        <w:ind w:left="22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2"/>
          <w:sz w:val="20"/>
          <w:szCs w:val="20"/>
        </w:rPr>
        <w:t>．</w:t>
      </w:r>
      <w:r>
        <w:rPr>
          <w:position w:val="-31"/>
          <w:sz w:val="20"/>
          <w:szCs w:val="20"/>
        </w:rPr>
        <w:drawing>
          <wp:inline distT="0" distB="0" distL="0" distR="0">
            <wp:extent cx="934211" cy="504444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490838" name="IM 6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4211" cy="50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2"/>
          <w:sz w:val="20"/>
          <w:szCs w:val="20"/>
        </w:rPr>
        <w:t xml:space="preserve">     </w:t>
      </w:r>
      <w:r>
        <w:rPr>
          <w:rFonts w:ascii="宋体" w:eastAsia="宋体" w:hAnsi="宋体" w:cs="宋体"/>
          <w:spacing w:val="-1"/>
          <w:sz w:val="20"/>
          <w:szCs w:val="20"/>
        </w:rPr>
        <w:t xml:space="preserve">              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B </w:t>
      </w:r>
      <w:r>
        <w:rPr>
          <w:rFonts w:ascii="宋体" w:eastAsia="宋体" w:hAnsi="宋体" w:cs="宋体"/>
          <w:spacing w:val="-1"/>
          <w:sz w:val="20"/>
          <w:szCs w:val="20"/>
        </w:rPr>
        <w:t>．</w:t>
      </w:r>
      <w:r>
        <w:rPr>
          <w:position w:val="-33"/>
          <w:sz w:val="20"/>
          <w:szCs w:val="20"/>
        </w:rPr>
        <w:drawing>
          <wp:inline distT="0" distB="0" distL="0" distR="0">
            <wp:extent cx="1010411" cy="533400"/>
            <wp:effectExtent l="0" t="0" r="0" b="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933843" name="IM 7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0411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pacing w:before="156"/>
        <w:ind w:left="23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2"/>
          <w:sz w:val="20"/>
          <w:szCs w:val="20"/>
        </w:rPr>
        <w:t>．</w:t>
      </w:r>
      <w:r>
        <w:rPr>
          <w:position w:val="-24"/>
          <w:sz w:val="20"/>
          <w:szCs w:val="20"/>
        </w:rPr>
        <w:drawing>
          <wp:inline distT="0" distB="0" distL="0" distR="0">
            <wp:extent cx="790956" cy="400811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299205" name="IM 8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956" cy="40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2"/>
          <w:sz w:val="20"/>
          <w:szCs w:val="20"/>
        </w:rPr>
        <w:t xml:space="preserve">                   </w:t>
      </w:r>
      <w:r>
        <w:rPr>
          <w:rFonts w:ascii="宋体" w:eastAsia="宋体" w:hAnsi="宋体" w:cs="宋体"/>
          <w:spacing w:val="-1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D </w:t>
      </w:r>
      <w:r>
        <w:rPr>
          <w:rFonts w:ascii="宋体" w:eastAsia="宋体" w:hAnsi="宋体" w:cs="宋体"/>
          <w:spacing w:val="-1"/>
          <w:sz w:val="20"/>
          <w:szCs w:val="20"/>
        </w:rPr>
        <w:t>．</w:t>
      </w:r>
      <w:r>
        <w:rPr>
          <w:position w:val="-28"/>
          <w:sz w:val="20"/>
          <w:szCs w:val="20"/>
        </w:rPr>
        <w:drawing>
          <wp:inline distT="0" distB="0" distL="0" distR="0">
            <wp:extent cx="990600" cy="467867"/>
            <wp:effectExtent l="0" t="0" r="0" b="0"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782903" name="IM 9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6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pacing w:before="157" w:line="228" w:lineRule="auto"/>
        <w:ind w:left="23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9"/>
          <w:sz w:val="20"/>
          <w:szCs w:val="20"/>
        </w:rPr>
        <w:t>6.</w:t>
      </w:r>
      <w:r>
        <w:rPr>
          <w:rFonts w:ascii="宋体" w:eastAsia="宋体" w:hAnsi="宋体" w:cs="宋体"/>
          <w:spacing w:val="9"/>
          <w:sz w:val="20"/>
          <w:szCs w:val="20"/>
        </w:rPr>
        <w:t>瑞德西韦 (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9"/>
          <w:position w:val="-1"/>
          <w:sz w:val="13"/>
          <w:szCs w:val="13"/>
        </w:rPr>
        <w:t>27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9"/>
          <w:position w:val="-1"/>
          <w:sz w:val="13"/>
          <w:szCs w:val="13"/>
        </w:rPr>
        <w:t>35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9"/>
          <w:position w:val="-1"/>
          <w:sz w:val="13"/>
          <w:szCs w:val="13"/>
        </w:rPr>
        <w:t>6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9"/>
          <w:position w:val="-1"/>
          <w:sz w:val="13"/>
          <w:szCs w:val="13"/>
        </w:rPr>
        <w:t>8</w:t>
      </w:r>
      <w:r>
        <w:rPr>
          <w:rFonts w:ascii="Times New Roman" w:eastAsia="Times New Roman" w:hAnsi="Times New Roman" w:cs="Times New Roman"/>
          <w:sz w:val="20"/>
          <w:szCs w:val="20"/>
        </w:rPr>
        <w:t>P</w:t>
      </w:r>
      <w:r>
        <w:rPr>
          <w:rFonts w:ascii="宋体" w:eastAsia="宋体" w:hAnsi="宋体" w:cs="宋体"/>
          <w:spacing w:val="9"/>
          <w:sz w:val="20"/>
          <w:szCs w:val="20"/>
        </w:rPr>
        <w:t>) 作为一种新型药物，在抗击新冠肺炎的过程中崭露头角。下</w:t>
      </w:r>
      <w:r>
        <w:rPr>
          <w:rFonts w:ascii="宋体" w:eastAsia="宋体" w:hAnsi="宋体" w:cs="宋体"/>
          <w:sz w:val="20"/>
          <w:szCs w:val="20"/>
        </w:rPr>
        <w:t>列</w:t>
      </w:r>
    </w:p>
    <w:p w:rsidR="000713F8">
      <w:pPr>
        <w:spacing w:before="66" w:line="228" w:lineRule="auto"/>
        <w:ind w:left="23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2"/>
          <w:sz w:val="20"/>
          <w:szCs w:val="20"/>
        </w:rPr>
        <w:t xml:space="preserve">说法正确的是                 </w:t>
      </w:r>
      <w:r>
        <w:rPr>
          <w:rFonts w:ascii="宋体" w:eastAsia="宋体" w:hAnsi="宋体" w:cs="宋体"/>
          <w:spacing w:val="1"/>
          <w:sz w:val="20"/>
          <w:szCs w:val="20"/>
        </w:rPr>
        <w:t xml:space="preserve">                                            (    )</w:t>
      </w:r>
    </w:p>
    <w:p w:rsidR="000713F8">
      <w:pPr>
        <w:spacing w:before="64" w:line="231" w:lineRule="auto"/>
        <w:ind w:left="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sz w:val="20"/>
          <w:szCs w:val="20"/>
        </w:rPr>
        <w:t xml:space="preserve">．瑞德西韦完全燃烧的产物不可能有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3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3"/>
          <w:sz w:val="20"/>
          <w:szCs w:val="20"/>
        </w:rPr>
        <w:t>和</w:t>
      </w:r>
      <w:r>
        <w:rPr>
          <w:rFonts w:ascii="宋体" w:eastAsia="宋体" w:hAnsi="宋体" w:cs="宋体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</w:p>
    <w:p w:rsidR="000713F8">
      <w:pPr>
        <w:spacing w:before="62" w:line="267" w:lineRule="exact"/>
        <w:ind w:left="17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8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position w:val="1"/>
          <w:sz w:val="20"/>
          <w:szCs w:val="20"/>
        </w:rPr>
        <w:t>．瑞德西韦是由碳原子，氢原子，氮原子，氧原子和磷原子构成</w:t>
      </w:r>
    </w:p>
    <w:p w:rsidR="000713F8">
      <w:pPr>
        <w:spacing w:before="45" w:line="228" w:lineRule="auto"/>
        <w:ind w:left="2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2"/>
          <w:sz w:val="20"/>
          <w:szCs w:val="20"/>
        </w:rPr>
        <w:t xml:space="preserve">．瑞德西韦分子中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2"/>
          <w:sz w:val="20"/>
          <w:szCs w:val="20"/>
        </w:rPr>
        <w:t>、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2"/>
          <w:sz w:val="20"/>
          <w:szCs w:val="20"/>
        </w:rPr>
        <w:t>原子</w:t>
      </w:r>
      <w:r>
        <w:rPr>
          <w:rFonts w:ascii="宋体" w:eastAsia="宋体" w:hAnsi="宋体" w:cs="宋体"/>
          <w:spacing w:val="-1"/>
          <w:sz w:val="20"/>
          <w:szCs w:val="20"/>
        </w:rPr>
        <w:t xml:space="preserve">的质量比为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6 </w:t>
      </w:r>
      <w:r>
        <w:rPr>
          <w:rFonts w:ascii="宋体" w:eastAsia="宋体" w:hAnsi="宋体" w:cs="宋体"/>
          <w:spacing w:val="-1"/>
          <w:sz w:val="20"/>
          <w:szCs w:val="20"/>
        </w:rPr>
        <w:t>：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8</w:t>
      </w:r>
    </w:p>
    <w:p w:rsidR="000713F8">
      <w:pPr>
        <w:spacing w:before="170" w:line="294" w:lineRule="exact"/>
        <w:ind w:left="1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156.35pt;height:14.9pt;margin-top:16pt;margin-left:162.75pt;position:absolute;z-index:251659264" filled="f" stroked="f">
            <v:textbox inset="0,0,0,0">
              <w:txbxContent>
                <w:p w:rsidR="000713F8">
                  <w:pPr>
                    <w:spacing w:before="20"/>
                    <w:ind w:left="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10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>2</w:t>
                  </w:r>
                  <w:r>
                    <w:rPr>
                      <w:position w:val="-4"/>
                      <w:sz w:val="20"/>
                      <w:szCs w:val="20"/>
                    </w:rPr>
                    <w:drawing>
                      <wp:inline distT="0" distB="0" distL="0" distR="0">
                        <wp:extent cx="71909" cy="161168"/>
                        <wp:effectExtent l="0" t="0" r="0" b="0"/>
                        <wp:docPr id="10" name="IM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64509554" name="IM 10"/>
                                <pic:cNvPicPr/>
                              </pic:nvPicPr>
                              <pic:blipFill>
                                <a:blip xmlns:r="http://schemas.openxmlformats.org/officeDocument/2006/relationships"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909" cy="161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 xml:space="preserve"> 27 </w:t>
                  </w:r>
                  <w:r>
                    <w:rPr>
                      <w:rFonts w:ascii="Symbol" w:eastAsia="Symbol" w:hAnsi="Symbol" w:cs="Symbol"/>
                      <w:spacing w:val="-5"/>
                      <w:sz w:val="20"/>
                      <w:szCs w:val="20"/>
                    </w:rPr>
                    <w:t xml:space="preserve">+ 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 xml:space="preserve">1 </w:t>
                  </w:r>
                  <w:r>
                    <w:rPr>
                      <w:position w:val="-4"/>
                      <w:sz w:val="20"/>
                      <w:szCs w:val="20"/>
                    </w:rPr>
                    <w:drawing>
                      <wp:inline distT="0" distB="0" distL="0" distR="0">
                        <wp:extent cx="71909" cy="161168"/>
                        <wp:effectExtent l="0" t="0" r="0" b="0"/>
                        <wp:docPr id="11" name="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5687864" name="IM 11"/>
                                <pic:cNvPicPr/>
                              </pic:nvPicPr>
                              <pic:blipFill>
                                <a:blip xmlns:r="http://schemas.openxmlformats.org/officeDocument/2006/relationships"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909" cy="161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 xml:space="preserve"> 35</w:t>
                  </w:r>
                  <w:r>
                    <w:rPr>
                      <w:rFonts w:ascii="Symbol" w:eastAsia="Symbol" w:hAnsi="Symbol" w:cs="Symbol"/>
                      <w:spacing w:val="-5"/>
                      <w:sz w:val="20"/>
                      <w:szCs w:val="20"/>
                    </w:rPr>
                    <w:t xml:space="preserve">+ 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>14</w:t>
                  </w:r>
                  <w:r>
                    <w:rPr>
                      <w:position w:val="-4"/>
                      <w:sz w:val="20"/>
                      <w:szCs w:val="20"/>
                    </w:rPr>
                    <w:drawing>
                      <wp:inline distT="0" distB="0" distL="0" distR="0">
                        <wp:extent cx="71909" cy="161168"/>
                        <wp:effectExtent l="0" t="0" r="0" b="0"/>
                        <wp:docPr id="12" name="IM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07781038" name="IM 12"/>
                                <pic:cNvPicPr/>
                              </pic:nvPicPr>
                              <pic:blipFill>
                                <a:blip xmlns:r="http://schemas.openxmlformats.org/officeDocument/2006/relationships"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909" cy="161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 xml:space="preserve"> 6 </w:t>
                  </w:r>
                  <w:r>
                    <w:rPr>
                      <w:rFonts w:ascii="Symbol" w:eastAsia="Symbol" w:hAnsi="Symbol" w:cs="Symbol"/>
                      <w:spacing w:val="-5"/>
                      <w:sz w:val="20"/>
                      <w:szCs w:val="20"/>
                    </w:rPr>
                    <w:t xml:space="preserve">+ 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>16</w:t>
                  </w:r>
                  <w:r>
                    <w:rPr>
                      <w:position w:val="-4"/>
                      <w:sz w:val="20"/>
                      <w:szCs w:val="20"/>
                    </w:rPr>
                    <w:drawing>
                      <wp:inline distT="0" distB="0" distL="0" distR="0">
                        <wp:extent cx="71909" cy="161168"/>
                        <wp:effectExtent l="0" t="0" r="0" b="0"/>
                        <wp:docPr id="13" name="IM 1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476579" name="IM 13"/>
                                <pic:cNvPicPr/>
                              </pic:nvPicPr>
                              <pic:blipFill>
                                <a:blip xmlns:r="http://schemas.openxmlformats.org/officeDocument/2006/relationships"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909" cy="161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 xml:space="preserve"> 8 </w:t>
                  </w:r>
                  <w:r>
                    <w:rPr>
                      <w:rFonts w:ascii="Symbol" w:eastAsia="Symbol" w:hAnsi="Symbol" w:cs="Symbol"/>
                      <w:spacing w:val="-5"/>
                      <w:sz w:val="20"/>
                      <w:szCs w:val="20"/>
                    </w:rPr>
                    <w:t xml:space="preserve">+ 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>31</w:t>
                  </w:r>
                  <w:r>
                    <w:rPr>
                      <w:position w:val="-4"/>
                      <w:sz w:val="20"/>
                      <w:szCs w:val="20"/>
                    </w:rPr>
                    <w:drawing>
                      <wp:inline distT="0" distB="0" distL="0" distR="0">
                        <wp:extent cx="71909" cy="161168"/>
                        <wp:effectExtent l="0" t="0" r="0" b="0"/>
                        <wp:docPr id="14" name="IM 1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81949427" name="IM 14"/>
                                <pic:cNvPicPr/>
                              </pic:nvPicPr>
                              <pic:blipFill>
                                <a:blip xmlns:r="http://schemas.openxmlformats.org/officeDocument/2006/relationships"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909" cy="161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sz w:val="20"/>
                      <w:szCs w:val="20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0"/>
          <w:szCs w:val="20"/>
        </w:rPr>
        <w:t>．瑞德西韦中氢元素的质量分数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 xml:space="preserve">=             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                                                 </w:t>
      </w:r>
      <w:r>
        <w:rPr>
          <w:position w:val="-4"/>
          <w:sz w:val="20"/>
          <w:szCs w:val="20"/>
        </w:rPr>
        <w:drawing>
          <wp:inline distT="0" distB="0" distL="0" distR="0">
            <wp:extent cx="56751" cy="161168"/>
            <wp:effectExtent l="0" t="0" r="0" b="0"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269788" name="IM 15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751" cy="16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100%</w:t>
      </w:r>
    </w:p>
    <w:p w:rsidR="000713F8">
      <w:pPr>
        <w:spacing w:before="224" w:line="228" w:lineRule="auto"/>
        <w:ind w:left="2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>7.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>“</w:t>
      </w:r>
      <w:r>
        <w:rPr>
          <w:rFonts w:ascii="宋体" w:eastAsia="宋体" w:hAnsi="宋体" w:cs="宋体"/>
          <w:spacing w:val="8"/>
          <w:sz w:val="20"/>
          <w:szCs w:val="20"/>
        </w:rPr>
        <w:t>构建生命共同体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”</w:t>
      </w:r>
      <w:r>
        <w:rPr>
          <w:rFonts w:ascii="宋体" w:eastAsia="宋体" w:hAnsi="宋体" w:cs="宋体"/>
          <w:spacing w:val="8"/>
          <w:sz w:val="20"/>
          <w:szCs w:val="20"/>
        </w:rPr>
        <w:t>体现人与自然和谐共生。下列说法与该理念不相符的是       (    )</w:t>
      </w:r>
    </w:p>
    <w:p w:rsidR="000713F8">
      <w:pPr>
        <w:spacing w:before="66" w:line="267" w:lineRule="exact"/>
        <w:ind w:left="15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4"/>
          <w:position w:val="1"/>
          <w:sz w:val="20"/>
          <w:szCs w:val="20"/>
        </w:rPr>
        <w:t>．全民义务植树活动</w:t>
      </w:r>
      <w:r>
        <w:rPr>
          <w:rFonts w:ascii="宋体" w:eastAsia="宋体" w:hAnsi="宋体" w:cs="宋体"/>
          <w:spacing w:val="3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1"/>
          <w:sz w:val="20"/>
          <w:szCs w:val="20"/>
        </w:rPr>
        <w:t xml:space="preserve">               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2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1"/>
          <w:sz w:val="20"/>
          <w:szCs w:val="20"/>
        </w:rPr>
        <w:t>．大肆开采矿物资源</w:t>
      </w:r>
    </w:p>
    <w:p w:rsidR="000713F8">
      <w:pPr>
        <w:spacing w:before="45" w:line="264" w:lineRule="exact"/>
        <w:ind w:left="2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4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4"/>
          <w:position w:val="1"/>
          <w:sz w:val="20"/>
          <w:szCs w:val="20"/>
        </w:rPr>
        <w:t xml:space="preserve">．生活废水处理排放  </w:t>
      </w:r>
      <w:r>
        <w:rPr>
          <w:rFonts w:ascii="宋体" w:eastAsia="宋体" w:hAnsi="宋体" w:cs="宋体"/>
          <w:spacing w:val="2"/>
          <w:position w:val="1"/>
          <w:sz w:val="20"/>
          <w:szCs w:val="20"/>
        </w:rPr>
        <w:t xml:space="preserve">                  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1"/>
          <w:sz w:val="20"/>
          <w:szCs w:val="20"/>
        </w:rPr>
        <w:t>．长江流域十年禁渔</w:t>
      </w:r>
    </w:p>
    <w:p w:rsidR="000713F8">
      <w:pPr>
        <w:spacing w:before="48" w:line="228" w:lineRule="auto"/>
        <w:ind w:left="26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>.</w:t>
      </w:r>
      <w:r>
        <w:rPr>
          <w:rFonts w:ascii="宋体" w:eastAsia="宋体" w:hAnsi="宋体" w:cs="宋体"/>
          <w:spacing w:val="9"/>
          <w:sz w:val="20"/>
          <w:szCs w:val="20"/>
        </w:rPr>
        <w:t>很多成语、俗语、诗词中蕴含着丰富的科学道理。下列用化学观点解释错误的是 (    )</w:t>
      </w:r>
    </w:p>
    <w:p w:rsidR="000713F8">
      <w:pPr>
        <w:spacing w:before="65" w:line="227" w:lineRule="auto"/>
        <w:ind w:left="15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7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“</w:t>
      </w:r>
      <w:r>
        <w:rPr>
          <w:rFonts w:ascii="宋体" w:eastAsia="宋体" w:hAnsi="宋体" w:cs="宋体"/>
          <w:spacing w:val="7"/>
          <w:sz w:val="20"/>
          <w:szCs w:val="20"/>
        </w:rPr>
        <w:t>真金不怕火炼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”——</w:t>
      </w:r>
      <w:r>
        <w:rPr>
          <w:rFonts w:ascii="宋体" w:eastAsia="宋体" w:hAnsi="宋体" w:cs="宋体"/>
          <w:spacing w:val="7"/>
          <w:sz w:val="20"/>
          <w:szCs w:val="20"/>
        </w:rPr>
        <w:t>黄金高温下也不与氧气反应</w:t>
      </w:r>
    </w:p>
    <w:p w:rsidR="000713F8">
      <w:pPr>
        <w:spacing w:before="66" w:line="228" w:lineRule="auto"/>
        <w:ind w:left="17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7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“</w:t>
      </w:r>
      <w:r>
        <w:rPr>
          <w:rFonts w:ascii="宋体" w:eastAsia="宋体" w:hAnsi="宋体" w:cs="宋体"/>
          <w:spacing w:val="7"/>
          <w:sz w:val="20"/>
          <w:szCs w:val="20"/>
        </w:rPr>
        <w:t>遥知不是雪，为有暗香来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” ——</w:t>
      </w:r>
      <w:r>
        <w:rPr>
          <w:rFonts w:ascii="宋体" w:eastAsia="宋体" w:hAnsi="宋体" w:cs="宋体"/>
          <w:spacing w:val="7"/>
          <w:sz w:val="20"/>
          <w:szCs w:val="20"/>
        </w:rPr>
        <w:t>分子在不断运</w:t>
      </w:r>
      <w:r>
        <w:rPr>
          <w:rFonts w:ascii="宋体" w:eastAsia="宋体" w:hAnsi="宋体" w:cs="宋体"/>
          <w:spacing w:val="3"/>
          <w:sz w:val="20"/>
          <w:szCs w:val="20"/>
        </w:rPr>
        <w:t>动</w:t>
      </w:r>
    </w:p>
    <w:p w:rsidR="000713F8">
      <w:pPr>
        <w:spacing w:before="65" w:line="228" w:lineRule="auto"/>
        <w:ind w:left="2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“</w:t>
      </w:r>
      <w:r>
        <w:rPr>
          <w:rFonts w:ascii="宋体" w:eastAsia="宋体" w:hAnsi="宋体" w:cs="宋体"/>
          <w:spacing w:val="7"/>
          <w:sz w:val="20"/>
          <w:szCs w:val="20"/>
        </w:rPr>
        <w:t>冰，水为之，而寒于水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” ——</w:t>
      </w:r>
      <w:r>
        <w:rPr>
          <w:rFonts w:ascii="宋体" w:eastAsia="宋体" w:hAnsi="宋体" w:cs="宋体"/>
          <w:spacing w:val="7"/>
          <w:sz w:val="20"/>
          <w:szCs w:val="20"/>
        </w:rPr>
        <w:t>物质的状态不同，化学性质不同</w:t>
      </w:r>
    </w:p>
    <w:p w:rsidR="000713F8">
      <w:pPr>
        <w:spacing w:before="65" w:line="258" w:lineRule="auto"/>
        <w:ind w:left="21" w:right="64" w:hanging="4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sz w:val="20"/>
          <w:szCs w:val="20"/>
        </w:rPr>
        <w:t>．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“</w:t>
      </w:r>
      <w:r>
        <w:rPr>
          <w:rFonts w:ascii="宋体" w:eastAsia="宋体" w:hAnsi="宋体" w:cs="宋体"/>
          <w:spacing w:val="8"/>
          <w:sz w:val="20"/>
          <w:szCs w:val="20"/>
        </w:rPr>
        <w:t>人要实，火要虚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” ——</w:t>
      </w:r>
      <w:r>
        <w:rPr>
          <w:rFonts w:ascii="宋体" w:eastAsia="宋体" w:hAnsi="宋体" w:cs="宋体"/>
          <w:spacing w:val="8"/>
          <w:sz w:val="20"/>
          <w:szCs w:val="20"/>
        </w:rPr>
        <w:t>增加可燃物与氧气的接触面积，可燃物燃烧得更</w:t>
      </w:r>
      <w:r>
        <w:rPr>
          <w:rFonts w:ascii="宋体" w:eastAsia="宋体" w:hAnsi="宋体" w:cs="宋体"/>
          <w:sz w:val="20"/>
          <w:szCs w:val="20"/>
        </w:rPr>
        <w:t xml:space="preserve">旺            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.</w:t>
      </w:r>
      <w:r>
        <w:rPr>
          <w:rFonts w:ascii="宋体" w:eastAsia="宋体" w:hAnsi="宋体" w:cs="宋体"/>
          <w:spacing w:val="5"/>
          <w:sz w:val="20"/>
          <w:szCs w:val="20"/>
        </w:rPr>
        <w:t>除去下列物质中的少量杂质，所选除杂试剂及方法不正确的是                  (    )</w:t>
      </w:r>
    </w:p>
    <w:p w:rsidR="000713F8">
      <w:pPr>
        <w:spacing w:line="142" w:lineRule="auto"/>
        <w:rPr>
          <w:sz w:val="2"/>
        </w:rPr>
      </w:pPr>
    </w:p>
    <w:tbl>
      <w:tblPr>
        <w:tblStyle w:val="TableNormal0"/>
        <w:tblW w:w="5886" w:type="dxa"/>
        <w:tblInd w:w="1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6"/>
        <w:gridCol w:w="659"/>
        <w:gridCol w:w="750"/>
        <w:gridCol w:w="3811"/>
      </w:tblGrid>
      <w:tr>
        <w:tblPrEx>
          <w:tblW w:w="5886" w:type="dxa"/>
          <w:tblInd w:w="122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476"/>
        </w:trPr>
        <w:tc>
          <w:tcPr>
            <w:tcW w:w="666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6" w:line="228" w:lineRule="auto"/>
              <w:ind w:left="1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选项</w:t>
            </w:r>
          </w:p>
        </w:tc>
        <w:tc>
          <w:tcPr>
            <w:tcW w:w="65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6" w:line="228" w:lineRule="auto"/>
              <w:ind w:left="11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物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质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5" w:line="228" w:lineRule="auto"/>
              <w:ind w:left="12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杂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质</w:t>
            </w:r>
          </w:p>
        </w:tc>
        <w:tc>
          <w:tcPr>
            <w:tcW w:w="38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5" w:line="227" w:lineRule="auto"/>
              <w:ind w:left="13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除杂试剂及方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法</w:t>
            </w:r>
          </w:p>
        </w:tc>
      </w:tr>
      <w:tr>
        <w:tblPrEx>
          <w:tblW w:w="5886" w:type="dxa"/>
          <w:tblInd w:w="1223" w:type="dxa"/>
          <w:tblLayout w:type="fixed"/>
          <w:tblLook w:val="04A0"/>
        </w:tblPrEx>
        <w:trPr>
          <w:trHeight w:val="475"/>
        </w:trPr>
        <w:tc>
          <w:tcPr>
            <w:tcW w:w="666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68" w:line="195" w:lineRule="auto"/>
              <w:ind w:lef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A</w:t>
            </w:r>
          </w:p>
        </w:tc>
        <w:tc>
          <w:tcPr>
            <w:tcW w:w="65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94" w:line="281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0"/>
                <w:szCs w:val="20"/>
              </w:rPr>
              <w:t>Cl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68" w:line="202" w:lineRule="auto"/>
              <w:ind w:left="115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MnO</w:t>
            </w:r>
            <w:r>
              <w:rPr>
                <w:rFonts w:ascii="Times New Roman" w:eastAsia="Times New Roman" w:hAnsi="Times New Roman" w:cs="Times New Roman"/>
                <w:spacing w:val="21"/>
                <w:position w:val="-1"/>
                <w:sz w:val="13"/>
                <w:szCs w:val="13"/>
              </w:rPr>
              <w:t>2</w:t>
            </w:r>
          </w:p>
        </w:tc>
        <w:tc>
          <w:tcPr>
            <w:tcW w:w="38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1" w:line="228" w:lineRule="auto"/>
              <w:ind w:left="1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加水溶解、过滤、蒸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发</w:t>
            </w:r>
          </w:p>
        </w:tc>
      </w:tr>
    </w:tbl>
    <w:p w:rsidR="000713F8"/>
    <w:p w:rsidR="000713F8">
      <w:pPr>
        <w:sectPr>
          <w:pgSz w:w="11906" w:h="16839"/>
          <w:pgMar w:top="1431" w:right="1714" w:bottom="0" w:left="1785" w:header="0" w:footer="0" w:gutter="0"/>
          <w:cols w:space="720"/>
        </w:sectPr>
      </w:pPr>
    </w:p>
    <w:p w:rsidR="000713F8">
      <w:pPr>
        <w:spacing w:line="91" w:lineRule="auto"/>
        <w:rPr>
          <w:sz w:val="2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5353811</wp:posOffset>
            </wp:positionH>
            <wp:positionV relativeFrom="page">
              <wp:posOffset>5241035</wp:posOffset>
            </wp:positionV>
            <wp:extent cx="952500" cy="91440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159826" name="IM 16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0"/>
        <w:tblW w:w="5886" w:type="dxa"/>
        <w:tblInd w:w="1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6"/>
        <w:gridCol w:w="659"/>
        <w:gridCol w:w="750"/>
        <w:gridCol w:w="3811"/>
      </w:tblGrid>
      <w:tr>
        <w:tblPrEx>
          <w:tblW w:w="5886" w:type="dxa"/>
          <w:tblInd w:w="122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478"/>
        </w:trPr>
        <w:tc>
          <w:tcPr>
            <w:tcW w:w="666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74" w:line="192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</w:p>
        </w:tc>
        <w:tc>
          <w:tcPr>
            <w:tcW w:w="65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71" w:line="195" w:lineRule="auto"/>
              <w:ind w:lef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CO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71" w:line="202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8"/>
                <w:position w:val="-1"/>
                <w:sz w:val="13"/>
                <w:szCs w:val="13"/>
              </w:rPr>
              <w:t>2</w:t>
            </w:r>
          </w:p>
        </w:tc>
        <w:tc>
          <w:tcPr>
            <w:tcW w:w="38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5" w:line="227" w:lineRule="auto"/>
              <w:ind w:left="1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先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通入氢氧化钠溶液，再通入浓硫酸</w:t>
            </w:r>
          </w:p>
        </w:tc>
      </w:tr>
      <w:tr>
        <w:tblPrEx>
          <w:tblW w:w="5886" w:type="dxa"/>
          <w:tblInd w:w="1223" w:type="dxa"/>
          <w:tblLayout w:type="fixed"/>
          <w:tblLook w:val="04A0"/>
        </w:tblPrEx>
        <w:trPr>
          <w:trHeight w:val="470"/>
        </w:trPr>
        <w:tc>
          <w:tcPr>
            <w:tcW w:w="666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66" w:line="195" w:lineRule="auto"/>
              <w:ind w:left="1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65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66" w:line="195" w:lineRule="auto"/>
              <w:ind w:lef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Cu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66" w:line="195" w:lineRule="auto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uO</w:t>
            </w:r>
          </w:p>
        </w:tc>
        <w:tc>
          <w:tcPr>
            <w:tcW w:w="38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0" w:line="228" w:lineRule="auto"/>
              <w:ind w:left="1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>加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入过量的稀硫酸，过滤、洗涤、干燥</w:t>
            </w:r>
          </w:p>
        </w:tc>
      </w:tr>
      <w:tr>
        <w:tblPrEx>
          <w:tblW w:w="5886" w:type="dxa"/>
          <w:tblInd w:w="1223" w:type="dxa"/>
          <w:tblLayout w:type="fixed"/>
          <w:tblLook w:val="04A0"/>
        </w:tblPrEx>
        <w:trPr>
          <w:trHeight w:val="477"/>
        </w:trPr>
        <w:tc>
          <w:tcPr>
            <w:tcW w:w="666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71" w:line="192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65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68" w:line="202" w:lineRule="auto"/>
              <w:ind w:left="11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8"/>
                <w:position w:val="-1"/>
                <w:sz w:val="13"/>
                <w:szCs w:val="13"/>
              </w:rPr>
              <w:t>2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68" w:line="195" w:lineRule="auto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CO</w:t>
            </w:r>
          </w:p>
        </w:tc>
        <w:tc>
          <w:tcPr>
            <w:tcW w:w="38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2" w:line="228" w:lineRule="auto"/>
              <w:ind w:left="11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将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气体点燃</w:t>
            </w:r>
          </w:p>
        </w:tc>
      </w:tr>
    </w:tbl>
    <w:p w:rsidR="000713F8">
      <w:pPr>
        <w:spacing w:before="16" w:line="281" w:lineRule="exact"/>
        <w:ind w:left="38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4"/>
          <w:position w:val="2"/>
          <w:sz w:val="20"/>
          <w:szCs w:val="20"/>
        </w:rPr>
        <w:t>10.</w:t>
      </w:r>
      <w:r>
        <w:rPr>
          <w:rFonts w:ascii="宋体" w:eastAsia="宋体" w:hAnsi="宋体" w:cs="宋体"/>
          <w:spacing w:val="4"/>
          <w:position w:val="2"/>
          <w:sz w:val="20"/>
          <w:szCs w:val="20"/>
        </w:rPr>
        <w:t>如图是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>自然界中碳、氧循环简图</w:t>
      </w:r>
      <w:r>
        <w:rPr>
          <w:rFonts w:ascii="Times New Roman" w:eastAsia="Times New Roman" w:hAnsi="Times New Roman" w:cs="Times New Roman"/>
          <w:spacing w:val="2"/>
          <w:position w:val="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2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 xml:space="preserve">为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2"/>
          <w:position w:val="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2"/>
          <w:position w:val="1"/>
          <w:sz w:val="13"/>
          <w:szCs w:val="13"/>
        </w:rPr>
        <w:t>3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>，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 xml:space="preserve">为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2"/>
          <w:position w:val="1"/>
          <w:sz w:val="13"/>
          <w:szCs w:val="13"/>
        </w:rPr>
        <w:t>6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2"/>
          <w:position w:val="1"/>
          <w:sz w:val="13"/>
          <w:szCs w:val="13"/>
        </w:rPr>
        <w:t>12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position w:val="1"/>
          <w:sz w:val="13"/>
          <w:szCs w:val="13"/>
        </w:rPr>
        <w:t>6</w:t>
      </w:r>
      <w:r>
        <w:rPr>
          <w:rFonts w:ascii="Times New Roman" w:eastAsia="Times New Roman" w:hAnsi="Times New Roman" w:cs="Times New Roman"/>
          <w:spacing w:val="2"/>
          <w:position w:val="2"/>
          <w:sz w:val="20"/>
          <w:szCs w:val="20"/>
        </w:rPr>
        <w:t xml:space="preserve">) 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>。下列说法错误的是 (    )</w:t>
      </w:r>
    </w:p>
    <w:p w:rsidR="000713F8">
      <w:pPr>
        <w:spacing w:before="31" w:line="1514" w:lineRule="exact"/>
        <w:ind w:firstLine="854"/>
        <w:textAlignment w:val="center"/>
      </w:pPr>
      <w:r>
        <w:drawing>
          <wp:inline distT="0" distB="0" distL="0" distR="0">
            <wp:extent cx="4258055" cy="961643"/>
            <wp:effectExtent l="0" t="0" r="0" b="0"/>
            <wp:docPr id="17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412713" name="IM 17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58055" cy="96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pacing w:before="81" w:line="228" w:lineRule="auto"/>
        <w:ind w:left="15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sz w:val="20"/>
          <w:szCs w:val="20"/>
        </w:rPr>
        <w:t xml:space="preserve">．图一中 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sz w:val="20"/>
          <w:szCs w:val="20"/>
        </w:rPr>
        <w:t>溶液显酸性，是形成酸雨的主要原因</w:t>
      </w:r>
    </w:p>
    <w:p w:rsidR="000713F8">
      <w:pPr>
        <w:spacing w:before="64" w:line="227" w:lineRule="auto"/>
        <w:ind w:left="17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sz w:val="20"/>
          <w:szCs w:val="20"/>
        </w:rPr>
        <w:t>．图二转</w:t>
      </w:r>
      <w:r>
        <w:rPr>
          <w:rFonts w:ascii="宋体" w:eastAsia="宋体" w:hAnsi="宋体" w:cs="宋体"/>
          <w:spacing w:val="6"/>
          <w:sz w:val="20"/>
          <w:szCs w:val="20"/>
        </w:rPr>
        <w:t>化</w:t>
      </w:r>
      <w:r>
        <w:rPr>
          <w:rFonts w:ascii="宋体" w:eastAsia="宋体" w:hAnsi="宋体" w:cs="宋体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1 </w:t>
      </w:r>
      <w:r>
        <w:rPr>
          <w:rFonts w:ascii="宋体" w:eastAsia="宋体" w:hAnsi="宋体" w:cs="宋体"/>
          <w:spacing w:val="5"/>
          <w:sz w:val="20"/>
          <w:szCs w:val="20"/>
        </w:rPr>
        <w:t>为二氧化碳和水在光照和叶绿体的作用下转化为葡萄糖 (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5"/>
          <w:position w:val="-1"/>
          <w:sz w:val="13"/>
          <w:szCs w:val="13"/>
        </w:rPr>
        <w:t>6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5"/>
          <w:position w:val="-1"/>
          <w:sz w:val="13"/>
          <w:szCs w:val="13"/>
        </w:rPr>
        <w:t>12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5"/>
          <w:position w:val="-1"/>
          <w:sz w:val="13"/>
          <w:szCs w:val="13"/>
        </w:rPr>
        <w:t xml:space="preserve">6 </w:t>
      </w:r>
      <w:r>
        <w:rPr>
          <w:rFonts w:ascii="宋体" w:eastAsia="宋体" w:hAnsi="宋体" w:cs="宋体"/>
          <w:spacing w:val="5"/>
          <w:sz w:val="20"/>
          <w:szCs w:val="20"/>
        </w:rPr>
        <w:t>) 和氧气</w:t>
      </w:r>
    </w:p>
    <w:p w:rsidR="000713F8">
      <w:pPr>
        <w:spacing w:before="66" w:line="264" w:lineRule="exact"/>
        <w:ind w:left="2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4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4"/>
          <w:position w:val="1"/>
          <w:sz w:val="20"/>
          <w:szCs w:val="20"/>
        </w:rPr>
        <w:t>．图</w:t>
      </w:r>
      <w:r>
        <w:rPr>
          <w:rFonts w:ascii="宋体" w:eastAsia="宋体" w:hAnsi="宋体" w:cs="宋体"/>
          <w:spacing w:val="8"/>
          <w:position w:val="1"/>
          <w:sz w:val="20"/>
          <w:szCs w:val="20"/>
        </w:rPr>
        <w:t>一</w:t>
      </w:r>
      <w:r>
        <w:rPr>
          <w:rFonts w:ascii="宋体" w:eastAsia="宋体" w:hAnsi="宋体" w:cs="宋体"/>
          <w:spacing w:val="7"/>
          <w:position w:val="1"/>
          <w:sz w:val="20"/>
          <w:szCs w:val="20"/>
        </w:rPr>
        <w:t>、图二对比说明，反应物相同，反应条件不同，产物不同</w:t>
      </w:r>
    </w:p>
    <w:p w:rsidR="000713F8">
      <w:pPr>
        <w:spacing w:before="48" w:line="267" w:lineRule="exact"/>
        <w:ind w:left="17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0"/>
          <w:position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position w:val="1"/>
          <w:sz w:val="20"/>
          <w:szCs w:val="20"/>
        </w:rPr>
        <w:t>．碳循环和氧循环有利于维持大气中二氧化碳和氧气含量的相对稳定</w:t>
      </w:r>
    </w:p>
    <w:p w:rsidR="000713F8">
      <w:pPr>
        <w:spacing w:before="4" w:line="288" w:lineRule="exact"/>
        <w:ind w:left="32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宋体" w:eastAsia="宋体" w:hAnsi="宋体" w:cs="宋体"/>
          <w:spacing w:val="4"/>
          <w:position w:val="3"/>
          <w:sz w:val="20"/>
          <w:szCs w:val="20"/>
          <w14:textOutline w14:w="3797" w14:cap="sq">
            <w14:solidFill>
              <w14:srgbClr w14:val="000000"/>
            </w14:solidFill>
            <w14:bevel/>
          </w14:textOutline>
        </w:rPr>
        <w:t>非选择</w:t>
      </w:r>
      <w:r>
        <w:rPr>
          <w:rFonts w:ascii="宋体" w:eastAsia="宋体" w:hAnsi="宋体" w:cs="宋体"/>
          <w:spacing w:val="2"/>
          <w:position w:val="3"/>
          <w:sz w:val="20"/>
          <w:szCs w:val="20"/>
          <w14:textOutline w14:w="3797" w14:cap="sq">
            <w14:solidFill>
              <w14:srgbClr w14:val="000000"/>
            </w14:solidFill>
            <w14:bevel/>
          </w14:textOutline>
        </w:rPr>
        <w:t>题</w:t>
      </w:r>
      <w:r>
        <w:rPr>
          <w:rFonts w:ascii="宋体" w:eastAsia="宋体" w:hAnsi="宋体" w:cs="宋体"/>
          <w:spacing w:val="2"/>
          <w:position w:val="3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2"/>
          <w:position w:val="3"/>
          <w:sz w:val="20"/>
          <w:szCs w:val="20"/>
        </w:rPr>
        <w:t>(</w:t>
      </w:r>
      <w:r>
        <w:rPr>
          <w:rFonts w:ascii="宋体" w:eastAsia="宋体" w:hAnsi="宋体" w:cs="宋体"/>
          <w:spacing w:val="2"/>
          <w:position w:val="3"/>
          <w:sz w:val="20"/>
          <w:szCs w:val="20"/>
          <w14:textOutline w14:w="3797" w14:cap="sq">
            <w14:solidFill>
              <w14:srgbClr w14:val="000000"/>
            </w14:solidFill>
            <w14:bevel/>
          </w14:textOutline>
        </w:rPr>
        <w:t>共</w:t>
      </w:r>
      <w:r>
        <w:rPr>
          <w:rFonts w:ascii="宋体" w:eastAsia="宋体" w:hAnsi="宋体" w:cs="宋体"/>
          <w:spacing w:val="2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3"/>
          <w:sz w:val="20"/>
          <w:szCs w:val="20"/>
        </w:rPr>
        <w:t>40</w:t>
      </w:r>
      <w:r>
        <w:rPr>
          <w:rFonts w:ascii="Times New Roman" w:eastAsia="Times New Roman" w:hAnsi="Times New Roman" w:cs="Times New Roman"/>
          <w:spacing w:val="2"/>
          <w:position w:val="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0"/>
          <w:szCs w:val="20"/>
          <w14:textOutline w14:w="3797" w14:cap="sq">
            <w14:solidFill>
              <w14:srgbClr w14:val="000000"/>
            </w14:solidFill>
            <w14:bevel/>
          </w14:textOutline>
        </w:rPr>
        <w:t>分</w:t>
      </w:r>
      <w:r>
        <w:rPr>
          <w:rFonts w:ascii="Times New Roman" w:eastAsia="Times New Roman" w:hAnsi="Times New Roman" w:cs="Times New Roman"/>
          <w:b/>
          <w:bCs/>
          <w:spacing w:val="2"/>
          <w:position w:val="3"/>
          <w:sz w:val="20"/>
          <w:szCs w:val="20"/>
        </w:rPr>
        <w:t>)</w:t>
      </w:r>
    </w:p>
    <w:p w:rsidR="000713F8">
      <w:pPr>
        <w:spacing w:before="64" w:line="229" w:lineRule="auto"/>
        <w:ind w:left="38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11.</w:t>
      </w:r>
      <w:r>
        <w:rPr>
          <w:rFonts w:ascii="宋体" w:eastAsia="宋体" w:hAnsi="宋体" w:cs="宋体"/>
          <w:spacing w:val="8"/>
          <w:sz w:val="20"/>
          <w:szCs w:val="20"/>
        </w:rPr>
        <w:t>化学用语是学习化学的重要工具。请用适当的化学符号填空</w:t>
      </w:r>
      <w:r>
        <w:rPr>
          <w:rFonts w:ascii="宋体" w:eastAsia="宋体" w:hAnsi="宋体" w:cs="宋体"/>
          <w:spacing w:val="5"/>
          <w:sz w:val="20"/>
          <w:szCs w:val="20"/>
        </w:rPr>
        <w:t>。</w:t>
      </w:r>
    </w:p>
    <w:p w:rsidR="000713F8">
      <w:pPr>
        <w:spacing w:before="29" w:line="281" w:lineRule="exact"/>
        <w:ind w:left="23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5"/>
          <w:position w:val="2"/>
          <w:sz w:val="20"/>
          <w:szCs w:val="20"/>
        </w:rPr>
        <w:t>( 1)</w:t>
      </w:r>
      <w:r>
        <w:rPr>
          <w:rFonts w:ascii="宋体" w:eastAsia="宋体" w:hAnsi="宋体" w:cs="宋体"/>
          <w:spacing w:val="5"/>
          <w:position w:val="2"/>
          <w:sz w:val="20"/>
          <w:szCs w:val="20"/>
        </w:rPr>
        <w:t>保持氢气化学性质的最小粒子</w:t>
      </w:r>
      <w:r>
        <w:rPr>
          <w:rFonts w:ascii="Times New Roman" w:eastAsia="Times New Roman" w:hAnsi="Times New Roman" w:cs="Times New Roman"/>
          <w:spacing w:val="5"/>
          <w:position w:val="2"/>
          <w:sz w:val="20"/>
          <w:szCs w:val="20"/>
        </w:rPr>
        <w:t>______</w:t>
      </w:r>
      <w:r>
        <w:rPr>
          <w:rFonts w:ascii="宋体" w:eastAsia="宋体" w:hAnsi="宋体" w:cs="宋体"/>
          <w:spacing w:val="1"/>
          <w:position w:val="2"/>
          <w:sz w:val="20"/>
          <w:szCs w:val="20"/>
        </w:rPr>
        <w:t>。</w:t>
      </w:r>
    </w:p>
    <w:p w:rsidR="000713F8">
      <w:pPr>
        <w:spacing w:before="31" w:line="281" w:lineRule="exact"/>
        <w:ind w:left="23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2"/>
          <w:position w:val="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7"/>
          <w:position w:val="2"/>
          <w:sz w:val="20"/>
          <w:szCs w:val="20"/>
        </w:rPr>
        <w:t>2)</w:t>
      </w:r>
      <w:r>
        <w:rPr>
          <w:rFonts w:ascii="宋体" w:eastAsia="宋体" w:hAnsi="宋体" w:cs="宋体"/>
          <w:spacing w:val="7"/>
          <w:position w:val="2"/>
          <w:sz w:val="20"/>
          <w:szCs w:val="20"/>
        </w:rPr>
        <w:t>地壳中含量最多的非金属元素</w:t>
      </w:r>
      <w:r>
        <w:rPr>
          <w:rFonts w:ascii="Times New Roman" w:eastAsia="Times New Roman" w:hAnsi="Times New Roman" w:cs="Times New Roman"/>
          <w:spacing w:val="7"/>
          <w:position w:val="2"/>
          <w:sz w:val="20"/>
          <w:szCs w:val="20"/>
        </w:rPr>
        <w:t>______</w:t>
      </w:r>
      <w:r>
        <w:rPr>
          <w:rFonts w:ascii="宋体" w:eastAsia="宋体" w:hAnsi="宋体" w:cs="宋体"/>
          <w:spacing w:val="7"/>
          <w:position w:val="2"/>
          <w:sz w:val="20"/>
          <w:szCs w:val="20"/>
        </w:rPr>
        <w:t>。</w:t>
      </w:r>
    </w:p>
    <w:p w:rsidR="000713F8">
      <w:pPr>
        <w:spacing w:before="187" w:line="281" w:lineRule="exact"/>
        <w:ind w:left="23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2"/>
          <w:position w:val="2"/>
          <w:sz w:val="20"/>
          <w:szCs w:val="20"/>
        </w:rPr>
        <w:t>(3)</w:t>
      </w:r>
      <w:r>
        <w:rPr>
          <w:rFonts w:ascii="宋体" w:eastAsia="宋体" w:hAnsi="宋体" w:cs="宋体"/>
          <w:spacing w:val="6"/>
          <w:position w:val="2"/>
          <w:sz w:val="20"/>
          <w:szCs w:val="20"/>
        </w:rPr>
        <w:t xml:space="preserve">高铁酸钾由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6"/>
          <w:position w:val="8"/>
          <w:sz w:val="13"/>
          <w:szCs w:val="13"/>
        </w:rPr>
        <w:t>+</w:t>
      </w:r>
      <w:r>
        <w:rPr>
          <w:rFonts w:ascii="宋体" w:eastAsia="宋体" w:hAnsi="宋体" w:cs="宋体"/>
          <w:spacing w:val="6"/>
          <w:position w:val="2"/>
          <w:sz w:val="20"/>
          <w:szCs w:val="20"/>
        </w:rPr>
        <w:t>和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FeO</w:t>
      </w:r>
      <w:r>
        <w:ruby>
          <w:rubyPr>
            <w:hps w:val="11"/>
            <w:hpsRaise w:val="10"/>
            <w:hpsBaseText w:val="21"/>
            <w:rubyAlign w:val="left"/>
            <w:lid w:val="zh-CN"/>
          </w:rubyPr>
          <w:rt>
            <w:r>
              <w:rPr>
                <w:rFonts w:ascii="Times New Roman" w:eastAsia="Times New Roman" w:hAnsi="Times New Roman" w:cs="Times New Roman"/>
                <w:spacing w:val="15"/>
                <w:position w:val="2"/>
                <w:sz w:val="11"/>
                <w:szCs w:val="11"/>
              </w:rPr>
              <w:t>2</w:t>
            </w:r>
          </w:rt>
          <w:rubyBase>
            <w:r>
              <w:rPr>
                <w:rFonts w:ascii="Times New Roman" w:eastAsia="Times New Roman" w:hAnsi="Times New Roman" w:cs="Times New Roman"/>
                <w:spacing w:val="15"/>
                <w:position w:val="-2"/>
                <w:sz w:val="11"/>
                <w:szCs w:val="11"/>
              </w:rPr>
              <w:t>4</w:t>
            </w:r>
          </w:rubyBase>
        </w:ruby>
      </w:r>
      <w:r>
        <w:rPr>
          <w:rFonts w:ascii="Times New Roman" w:eastAsia="Times New Roman" w:hAnsi="Times New Roman" w:cs="Times New Roman"/>
          <w:spacing w:val="6"/>
          <w:position w:val="12"/>
          <w:sz w:val="11"/>
          <w:szCs w:val="11"/>
        </w:rPr>
        <w:t xml:space="preserve">-  </w:t>
      </w:r>
      <w:r>
        <w:rPr>
          <w:rFonts w:ascii="宋体" w:eastAsia="宋体" w:hAnsi="宋体" w:cs="宋体"/>
          <w:spacing w:val="6"/>
          <w:position w:val="2"/>
          <w:sz w:val="20"/>
          <w:szCs w:val="20"/>
        </w:rPr>
        <w:t>构成，则高铁酸钾的化学式为</w:t>
      </w:r>
      <w:r>
        <w:rPr>
          <w:rFonts w:ascii="Times New Roman" w:eastAsia="Times New Roman" w:hAnsi="Times New Roman" w:cs="Times New Roman"/>
          <w:spacing w:val="6"/>
          <w:position w:val="2"/>
          <w:sz w:val="20"/>
          <w:szCs w:val="20"/>
        </w:rPr>
        <w:t>______</w:t>
      </w:r>
      <w:r>
        <w:rPr>
          <w:rFonts w:ascii="宋体" w:eastAsia="宋体" w:hAnsi="宋体" w:cs="宋体"/>
          <w:spacing w:val="6"/>
          <w:position w:val="2"/>
          <w:sz w:val="20"/>
          <w:szCs w:val="20"/>
        </w:rPr>
        <w:t>。</w:t>
      </w:r>
    </w:p>
    <w:p w:rsidR="000713F8">
      <w:pPr>
        <w:spacing w:before="221" w:line="256" w:lineRule="auto"/>
        <w:ind w:left="32" w:right="87" w:firstLine="6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>.</w:t>
      </w:r>
      <w:r>
        <w:rPr>
          <w:rFonts w:ascii="宋体" w:eastAsia="宋体" w:hAnsi="宋体" w:cs="宋体"/>
          <w:spacing w:val="6"/>
          <w:sz w:val="20"/>
          <w:szCs w:val="20"/>
        </w:rPr>
        <w:t xml:space="preserve">钛和钛合金被认为是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21 </w:t>
      </w:r>
      <w:r>
        <w:rPr>
          <w:rFonts w:ascii="宋体" w:eastAsia="宋体" w:hAnsi="宋体" w:cs="宋体"/>
          <w:spacing w:val="6"/>
          <w:sz w:val="20"/>
          <w:szCs w:val="20"/>
        </w:rPr>
        <w:t>世纪的重要金属材料。下图是钛元素在元素周期表中的部分信息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6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>1</w:t>
      </w:r>
      <w:r>
        <w:rPr>
          <w:rFonts w:ascii="宋体" w:eastAsia="宋体" w:hAnsi="宋体" w:cs="宋体"/>
          <w:spacing w:val="8"/>
          <w:sz w:val="20"/>
          <w:szCs w:val="20"/>
        </w:rPr>
        <w:t>) 钛原子的质子数为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______        </w:t>
      </w:r>
      <w:r>
        <w:rPr>
          <w:rFonts w:ascii="宋体" w:eastAsia="宋体" w:hAnsi="宋体" w:cs="宋体"/>
          <w:spacing w:val="8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2</w:t>
      </w:r>
      <w:r>
        <w:rPr>
          <w:rFonts w:ascii="宋体" w:eastAsia="宋体" w:hAnsi="宋体" w:cs="宋体"/>
          <w:spacing w:val="8"/>
          <w:sz w:val="20"/>
          <w:szCs w:val="20"/>
        </w:rPr>
        <w:t>) 钛的元素类别是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______</w:t>
      </w:r>
      <w:r>
        <w:rPr>
          <w:rFonts w:ascii="宋体" w:eastAsia="宋体" w:hAnsi="宋体" w:cs="宋体"/>
          <w:spacing w:val="8"/>
          <w:sz w:val="20"/>
          <w:szCs w:val="20"/>
        </w:rPr>
        <w:t>元素</w:t>
      </w:r>
    </w:p>
    <w:p w:rsidR="000713F8">
      <w:pPr>
        <w:spacing w:before="70" w:line="312" w:lineRule="exact"/>
        <w:ind w:left="32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4"/>
          <w:position w:val="8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4"/>
          <w:position w:val="8"/>
          <w:sz w:val="20"/>
          <w:szCs w:val="20"/>
        </w:rPr>
        <w:t>3</w:t>
      </w:r>
      <w:r>
        <w:rPr>
          <w:rFonts w:ascii="宋体" w:eastAsia="宋体" w:hAnsi="宋体" w:cs="宋体"/>
          <w:spacing w:val="14"/>
          <w:position w:val="8"/>
          <w:sz w:val="20"/>
          <w:szCs w:val="20"/>
        </w:rPr>
        <w:t>)</w:t>
      </w:r>
      <w:r>
        <w:rPr>
          <w:rFonts w:ascii="宋体" w:eastAsia="宋体" w:hAnsi="宋体" w:cs="宋体"/>
          <w:spacing w:val="13"/>
          <w:position w:val="8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7"/>
          <w:position w:val="8"/>
          <w:sz w:val="20"/>
          <w:szCs w:val="20"/>
        </w:rPr>
        <w:t>钛原子相对原子质量为</w:t>
      </w:r>
      <w:r>
        <w:rPr>
          <w:rFonts w:ascii="Times New Roman" w:eastAsia="Times New Roman" w:hAnsi="Times New Roman" w:cs="Times New Roman"/>
          <w:spacing w:val="7"/>
          <w:position w:val="8"/>
          <w:sz w:val="20"/>
          <w:szCs w:val="20"/>
        </w:rPr>
        <w:t xml:space="preserve">_____  </w:t>
      </w:r>
      <w:r>
        <w:rPr>
          <w:rFonts w:ascii="宋体" w:eastAsia="宋体" w:hAnsi="宋体" w:cs="宋体"/>
          <w:spacing w:val="7"/>
          <w:position w:val="8"/>
          <w:sz w:val="20"/>
          <w:szCs w:val="20"/>
        </w:rPr>
        <w:t>它质量约是碳</w:t>
      </w:r>
      <w:r>
        <w:rPr>
          <w:rFonts w:ascii="Times New Roman" w:eastAsia="Times New Roman" w:hAnsi="Times New Roman" w:cs="Times New Roman"/>
          <w:spacing w:val="7"/>
          <w:position w:val="8"/>
          <w:sz w:val="20"/>
          <w:szCs w:val="20"/>
        </w:rPr>
        <w:t xml:space="preserve">- 12 </w:t>
      </w:r>
      <w:r>
        <w:rPr>
          <w:rFonts w:ascii="宋体" w:eastAsia="宋体" w:hAnsi="宋体" w:cs="宋体"/>
          <w:spacing w:val="7"/>
          <w:position w:val="8"/>
          <w:sz w:val="20"/>
          <w:szCs w:val="20"/>
        </w:rPr>
        <w:t>原子的</w:t>
      </w:r>
      <w:r>
        <w:rPr>
          <w:rFonts w:ascii="Times New Roman" w:eastAsia="Times New Roman" w:hAnsi="Times New Roman" w:cs="Times New Roman"/>
          <w:spacing w:val="7"/>
          <w:position w:val="8"/>
          <w:sz w:val="20"/>
          <w:szCs w:val="20"/>
        </w:rPr>
        <w:t xml:space="preserve">_____  </w:t>
      </w:r>
      <w:r>
        <w:rPr>
          <w:rFonts w:ascii="宋体" w:eastAsia="宋体" w:hAnsi="宋体" w:cs="宋体"/>
          <w:spacing w:val="7"/>
          <w:position w:val="8"/>
          <w:sz w:val="20"/>
          <w:szCs w:val="20"/>
        </w:rPr>
        <w:t>(取</w:t>
      </w:r>
    </w:p>
    <w:p w:rsidR="000713F8">
      <w:pPr>
        <w:spacing w:before="1" w:line="227" w:lineRule="auto"/>
        <w:ind w:left="2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8"/>
          <w:sz w:val="20"/>
          <w:szCs w:val="20"/>
        </w:rPr>
        <w:t>整</w:t>
      </w:r>
      <w:r>
        <w:rPr>
          <w:rFonts w:ascii="宋体" w:eastAsia="宋体" w:hAnsi="宋体" w:cs="宋体"/>
          <w:spacing w:val="5"/>
          <w:sz w:val="20"/>
          <w:szCs w:val="20"/>
        </w:rPr>
        <w:t>数) 倍</w:t>
      </w:r>
    </w:p>
    <w:p w:rsidR="000713F8">
      <w:pPr>
        <w:spacing w:before="65" w:line="312" w:lineRule="exact"/>
        <w:ind w:left="38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8"/>
          <w:position w:val="7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5"/>
          <w:position w:val="7"/>
          <w:sz w:val="20"/>
          <w:szCs w:val="20"/>
        </w:rPr>
        <w:t>3.</w:t>
      </w:r>
      <w:r>
        <w:rPr>
          <w:rFonts w:ascii="宋体" w:eastAsia="宋体" w:hAnsi="宋体" w:cs="宋体"/>
          <w:spacing w:val="5"/>
          <w:position w:val="7"/>
          <w:sz w:val="20"/>
          <w:szCs w:val="20"/>
        </w:rPr>
        <w:t xml:space="preserve">现有 </w:t>
      </w:r>
      <w:r>
        <w:rPr>
          <w:rFonts w:ascii="Times New Roman" w:eastAsia="Times New Roman" w:hAnsi="Times New Roman" w:cs="Times New Roman"/>
          <w:position w:val="7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5"/>
          <w:position w:val="7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7"/>
          <w:sz w:val="20"/>
          <w:szCs w:val="20"/>
        </w:rPr>
        <w:t xml:space="preserve">．氮气 </w:t>
      </w:r>
      <w:r>
        <w:rPr>
          <w:rFonts w:ascii="Times New Roman" w:eastAsia="Times New Roman" w:hAnsi="Times New Roman" w:cs="Times New Roman"/>
          <w:position w:val="7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5"/>
          <w:position w:val="7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7"/>
          <w:sz w:val="20"/>
          <w:szCs w:val="20"/>
        </w:rPr>
        <w:t xml:space="preserve">．氯化钠 </w:t>
      </w:r>
      <w:r>
        <w:rPr>
          <w:rFonts w:ascii="Times New Roman" w:eastAsia="Times New Roman" w:hAnsi="Times New Roman" w:cs="Times New Roman"/>
          <w:position w:val="7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5"/>
          <w:position w:val="7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7"/>
          <w:sz w:val="20"/>
          <w:szCs w:val="20"/>
        </w:rPr>
        <w:t xml:space="preserve">．熟石灰 </w:t>
      </w:r>
      <w:r>
        <w:rPr>
          <w:rFonts w:ascii="Times New Roman" w:eastAsia="Times New Roman" w:hAnsi="Times New Roman" w:cs="Times New Roman"/>
          <w:position w:val="7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5"/>
          <w:position w:val="7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position w:val="7"/>
          <w:sz w:val="20"/>
          <w:szCs w:val="20"/>
        </w:rPr>
        <w:t>．盐酸四种物质，请用合</w:t>
      </w:r>
    </w:p>
    <w:p w:rsidR="000713F8">
      <w:pPr>
        <w:spacing w:before="1" w:line="227" w:lineRule="auto"/>
        <w:ind w:left="22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9"/>
          <w:sz w:val="20"/>
          <w:szCs w:val="20"/>
        </w:rPr>
        <w:t>适</w:t>
      </w:r>
      <w:r>
        <w:rPr>
          <w:rFonts w:ascii="宋体" w:eastAsia="宋体" w:hAnsi="宋体" w:cs="宋体"/>
          <w:spacing w:val="8"/>
          <w:sz w:val="20"/>
          <w:szCs w:val="20"/>
        </w:rPr>
        <w:t>物质的字母代号填空：</w:t>
      </w:r>
    </w:p>
    <w:p w:rsidR="000713F8">
      <w:pPr>
        <w:spacing w:before="31" w:line="292" w:lineRule="auto"/>
        <w:ind w:left="22" w:right="1638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( 1)</w:t>
      </w:r>
      <w:r>
        <w:rPr>
          <w:rFonts w:ascii="宋体" w:eastAsia="宋体" w:hAnsi="宋体" w:cs="宋体"/>
          <w:spacing w:val="2"/>
          <w:sz w:val="20"/>
          <w:szCs w:val="20"/>
        </w:rPr>
        <w:t>可帮</w:t>
      </w:r>
      <w:r>
        <w:rPr>
          <w:rFonts w:ascii="宋体" w:eastAsia="宋体" w:hAnsi="宋体" w:cs="宋体"/>
          <w:spacing w:val="1"/>
          <w:sz w:val="20"/>
          <w:szCs w:val="20"/>
        </w:rPr>
        <w:t>助消化的是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_______ </w:t>
      </w:r>
      <w:r>
        <w:rPr>
          <w:rFonts w:ascii="宋体" w:eastAsia="宋体" w:hAnsi="宋体" w:cs="宋体"/>
          <w:spacing w:val="1"/>
          <w:sz w:val="20"/>
          <w:szCs w:val="20"/>
        </w:rPr>
        <w:t xml:space="preserve">。   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(2)</w:t>
      </w:r>
      <w:r>
        <w:rPr>
          <w:rFonts w:ascii="宋体" w:eastAsia="宋体" w:hAnsi="宋体" w:cs="宋体"/>
          <w:spacing w:val="1"/>
          <w:sz w:val="20"/>
          <w:szCs w:val="20"/>
        </w:rPr>
        <w:t>可用作保护气的是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_______ </w:t>
      </w:r>
      <w:r>
        <w:rPr>
          <w:rFonts w:ascii="宋体" w:eastAsia="宋体" w:hAnsi="宋体" w:cs="宋体"/>
          <w:spacing w:val="1"/>
          <w:sz w:val="20"/>
          <w:szCs w:val="20"/>
        </w:rPr>
        <w:t>。</w:t>
      </w:r>
      <w:r>
        <w:rPr>
          <w:rFonts w:ascii="宋体" w:eastAsia="宋体" w:hAnsi="宋体" w:cs="宋体"/>
          <w:sz w:val="20"/>
          <w:szCs w:val="20"/>
        </w:rPr>
        <w:t xml:space="preserve">     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(3)</w:t>
      </w:r>
      <w:r>
        <w:rPr>
          <w:rFonts w:ascii="宋体" w:eastAsia="宋体" w:hAnsi="宋体" w:cs="宋体"/>
          <w:spacing w:val="4"/>
          <w:sz w:val="20"/>
          <w:szCs w:val="20"/>
        </w:rPr>
        <w:t>可用作调味品的是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_ </w:t>
      </w:r>
      <w:r>
        <w:rPr>
          <w:rFonts w:ascii="宋体" w:eastAsia="宋体" w:hAnsi="宋体" w:cs="宋体"/>
          <w:spacing w:val="2"/>
          <w:sz w:val="20"/>
          <w:szCs w:val="20"/>
        </w:rPr>
        <w:t xml:space="preserve">。    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(4)</w:t>
      </w:r>
      <w:r>
        <w:rPr>
          <w:rFonts w:ascii="宋体" w:eastAsia="宋体" w:hAnsi="宋体" w:cs="宋体"/>
          <w:spacing w:val="2"/>
          <w:sz w:val="20"/>
          <w:szCs w:val="20"/>
        </w:rPr>
        <w:t>可用作改良酸性土壤的是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_______</w:t>
      </w:r>
      <w:r>
        <w:rPr>
          <w:rFonts w:ascii="宋体" w:eastAsia="宋体" w:hAnsi="宋体" w:cs="宋体"/>
          <w:spacing w:val="2"/>
          <w:sz w:val="20"/>
          <w:szCs w:val="20"/>
        </w:rPr>
        <w:t>。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14.“</w:t>
      </w:r>
      <w:r>
        <w:rPr>
          <w:rFonts w:ascii="宋体" w:eastAsia="宋体" w:hAnsi="宋体" w:cs="宋体"/>
          <w:spacing w:val="7"/>
          <w:sz w:val="20"/>
          <w:szCs w:val="20"/>
        </w:rPr>
        <w:t>世界棉花看中国，中国棉花看新疆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” </w:t>
      </w:r>
      <w:r>
        <w:rPr>
          <w:rFonts w:ascii="宋体" w:eastAsia="宋体" w:hAnsi="宋体" w:cs="宋体"/>
          <w:spacing w:val="7"/>
          <w:sz w:val="20"/>
          <w:szCs w:val="20"/>
        </w:rPr>
        <w:t>，棉花在化学实验中也常被使用</w:t>
      </w:r>
      <w:r>
        <w:rPr>
          <w:rFonts w:ascii="宋体" w:eastAsia="宋体" w:hAnsi="宋体" w:cs="宋体"/>
          <w:spacing w:val="4"/>
          <w:sz w:val="20"/>
          <w:szCs w:val="20"/>
        </w:rPr>
        <w:t>。</w:t>
      </w:r>
    </w:p>
    <w:p w:rsidR="000713F8">
      <w:pPr>
        <w:spacing w:before="68" w:line="1675" w:lineRule="exact"/>
        <w:ind w:firstLine="14"/>
        <w:textAlignment w:val="center"/>
      </w:pPr>
      <w:r>
        <w:drawing>
          <wp:inline distT="0" distB="0" distL="0" distR="0">
            <wp:extent cx="4856988" cy="1063752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14726" name="IM 18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56988" cy="106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pacing w:before="115" w:line="272" w:lineRule="auto"/>
        <w:ind w:left="24" w:right="168" w:firstLine="206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( 1)</w:t>
      </w:r>
      <w:r>
        <w:rPr>
          <w:rFonts w:ascii="宋体" w:eastAsia="宋体" w:hAnsi="宋体" w:cs="宋体"/>
          <w:spacing w:val="10"/>
          <w:sz w:val="20"/>
          <w:szCs w:val="20"/>
        </w:rPr>
        <w:t>实验①</w:t>
      </w:r>
      <w:r>
        <w:rPr>
          <w:rFonts w:ascii="宋体" w:eastAsia="宋体" w:hAnsi="宋体" w:cs="宋体"/>
          <w:spacing w:val="7"/>
          <w:sz w:val="20"/>
          <w:szCs w:val="20"/>
        </w:rPr>
        <w:t>中</w:t>
      </w:r>
      <w:r>
        <w:rPr>
          <w:rFonts w:ascii="宋体" w:eastAsia="宋体" w:hAnsi="宋体" w:cs="宋体"/>
          <w:spacing w:val="5"/>
          <w:sz w:val="20"/>
          <w:szCs w:val="20"/>
        </w:rPr>
        <w:t>棉花、细沙和小卵石在净水中的作用是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__________ </w:t>
      </w:r>
      <w:r>
        <w:rPr>
          <w:rFonts w:ascii="宋体" w:eastAsia="宋体" w:hAnsi="宋体" w:cs="宋体"/>
          <w:spacing w:val="5"/>
          <w:sz w:val="20"/>
          <w:szCs w:val="20"/>
        </w:rPr>
        <w:t>。净水器净化水利用了活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sz w:val="20"/>
          <w:szCs w:val="20"/>
        </w:rPr>
        <w:t>性</w:t>
      </w:r>
      <w:r>
        <w:rPr>
          <w:rFonts w:ascii="宋体" w:eastAsia="宋体" w:hAnsi="宋体" w:cs="宋体"/>
          <w:spacing w:val="7"/>
          <w:sz w:val="20"/>
          <w:szCs w:val="20"/>
        </w:rPr>
        <w:t>炭的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_______</w:t>
      </w:r>
      <w:r>
        <w:rPr>
          <w:rFonts w:ascii="宋体" w:eastAsia="宋体" w:hAnsi="宋体" w:cs="宋体"/>
          <w:spacing w:val="7"/>
          <w:sz w:val="20"/>
          <w:szCs w:val="20"/>
        </w:rPr>
        <w:t>性，除去色素和异味。</w:t>
      </w:r>
    </w:p>
    <w:p w:rsidR="000713F8">
      <w:pPr>
        <w:spacing w:before="35" w:line="281" w:lineRule="exact"/>
        <w:ind w:left="23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8"/>
          <w:position w:val="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1"/>
          <w:position w:val="2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9"/>
          <w:position w:val="2"/>
          <w:sz w:val="20"/>
          <w:szCs w:val="20"/>
        </w:rPr>
        <w:t>)</w:t>
      </w:r>
      <w:r>
        <w:rPr>
          <w:rFonts w:ascii="宋体" w:eastAsia="宋体" w:hAnsi="宋体" w:cs="宋体"/>
          <w:spacing w:val="9"/>
          <w:position w:val="2"/>
          <w:sz w:val="20"/>
          <w:szCs w:val="20"/>
        </w:rPr>
        <w:t>实验②中棉花上蘸有的酒精能燃烧，而棉花上蘸有的水不能燃烧，说明燃烧的条件之</w:t>
      </w:r>
    </w:p>
    <w:p w:rsidR="000713F8">
      <w:pPr>
        <w:spacing w:before="66" w:line="266" w:lineRule="exact"/>
        <w:ind w:left="25"/>
        <w:rPr>
          <w:rFonts w:ascii="宋体" w:eastAsia="宋体" w:hAnsi="宋体" w:cs="宋体"/>
          <w:sz w:val="20"/>
          <w:szCs w:val="20"/>
        </w:rPr>
      </w:pPr>
      <w:r>
        <w:rPr>
          <w:rFonts w:eastAsia="Arial"/>
        </w:rPr>
        <w:pict>
          <v:shape id="_x0000_s1026" type="#_x0000_t202" style="width:41.6pt;height:4.3pt;margin-top:11.4pt;margin-left:20.65pt;position:absolute;z-index:251661312" filled="f" stroked="f">
            <v:textbox inset="0,0,0,0">
              <w:txbxContent>
                <w:p w:rsidR="000713F8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6"/>
                      <w:position w:val="5"/>
                      <w:sz w:val="20"/>
                      <w:szCs w:val="20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position w:val="5"/>
                      <w:sz w:val="20"/>
                      <w:szCs w:val="20"/>
                    </w:rPr>
                    <w:t>__ ____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-1"/>
          <w:position w:val="3"/>
          <w:sz w:val="20"/>
          <w:szCs w:val="20"/>
        </w:rPr>
        <w:t xml:space="preserve">一是  </w:t>
      </w:r>
      <w:r>
        <w:rPr>
          <w:rFonts w:ascii="宋体" w:eastAsia="宋体" w:hAnsi="宋体" w:cs="宋体"/>
          <w:position w:val="3"/>
          <w:sz w:val="20"/>
          <w:szCs w:val="20"/>
        </w:rPr>
        <w:t xml:space="preserve">      。</w:t>
      </w:r>
    </w:p>
    <w:p w:rsidR="000713F8">
      <w:pPr>
        <w:spacing w:before="11" w:line="288" w:lineRule="auto"/>
        <w:ind w:left="21" w:right="169" w:firstLine="210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(3)</w:t>
      </w:r>
      <w:r>
        <w:rPr>
          <w:rFonts w:ascii="宋体" w:eastAsia="宋体" w:hAnsi="宋体" w:cs="宋体"/>
          <w:spacing w:val="8"/>
          <w:sz w:val="20"/>
          <w:szCs w:val="20"/>
        </w:rPr>
        <w:t xml:space="preserve">实验③的目的是探究铁钉生锈的条件。试管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sz w:val="20"/>
          <w:szCs w:val="20"/>
        </w:rPr>
        <w:t>内棉花中放氯化钙的目的是吸收空气</w:t>
      </w:r>
      <w:r>
        <w:rPr>
          <w:rFonts w:ascii="宋体" w:eastAsia="宋体" w:hAnsi="宋体" w:cs="宋体"/>
          <w:spacing w:val="3"/>
          <w:sz w:val="20"/>
          <w:szCs w:val="20"/>
        </w:rPr>
        <w:t>中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6"/>
          <w:sz w:val="20"/>
          <w:szCs w:val="20"/>
        </w:rPr>
        <w:t>的水</w:t>
      </w:r>
      <w:r>
        <w:rPr>
          <w:rFonts w:ascii="宋体" w:eastAsia="宋体" w:hAnsi="宋体" w:cs="宋体"/>
          <w:spacing w:val="13"/>
          <w:sz w:val="20"/>
          <w:szCs w:val="20"/>
        </w:rPr>
        <w:t>蒸</w:t>
      </w:r>
      <w:r>
        <w:rPr>
          <w:rFonts w:ascii="宋体" w:eastAsia="宋体" w:hAnsi="宋体" w:cs="宋体"/>
          <w:spacing w:val="8"/>
          <w:sz w:val="20"/>
          <w:szCs w:val="20"/>
        </w:rPr>
        <w:t>气。实验几天后观察到试管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_________(</w:t>
      </w:r>
      <w:r>
        <w:rPr>
          <w:rFonts w:ascii="宋体" w:eastAsia="宋体" w:hAnsi="宋体" w:cs="宋体"/>
          <w:spacing w:val="8"/>
          <w:sz w:val="20"/>
          <w:szCs w:val="20"/>
        </w:rPr>
        <w:t>填序号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)</w:t>
      </w:r>
      <w:r>
        <w:rPr>
          <w:rFonts w:ascii="宋体" w:eastAsia="宋体" w:hAnsi="宋体" w:cs="宋体"/>
          <w:spacing w:val="8"/>
          <w:sz w:val="20"/>
          <w:szCs w:val="20"/>
        </w:rPr>
        <w:t>中的铁钉生锈，从而得出铁生锈的条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4"/>
          <w:sz w:val="20"/>
          <w:szCs w:val="20"/>
        </w:rPr>
        <w:t>件</w:t>
      </w:r>
      <w:r>
        <w:rPr>
          <w:rFonts w:ascii="宋体" w:eastAsia="宋体" w:hAnsi="宋体" w:cs="宋体"/>
          <w:spacing w:val="8"/>
          <w:sz w:val="20"/>
          <w:szCs w:val="20"/>
        </w:rPr>
        <w:t>是铁与空气和水同时接触。</w:t>
      </w:r>
    </w:p>
    <w:p w:rsidR="000713F8">
      <w:pPr>
        <w:spacing w:before="1" w:line="301" w:lineRule="auto"/>
        <w:ind w:left="232" w:right="87" w:hanging="194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15.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6"/>
          <w:position w:val="-1"/>
          <w:sz w:val="13"/>
          <w:szCs w:val="13"/>
        </w:rPr>
        <w:t xml:space="preserve">1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℃</w:t>
      </w:r>
      <w:r>
        <w:rPr>
          <w:rFonts w:ascii="宋体" w:eastAsia="宋体" w:hAnsi="宋体" w:cs="宋体"/>
          <w:spacing w:val="6"/>
          <w:sz w:val="20"/>
          <w:szCs w:val="20"/>
        </w:rPr>
        <w:t>时，</w:t>
      </w:r>
      <w:r>
        <w:rPr>
          <w:rFonts w:ascii="宋体" w:eastAsia="宋体" w:hAnsi="宋体" w:cs="宋体"/>
          <w:spacing w:val="4"/>
          <w:sz w:val="20"/>
          <w:szCs w:val="20"/>
        </w:rPr>
        <w:t>将</w:t>
      </w:r>
      <w:r>
        <w:rPr>
          <w:rFonts w:ascii="宋体" w:eastAsia="宋体" w:hAnsi="宋体" w:cs="宋体"/>
          <w:spacing w:val="3"/>
          <w:sz w:val="20"/>
          <w:szCs w:val="20"/>
        </w:rPr>
        <w:t xml:space="preserve">相同质量的 </w:t>
      </w:r>
      <w:r>
        <w:rPr>
          <w:rFonts w:ascii="Times New Roman" w:eastAsia="Times New Roman" w:hAnsi="Times New Roman" w:cs="Times New Roman"/>
          <w:sz w:val="20"/>
          <w:szCs w:val="20"/>
        </w:rPr>
        <w:t>KNO</w:t>
      </w:r>
      <w:r>
        <w:rPr>
          <w:rFonts w:ascii="Times New Roman" w:eastAsia="Times New Roman" w:hAnsi="Times New Roman" w:cs="Times New Roman"/>
          <w:spacing w:val="3"/>
          <w:position w:val="-1"/>
          <w:sz w:val="13"/>
          <w:szCs w:val="13"/>
        </w:rPr>
        <w:t xml:space="preserve">3 </w:t>
      </w:r>
      <w:r>
        <w:rPr>
          <w:rFonts w:ascii="宋体" w:eastAsia="宋体" w:hAnsi="宋体" w:cs="宋体"/>
          <w:spacing w:val="3"/>
          <w:sz w:val="20"/>
          <w:szCs w:val="20"/>
        </w:rPr>
        <w:t xml:space="preserve">和 </w:t>
      </w:r>
      <w:r>
        <w:rPr>
          <w:rFonts w:ascii="Times New Roman" w:eastAsia="Times New Roman" w:hAnsi="Times New Roman" w:cs="Times New Roman"/>
          <w:sz w:val="20"/>
          <w:szCs w:val="20"/>
        </w:rPr>
        <w:t>KC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1 </w:t>
      </w:r>
      <w:r>
        <w:rPr>
          <w:rFonts w:ascii="宋体" w:eastAsia="宋体" w:hAnsi="宋体" w:cs="宋体"/>
          <w:spacing w:val="3"/>
          <w:sz w:val="20"/>
          <w:szCs w:val="20"/>
        </w:rPr>
        <w:t xml:space="preserve">分别加入盛有 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100</w:t>
      </w:r>
      <w:r>
        <w:rPr>
          <w:rFonts w:ascii="Times New Roman" w:eastAsia="Times New Roman" w:hAnsi="Times New Roman" w:cs="Times New Roman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sz w:val="20"/>
          <w:szCs w:val="20"/>
        </w:rPr>
        <w:t>水的甲、乙烧杯中，充分搅拌后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4"/>
          <w:sz w:val="20"/>
          <w:szCs w:val="20"/>
        </w:rPr>
        <w:t>现</w:t>
      </w:r>
      <w:r>
        <w:rPr>
          <w:rFonts w:ascii="宋体" w:eastAsia="宋体" w:hAnsi="宋体" w:cs="宋体"/>
          <w:spacing w:val="11"/>
          <w:sz w:val="20"/>
          <w:szCs w:val="20"/>
        </w:rPr>
        <w:t>象如图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1"/>
          <w:sz w:val="20"/>
          <w:szCs w:val="20"/>
        </w:rPr>
        <w:t>所示，图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Ⅱ</w:t>
      </w:r>
      <w:r>
        <w:rPr>
          <w:rFonts w:ascii="宋体" w:eastAsia="宋体" w:hAnsi="宋体" w:cs="宋体"/>
          <w:spacing w:val="11"/>
          <w:sz w:val="20"/>
          <w:szCs w:val="20"/>
        </w:rPr>
        <w:t>为两物质的溶解度曲线。</w:t>
      </w:r>
    </w:p>
    <w:p w:rsidR="000713F8">
      <w:pPr>
        <w:sectPr>
          <w:pgSz w:w="11906" w:h="16839"/>
          <w:pgMar w:top="1431" w:right="1714" w:bottom="0" w:left="1785" w:header="0" w:footer="0" w:gutter="0"/>
          <w:cols w:space="720"/>
        </w:sectPr>
      </w:pPr>
    </w:p>
    <w:p w:rsidR="000713F8">
      <w:pPr>
        <w:spacing w:before="138" w:line="991" w:lineRule="exact"/>
        <w:ind w:firstLine="959"/>
        <w:textAlignment w:val="center"/>
      </w:pP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1409700</wp:posOffset>
            </wp:positionH>
            <wp:positionV relativeFrom="page">
              <wp:posOffset>8761476</wp:posOffset>
            </wp:positionV>
            <wp:extent cx="3305555" cy="839723"/>
            <wp:effectExtent l="0" t="0" r="0" b="0"/>
            <wp:wrapNone/>
            <wp:docPr id="19" name="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264940" name="IM 19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05555" cy="839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3314700" cy="629411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696696" name="IM 20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62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pacing w:before="179" w:line="221" w:lineRule="auto"/>
        <w:ind w:left="32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5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1</w:t>
      </w:r>
      <w:r>
        <w:rPr>
          <w:rFonts w:ascii="宋体" w:eastAsia="宋体" w:hAnsi="宋体" w:cs="宋体"/>
          <w:spacing w:val="11"/>
          <w:sz w:val="20"/>
          <w:szCs w:val="20"/>
        </w:rPr>
        <w:t>) 甲烧杯中的溶质为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_______</w:t>
      </w:r>
      <w:r>
        <w:rPr>
          <w:rFonts w:ascii="宋体" w:eastAsia="宋体" w:hAnsi="宋体" w:cs="宋体"/>
          <w:spacing w:val="11"/>
          <w:sz w:val="20"/>
          <w:szCs w:val="20"/>
        </w:rPr>
        <w:t>。</w:t>
      </w:r>
    </w:p>
    <w:p w:rsidR="000713F8">
      <w:pPr>
        <w:spacing w:before="34" w:line="282" w:lineRule="exact"/>
        <w:ind w:left="32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2"/>
          <w:position w:val="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2"/>
          <w:position w:val="2"/>
          <w:sz w:val="20"/>
          <w:szCs w:val="20"/>
        </w:rPr>
        <w:t>2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 xml:space="preserve">) 若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KNO</w:t>
      </w:r>
      <w:r>
        <w:rPr>
          <w:rFonts w:ascii="Times New Roman" w:eastAsia="Times New Roman" w:hAnsi="Times New Roman" w:cs="Times New Roman"/>
          <w:spacing w:val="2"/>
          <w:position w:val="1"/>
          <w:sz w:val="13"/>
          <w:szCs w:val="13"/>
        </w:rPr>
        <w:t xml:space="preserve">3 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 xml:space="preserve">中混有少量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KCl</w:t>
      </w:r>
      <w:r>
        <w:rPr>
          <w:rFonts w:ascii="Times New Roman" w:eastAsia="Times New Roman" w:hAnsi="Times New Roman" w:cs="Times New Roman"/>
          <w:spacing w:val="2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0"/>
          <w:szCs w:val="20"/>
        </w:rPr>
        <w:t>，可采用</w:t>
      </w:r>
      <w:r>
        <w:rPr>
          <w:rFonts w:ascii="Times New Roman" w:eastAsia="Times New Roman" w:hAnsi="Times New Roman" w:cs="Times New Roman"/>
          <w:spacing w:val="2"/>
          <w:position w:val="2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spacing w:val="1"/>
          <w:position w:val="2"/>
          <w:sz w:val="20"/>
          <w:szCs w:val="20"/>
        </w:rPr>
        <w:t xml:space="preserve">____  </w:t>
      </w:r>
      <w:r>
        <w:rPr>
          <w:rFonts w:ascii="宋体" w:eastAsia="宋体" w:hAnsi="宋体" w:cs="宋体"/>
          <w:spacing w:val="1"/>
          <w:position w:val="2"/>
          <w:sz w:val="20"/>
          <w:szCs w:val="20"/>
        </w:rPr>
        <w:t>(“降温结晶”或“蒸发结晶”) 的方法提纯</w:t>
      </w:r>
    </w:p>
    <w:p w:rsidR="000713F8">
      <w:pPr>
        <w:spacing w:before="104" w:line="202" w:lineRule="auto"/>
        <w:ind w:left="17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KNO</w:t>
      </w:r>
      <w:r>
        <w:rPr>
          <w:rFonts w:ascii="Times New Roman" w:eastAsia="Times New Roman" w:hAnsi="Times New Roman" w:cs="Times New Roman"/>
          <w:spacing w:val="20"/>
          <w:position w:val="-1"/>
          <w:sz w:val="13"/>
          <w:szCs w:val="13"/>
        </w:rPr>
        <w:t>3</w:t>
      </w:r>
    </w:p>
    <w:p w:rsidR="000713F8">
      <w:pPr>
        <w:spacing w:before="82" w:line="221" w:lineRule="auto"/>
        <w:ind w:left="32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5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3</w:t>
      </w:r>
      <w:r>
        <w:rPr>
          <w:rFonts w:ascii="宋体" w:eastAsia="宋体" w:hAnsi="宋体" w:cs="宋体"/>
          <w:spacing w:val="11"/>
          <w:sz w:val="20"/>
          <w:szCs w:val="20"/>
        </w:rPr>
        <w:t>) 下列说法正确的是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_______</w:t>
      </w:r>
      <w:r>
        <w:rPr>
          <w:rFonts w:ascii="宋体" w:eastAsia="宋体" w:hAnsi="宋体" w:cs="宋体"/>
          <w:spacing w:val="11"/>
          <w:sz w:val="20"/>
          <w:szCs w:val="20"/>
        </w:rPr>
        <w:t>。</w:t>
      </w:r>
    </w:p>
    <w:p w:rsidR="000713F8">
      <w:pPr>
        <w:spacing w:before="34" w:line="288" w:lineRule="auto"/>
        <w:ind w:left="16" w:right="257" w:hanging="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.</w:t>
      </w:r>
      <w:r>
        <w:rPr>
          <w:rFonts w:ascii="宋体" w:eastAsia="宋体" w:hAnsi="宋体" w:cs="宋体"/>
          <w:spacing w:val="-1"/>
          <w:sz w:val="20"/>
          <w:szCs w:val="20"/>
        </w:rPr>
        <w:t>若取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 xml:space="preserve">3 </w:t>
      </w:r>
      <w:r>
        <w:rPr>
          <w:rFonts w:ascii="Times New Roman" w:eastAsia="Times New Roman" w:hAnsi="Times New Roman" w:cs="Times New Roman"/>
          <w:sz w:val="20"/>
          <w:szCs w:val="20"/>
        </w:rPr>
        <w:t>℃</w:t>
      </w:r>
      <w:r>
        <w:rPr>
          <w:rFonts w:ascii="宋体" w:eastAsia="宋体" w:hAnsi="宋体" w:cs="宋体"/>
          <w:sz w:val="20"/>
          <w:szCs w:val="20"/>
        </w:rPr>
        <w:t xml:space="preserve">时 </w:t>
      </w:r>
      <w:r>
        <w:rPr>
          <w:rFonts w:ascii="Times New Roman" w:eastAsia="Times New Roman" w:hAnsi="Times New Roman" w:cs="Times New Roman"/>
          <w:sz w:val="20"/>
          <w:szCs w:val="20"/>
        </w:rPr>
        <w:t>KNO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 xml:space="preserve">3 </w:t>
      </w:r>
      <w:r>
        <w:rPr>
          <w:rFonts w:ascii="宋体" w:eastAsia="宋体" w:hAnsi="宋体" w:cs="宋体"/>
          <w:sz w:val="20"/>
          <w:szCs w:val="20"/>
        </w:rPr>
        <w:t xml:space="preserve">和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KC1 </w:t>
      </w:r>
      <w:r>
        <w:rPr>
          <w:rFonts w:ascii="宋体" w:eastAsia="宋体" w:hAnsi="宋体" w:cs="宋体"/>
          <w:sz w:val="20"/>
          <w:szCs w:val="20"/>
        </w:rPr>
        <w:t xml:space="preserve">的饱和溶液各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100g </w:t>
      </w:r>
      <w:r>
        <w:rPr>
          <w:rFonts w:ascii="宋体" w:eastAsia="宋体" w:hAnsi="宋体" w:cs="宋体"/>
          <w:sz w:val="20"/>
          <w:szCs w:val="20"/>
        </w:rPr>
        <w:t xml:space="preserve">，降温至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℃</w:t>
      </w:r>
      <w:r>
        <w:rPr>
          <w:rFonts w:ascii="宋体" w:eastAsia="宋体" w:hAnsi="宋体" w:cs="宋体"/>
          <w:sz w:val="20"/>
          <w:szCs w:val="20"/>
        </w:rPr>
        <w:t xml:space="preserve">时，析出晶体较多的是 </w:t>
      </w:r>
      <w:r>
        <w:rPr>
          <w:rFonts w:ascii="Times New Roman" w:eastAsia="Times New Roman" w:hAnsi="Times New Roman" w:cs="Times New Roman"/>
          <w:sz w:val="20"/>
          <w:szCs w:val="20"/>
        </w:rPr>
        <w:t>KC1 B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.</w:t>
      </w:r>
      <w:r>
        <w:rPr>
          <w:rFonts w:ascii="宋体" w:eastAsia="宋体" w:hAnsi="宋体" w:cs="宋体"/>
          <w:spacing w:val="5"/>
          <w:sz w:val="20"/>
          <w:szCs w:val="20"/>
        </w:rPr>
        <w:t xml:space="preserve">将温度升高到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5"/>
          <w:position w:val="-1"/>
          <w:sz w:val="13"/>
          <w:szCs w:val="13"/>
        </w:rPr>
        <w:t xml:space="preserve">2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℃</w:t>
      </w:r>
      <w:r>
        <w:rPr>
          <w:rFonts w:ascii="宋体" w:eastAsia="宋体" w:hAnsi="宋体" w:cs="宋体"/>
          <w:spacing w:val="5"/>
          <w:sz w:val="20"/>
          <w:szCs w:val="20"/>
        </w:rPr>
        <w:t>时，乙烧杯中没有固体剩余</w:t>
      </w:r>
    </w:p>
    <w:p w:rsidR="000713F8">
      <w:pPr>
        <w:spacing w:line="281" w:lineRule="exact"/>
        <w:ind w:left="2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0"/>
          <w:position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9"/>
          <w:position w:val="1"/>
          <w:sz w:val="20"/>
          <w:szCs w:val="20"/>
        </w:rPr>
        <w:t>℃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 xml:space="preserve">时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KNO</w:t>
      </w:r>
      <w:r>
        <w:rPr>
          <w:rFonts w:ascii="Times New Roman" w:eastAsia="Times New Roman" w:hAnsi="Times New Roman" w:cs="Times New Roman"/>
          <w:spacing w:val="5"/>
          <w:sz w:val="13"/>
          <w:szCs w:val="13"/>
        </w:rPr>
        <w:t xml:space="preserve">3 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 xml:space="preserve">和 </w:t>
      </w:r>
      <w:r>
        <w:rPr>
          <w:rFonts w:ascii="Times New Roman" w:eastAsia="Times New Roman" w:hAnsi="Times New Roman" w:cs="Times New Roman"/>
          <w:position w:val="1"/>
          <w:sz w:val="20"/>
          <w:szCs w:val="20"/>
        </w:rPr>
        <w:t>KC</w:t>
      </w:r>
      <w:r>
        <w:rPr>
          <w:rFonts w:ascii="Times New Roman" w:eastAsia="Times New Roman" w:hAnsi="Times New Roman" w:cs="Times New Roman"/>
          <w:spacing w:val="5"/>
          <w:position w:val="1"/>
          <w:sz w:val="20"/>
          <w:szCs w:val="20"/>
        </w:rPr>
        <w:t xml:space="preserve">1 </w:t>
      </w:r>
      <w:r>
        <w:rPr>
          <w:rFonts w:ascii="宋体" w:eastAsia="宋体" w:hAnsi="宋体" w:cs="宋体"/>
          <w:spacing w:val="5"/>
          <w:position w:val="1"/>
          <w:sz w:val="20"/>
          <w:szCs w:val="20"/>
        </w:rPr>
        <w:t>的饱和溶液溶质的质量分数一定相同</w:t>
      </w:r>
    </w:p>
    <w:p w:rsidR="000713F8">
      <w:pPr>
        <w:spacing w:before="68" w:line="301" w:lineRule="auto"/>
        <w:ind w:left="22" w:right="15" w:hanging="5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. </w:t>
      </w:r>
      <w:r>
        <w:rPr>
          <w:rFonts w:ascii="宋体" w:eastAsia="宋体" w:hAnsi="宋体" w:cs="宋体"/>
          <w:spacing w:val="5"/>
          <w:sz w:val="20"/>
          <w:szCs w:val="20"/>
        </w:rPr>
        <w:t xml:space="preserve">只要用浓度计测出 </w:t>
      </w:r>
      <w:r>
        <w:rPr>
          <w:rFonts w:ascii="Times New Roman" w:eastAsia="Times New Roman" w:hAnsi="Times New Roman" w:cs="Times New Roman"/>
          <w:sz w:val="20"/>
          <w:szCs w:val="20"/>
        </w:rPr>
        <w:t>KNO</w:t>
      </w:r>
      <w:r>
        <w:rPr>
          <w:rFonts w:ascii="Times New Roman" w:eastAsia="Times New Roman" w:hAnsi="Times New Roman" w:cs="Times New Roman"/>
          <w:spacing w:val="5"/>
          <w:position w:val="-1"/>
          <w:sz w:val="13"/>
          <w:szCs w:val="13"/>
        </w:rPr>
        <w:t xml:space="preserve">3 </w:t>
      </w:r>
      <w:r>
        <w:rPr>
          <w:rFonts w:ascii="宋体" w:eastAsia="宋体" w:hAnsi="宋体" w:cs="宋体"/>
          <w:spacing w:val="5"/>
          <w:sz w:val="20"/>
          <w:szCs w:val="20"/>
        </w:rPr>
        <w:t>溶液 (只含一种溶质) 的溶质的质量分数，可粗略推求出钾离子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1"/>
          <w:sz w:val="20"/>
          <w:szCs w:val="20"/>
        </w:rPr>
        <w:t>和</w:t>
      </w:r>
      <w:r>
        <w:rPr>
          <w:rFonts w:ascii="宋体" w:eastAsia="宋体" w:hAnsi="宋体" w:cs="宋体"/>
          <w:spacing w:val="8"/>
          <w:sz w:val="20"/>
          <w:szCs w:val="20"/>
        </w:rPr>
        <w:t>水分子个数比</w:t>
      </w:r>
    </w:p>
    <w:p w:rsidR="000713F8">
      <w:pPr>
        <w:spacing w:before="56" w:line="303" w:lineRule="auto"/>
        <w:ind w:left="22" w:right="15" w:firstLine="16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>16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sz w:val="20"/>
          <w:szCs w:val="20"/>
        </w:rPr>
        <w:t>甲醛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pacing w:val="8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)</w:t>
      </w:r>
      <w:r>
        <w:rPr>
          <w:rFonts w:ascii="宋体" w:eastAsia="宋体" w:hAnsi="宋体" w:cs="宋体"/>
          <w:spacing w:val="8"/>
          <w:sz w:val="20"/>
          <w:szCs w:val="20"/>
        </w:rPr>
        <w:t>是一种有毒气体，房屋装修时部分建材释放出的甲醛严重影响人体健康。科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4"/>
          <w:sz w:val="20"/>
          <w:szCs w:val="20"/>
        </w:rPr>
        <w:t>学家</w:t>
      </w:r>
      <w:r>
        <w:rPr>
          <w:rFonts w:ascii="宋体" w:eastAsia="宋体" w:hAnsi="宋体" w:cs="宋体"/>
          <w:spacing w:val="9"/>
          <w:sz w:val="20"/>
          <w:szCs w:val="20"/>
        </w:rPr>
        <w:t>们</w:t>
      </w:r>
      <w:r>
        <w:rPr>
          <w:rFonts w:ascii="宋体" w:eastAsia="宋体" w:hAnsi="宋体" w:cs="宋体"/>
          <w:spacing w:val="7"/>
          <w:sz w:val="20"/>
          <w:szCs w:val="20"/>
        </w:rPr>
        <w:t>研究发现，使用特殊的催化剂可高效地促进甲醛的转化，从而降低甲醛的危害。其反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2"/>
          <w:sz w:val="20"/>
          <w:szCs w:val="20"/>
        </w:rPr>
        <w:t>应</w:t>
      </w:r>
      <w:r>
        <w:rPr>
          <w:rFonts w:ascii="宋体" w:eastAsia="宋体" w:hAnsi="宋体" w:cs="宋体"/>
          <w:spacing w:val="8"/>
          <w:sz w:val="20"/>
          <w:szCs w:val="20"/>
        </w:rPr>
        <w:t>过程的微观示意图如下，</w:t>
      </w:r>
    </w:p>
    <w:p w:rsidR="000713F8">
      <w:pPr>
        <w:spacing w:before="147" w:line="1351" w:lineRule="exact"/>
        <w:ind w:firstLine="328"/>
        <w:textAlignment w:val="center"/>
      </w:pPr>
      <w:r>
        <w:drawing>
          <wp:inline distT="0" distB="0" distL="0" distR="0">
            <wp:extent cx="4914900" cy="858011"/>
            <wp:effectExtent l="0" t="0" r="0" b="0"/>
            <wp:docPr id="21" name="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403970" name="IM 21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858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pacing w:before="170" w:line="221" w:lineRule="auto"/>
        <w:ind w:left="3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宋体" w:eastAsia="宋体" w:hAnsi="宋体" w:cs="宋体"/>
          <w:spacing w:val="2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>1</w:t>
      </w:r>
      <w:r>
        <w:rPr>
          <w:rFonts w:ascii="宋体" w:eastAsia="宋体" w:hAnsi="宋体" w:cs="宋体"/>
          <w:spacing w:val="11"/>
          <w:sz w:val="20"/>
          <w:szCs w:val="20"/>
        </w:rPr>
        <w:t>) 该化学反应的方程式为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_______</w:t>
      </w:r>
    </w:p>
    <w:p w:rsidR="000713F8">
      <w:pPr>
        <w:spacing w:before="34" w:line="276" w:lineRule="auto"/>
        <w:ind w:left="38" w:right="2370" w:hanging="6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4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2</w:t>
      </w:r>
      <w:r>
        <w:rPr>
          <w:rFonts w:ascii="宋体" w:eastAsia="宋体" w:hAnsi="宋体" w:cs="宋体"/>
          <w:spacing w:val="10"/>
          <w:sz w:val="20"/>
          <w:szCs w:val="20"/>
        </w:rPr>
        <w:t>) 该反应是否遵守质量守恒定律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_______  </w:t>
      </w:r>
      <w:r>
        <w:rPr>
          <w:rFonts w:ascii="宋体" w:eastAsia="宋体" w:hAnsi="宋体" w:cs="宋体"/>
          <w:spacing w:val="10"/>
          <w:sz w:val="20"/>
          <w:szCs w:val="20"/>
        </w:rPr>
        <w:t>(填“是”或“否”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7.</w:t>
      </w:r>
      <w:r>
        <w:rPr>
          <w:rFonts w:ascii="宋体" w:eastAsia="宋体" w:hAnsi="宋体" w:cs="宋体"/>
          <w:spacing w:val="7"/>
          <w:sz w:val="20"/>
          <w:szCs w:val="20"/>
        </w:rPr>
        <w:t>下图是实验室制取气体的常用装置。</w:t>
      </w:r>
    </w:p>
    <w:p w:rsidR="000713F8">
      <w:pPr>
        <w:spacing w:before="164" w:line="1245" w:lineRule="exact"/>
        <w:ind w:firstLine="539"/>
        <w:textAlignment w:val="center"/>
      </w:pPr>
      <w:r>
        <w:drawing>
          <wp:inline distT="0" distB="0" distL="0" distR="0">
            <wp:extent cx="4486655" cy="79095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466782" name="IM 22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86655" cy="79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pacing w:before="178" w:line="281" w:lineRule="exact"/>
        <w:ind w:left="442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3"/>
          <w:position w:val="2"/>
          <w:sz w:val="20"/>
          <w:szCs w:val="20"/>
        </w:rPr>
        <w:t>( 1)</w:t>
      </w:r>
      <w:r>
        <w:rPr>
          <w:rFonts w:ascii="宋体" w:eastAsia="宋体" w:hAnsi="宋体" w:cs="宋体"/>
          <w:spacing w:val="3"/>
          <w:position w:val="2"/>
          <w:sz w:val="20"/>
          <w:szCs w:val="20"/>
        </w:rPr>
        <w:t xml:space="preserve">写出标有字母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3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position w:val="2"/>
          <w:sz w:val="20"/>
          <w:szCs w:val="20"/>
        </w:rPr>
        <w:t>的仪器名称：</w:t>
      </w:r>
      <w:r>
        <w:rPr>
          <w:rFonts w:ascii="Times New Roman" w:eastAsia="Times New Roman" w:hAnsi="Times New Roman" w:cs="Times New Roman"/>
          <w:spacing w:val="3"/>
          <w:position w:val="2"/>
          <w:sz w:val="20"/>
          <w:szCs w:val="20"/>
        </w:rPr>
        <w:t>___________</w:t>
      </w:r>
      <w:r>
        <w:rPr>
          <w:rFonts w:ascii="宋体" w:eastAsia="宋体" w:hAnsi="宋体" w:cs="宋体"/>
          <w:spacing w:val="3"/>
          <w:position w:val="2"/>
          <w:sz w:val="20"/>
          <w:szCs w:val="20"/>
        </w:rPr>
        <w:t>。</w:t>
      </w:r>
    </w:p>
    <w:p w:rsidR="000713F8">
      <w:pPr>
        <w:spacing w:before="30" w:line="272" w:lineRule="auto"/>
        <w:ind w:left="24" w:right="15" w:firstLine="417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(2)</w:t>
      </w:r>
      <w:r>
        <w:rPr>
          <w:rFonts w:ascii="宋体" w:eastAsia="宋体" w:hAnsi="宋体" w:cs="宋体"/>
          <w:spacing w:val="6"/>
          <w:sz w:val="20"/>
          <w:szCs w:val="20"/>
        </w:rPr>
        <w:t xml:space="preserve">实验室制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4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3"/>
          <w:position w:val="-1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3"/>
          <w:sz w:val="20"/>
          <w:szCs w:val="20"/>
        </w:rPr>
        <w:t xml:space="preserve">和 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3"/>
          <w:sz w:val="20"/>
          <w:szCs w:val="20"/>
        </w:rPr>
        <w:t>均可使用的气体发生装置是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___________ </w:t>
      </w:r>
      <w:r>
        <w:rPr>
          <w:rFonts w:ascii="宋体" w:eastAsia="宋体" w:hAnsi="宋体" w:cs="宋体"/>
          <w:spacing w:val="3"/>
          <w:sz w:val="20"/>
          <w:szCs w:val="20"/>
        </w:rPr>
        <w:t>(填字母) 。向装置中加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2"/>
          <w:sz w:val="20"/>
          <w:szCs w:val="20"/>
        </w:rPr>
        <w:t>药品</w:t>
      </w:r>
      <w:r>
        <w:rPr>
          <w:rFonts w:ascii="宋体" w:eastAsia="宋体" w:hAnsi="宋体" w:cs="宋体"/>
          <w:spacing w:val="11"/>
          <w:sz w:val="20"/>
          <w:szCs w:val="20"/>
        </w:rPr>
        <w:t>前</w:t>
      </w:r>
      <w:r>
        <w:rPr>
          <w:rFonts w:ascii="宋体" w:eastAsia="宋体" w:hAnsi="宋体" w:cs="宋体"/>
          <w:spacing w:val="6"/>
          <w:sz w:val="20"/>
          <w:szCs w:val="20"/>
        </w:rPr>
        <w:t>，应先检查装置的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___________</w:t>
      </w:r>
      <w:r>
        <w:rPr>
          <w:rFonts w:ascii="宋体" w:eastAsia="宋体" w:hAnsi="宋体" w:cs="宋体"/>
          <w:spacing w:val="6"/>
          <w:sz w:val="20"/>
          <w:szCs w:val="20"/>
        </w:rPr>
        <w:t>。</w:t>
      </w:r>
    </w:p>
    <w:p w:rsidR="000713F8">
      <w:pPr>
        <w:spacing w:before="35" w:line="282" w:lineRule="exact"/>
        <w:ind w:left="442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8"/>
          <w:position w:val="2"/>
          <w:sz w:val="20"/>
          <w:szCs w:val="20"/>
        </w:rPr>
        <w:t>(3)</w:t>
      </w:r>
      <w:r>
        <w:rPr>
          <w:rFonts w:ascii="宋体" w:eastAsia="宋体" w:hAnsi="宋体" w:cs="宋体"/>
          <w:spacing w:val="8"/>
          <w:position w:val="2"/>
          <w:sz w:val="20"/>
          <w:szCs w:val="20"/>
        </w:rPr>
        <w:t>用过氧化氢溶液制取氧气时，需加入少量二氧化锰，其作用是</w:t>
      </w:r>
      <w:r>
        <w:rPr>
          <w:rFonts w:ascii="Times New Roman" w:eastAsia="Times New Roman" w:hAnsi="Times New Roman" w:cs="Times New Roman"/>
          <w:spacing w:val="8"/>
          <w:position w:val="2"/>
          <w:sz w:val="20"/>
          <w:szCs w:val="20"/>
        </w:rPr>
        <w:t>___________</w:t>
      </w:r>
      <w:r>
        <w:rPr>
          <w:rFonts w:ascii="宋体" w:eastAsia="宋体" w:hAnsi="宋体" w:cs="宋体"/>
          <w:spacing w:val="1"/>
          <w:position w:val="2"/>
          <w:sz w:val="20"/>
          <w:szCs w:val="20"/>
        </w:rPr>
        <w:t>。</w:t>
      </w:r>
    </w:p>
    <w:p w:rsidR="000713F8">
      <w:pPr>
        <w:spacing w:before="30" w:line="282" w:lineRule="exact"/>
        <w:ind w:left="442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9"/>
          <w:position w:val="2"/>
          <w:sz w:val="20"/>
          <w:szCs w:val="20"/>
        </w:rPr>
        <w:t>(4)</w:t>
      </w:r>
      <w:r>
        <w:rPr>
          <w:rFonts w:ascii="宋体" w:eastAsia="宋体" w:hAnsi="宋体" w:cs="宋体"/>
          <w:spacing w:val="9"/>
          <w:position w:val="2"/>
          <w:sz w:val="20"/>
          <w:szCs w:val="20"/>
        </w:rPr>
        <w:t>能用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9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9"/>
          <w:position w:val="2"/>
          <w:sz w:val="20"/>
          <w:szCs w:val="20"/>
        </w:rPr>
        <w:t>装置收集的气体，其密度应该比空气</w:t>
      </w:r>
      <w:r>
        <w:rPr>
          <w:rFonts w:ascii="Times New Roman" w:eastAsia="Times New Roman" w:hAnsi="Times New Roman" w:cs="Times New Roman"/>
          <w:spacing w:val="9"/>
          <w:position w:val="2"/>
          <w:sz w:val="20"/>
          <w:szCs w:val="20"/>
        </w:rPr>
        <w:t>___________</w:t>
      </w:r>
      <w:r>
        <w:rPr>
          <w:rFonts w:ascii="宋体" w:eastAsia="宋体" w:hAnsi="宋体" w:cs="宋体"/>
          <w:spacing w:val="5"/>
          <w:position w:val="2"/>
          <w:sz w:val="20"/>
          <w:szCs w:val="20"/>
        </w:rPr>
        <w:t>。</w:t>
      </w:r>
    </w:p>
    <w:p w:rsidR="000713F8">
      <w:pPr>
        <w:spacing w:before="31" w:line="300" w:lineRule="auto"/>
        <w:ind w:left="12" w:right="678" w:firstLine="430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9"/>
          <w:sz w:val="20"/>
          <w:szCs w:val="20"/>
        </w:rPr>
        <w:t>(5)</w:t>
      </w:r>
      <w:r>
        <w:rPr>
          <w:rFonts w:ascii="宋体" w:eastAsia="宋体" w:hAnsi="宋体" w:cs="宋体"/>
          <w:spacing w:val="9"/>
          <w:sz w:val="20"/>
          <w:szCs w:val="20"/>
        </w:rPr>
        <w:t>用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9"/>
          <w:sz w:val="20"/>
          <w:szCs w:val="20"/>
        </w:rPr>
        <w:t xml:space="preserve">装置收集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9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9"/>
          <w:sz w:val="20"/>
          <w:szCs w:val="20"/>
        </w:rPr>
        <w:t>时，观察到湿润的紫色石蕊试纸变红，使其变红的物质</w:t>
      </w:r>
      <w:r>
        <w:rPr>
          <w:rFonts w:ascii="宋体" w:eastAsia="宋体" w:hAnsi="宋体" w:cs="宋体"/>
          <w:spacing w:val="8"/>
          <w:sz w:val="20"/>
          <w:szCs w:val="20"/>
        </w:rPr>
        <w:t>是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___________  </w:t>
      </w:r>
      <w:r>
        <w:rPr>
          <w:rFonts w:ascii="宋体" w:eastAsia="宋体" w:hAnsi="宋体" w:cs="宋体"/>
          <w:spacing w:val="5"/>
          <w:sz w:val="20"/>
          <w:szCs w:val="20"/>
        </w:rPr>
        <w:t>(填化学式)</w:t>
      </w:r>
      <w:r>
        <w:rPr>
          <w:rFonts w:ascii="宋体" w:eastAsia="宋体" w:hAnsi="宋体" w:cs="宋体"/>
          <w:spacing w:val="2"/>
          <w:sz w:val="20"/>
          <w:szCs w:val="20"/>
        </w:rPr>
        <w:t>。</w:t>
      </w:r>
    </w:p>
    <w:p w:rsidR="000713F8">
      <w:pPr>
        <w:spacing w:before="10" w:line="291" w:lineRule="auto"/>
        <w:ind w:left="233" w:right="56" w:hanging="195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18.</w:t>
      </w:r>
      <w:r>
        <w:rPr>
          <w:rFonts w:ascii="宋体" w:eastAsia="宋体" w:hAnsi="宋体" w:cs="宋体"/>
          <w:spacing w:val="8"/>
          <w:sz w:val="20"/>
          <w:szCs w:val="20"/>
        </w:rPr>
        <w:t xml:space="preserve">归纳总结是学习化学的重要方法，小明同学用思维导图的形式总结了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sz w:val="20"/>
          <w:szCs w:val="20"/>
        </w:rPr>
        <w:t>的四条化</w:t>
      </w:r>
      <w:r>
        <w:rPr>
          <w:rFonts w:ascii="宋体" w:eastAsia="宋体" w:hAnsi="宋体" w:cs="宋体"/>
          <w:spacing w:val="4"/>
          <w:sz w:val="20"/>
          <w:szCs w:val="20"/>
        </w:rPr>
        <w:t>学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sz w:val="20"/>
          <w:szCs w:val="20"/>
        </w:rPr>
        <w:t>性质</w:t>
      </w:r>
      <w:r>
        <w:rPr>
          <w:rFonts w:ascii="宋体" w:eastAsia="宋体" w:hAnsi="宋体" w:cs="宋体"/>
          <w:spacing w:val="5"/>
          <w:sz w:val="20"/>
          <w:szCs w:val="20"/>
        </w:rPr>
        <w:t>如图甲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(</w:t>
      </w:r>
      <w:r>
        <w:rPr>
          <w:rFonts w:ascii="宋体" w:eastAsia="宋体" w:hAnsi="宋体" w:cs="宋体"/>
          <w:spacing w:val="5"/>
          <w:sz w:val="20"/>
          <w:szCs w:val="20"/>
        </w:rPr>
        <w:t xml:space="preserve">即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sz w:val="20"/>
          <w:szCs w:val="20"/>
        </w:rPr>
        <w:t>与四类物质能够发生化学反应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) </w:t>
      </w:r>
      <w:r>
        <w:rPr>
          <w:rFonts w:ascii="宋体" w:eastAsia="宋体" w:hAnsi="宋体" w:cs="宋体"/>
          <w:spacing w:val="5"/>
          <w:sz w:val="20"/>
          <w:szCs w:val="20"/>
        </w:rPr>
        <w:t>。请回答：</w:t>
      </w:r>
    </w:p>
    <w:p w:rsidR="000713F8">
      <w:pPr>
        <w:spacing w:before="84" w:line="1577" w:lineRule="exact"/>
        <w:ind w:firstLine="5968"/>
        <w:textAlignment w:val="center"/>
      </w:pPr>
      <w:r>
        <w:drawing>
          <wp:inline distT="0" distB="0" distL="0" distR="0">
            <wp:extent cx="1342644" cy="1001267"/>
            <wp:effectExtent l="0" t="0" r="0" b="0"/>
            <wp:docPr id="23" name="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13483" name="IM 23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42644" cy="1001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3F8">
      <w:pPr>
        <w:sectPr>
          <w:pgSz w:w="11906" w:h="16839"/>
          <w:pgMar w:top="1431" w:right="1785" w:bottom="0" w:left="1785" w:header="0" w:footer="0" w:gutter="0"/>
          <w:cols w:space="720"/>
        </w:sectPr>
      </w:pPr>
    </w:p>
    <w:p w:rsidR="000713F8">
      <w:pPr>
        <w:spacing w:before="55" w:line="290" w:lineRule="auto"/>
        <w:ind w:left="134" w:right="74" w:firstLine="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( 1)</w:t>
      </w:r>
      <w:r>
        <w:rPr>
          <w:rFonts w:ascii="宋体" w:eastAsia="宋体" w:hAnsi="宋体" w:cs="宋体"/>
          <w:spacing w:val="6"/>
          <w:sz w:val="20"/>
          <w:szCs w:val="20"/>
        </w:rPr>
        <w:t>反应①中若把酚酞溶液滴加到氢氧化钠溶液中，观察到的现象是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_______ </w:t>
      </w:r>
      <w:r>
        <w:rPr>
          <w:rFonts w:ascii="宋体" w:eastAsia="宋体" w:hAnsi="宋体" w:cs="宋体"/>
          <w:spacing w:val="6"/>
          <w:sz w:val="20"/>
          <w:szCs w:val="20"/>
        </w:rPr>
        <w:t>。</w:t>
      </w:r>
      <w:r>
        <w:rPr>
          <w:rFonts w:ascii="宋体" w:eastAsia="宋体" w:hAnsi="宋体" w:cs="宋体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(2)</w:t>
      </w:r>
      <w:r>
        <w:rPr>
          <w:rFonts w:ascii="宋体" w:eastAsia="宋体" w:hAnsi="宋体" w:cs="宋体"/>
          <w:spacing w:val="7"/>
          <w:sz w:val="20"/>
          <w:szCs w:val="20"/>
        </w:rPr>
        <w:t>写出一个符合反应②的化学方程式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_______ </w:t>
      </w:r>
      <w:r>
        <w:rPr>
          <w:rFonts w:ascii="宋体" w:eastAsia="宋体" w:hAnsi="宋体" w:cs="宋体"/>
          <w:spacing w:val="7"/>
          <w:sz w:val="20"/>
          <w:szCs w:val="20"/>
        </w:rPr>
        <w:t>；小红同学将某稀酸溶液逐滴滴入一定量</w:t>
      </w:r>
      <w:r>
        <w:rPr>
          <w:rFonts w:ascii="宋体" w:eastAsia="宋体" w:hAnsi="宋体" w:cs="宋体"/>
          <w:spacing w:val="5"/>
          <w:sz w:val="20"/>
          <w:szCs w:val="20"/>
        </w:rPr>
        <w:t>的</w:t>
      </w:r>
      <w:r>
        <w:rPr>
          <w:rFonts w:ascii="宋体" w:eastAsia="宋体" w:hAnsi="宋体" w:cs="宋体"/>
          <w:sz w:val="20"/>
          <w:szCs w:val="20"/>
        </w:rPr>
        <w:t xml:space="preserve">稀 </w:t>
      </w:r>
      <w:r>
        <w:rPr>
          <w:rFonts w:ascii="宋体" w:eastAsia="宋体" w:hAnsi="宋体" w:cs="宋体"/>
          <w:spacing w:val="6"/>
          <w:sz w:val="20"/>
          <w:szCs w:val="20"/>
        </w:rPr>
        <w:t>氢氧化钠溶液中，用</w:t>
      </w:r>
      <w:r>
        <w:rPr>
          <w:rFonts w:ascii="宋体" w:eastAsia="宋体" w:hAnsi="宋体" w:cs="宋体"/>
          <w:spacing w:val="4"/>
          <w:sz w:val="20"/>
          <w:szCs w:val="20"/>
        </w:rPr>
        <w:t>温</w:t>
      </w:r>
      <w:r>
        <w:rPr>
          <w:rFonts w:ascii="宋体" w:eastAsia="宋体" w:hAnsi="宋体" w:cs="宋体"/>
          <w:spacing w:val="3"/>
          <w:sz w:val="20"/>
          <w:szCs w:val="20"/>
        </w:rPr>
        <w:t>度传感器对反应过程中溶液的温度进行实时测定，得到的曲线如图乙，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6"/>
          <w:sz w:val="20"/>
          <w:szCs w:val="20"/>
        </w:rPr>
        <w:t>根</w:t>
      </w:r>
      <w:r>
        <w:rPr>
          <w:rFonts w:ascii="宋体" w:eastAsia="宋体" w:hAnsi="宋体" w:cs="宋体"/>
          <w:spacing w:val="9"/>
          <w:sz w:val="20"/>
          <w:szCs w:val="20"/>
        </w:rPr>
        <w:t>据</w:t>
      </w:r>
      <w:r>
        <w:rPr>
          <w:rFonts w:ascii="宋体" w:eastAsia="宋体" w:hAnsi="宋体" w:cs="宋体"/>
          <w:spacing w:val="8"/>
          <w:sz w:val="20"/>
          <w:szCs w:val="20"/>
        </w:rPr>
        <w:t>图像可以得出该反应是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_______(</w:t>
      </w:r>
      <w:r>
        <w:rPr>
          <w:rFonts w:ascii="宋体" w:eastAsia="宋体" w:hAnsi="宋体" w:cs="宋体"/>
          <w:spacing w:val="8"/>
          <w:sz w:val="20"/>
          <w:szCs w:val="20"/>
        </w:rPr>
        <w:t>填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“</w:t>
      </w:r>
      <w:r>
        <w:rPr>
          <w:rFonts w:ascii="宋体" w:eastAsia="宋体" w:hAnsi="宋体" w:cs="宋体"/>
          <w:spacing w:val="8"/>
          <w:sz w:val="20"/>
          <w:szCs w:val="20"/>
        </w:rPr>
        <w:t>吸热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”</w:t>
      </w:r>
      <w:r>
        <w:rPr>
          <w:rFonts w:ascii="宋体" w:eastAsia="宋体" w:hAnsi="宋体" w:cs="宋体"/>
          <w:spacing w:val="8"/>
          <w:sz w:val="20"/>
          <w:szCs w:val="20"/>
        </w:rPr>
        <w:t>或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“</w:t>
      </w:r>
      <w:r>
        <w:rPr>
          <w:rFonts w:ascii="宋体" w:eastAsia="宋体" w:hAnsi="宋体" w:cs="宋体"/>
          <w:spacing w:val="8"/>
          <w:sz w:val="20"/>
          <w:szCs w:val="20"/>
        </w:rPr>
        <w:t>放热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”)</w:t>
      </w:r>
      <w:r>
        <w:rPr>
          <w:rFonts w:ascii="宋体" w:eastAsia="宋体" w:hAnsi="宋体" w:cs="宋体"/>
          <w:spacing w:val="8"/>
          <w:sz w:val="20"/>
          <w:szCs w:val="20"/>
        </w:rPr>
        <w:t>反应。</w:t>
      </w:r>
      <w:r>
        <w:rPr>
          <w:rFonts w:ascii="宋体" w:eastAsia="宋体" w:hAnsi="宋体" w:cs="宋体"/>
          <w:sz w:val="20"/>
          <w:szCs w:val="20"/>
        </w:rPr>
        <w:t xml:space="preserve">                           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>(3)</w:t>
      </w:r>
      <w:r>
        <w:rPr>
          <w:rFonts w:ascii="宋体" w:eastAsia="宋体" w:hAnsi="宋体" w:cs="宋体"/>
          <w:spacing w:val="10"/>
          <w:sz w:val="20"/>
          <w:szCs w:val="20"/>
        </w:rPr>
        <w:t>二</w:t>
      </w:r>
      <w:r>
        <w:rPr>
          <w:rFonts w:ascii="宋体" w:eastAsia="宋体" w:hAnsi="宋体" w:cs="宋体"/>
          <w:spacing w:val="7"/>
          <w:sz w:val="20"/>
          <w:szCs w:val="20"/>
        </w:rPr>
        <w:t>氧化碳和一氧化碳都是非金属氧化物，二氧化碳能和氢氧化钠反应，一氧化碳却不能，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4"/>
          <w:sz w:val="20"/>
          <w:szCs w:val="20"/>
        </w:rPr>
        <w:t>造</w:t>
      </w:r>
      <w:r>
        <w:rPr>
          <w:rFonts w:ascii="宋体" w:eastAsia="宋体" w:hAnsi="宋体" w:cs="宋体"/>
          <w:spacing w:val="12"/>
          <w:sz w:val="20"/>
          <w:szCs w:val="20"/>
        </w:rPr>
        <w:t>成</w:t>
      </w:r>
      <w:r>
        <w:rPr>
          <w:rFonts w:ascii="宋体" w:eastAsia="宋体" w:hAnsi="宋体" w:cs="宋体"/>
          <w:spacing w:val="7"/>
          <w:sz w:val="20"/>
          <w:szCs w:val="20"/>
        </w:rPr>
        <w:t>此性质差异的微观原因是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_______</w:t>
      </w:r>
      <w:r>
        <w:rPr>
          <w:rFonts w:ascii="宋体" w:eastAsia="宋体" w:hAnsi="宋体" w:cs="宋体"/>
          <w:spacing w:val="7"/>
          <w:sz w:val="20"/>
          <w:szCs w:val="20"/>
        </w:rPr>
        <w:t>。</w:t>
      </w:r>
    </w:p>
    <w:p w:rsidR="000713F8">
      <w:pPr>
        <w:spacing w:before="24" w:line="228" w:lineRule="auto"/>
        <w:ind w:left="15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9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9. </w:t>
      </w:r>
      <w:r>
        <w:rPr>
          <w:rFonts w:ascii="宋体" w:eastAsia="宋体" w:hAnsi="宋体" w:cs="宋体"/>
          <w:spacing w:val="6"/>
          <w:sz w:val="20"/>
          <w:szCs w:val="20"/>
        </w:rPr>
        <w:t xml:space="preserve">自嗨锅内有一个发热包，加水后即可加热食物，持续时间长达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2 </w:t>
      </w:r>
      <w:r>
        <w:rPr>
          <w:rFonts w:ascii="宋体" w:eastAsia="宋体" w:hAnsi="宋体" w:cs="宋体"/>
          <w:spacing w:val="6"/>
          <w:sz w:val="20"/>
          <w:szCs w:val="20"/>
        </w:rPr>
        <w:t>小时。赫行中学化学兴</w:t>
      </w:r>
    </w:p>
    <w:p w:rsidR="000713F8">
      <w:pPr>
        <w:spacing w:before="65" w:line="312" w:lineRule="exact"/>
        <w:ind w:left="34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8"/>
          <w:position w:val="7"/>
          <w:sz w:val="20"/>
          <w:szCs w:val="20"/>
        </w:rPr>
        <w:t>趣</w:t>
      </w:r>
      <w:r>
        <w:rPr>
          <w:rFonts w:ascii="宋体" w:eastAsia="宋体" w:hAnsi="宋体" w:cs="宋体"/>
          <w:spacing w:val="9"/>
          <w:position w:val="7"/>
          <w:sz w:val="20"/>
          <w:szCs w:val="20"/>
        </w:rPr>
        <w:t>小组对发热包非常感兴趣，在化学实验室对其成分进行探究。</w:t>
      </w:r>
    </w:p>
    <w:p w:rsidR="000713F8">
      <w:pPr>
        <w:spacing w:line="228" w:lineRule="auto"/>
        <w:ind w:left="13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8"/>
          <w:sz w:val="20"/>
          <w:szCs w:val="20"/>
        </w:rPr>
        <w:t>【查阅资料】</w:t>
      </w:r>
    </w:p>
    <w:p w:rsidR="000713F8">
      <w:pPr>
        <w:spacing w:before="64" w:line="275" w:lineRule="exact"/>
        <w:ind w:left="134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7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4"/>
          <w:position w:val="7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4"/>
          <w:position w:val="7"/>
          <w:sz w:val="20"/>
          <w:szCs w:val="20"/>
        </w:rPr>
        <w:t>、</w:t>
      </w:r>
      <w:r>
        <w:rPr>
          <w:rFonts w:ascii="宋体" w:eastAsia="宋体" w:hAnsi="宋体" w:cs="宋体"/>
          <w:spacing w:val="13"/>
          <w:position w:val="7"/>
          <w:sz w:val="20"/>
          <w:szCs w:val="20"/>
        </w:rPr>
        <w:t>发</w:t>
      </w:r>
      <w:r>
        <w:rPr>
          <w:rFonts w:ascii="宋体" w:eastAsia="宋体" w:hAnsi="宋体" w:cs="宋体"/>
          <w:spacing w:val="7"/>
          <w:position w:val="7"/>
          <w:sz w:val="20"/>
          <w:szCs w:val="20"/>
        </w:rPr>
        <w:t>热包内的粉末主要由生石灰、铁粉、铝粉、碳粉、氯化钠等组成；</w:t>
      </w:r>
    </w:p>
    <w:p w:rsidR="000713F8">
      <w:pPr>
        <w:spacing w:line="281" w:lineRule="exact"/>
        <w:ind w:left="126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10"/>
          <w:position w:val="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position w:val="2"/>
          <w:sz w:val="20"/>
          <w:szCs w:val="20"/>
        </w:rPr>
        <w:t>、铝</w:t>
      </w:r>
      <w:r>
        <w:rPr>
          <w:rFonts w:ascii="宋体" w:eastAsia="宋体" w:hAnsi="宋体" w:cs="宋体"/>
          <w:spacing w:val="8"/>
          <w:position w:val="2"/>
          <w:sz w:val="20"/>
          <w:szCs w:val="20"/>
        </w:rPr>
        <w:t>是</w:t>
      </w:r>
      <w:r>
        <w:rPr>
          <w:rFonts w:ascii="宋体" w:eastAsia="宋体" w:hAnsi="宋体" w:cs="宋体"/>
          <w:spacing w:val="5"/>
          <w:position w:val="2"/>
          <w:sz w:val="20"/>
          <w:szCs w:val="20"/>
        </w:rPr>
        <w:t xml:space="preserve">一种两性金属，与强酸、强碱溶液反应都能生成 </w:t>
      </w:r>
      <w:r>
        <w:rPr>
          <w:rFonts w:ascii="Times New Roman" w:eastAsia="Times New Roman" w:hAnsi="Times New Roman" w:cs="Times New Roman"/>
          <w:position w:val="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5"/>
          <w:position w:val="1"/>
          <w:sz w:val="13"/>
          <w:szCs w:val="13"/>
        </w:rPr>
        <w:t>2</w:t>
      </w:r>
      <w:r>
        <w:rPr>
          <w:rFonts w:ascii="宋体" w:eastAsia="宋体" w:hAnsi="宋体" w:cs="宋体"/>
          <w:spacing w:val="5"/>
          <w:position w:val="2"/>
          <w:sz w:val="20"/>
          <w:szCs w:val="20"/>
        </w:rPr>
        <w:t>；</w:t>
      </w:r>
    </w:p>
    <w:p w:rsidR="000713F8">
      <w:pPr>
        <w:spacing w:before="31" w:line="312" w:lineRule="exact"/>
        <w:ind w:left="134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position w:val="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7"/>
          <w:position w:val="5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7"/>
          <w:position w:val="5"/>
          <w:sz w:val="20"/>
          <w:szCs w:val="20"/>
        </w:rPr>
        <w:t>、</w:t>
      </w:r>
      <w:r>
        <w:rPr>
          <w:rFonts w:ascii="Times New Roman" w:eastAsia="Times New Roman" w:hAnsi="Times New Roman" w:cs="Times New Roman"/>
          <w:position w:val="5"/>
          <w:sz w:val="20"/>
          <w:szCs w:val="20"/>
        </w:rPr>
        <w:t>AgCl</w:t>
      </w:r>
      <w:r>
        <w:rPr>
          <w:rFonts w:ascii="Times New Roman" w:eastAsia="Times New Roman" w:hAnsi="Times New Roman" w:cs="Times New Roman"/>
          <w:spacing w:val="7"/>
          <w:position w:val="5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7"/>
          <w:position w:val="5"/>
          <w:sz w:val="20"/>
          <w:szCs w:val="20"/>
        </w:rPr>
        <w:t>是既不溶于水又不溶于酸的白色沉淀</w:t>
      </w:r>
      <w:r>
        <w:rPr>
          <w:rFonts w:ascii="宋体" w:eastAsia="宋体" w:hAnsi="宋体" w:cs="宋体"/>
          <w:spacing w:val="4"/>
          <w:position w:val="5"/>
          <w:sz w:val="20"/>
          <w:szCs w:val="20"/>
        </w:rPr>
        <w:t>。</w:t>
      </w:r>
    </w:p>
    <w:p w:rsidR="000713F8">
      <w:pPr>
        <w:spacing w:line="285" w:lineRule="exact"/>
        <w:ind w:left="134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8"/>
          <w:position w:val="4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7"/>
          <w:position w:val="4"/>
          <w:sz w:val="20"/>
          <w:szCs w:val="20"/>
        </w:rPr>
        <w:t>、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AgNO</w:t>
      </w:r>
      <w:r>
        <w:rPr>
          <w:rFonts w:ascii="Times New Roman" w:eastAsia="Times New Roman" w:hAnsi="Times New Roman" w:cs="Times New Roman"/>
          <w:spacing w:val="7"/>
          <w:position w:val="3"/>
          <w:sz w:val="13"/>
          <w:szCs w:val="13"/>
        </w:rPr>
        <w:t xml:space="preserve">3 </w:t>
      </w:r>
      <w:r>
        <w:rPr>
          <w:rFonts w:ascii="Times New Roman" w:eastAsia="Times New Roman" w:hAnsi="Times New Roman" w:cs="Times New Roman"/>
          <w:spacing w:val="7"/>
          <w:position w:val="4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spacing w:val="7"/>
          <w:position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Cl</w:t>
      </w:r>
      <w:r>
        <w:rPr>
          <w:rFonts w:ascii="Times New Roman" w:eastAsia="Times New Roman" w:hAnsi="Times New Roman" w:cs="Times New Roman"/>
          <w:spacing w:val="7"/>
          <w:position w:val="4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AgCl</w:t>
      </w:r>
      <w:r>
        <w:rPr>
          <w:rFonts w:eastAsia="Arial"/>
          <w:spacing w:val="7"/>
          <w:position w:val="4"/>
          <w:sz w:val="20"/>
          <w:szCs w:val="20"/>
        </w:rPr>
        <w:t xml:space="preserve">↓ </w:t>
      </w:r>
      <w:r>
        <w:rPr>
          <w:rFonts w:ascii="Times New Roman" w:eastAsia="Times New Roman" w:hAnsi="Times New Roman" w:cs="Times New Roman"/>
          <w:spacing w:val="7"/>
          <w:position w:val="4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spacing w:val="7"/>
          <w:position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spacing w:val="7"/>
          <w:position w:val="3"/>
          <w:sz w:val="13"/>
          <w:szCs w:val="13"/>
        </w:rPr>
        <w:t>3</w:t>
      </w:r>
    </w:p>
    <w:p w:rsidR="000713F8">
      <w:pPr>
        <w:spacing w:before="65" w:line="258" w:lineRule="auto"/>
        <w:ind w:left="136" w:right="129" w:hanging="6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4"/>
          <w:sz w:val="20"/>
          <w:szCs w:val="20"/>
        </w:rPr>
        <w:t>【实验</w:t>
      </w:r>
      <w:r>
        <w:rPr>
          <w:rFonts w:ascii="宋体" w:eastAsia="宋体" w:hAnsi="宋体" w:cs="宋体"/>
          <w:spacing w:val="7"/>
          <w:sz w:val="20"/>
          <w:szCs w:val="20"/>
        </w:rPr>
        <w:t>探究】为确认发热包中各种成分的存在，兴趣小组的同学们设计了实验方案并进行操</w:t>
      </w:r>
      <w:r>
        <w:rPr>
          <w:rFonts w:ascii="宋体" w:eastAsia="宋体" w:hAnsi="宋体" w:cs="宋体"/>
          <w:sz w:val="20"/>
          <w:szCs w:val="20"/>
        </w:rPr>
        <w:t xml:space="preserve"> 作。</w:t>
      </w:r>
    </w:p>
    <w:p w:rsidR="000713F8">
      <w:pPr>
        <w:spacing w:line="135" w:lineRule="auto"/>
        <w:rPr>
          <w:sz w:val="2"/>
        </w:rPr>
      </w:pPr>
    </w:p>
    <w:tbl>
      <w:tblPr>
        <w:tblStyle w:val="TableNormal0"/>
        <w:tblW w:w="85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"/>
        <w:gridCol w:w="4011"/>
        <w:gridCol w:w="1868"/>
        <w:gridCol w:w="2142"/>
      </w:tblGrid>
      <w:tr>
        <w:tblPrEx>
          <w:tblW w:w="8550" w:type="dxa"/>
          <w:tblInd w:w="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791"/>
        </w:trPr>
        <w:tc>
          <w:tcPr>
            <w:tcW w:w="529" w:type="dxa"/>
            <w:tcBorders>
              <w:top w:val="single" w:sz="2" w:space="0" w:color="000000"/>
              <w:bottom w:val="single" w:sz="2" w:space="0" w:color="000000"/>
            </w:tcBorders>
            <w:textDirection w:val="tbRlV"/>
          </w:tcPr>
          <w:p w:rsidR="000713F8">
            <w:pPr>
              <w:spacing w:before="192" w:line="216" w:lineRule="auto"/>
              <w:ind w:left="13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步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骤</w:t>
            </w:r>
          </w:p>
        </w:tc>
        <w:tc>
          <w:tcPr>
            <w:tcW w:w="40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91" w:line="228" w:lineRule="auto"/>
              <w:ind w:left="1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实验操作</w:t>
            </w:r>
          </w:p>
        </w:tc>
        <w:tc>
          <w:tcPr>
            <w:tcW w:w="1868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91" w:line="228" w:lineRule="auto"/>
              <w:ind w:left="12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实验现象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92" w:line="228" w:lineRule="auto"/>
              <w:ind w:left="13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实验结论</w:t>
            </w:r>
          </w:p>
        </w:tc>
      </w:tr>
      <w:tr>
        <w:tblPrEx>
          <w:tblW w:w="8550" w:type="dxa"/>
          <w:tblInd w:w="5" w:type="dxa"/>
          <w:tblLayout w:type="fixed"/>
          <w:tblLook w:val="04A0"/>
        </w:tblPrEx>
        <w:trPr>
          <w:trHeight w:val="783"/>
        </w:trPr>
        <w:tc>
          <w:tcPr>
            <w:tcW w:w="52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line="329" w:lineRule="auto"/>
            </w:pPr>
          </w:p>
          <w:p w:rsidR="000713F8">
            <w:pPr>
              <w:spacing w:before="32" w:line="168" w:lineRule="exact"/>
              <w:ind w:left="128"/>
              <w:rPr>
                <w:rFonts w:ascii="宋体" w:eastAsia="宋体" w:hAnsi="宋体" w:cs="宋体"/>
                <w:sz w:val="10"/>
                <w:szCs w:val="10"/>
              </w:rPr>
            </w:pPr>
            <w:r>
              <w:rPr>
                <w:rFonts w:ascii="宋体" w:eastAsia="宋体" w:hAnsi="宋体" w:cs="宋体"/>
                <w:spacing w:val="97"/>
                <w:position w:val="1"/>
                <w:sz w:val="10"/>
                <w:szCs w:val="10"/>
              </w:rPr>
              <w:t>一</w:t>
            </w:r>
          </w:p>
        </w:tc>
        <w:tc>
          <w:tcPr>
            <w:tcW w:w="40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84" w:line="228" w:lineRule="auto"/>
              <w:ind w:left="12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取部分粉末，将磁铁靠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近</w:t>
            </w:r>
          </w:p>
        </w:tc>
        <w:tc>
          <w:tcPr>
            <w:tcW w:w="1868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28" w:line="301" w:lineRule="auto"/>
              <w:ind w:left="123" w:right="273" w:firstLine="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发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现有黑色物质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被磁铁吸引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29" w:line="228" w:lineRule="auto"/>
              <w:ind w:left="1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成分中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有</w:t>
            </w:r>
          </w:p>
          <w:p w:rsidR="000713F8">
            <w:pPr>
              <w:spacing w:before="244" w:line="45" w:lineRule="exact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8"/>
                <w:position w:val="5"/>
                <w:sz w:val="20"/>
                <w:szCs w:val="20"/>
              </w:rPr>
              <w:t>_</w:t>
            </w:r>
            <w:r>
              <w:rPr>
                <w:rFonts w:ascii="Times New Roman" w:eastAsia="Times New Roman" w:hAnsi="Times New Roman" w:cs="Times New Roman"/>
                <w:spacing w:val="5"/>
                <w:position w:val="5"/>
                <w:sz w:val="20"/>
                <w:szCs w:val="20"/>
              </w:rPr>
              <w:t>__________</w:t>
            </w:r>
          </w:p>
        </w:tc>
      </w:tr>
      <w:tr>
        <w:tblPrEx>
          <w:tblW w:w="8550" w:type="dxa"/>
          <w:tblInd w:w="5" w:type="dxa"/>
          <w:tblLayout w:type="fixed"/>
          <w:tblLook w:val="04A0"/>
        </w:tblPrEx>
        <w:trPr>
          <w:trHeight w:val="783"/>
        </w:trPr>
        <w:tc>
          <w:tcPr>
            <w:tcW w:w="52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line="259" w:lineRule="auto"/>
            </w:pPr>
          </w:p>
          <w:p w:rsidR="000713F8">
            <w:pPr>
              <w:spacing w:before="65" w:line="189" w:lineRule="auto"/>
              <w:ind w:left="12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二</w:t>
            </w:r>
          </w:p>
        </w:tc>
        <w:tc>
          <w:tcPr>
            <w:tcW w:w="40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1" w:line="297" w:lineRule="auto"/>
              <w:ind w:left="119" w:right="162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</w:rPr>
              <w:t>将磁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铁充分吸附后的剩余粉末分成两份，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其中一份加水溶解，过滤，取滤液测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</w:t>
            </w:r>
          </w:p>
        </w:tc>
        <w:tc>
          <w:tcPr>
            <w:tcW w:w="1868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86" w:line="221" w:lineRule="auto"/>
              <w:ind w:left="11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</w:t>
            </w:r>
            <w:r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试纸变蓝紫色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1" w:line="294" w:lineRule="auto"/>
              <w:ind w:left="127" w:right="183" w:hanging="1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___________7 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成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分中有生石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灰</w:t>
            </w:r>
          </w:p>
        </w:tc>
      </w:tr>
      <w:tr>
        <w:tblPrEx>
          <w:tblW w:w="8550" w:type="dxa"/>
          <w:tblInd w:w="5" w:type="dxa"/>
          <w:tblLayout w:type="fixed"/>
          <w:tblLook w:val="04A0"/>
        </w:tblPrEx>
        <w:trPr>
          <w:trHeight w:val="783"/>
        </w:trPr>
        <w:tc>
          <w:tcPr>
            <w:tcW w:w="52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88" w:line="265" w:lineRule="exact"/>
              <w:ind w:left="1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position w:val="1"/>
                <w:sz w:val="20"/>
                <w:szCs w:val="20"/>
              </w:rPr>
              <w:t>三</w:t>
            </w:r>
          </w:p>
        </w:tc>
        <w:tc>
          <w:tcPr>
            <w:tcW w:w="40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2" w:line="300" w:lineRule="auto"/>
              <w:ind w:left="120" w:right="320" w:firstLine="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取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少量滤液于试管中，先加入过量稀硝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酸，再加入少量硝酸银溶液</w:t>
            </w:r>
          </w:p>
        </w:tc>
        <w:tc>
          <w:tcPr>
            <w:tcW w:w="1868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88" w:line="228" w:lineRule="auto"/>
              <w:ind w:left="1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生成白色沉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淀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2" w:line="228" w:lineRule="auto"/>
              <w:ind w:left="1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成分中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有</w:t>
            </w:r>
          </w:p>
          <w:p w:rsidR="000713F8">
            <w:pPr>
              <w:spacing w:before="244" w:line="45" w:lineRule="exact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8"/>
                <w:position w:val="5"/>
                <w:sz w:val="20"/>
                <w:szCs w:val="20"/>
              </w:rPr>
              <w:t>_</w:t>
            </w:r>
            <w:r>
              <w:rPr>
                <w:rFonts w:ascii="Times New Roman" w:eastAsia="Times New Roman" w:hAnsi="Times New Roman" w:cs="Times New Roman"/>
                <w:spacing w:val="5"/>
                <w:position w:val="5"/>
                <w:sz w:val="20"/>
                <w:szCs w:val="20"/>
              </w:rPr>
              <w:t>__________</w:t>
            </w:r>
          </w:p>
        </w:tc>
      </w:tr>
      <w:tr>
        <w:tblPrEx>
          <w:tblW w:w="8550" w:type="dxa"/>
          <w:tblInd w:w="5" w:type="dxa"/>
          <w:tblLayout w:type="fixed"/>
          <w:tblLook w:val="04A0"/>
        </w:tblPrEx>
        <w:trPr>
          <w:trHeight w:val="783"/>
        </w:trPr>
        <w:tc>
          <w:tcPr>
            <w:tcW w:w="52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87" w:line="231" w:lineRule="auto"/>
              <w:ind w:left="14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四</w:t>
            </w:r>
          </w:p>
        </w:tc>
        <w:tc>
          <w:tcPr>
            <w:tcW w:w="40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0" w:line="301" w:lineRule="auto"/>
              <w:ind w:left="121" w:right="141" w:hanging="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将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另一份粉末放入烧杯，加入适量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NaOH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溶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液</w:t>
            </w:r>
          </w:p>
        </w:tc>
        <w:tc>
          <w:tcPr>
            <w:tcW w:w="1868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line="407" w:lineRule="auto"/>
            </w:pPr>
          </w:p>
          <w:p w:rsidR="000713F8">
            <w:pPr>
              <w:spacing w:before="57" w:line="45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8"/>
                <w:position w:val="5"/>
                <w:sz w:val="20"/>
                <w:szCs w:val="20"/>
              </w:rPr>
              <w:t>_</w:t>
            </w:r>
            <w:r>
              <w:rPr>
                <w:rFonts w:ascii="Times New Roman" w:eastAsia="Times New Roman" w:hAnsi="Times New Roman" w:cs="Times New Roman"/>
                <w:spacing w:val="5"/>
                <w:position w:val="5"/>
                <w:sz w:val="20"/>
                <w:szCs w:val="20"/>
              </w:rPr>
              <w:t>__________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287" w:line="228" w:lineRule="auto"/>
              <w:ind w:left="1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成分中有铝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粉</w:t>
            </w:r>
          </w:p>
        </w:tc>
      </w:tr>
      <w:tr>
        <w:tblPrEx>
          <w:tblW w:w="8550" w:type="dxa"/>
          <w:tblInd w:w="5" w:type="dxa"/>
          <w:tblLayout w:type="fixed"/>
          <w:tblLook w:val="04A0"/>
        </w:tblPrEx>
        <w:trPr>
          <w:trHeight w:val="1102"/>
        </w:trPr>
        <w:tc>
          <w:tcPr>
            <w:tcW w:w="529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line="377" w:lineRule="auto"/>
            </w:pPr>
          </w:p>
          <w:p w:rsidR="000713F8">
            <w:pPr>
              <w:spacing w:before="65" w:line="238" w:lineRule="auto"/>
              <w:ind w:left="12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五</w:t>
            </w:r>
          </w:p>
        </w:tc>
        <w:tc>
          <w:tcPr>
            <w:tcW w:w="4011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before="134" w:line="294" w:lineRule="auto"/>
              <w:ind w:left="118" w:right="215" w:hanging="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8"/>
                <w:sz w:val="20"/>
                <w:szCs w:val="20"/>
              </w:rPr>
              <w:t>将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步骤二中过滤得到的滤渣放入硬质玻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璃管中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___________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，将产生的气体通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入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澄清石灰水</w:t>
            </w:r>
          </w:p>
        </w:tc>
        <w:tc>
          <w:tcPr>
            <w:tcW w:w="1868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line="377" w:lineRule="auto"/>
            </w:pPr>
          </w:p>
          <w:p w:rsidR="000713F8">
            <w:pPr>
              <w:spacing w:before="65" w:line="228" w:lineRule="auto"/>
              <w:ind w:left="1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石灰水变浑浊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</w:tcPr>
          <w:p w:rsidR="000713F8">
            <w:pPr>
              <w:spacing w:line="377" w:lineRule="auto"/>
            </w:pPr>
          </w:p>
          <w:p w:rsidR="000713F8">
            <w:pPr>
              <w:spacing w:before="65" w:line="228" w:lineRule="auto"/>
              <w:ind w:left="1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成分中有碳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粉</w:t>
            </w:r>
          </w:p>
        </w:tc>
      </w:tr>
    </w:tbl>
    <w:p w:rsidR="000713F8">
      <w:pPr>
        <w:spacing w:before="52" w:line="255" w:lineRule="auto"/>
        <w:ind w:left="125" w:right="118" w:firstLine="4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4"/>
          <w:sz w:val="20"/>
          <w:szCs w:val="20"/>
        </w:rPr>
        <w:t>【实验</w:t>
      </w:r>
      <w:r>
        <w:rPr>
          <w:rFonts w:ascii="宋体" w:eastAsia="宋体" w:hAnsi="宋体" w:cs="宋体"/>
          <w:spacing w:val="7"/>
          <w:sz w:val="20"/>
          <w:szCs w:val="20"/>
        </w:rPr>
        <w:t>反思】生石灰与水反应放出的热量是发热包主要的热量来源，该反应的化学方程式为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_____ </w:t>
      </w:r>
      <w:r>
        <w:rPr>
          <w:rFonts w:ascii="宋体" w:eastAsia="宋体" w:hAnsi="宋体" w:cs="宋体"/>
          <w:spacing w:val="5"/>
          <w:sz w:val="20"/>
          <w:szCs w:val="20"/>
        </w:rPr>
        <w:t>；用完后的发热包按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___________  </w:t>
      </w:r>
      <w:r>
        <w:rPr>
          <w:rFonts w:ascii="宋体" w:eastAsia="宋体" w:hAnsi="宋体" w:cs="宋体"/>
          <w:spacing w:val="5"/>
          <w:sz w:val="20"/>
          <w:szCs w:val="20"/>
        </w:rPr>
        <w:t>(填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“</w:t>
      </w:r>
      <w:r>
        <w:rPr>
          <w:rFonts w:ascii="宋体" w:eastAsia="宋体" w:hAnsi="宋体" w:cs="宋体"/>
          <w:spacing w:val="5"/>
          <w:sz w:val="20"/>
          <w:szCs w:val="20"/>
        </w:rPr>
        <w:t>可回收垃圾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”</w:t>
      </w:r>
      <w:r>
        <w:rPr>
          <w:rFonts w:ascii="宋体" w:eastAsia="宋体" w:hAnsi="宋体" w:cs="宋体"/>
          <w:spacing w:val="5"/>
          <w:sz w:val="20"/>
          <w:szCs w:val="20"/>
        </w:rPr>
        <w:t>或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“</w:t>
      </w:r>
      <w:r>
        <w:rPr>
          <w:rFonts w:ascii="宋体" w:eastAsia="宋体" w:hAnsi="宋体" w:cs="宋体"/>
          <w:spacing w:val="5"/>
          <w:sz w:val="20"/>
          <w:szCs w:val="20"/>
        </w:rPr>
        <w:t>其它垃圾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”</w:t>
      </w:r>
      <w:r>
        <w:rPr>
          <w:rFonts w:ascii="宋体" w:eastAsia="宋体" w:hAnsi="宋体" w:cs="宋体"/>
          <w:spacing w:val="5"/>
          <w:sz w:val="20"/>
          <w:szCs w:val="20"/>
        </w:rPr>
        <w:t>) 分类处理。</w:t>
      </w:r>
    </w:p>
    <w:p w:rsidR="000713F8">
      <w:pPr>
        <w:spacing w:before="72" w:line="227" w:lineRule="auto"/>
        <w:ind w:left="131"/>
        <w:rPr>
          <w:rFonts w:ascii="宋体" w:eastAsia="宋体" w:hAnsi="宋体" w:cs="宋体"/>
          <w:sz w:val="20"/>
          <w:szCs w:val="20"/>
        </w:rPr>
      </w:pP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20.  </w:t>
      </w:r>
      <w:r>
        <w:rPr>
          <w:rFonts w:ascii="宋体" w:eastAsia="宋体" w:hAnsi="宋体" w:cs="宋体"/>
          <w:spacing w:val="6"/>
          <w:sz w:val="20"/>
          <w:szCs w:val="20"/>
        </w:rPr>
        <w:t xml:space="preserve">化石燃料燃烧产生大量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6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6"/>
          <w:sz w:val="20"/>
          <w:szCs w:val="20"/>
        </w:rPr>
        <w:t>。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6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6"/>
          <w:sz w:val="20"/>
          <w:szCs w:val="20"/>
        </w:rPr>
        <w:t>含量过高会导致温室效应加剧</w:t>
      </w:r>
      <w:r>
        <w:rPr>
          <w:rFonts w:ascii="宋体" w:eastAsia="宋体" w:hAnsi="宋体" w:cs="宋体"/>
          <w:spacing w:val="2"/>
          <w:sz w:val="20"/>
          <w:szCs w:val="20"/>
        </w:rPr>
        <w:t>。</w:t>
      </w:r>
    </w:p>
    <w:p w:rsidR="000713F8">
      <w:pPr>
        <w:spacing w:before="66" w:line="227" w:lineRule="auto"/>
        <w:ind w:left="145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5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1</w:t>
      </w:r>
      <w:r>
        <w:rPr>
          <w:rFonts w:ascii="宋体" w:eastAsia="宋体" w:hAnsi="宋体" w:cs="宋体"/>
          <w:spacing w:val="5"/>
          <w:sz w:val="20"/>
          <w:szCs w:val="20"/>
        </w:rPr>
        <w:t xml:space="preserve">) 天然气 (主要成分为 </w:t>
      </w:r>
      <w:r>
        <w:rPr>
          <w:rFonts w:ascii="Times New Roman" w:eastAsia="Times New Roman" w:hAnsi="Times New Roman" w:cs="Times New Roman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pacing w:val="5"/>
          <w:position w:val="-1"/>
          <w:sz w:val="13"/>
          <w:szCs w:val="13"/>
        </w:rPr>
        <w:t xml:space="preserve">4 </w:t>
      </w:r>
      <w:r>
        <w:rPr>
          <w:rFonts w:ascii="宋体" w:eastAsia="宋体" w:hAnsi="宋体" w:cs="宋体"/>
          <w:spacing w:val="5"/>
          <w:sz w:val="20"/>
          <w:szCs w:val="20"/>
        </w:rPr>
        <w:t>) 完全燃烧的化学方程式是</w:t>
      </w:r>
      <w:r>
        <w:rPr>
          <w:rFonts w:ascii="宋体" w:eastAsia="宋体" w:hAnsi="宋体" w:cs="宋体"/>
          <w:spacing w:val="5"/>
          <w:sz w:val="20"/>
          <w:szCs w:val="20"/>
          <w:u w:val="single"/>
        </w:rPr>
        <w:t xml:space="preserve">                    </w:t>
      </w:r>
      <w:r>
        <w:rPr>
          <w:rFonts w:ascii="宋体" w:eastAsia="宋体" w:hAnsi="宋体" w:cs="宋体"/>
          <w:spacing w:val="4"/>
          <w:sz w:val="20"/>
          <w:szCs w:val="20"/>
          <w:u w:val="single"/>
        </w:rPr>
        <w:t xml:space="preserve"> </w:t>
      </w:r>
      <w:r>
        <w:rPr>
          <w:rFonts w:ascii="宋体" w:eastAsia="宋体" w:hAnsi="宋体" w:cs="宋体"/>
          <w:sz w:val="20"/>
          <w:szCs w:val="20"/>
        </w:rPr>
        <w:t>。</w:t>
      </w:r>
    </w:p>
    <w:p w:rsidR="000713F8">
      <w:pPr>
        <w:spacing w:before="66" w:line="221" w:lineRule="auto"/>
        <w:ind w:left="145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4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2</w:t>
      </w:r>
      <w:r>
        <w:rPr>
          <w:rFonts w:ascii="宋体" w:eastAsia="宋体" w:hAnsi="宋体" w:cs="宋体"/>
          <w:spacing w:val="7"/>
          <w:sz w:val="20"/>
          <w:szCs w:val="20"/>
        </w:rPr>
        <w:t xml:space="preserve">) 计算 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16</w:t>
      </w:r>
      <w:r>
        <w:rPr>
          <w:rFonts w:ascii="Times New Roman" w:eastAsia="Times New Roman" w:hAnsi="Times New Roman" w:cs="Times New Roman"/>
          <w:sz w:val="20"/>
          <w:szCs w:val="20"/>
        </w:rPr>
        <w:t>gCH</w:t>
      </w:r>
      <w:r>
        <w:rPr>
          <w:rFonts w:ascii="Times New Roman" w:eastAsia="Times New Roman" w:hAnsi="Times New Roman" w:cs="Times New Roman"/>
          <w:spacing w:val="7"/>
          <w:position w:val="-1"/>
          <w:sz w:val="13"/>
          <w:szCs w:val="13"/>
        </w:rPr>
        <w:t xml:space="preserve">4 </w:t>
      </w:r>
      <w:r>
        <w:rPr>
          <w:rFonts w:ascii="宋体" w:eastAsia="宋体" w:hAnsi="宋体" w:cs="宋体"/>
          <w:spacing w:val="7"/>
          <w:sz w:val="20"/>
          <w:szCs w:val="20"/>
        </w:rPr>
        <w:t xml:space="preserve">完全燃烧产生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7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7"/>
          <w:sz w:val="20"/>
          <w:szCs w:val="20"/>
        </w:rPr>
        <w:t>的质量</w:t>
      </w:r>
    </w:p>
    <w:p w:rsidR="000713F8">
      <w:pPr>
        <w:spacing w:before="73" w:line="213" w:lineRule="auto"/>
        <w:ind w:left="33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  <w:sz w:val="20"/>
          <w:szCs w:val="20"/>
        </w:rPr>
        <w:t>【解】</w:t>
      </w:r>
      <w:r>
        <w:rPr>
          <w:rFonts w:ascii="宋体" w:eastAsia="宋体" w:hAnsi="宋体" w:cs="宋体"/>
          <w:spacing w:val="4"/>
          <w:sz w:val="20"/>
          <w:szCs w:val="20"/>
        </w:rPr>
        <w:t>设：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16</w:t>
      </w:r>
      <w:r>
        <w:rPr>
          <w:rFonts w:ascii="Times New Roman" w:eastAsia="Times New Roman" w:hAnsi="Times New Roman" w:cs="Times New Roman"/>
          <w:sz w:val="20"/>
          <w:szCs w:val="20"/>
        </w:rPr>
        <w:t>gCH</w:t>
      </w:r>
      <w:r>
        <w:rPr>
          <w:rFonts w:ascii="Times New Roman" w:eastAsia="Times New Roman" w:hAnsi="Times New Roman" w:cs="Times New Roman"/>
          <w:spacing w:val="4"/>
          <w:position w:val="-1"/>
          <w:sz w:val="13"/>
          <w:szCs w:val="13"/>
        </w:rPr>
        <w:t xml:space="preserve">4 </w:t>
      </w:r>
      <w:r>
        <w:rPr>
          <w:rFonts w:ascii="宋体" w:eastAsia="宋体" w:hAnsi="宋体" w:cs="宋体"/>
          <w:spacing w:val="4"/>
          <w:sz w:val="20"/>
          <w:szCs w:val="20"/>
        </w:rPr>
        <w:t xml:space="preserve">完全燃烧产生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4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4"/>
          <w:sz w:val="20"/>
          <w:szCs w:val="20"/>
        </w:rPr>
        <w:t xml:space="preserve">的质量是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x</w:t>
      </w:r>
      <w:r>
        <w:rPr>
          <w:rFonts w:ascii="宋体" w:eastAsia="宋体" w:hAnsi="宋体" w:cs="宋体"/>
          <w:i/>
          <w:iCs/>
          <w:spacing w:val="4"/>
        </w:rPr>
        <w:t>。</w:t>
      </w:r>
    </w:p>
    <w:p w:rsidR="000713F8">
      <w:pPr>
        <w:spacing w:before="69" w:line="228" w:lineRule="auto"/>
        <w:ind w:left="10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6"/>
          <w:sz w:val="20"/>
          <w:szCs w:val="20"/>
        </w:rPr>
        <w:t xml:space="preserve">由于 </w:t>
      </w:r>
      <w:r>
        <w:rPr>
          <w:rFonts w:ascii="Times New Roman" w:eastAsia="Times New Roman" w:hAnsi="Times New Roman" w:cs="Times New Roman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pacing w:val="6"/>
          <w:position w:val="-1"/>
          <w:sz w:val="13"/>
          <w:szCs w:val="13"/>
        </w:rPr>
        <w:t xml:space="preserve">4 </w:t>
      </w:r>
      <w:r>
        <w:rPr>
          <w:rFonts w:ascii="宋体" w:eastAsia="宋体" w:hAnsi="宋体" w:cs="宋体"/>
          <w:spacing w:val="5"/>
          <w:sz w:val="20"/>
          <w:szCs w:val="20"/>
        </w:rPr>
        <w:t>中</w:t>
      </w:r>
      <w:r>
        <w:rPr>
          <w:rFonts w:ascii="宋体" w:eastAsia="宋体" w:hAnsi="宋体" w:cs="宋体"/>
          <w:spacing w:val="3"/>
          <w:sz w:val="20"/>
          <w:szCs w:val="20"/>
        </w:rPr>
        <w:t xml:space="preserve">的碳元素最终全部转化为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3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3"/>
          <w:sz w:val="20"/>
          <w:szCs w:val="20"/>
        </w:rPr>
        <w:t>中的碳元素，</w:t>
      </w:r>
    </w:p>
    <w:p w:rsidR="000713F8">
      <w:pPr>
        <w:spacing w:before="65" w:line="228" w:lineRule="auto"/>
        <w:ind w:left="975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7"/>
          <w:sz w:val="20"/>
          <w:szCs w:val="20"/>
        </w:rPr>
        <w:t>根</w:t>
      </w:r>
      <w:r>
        <w:rPr>
          <w:rFonts w:ascii="宋体" w:eastAsia="宋体" w:hAnsi="宋体" w:cs="宋体"/>
          <w:spacing w:val="9"/>
          <w:sz w:val="20"/>
          <w:szCs w:val="20"/>
        </w:rPr>
        <w:t>据“化学反应前后碳元素的原子的种类、数目、质量不变”：</w:t>
      </w:r>
    </w:p>
    <w:p w:rsidR="000713F8">
      <w:pPr>
        <w:spacing w:line="21" w:lineRule="exact"/>
      </w:pPr>
    </w:p>
    <w:p w:rsidR="000713F8">
      <w:pPr>
        <w:sectPr>
          <w:pgSz w:w="11906" w:h="16839"/>
          <w:pgMar w:top="1398" w:right="1672" w:bottom="0" w:left="1672" w:header="0" w:footer="0" w:gutter="0"/>
          <w:cols w:space="720" w:equalWidth="0">
            <w:col w:w="8561"/>
          </w:cols>
        </w:sectPr>
      </w:pPr>
    </w:p>
    <w:p w:rsidR="000713F8">
      <w:pPr>
        <w:spacing w:before="45" w:line="301" w:lineRule="auto"/>
        <w:ind w:left="980" w:right="315" w:hanging="5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9"/>
          <w:sz w:val="20"/>
          <w:szCs w:val="20"/>
        </w:rPr>
        <w:t>找</w:t>
      </w:r>
      <w:r>
        <w:rPr>
          <w:rFonts w:ascii="宋体" w:eastAsia="宋体" w:hAnsi="宋体" w:cs="宋体"/>
          <w:spacing w:val="8"/>
          <w:sz w:val="20"/>
          <w:szCs w:val="20"/>
        </w:rPr>
        <w:t>出对应关系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sz w:val="20"/>
          <w:szCs w:val="20"/>
        </w:rPr>
        <w:t>写</w:t>
      </w:r>
      <w:r>
        <w:rPr>
          <w:rFonts w:ascii="宋体" w:eastAsia="宋体" w:hAnsi="宋体" w:cs="宋体"/>
          <w:spacing w:val="7"/>
          <w:sz w:val="20"/>
          <w:szCs w:val="20"/>
        </w:rPr>
        <w:t>出相关的量</w:t>
      </w:r>
    </w:p>
    <w:p w:rsidR="000713F8">
      <w:pPr>
        <w:spacing w:before="283" w:line="312" w:lineRule="exact"/>
        <w:ind w:left="979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8"/>
          <w:position w:val="7"/>
          <w:sz w:val="20"/>
          <w:szCs w:val="20"/>
        </w:rPr>
        <w:t>列</w:t>
      </w:r>
      <w:r>
        <w:rPr>
          <w:rFonts w:ascii="宋体" w:eastAsia="宋体" w:hAnsi="宋体" w:cs="宋体"/>
          <w:spacing w:val="7"/>
          <w:position w:val="7"/>
          <w:sz w:val="20"/>
          <w:szCs w:val="20"/>
        </w:rPr>
        <w:t>出比例式</w:t>
      </w:r>
    </w:p>
    <w:p w:rsidR="000713F8">
      <w:pPr>
        <w:spacing w:before="1" w:line="224" w:lineRule="auto"/>
        <w:ind w:left="977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4"/>
          <w:sz w:val="20"/>
          <w:szCs w:val="20"/>
        </w:rPr>
        <w:t>求</w:t>
      </w:r>
      <w:r>
        <w:rPr>
          <w:rFonts w:ascii="宋体" w:eastAsia="宋体" w:hAnsi="宋体" w:cs="宋体"/>
          <w:spacing w:val="3"/>
          <w:sz w:val="20"/>
          <w:szCs w:val="20"/>
        </w:rPr>
        <w:t>解</w:t>
      </w:r>
    </w:p>
    <w:p w:rsidR="000713F8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0713F8">
      <w:pPr>
        <w:spacing w:before="43" w:line="348" w:lineRule="exact"/>
        <w:ind w:left="14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position w:val="9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pacing w:val="22"/>
          <w:position w:val="8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21"/>
          <w:position w:val="8"/>
          <w:sz w:val="13"/>
          <w:szCs w:val="13"/>
        </w:rPr>
        <w:t xml:space="preserve">   </w:t>
      </w:r>
      <w:r>
        <w:rPr>
          <w:rFonts w:ascii="宋体" w:eastAsia="宋体" w:hAnsi="宋体" w:cs="宋体"/>
          <w:spacing w:val="21"/>
          <w:position w:val="9"/>
          <w:sz w:val="20"/>
          <w:szCs w:val="20"/>
        </w:rPr>
        <w:t xml:space="preserve">~ </w:t>
      </w:r>
      <w:r>
        <w:rPr>
          <w:rFonts w:ascii="Times New Roman" w:eastAsia="Times New Roman" w:hAnsi="Times New Roman" w:cs="Times New Roman"/>
          <w:position w:val="9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21"/>
          <w:position w:val="8"/>
          <w:sz w:val="13"/>
          <w:szCs w:val="13"/>
        </w:rPr>
        <w:t>2</w:t>
      </w:r>
    </w:p>
    <w:p w:rsidR="000713F8">
      <w:pPr>
        <w:spacing w:before="1" w:line="194" w:lineRule="auto"/>
        <w:ind w:left="3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16   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    44</w:t>
      </w:r>
    </w:p>
    <w:p w:rsidR="000713F8">
      <w:pPr>
        <w:spacing w:before="125" w:line="197" w:lineRule="auto"/>
        <w:ind w:left="3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16</w:t>
      </w:r>
      <w:r>
        <w:rPr>
          <w:rFonts w:ascii="Times New Roman" w:eastAsia="Times New Roman" w:hAnsi="Times New Roman" w:cs="Times New Roman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   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x</w:t>
      </w:r>
    </w:p>
    <w:p w:rsidR="000713F8">
      <w:pPr>
        <w:spacing w:before="88" w:line="225" w:lineRule="auto"/>
        <w:ind w:left="643"/>
        <w:rPr>
          <w:rFonts w:ascii="宋体" w:eastAsia="宋体" w:hAnsi="宋体" w:cs="宋体"/>
          <w:sz w:val="20"/>
          <w:szCs w:val="20"/>
        </w:rPr>
      </w:pPr>
      <w:r>
        <w:rPr>
          <w:rFonts w:eastAsia="Arial"/>
        </w:rPr>
        <w:pict>
          <v:rect id="_x0000_s1027" style="width:42.05pt;height:0.5pt;margin-top:14.3pt;margin-left:16.05pt;position:absolute;z-index:251663360" fillcolor="black" stroked="f"/>
        </w:pict>
      </w:r>
      <w:r>
        <w:rPr>
          <w:rFonts w:ascii="宋体" w:eastAsia="宋体" w:hAnsi="宋体" w:cs="宋体"/>
          <w:spacing w:val="1"/>
          <w:sz w:val="20"/>
          <w:szCs w:val="20"/>
        </w:rPr>
        <w:t>①</w:t>
      </w:r>
    </w:p>
    <w:p w:rsidR="000713F8">
      <w:pPr>
        <w:spacing w:before="31" w:line="259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 </w:t>
      </w:r>
      <w:r>
        <w:rPr>
          <w:rFonts w:ascii="宋体" w:eastAsia="宋体" w:hAnsi="宋体" w:cs="宋体"/>
          <w:spacing w:val="6"/>
          <w:sz w:val="20"/>
          <w:szCs w:val="20"/>
          <w:u w:val="single"/>
        </w:rPr>
        <w:t xml:space="preserve">   ②   </w:t>
      </w:r>
      <w:r>
        <w:rPr>
          <w:rFonts w:ascii="宋体" w:eastAsia="宋体" w:hAnsi="宋体" w:cs="宋体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g</w:t>
      </w:r>
    </w:p>
    <w:p w:rsidR="000713F8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0713F8">
      <w:pPr>
        <w:spacing w:line="243" w:lineRule="auto"/>
      </w:pPr>
    </w:p>
    <w:p w:rsidR="000713F8">
      <w:pPr>
        <w:spacing w:line="244" w:lineRule="auto"/>
      </w:pPr>
    </w:p>
    <w:p w:rsidR="000713F8">
      <w:pPr>
        <w:spacing w:line="244" w:lineRule="auto"/>
      </w:pPr>
    </w:p>
    <w:p w:rsidR="000713F8">
      <w:pPr>
        <w:spacing w:line="244" w:lineRule="auto"/>
      </w:pPr>
    </w:p>
    <w:p w:rsidR="000713F8">
      <w:pPr>
        <w:spacing w:line="244" w:lineRule="auto"/>
      </w:pPr>
    </w:p>
    <w:p w:rsidR="000713F8">
      <w:pPr>
        <w:spacing w:before="65" w:line="221" w:lineRule="auto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2"/>
          <w:sz w:val="20"/>
          <w:szCs w:val="20"/>
        </w:rPr>
        <w:t>答：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16</w:t>
      </w:r>
      <w:r>
        <w:rPr>
          <w:rFonts w:ascii="Times New Roman" w:eastAsia="Times New Roman" w:hAnsi="Times New Roman" w:cs="Times New Roman"/>
          <w:sz w:val="20"/>
          <w:szCs w:val="20"/>
        </w:rPr>
        <w:t>gCH</w:t>
      </w:r>
      <w:r>
        <w:rPr>
          <w:rFonts w:ascii="Times New Roman" w:eastAsia="Times New Roman" w:hAnsi="Times New Roman" w:cs="Times New Roman"/>
          <w:spacing w:val="2"/>
          <w:position w:val="-1"/>
          <w:sz w:val="13"/>
          <w:szCs w:val="13"/>
        </w:rPr>
        <w:t xml:space="preserve">4 </w:t>
      </w:r>
      <w:r>
        <w:rPr>
          <w:rFonts w:ascii="宋体" w:eastAsia="宋体" w:hAnsi="宋体" w:cs="宋体"/>
          <w:spacing w:val="2"/>
          <w:sz w:val="20"/>
          <w:szCs w:val="20"/>
        </w:rPr>
        <w:t xml:space="preserve">完全燃烧产生 </w:t>
      </w:r>
      <w:r>
        <w:rPr>
          <w:rFonts w:ascii="Times New Roman" w:eastAsia="Times New Roman" w:hAnsi="Times New Roman" w:cs="Times New Roman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2"/>
          <w:position w:val="-1"/>
          <w:sz w:val="13"/>
          <w:szCs w:val="13"/>
        </w:rPr>
        <w:t xml:space="preserve">2 </w:t>
      </w:r>
      <w:r>
        <w:rPr>
          <w:rFonts w:ascii="宋体" w:eastAsia="宋体" w:hAnsi="宋体" w:cs="宋体"/>
          <w:spacing w:val="2"/>
          <w:sz w:val="20"/>
          <w:szCs w:val="20"/>
        </w:rPr>
        <w:t>的质量是 (</w:t>
      </w:r>
      <w:r>
        <w:rPr>
          <w:rFonts w:ascii="宋体" w:eastAsia="宋体" w:hAnsi="宋体" w:cs="宋体"/>
          <w:sz w:val="20"/>
          <w:szCs w:val="20"/>
        </w:rPr>
        <w:t>略)</w:t>
      </w:r>
    </w:p>
    <w:p w:rsidR="000713F8">
      <w:pPr>
        <w:sectPr>
          <w:type w:val="continuous"/>
          <w:pgSz w:w="11906" w:h="16839"/>
          <w:pgMar w:top="1398" w:right="1672" w:bottom="0" w:left="1672" w:header="0" w:footer="0" w:gutter="0"/>
          <w:cols w:num="3" w:space="720" w:equalWidth="0">
            <w:col w:w="2541" w:space="100"/>
            <w:col w:w="1596" w:space="100"/>
            <w:col w:w="4226"/>
          </w:cols>
        </w:sectPr>
      </w:pPr>
    </w:p>
    <w:p w:rsidR="000713F8" w:rsidP="005F3A90">
      <w:pPr>
        <w:sectPr>
          <w:headerReference w:type="default" r:id="rId23"/>
          <w:footerReference w:type="default" r:id="rId24"/>
          <w:pgSz w:w="11906" w:h="16839"/>
          <w:pgMar w:top="0" w:right="0" w:bottom="0" w:left="0" w:header="0" w:footer="0" w:gutter="0"/>
          <w:cols w:space="720"/>
        </w:sectPr>
      </w:pPr>
    </w:p>
    <w:p>
      <w:r w:rsidR="000713F8">
        <w:drawing>
          <wp:inline>
            <wp:extent cx="7560310" cy="9047984"/>
            <wp:docPr id="100028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2904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9047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9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713F8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713F8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3F8"/>
    <w:rsid w:val="000713F8"/>
    <w:rsid w:val="005567C9"/>
    <w:rsid w:val="005F3A90"/>
    <w:rsid w:val="0075133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9389EDF-1D1D-466B-9BCA-705B0DE8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eastAsiaTheme="minorEastAsia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header" Target="header1.xml" /><Relationship Id="rId24" Type="http://schemas.openxmlformats.org/officeDocument/2006/relationships/footer" Target="footer1.xml" /><Relationship Id="rId25" Type="http://schemas.openxmlformats.org/officeDocument/2006/relationships/image" Target="media/image20.jpe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磊</cp:lastModifiedBy>
  <cp:revision>4</cp:revision>
  <dcterms:created xsi:type="dcterms:W3CDTF">2022-12-20T12:19:00Z</dcterms:created>
  <dcterms:modified xsi:type="dcterms:W3CDTF">2022-12-28T08:58:00Z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