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bCs/>
          <w:sz w:val="24"/>
          <w:szCs w:val="28"/>
        </w:rPr>
      </w:pPr>
      <w:r>
        <w:rPr>
          <w:rFonts w:hint="eastAsia" w:ascii="宋体" w:hAnsi="宋体" w:eastAsia="宋体"/>
          <w:b/>
          <w:bCs/>
          <w:sz w:val="24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11353800</wp:posOffset>
            </wp:positionH>
            <wp:positionV relativeFrom="topMargin">
              <wp:posOffset>11137900</wp:posOffset>
            </wp:positionV>
            <wp:extent cx="482600" cy="368300"/>
            <wp:effectExtent l="0" t="0" r="12700" b="12700"/>
            <wp:wrapNone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36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/>
          <w:b/>
          <w:bCs/>
          <w:sz w:val="24"/>
          <w:szCs w:val="28"/>
        </w:rPr>
        <w:t>汽开区联盟校区</w:t>
      </w:r>
      <w:r>
        <w:rPr>
          <w:rFonts w:ascii="宋体" w:hAnsi="宋体" w:eastAsia="宋体"/>
          <w:b/>
          <w:bCs/>
          <w:sz w:val="24"/>
          <w:szCs w:val="28"/>
        </w:rPr>
        <w:t>2022-2023学年度第一学期期末</w:t>
      </w:r>
    </w:p>
    <w:p>
      <w:pPr>
        <w:jc w:val="center"/>
        <w:rPr>
          <w:rFonts w:ascii="宋体" w:hAnsi="宋体" w:eastAsia="宋体"/>
          <w:b/>
          <w:bCs/>
          <w:sz w:val="24"/>
          <w:szCs w:val="28"/>
        </w:rPr>
      </w:pPr>
      <w:r>
        <w:rPr>
          <w:rFonts w:ascii="宋体" w:hAnsi="宋体" w:eastAsia="宋体"/>
          <w:b/>
          <w:bCs/>
          <w:sz w:val="24"/>
          <w:szCs w:val="28"/>
        </w:rPr>
        <w:t>教学质量线上检测九年级道德与法治试卷</w:t>
      </w:r>
    </w:p>
    <w:p>
      <w:pPr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一、选择题（本题包括</w:t>
      </w:r>
      <w:r>
        <w:rPr>
          <w:rFonts w:ascii="宋体" w:hAnsi="宋体" w:eastAsia="宋体"/>
          <w:sz w:val="24"/>
          <w:szCs w:val="28"/>
        </w:rPr>
        <w:t>15小题，每小题只有一个正确选项。其中，1一10题每小题1分，11一15题每小题2分，共20分）</w:t>
      </w:r>
    </w:p>
    <w:p>
      <w:pPr>
        <w:rPr>
          <w:rFonts w:ascii="宋体" w:hAnsi="宋体" w:eastAsia="宋体"/>
          <w:sz w:val="24"/>
          <w:szCs w:val="28"/>
        </w:rPr>
      </w:pPr>
      <w:r>
        <w:rPr>
          <w:rFonts w:ascii="宋体" w:hAnsi="宋体" w:eastAsia="宋体"/>
          <w:sz w:val="24"/>
          <w:szCs w:val="28"/>
        </w:rPr>
        <w:t>1.近年</w:t>
      </w:r>
      <w:r>
        <w:rPr>
          <w:rFonts w:hint="eastAsia" w:ascii="宋体" w:hAnsi="宋体" w:eastAsia="宋体"/>
          <w:sz w:val="24"/>
          <w:szCs w:val="28"/>
        </w:rPr>
        <w:t>来</w:t>
      </w:r>
      <w:r>
        <w:rPr>
          <w:rFonts w:ascii="宋体" w:hAnsi="宋体" w:eastAsia="宋体"/>
          <w:sz w:val="24"/>
          <w:szCs w:val="28"/>
        </w:rPr>
        <w:t>，习近平总书记亲自主持名开了36次深化</w:t>
      </w:r>
      <w:r>
        <w:rPr>
          <w:rFonts w:hint="eastAsia" w:ascii="宋体" w:hAnsi="宋体" w:eastAsia="宋体"/>
          <w:sz w:val="24"/>
          <w:szCs w:val="28"/>
        </w:rPr>
        <w:t>改革</w:t>
      </w:r>
      <w:r>
        <w:rPr>
          <w:rFonts w:ascii="宋体" w:hAnsi="宋体" w:eastAsia="宋体"/>
          <w:sz w:val="24"/>
          <w:szCs w:val="28"/>
        </w:rPr>
        <w:t>领导小组会议，共推出1500多项</w:t>
      </w:r>
      <w:r>
        <w:rPr>
          <w:rFonts w:hint="eastAsia" w:ascii="宋体" w:hAnsi="宋体" w:eastAsia="宋体"/>
          <w:sz w:val="24"/>
          <w:szCs w:val="28"/>
        </w:rPr>
        <w:t>改革</w:t>
      </w:r>
      <w:r>
        <w:rPr>
          <w:rFonts w:ascii="宋体" w:hAnsi="宋体" w:eastAsia="宋体"/>
          <w:sz w:val="24"/>
          <w:szCs w:val="28"/>
        </w:rPr>
        <w:t>举措。</w:t>
      </w:r>
      <w:r>
        <w:rPr>
          <w:rFonts w:hint="eastAsia" w:ascii="宋体" w:hAnsi="宋体" w:eastAsia="宋体"/>
          <w:sz w:val="24"/>
          <w:szCs w:val="28"/>
        </w:rPr>
        <w:t>我国之所以重视改革开放，是内为改革开放是</w:t>
      </w:r>
    </w:p>
    <w:p>
      <w:pPr>
        <w:rPr>
          <w:rFonts w:ascii="宋体" w:hAnsi="宋体" w:eastAsia="宋体"/>
          <w:sz w:val="24"/>
          <w:szCs w:val="28"/>
        </w:rPr>
      </w:pPr>
      <w:r>
        <w:rPr>
          <w:rFonts w:ascii="宋体" w:hAnsi="宋体" w:eastAsia="宋体"/>
          <w:sz w:val="24"/>
          <w:szCs w:val="28"/>
        </w:rPr>
        <w:t>A.社会主义的本质要求</w:t>
      </w:r>
    </w:p>
    <w:p>
      <w:pPr>
        <w:rPr>
          <w:rFonts w:ascii="宋体" w:hAnsi="宋体" w:eastAsia="宋体"/>
          <w:sz w:val="24"/>
          <w:szCs w:val="28"/>
        </w:rPr>
      </w:pPr>
      <w:r>
        <w:rPr>
          <w:rFonts w:ascii="宋体" w:hAnsi="宋体" w:eastAsia="宋体"/>
          <w:sz w:val="24"/>
          <w:szCs w:val="28"/>
        </w:rPr>
        <w:t>B.综合国力竞争的决定性因素</w:t>
      </w:r>
      <w:r>
        <w:rPr>
          <w:rFonts w:hint="eastAsia" w:ascii="宋体" w:hAnsi="宋体" w:eastAsia="宋体"/>
          <w:sz w:val="24"/>
          <w:szCs w:val="28"/>
        </w:rPr>
        <w:t xml:space="preserve"> </w:t>
      </w:r>
    </w:p>
    <w:p>
      <w:pPr>
        <w:rPr>
          <w:rFonts w:ascii="宋体" w:hAnsi="宋体" w:eastAsia="宋体"/>
          <w:sz w:val="24"/>
          <w:szCs w:val="28"/>
        </w:rPr>
      </w:pPr>
      <w:r>
        <w:rPr>
          <w:rFonts w:ascii="宋体" w:hAnsi="宋体" w:eastAsia="宋体"/>
          <w:sz w:val="24"/>
          <w:szCs w:val="28"/>
        </w:rPr>
        <w:t>C.我国当前的中心工作</w:t>
      </w:r>
    </w:p>
    <w:p>
      <w:pPr>
        <w:rPr>
          <w:rFonts w:ascii="宋体" w:hAnsi="宋体" w:eastAsia="宋体"/>
          <w:sz w:val="24"/>
          <w:szCs w:val="28"/>
        </w:rPr>
      </w:pPr>
      <w:r>
        <w:rPr>
          <w:rFonts w:ascii="宋体" w:hAnsi="宋体" w:eastAsia="宋体"/>
          <w:sz w:val="24"/>
          <w:szCs w:val="28"/>
        </w:rPr>
        <w:t>D.决定当代中国命运的关键抉择</w:t>
      </w:r>
    </w:p>
    <w:p>
      <w:pPr>
        <w:rPr>
          <w:rFonts w:ascii="宋体" w:hAnsi="宋体" w:eastAsia="宋体"/>
          <w:sz w:val="24"/>
          <w:szCs w:val="28"/>
        </w:rPr>
      </w:pPr>
      <w:r>
        <w:rPr>
          <w:rFonts w:ascii="宋体" w:hAnsi="宋体" w:eastAsia="宋体"/>
          <w:sz w:val="24"/>
          <w:szCs w:val="28"/>
        </w:rPr>
        <w:t>2.我国各级人民政府实行“开门问策”，就即将实施的重大决策和各方提出的重大决策建议，充分听取各方面意见，保障人民群众通过多种途径和形式参与决策。“开门”问策</w:t>
      </w:r>
    </w:p>
    <w:p>
      <w:pPr>
        <w:rPr>
          <w:rFonts w:ascii="宋体" w:hAnsi="宋体" w:eastAsia="宋体"/>
          <w:sz w:val="24"/>
          <w:szCs w:val="28"/>
        </w:rPr>
      </w:pPr>
      <w:r>
        <w:rPr>
          <w:rFonts w:ascii="宋体" w:hAnsi="宋体" w:eastAsia="宋体"/>
          <w:sz w:val="24"/>
          <w:szCs w:val="28"/>
        </w:rPr>
        <w:t>A.旨在提升我国公民民主意识</w:t>
      </w:r>
    </w:p>
    <w:p>
      <w:pPr>
        <w:rPr>
          <w:rFonts w:ascii="宋体" w:hAnsi="宋体" w:eastAsia="宋体"/>
          <w:sz w:val="24"/>
          <w:szCs w:val="28"/>
        </w:rPr>
      </w:pPr>
      <w:r>
        <w:rPr>
          <w:rFonts w:ascii="宋体" w:hAnsi="宋体" w:eastAsia="宋体"/>
          <w:sz w:val="24"/>
          <w:szCs w:val="28"/>
        </w:rPr>
        <w:t>B.有利于建设人民满意的服务型政府</w:t>
      </w:r>
    </w:p>
    <w:p>
      <w:pPr>
        <w:rPr>
          <w:rFonts w:ascii="宋体" w:hAnsi="宋体" w:eastAsia="宋体"/>
          <w:sz w:val="24"/>
          <w:szCs w:val="28"/>
        </w:rPr>
      </w:pPr>
      <w:r>
        <w:rPr>
          <w:rFonts w:ascii="宋体" w:hAnsi="宋体" w:eastAsia="宋体"/>
          <w:sz w:val="24"/>
          <w:szCs w:val="28"/>
        </w:rPr>
        <w:t>C.表明我国重视精神文明建设</w:t>
      </w:r>
    </w:p>
    <w:p>
      <w:pPr>
        <w:rPr>
          <w:rFonts w:ascii="宋体" w:hAnsi="宋体" w:eastAsia="宋体"/>
          <w:sz w:val="24"/>
          <w:szCs w:val="28"/>
        </w:rPr>
      </w:pPr>
      <w:r>
        <w:rPr>
          <w:rFonts w:ascii="宋体" w:hAnsi="宋体" w:eastAsia="宋体"/>
          <w:sz w:val="24"/>
          <w:szCs w:val="28"/>
        </w:rPr>
        <w:t>D.能够充分保障公代的民主监督权利</w:t>
      </w:r>
    </w:p>
    <w:p>
      <w:pPr>
        <w:rPr>
          <w:rFonts w:ascii="宋体" w:hAnsi="宋体" w:eastAsia="宋体"/>
          <w:sz w:val="24"/>
          <w:szCs w:val="28"/>
        </w:rPr>
      </w:pPr>
      <w:r>
        <w:rPr>
          <w:rFonts w:ascii="宋体" w:hAnsi="宋体" w:eastAsia="宋体"/>
          <w:sz w:val="24"/>
          <w:szCs w:val="28"/>
        </w:rPr>
        <w:t>3.2022年2月，粤港澳大湾区建设三周布。3年水，大湾区充分利</w:t>
      </w:r>
      <w:r>
        <w:rPr>
          <w:rFonts w:hint="eastAsia" w:ascii="宋体" w:hAnsi="宋体" w:eastAsia="宋体"/>
          <w:sz w:val="24"/>
          <w:szCs w:val="28"/>
        </w:rPr>
        <w:t>用</w:t>
      </w:r>
      <w:r>
        <w:rPr>
          <w:rFonts w:ascii="宋体" w:hAnsi="宋体" w:eastAsia="宋体"/>
          <w:sz w:val="24"/>
          <w:szCs w:val="28"/>
        </w:rPr>
        <w:t>中央和地方政府出台的诸多支持政策，发挥粤港澳综合优势，深化内地与港澳合作，进·步提升粤港澳</w:t>
      </w:r>
      <w:r>
        <w:rPr>
          <w:rFonts w:hint="eastAsia" w:ascii="宋体" w:hAnsi="宋体" w:eastAsia="宋体"/>
          <w:sz w:val="24"/>
          <w:szCs w:val="28"/>
        </w:rPr>
        <w:t>大</w:t>
      </w:r>
      <w:r>
        <w:rPr>
          <w:rFonts w:ascii="宋体" w:hAnsi="宋体" w:eastAsia="宋体"/>
          <w:sz w:val="24"/>
          <w:szCs w:val="28"/>
        </w:rPr>
        <w:t>湾区在国家经济发展和对外开放中的支撑引领作刀。建设粤港澳大湾区</w:t>
      </w:r>
    </w:p>
    <w:p>
      <w:pPr>
        <w:rPr>
          <w:rFonts w:ascii="宋体" w:hAnsi="宋体" w:eastAsia="宋体"/>
          <w:sz w:val="24"/>
          <w:szCs w:val="28"/>
        </w:rPr>
      </w:pPr>
      <w:r>
        <w:rPr>
          <w:rFonts w:ascii="宋体" w:hAnsi="宋体" w:eastAsia="宋体"/>
          <w:sz w:val="24"/>
          <w:szCs w:val="28"/>
        </w:rPr>
        <w:t>A.彰显了“</w:t>
      </w:r>
      <w:r>
        <w:rPr>
          <w:rFonts w:hint="eastAsia" w:ascii="宋体" w:hAnsi="宋体" w:eastAsia="宋体"/>
          <w:sz w:val="24"/>
          <w:szCs w:val="28"/>
        </w:rPr>
        <w:t>一</w:t>
      </w:r>
      <w:r>
        <w:rPr>
          <w:rFonts w:ascii="宋体" w:hAnsi="宋体" w:eastAsia="宋体"/>
          <w:sz w:val="24"/>
          <w:szCs w:val="28"/>
        </w:rPr>
        <w:t>国两制”的优势</w:t>
      </w:r>
    </w:p>
    <w:p>
      <w:pPr>
        <w:rPr>
          <w:rFonts w:ascii="宋体" w:hAnsi="宋体" w:eastAsia="宋体"/>
          <w:sz w:val="24"/>
          <w:szCs w:val="28"/>
        </w:rPr>
      </w:pPr>
      <w:r>
        <w:rPr>
          <w:rFonts w:ascii="宋体" w:hAnsi="宋体" w:eastAsia="宋体"/>
          <w:sz w:val="24"/>
          <w:szCs w:val="28"/>
        </w:rPr>
        <w:t>B.旨</w:t>
      </w:r>
      <w:r>
        <w:rPr>
          <w:rFonts w:hint="eastAsia" w:ascii="宋体" w:hAnsi="宋体" w:eastAsia="宋体"/>
          <w:sz w:val="24"/>
          <w:szCs w:val="28"/>
        </w:rPr>
        <w:t>在</w:t>
      </w:r>
      <w:r>
        <w:rPr>
          <w:rFonts w:ascii="宋体" w:hAnsi="宋体" w:eastAsia="宋体"/>
          <w:sz w:val="24"/>
          <w:szCs w:val="28"/>
        </w:rPr>
        <w:t>深化两岸触合发展</w:t>
      </w:r>
    </w:p>
    <w:p>
      <w:pPr>
        <w:rPr>
          <w:rFonts w:ascii="宋体" w:hAnsi="宋体" w:eastAsia="宋体"/>
          <w:sz w:val="24"/>
          <w:szCs w:val="28"/>
        </w:rPr>
      </w:pPr>
      <w:r>
        <w:rPr>
          <w:rFonts w:ascii="宋体" w:hAnsi="宋体" w:eastAsia="宋体"/>
          <w:sz w:val="24"/>
          <w:szCs w:val="28"/>
        </w:rPr>
        <w:t>C.将推动香港、澳门回归祖国</w:t>
      </w:r>
    </w:p>
    <w:p>
      <w:pPr>
        <w:rPr>
          <w:rFonts w:ascii="宋体" w:hAnsi="宋体" w:eastAsia="宋体"/>
          <w:sz w:val="24"/>
          <w:szCs w:val="28"/>
        </w:rPr>
      </w:pPr>
      <w:r>
        <w:rPr>
          <w:rFonts w:ascii="宋体" w:hAnsi="宋体" w:eastAsia="宋体"/>
          <w:sz w:val="24"/>
          <w:szCs w:val="28"/>
        </w:rPr>
        <w:t>D.体现了民族团结的原则</w:t>
      </w:r>
    </w:p>
    <w:p>
      <w:pPr>
        <w:rPr>
          <w:rFonts w:ascii="宋体" w:hAnsi="宋体" w:eastAsia="宋体"/>
          <w:sz w:val="24"/>
          <w:szCs w:val="28"/>
        </w:rPr>
      </w:pPr>
      <w:r>
        <w:rPr>
          <w:rFonts w:ascii="宋体" w:hAnsi="宋体" w:eastAsia="宋体"/>
          <w:sz w:val="24"/>
          <w:szCs w:val="28"/>
        </w:rPr>
        <w:t>4.2022年政府工作报告指出，推动义务教优质均衡发展和城乡·体化，依据常住人口规模配置教育资源，保障适龄儿童就近入学，解决好进</w:t>
      </w:r>
      <w:r>
        <w:rPr>
          <w:rFonts w:hint="eastAsia" w:ascii="宋体" w:hAnsi="宋体" w:eastAsia="宋体"/>
          <w:sz w:val="24"/>
          <w:szCs w:val="28"/>
        </w:rPr>
        <w:t>城</w:t>
      </w:r>
      <w:r>
        <w:rPr>
          <w:rFonts w:ascii="宋体" w:hAnsi="宋体" w:eastAsia="宋体"/>
          <w:sz w:val="24"/>
          <w:szCs w:val="28"/>
        </w:rPr>
        <w:t>务工人员子女就学问题。这表明我国政府</w:t>
      </w:r>
    </w:p>
    <w:p>
      <w:pPr>
        <w:rPr>
          <w:rFonts w:ascii="宋体" w:hAnsi="宋体" w:eastAsia="宋体"/>
          <w:sz w:val="24"/>
          <w:szCs w:val="28"/>
        </w:rPr>
      </w:pPr>
      <w:r>
        <w:rPr>
          <w:rFonts w:ascii="宋体" w:hAnsi="宋体" w:eastAsia="宋体"/>
          <w:sz w:val="24"/>
          <w:szCs w:val="28"/>
        </w:rPr>
        <w:t>A.维护社会公平</w:t>
      </w:r>
      <w:r>
        <w:rPr>
          <w:rFonts w:hint="eastAsia" w:ascii="宋体" w:hAnsi="宋体" w:eastAsia="宋体"/>
          <w:sz w:val="24"/>
          <w:szCs w:val="28"/>
        </w:rPr>
        <w:t>正</w:t>
      </w:r>
      <w:r>
        <w:rPr>
          <w:rFonts w:ascii="宋体" w:hAnsi="宋体" w:eastAsia="宋体"/>
          <w:sz w:val="24"/>
          <w:szCs w:val="28"/>
        </w:rPr>
        <w:t>义B注重创新人才培养</w:t>
      </w:r>
    </w:p>
    <w:p>
      <w:pPr>
        <w:rPr>
          <w:rFonts w:ascii="宋体" w:hAnsi="宋体" w:eastAsia="宋体"/>
          <w:sz w:val="24"/>
          <w:szCs w:val="28"/>
        </w:rPr>
      </w:pPr>
      <w:r>
        <w:rPr>
          <w:rFonts w:ascii="宋体" w:hAnsi="宋体" w:eastAsia="宋体"/>
          <w:sz w:val="24"/>
          <w:szCs w:val="28"/>
        </w:rPr>
        <w:t>C.平均分配社会资源D.保障公民政治权利</w:t>
      </w:r>
    </w:p>
    <w:p>
      <w:pPr>
        <w:rPr>
          <w:rFonts w:ascii="宋体" w:hAnsi="宋体" w:eastAsia="宋体"/>
          <w:sz w:val="24"/>
          <w:szCs w:val="28"/>
        </w:rPr>
      </w:pPr>
      <w:r>
        <w:rPr>
          <w:rFonts w:ascii="宋体" w:hAnsi="宋体" w:eastAsia="宋体"/>
          <w:sz w:val="24"/>
          <w:szCs w:val="28"/>
        </w:rPr>
        <w:t>6.100余年栉风沐雨，从石库门到天安门，从小小红船到巍巍“中国号”巨轮，中国共产党山弱到强，领航中国。立志于千秋伟业，奋斗映照出我们党不变的初心是</w:t>
      </w:r>
    </w:p>
    <w:p>
      <w:pPr>
        <w:rPr>
          <w:rFonts w:ascii="宋体" w:hAnsi="宋体" w:eastAsia="宋体"/>
          <w:sz w:val="24"/>
          <w:szCs w:val="28"/>
        </w:rPr>
      </w:pPr>
      <w:r>
        <w:rPr>
          <w:rFonts w:ascii="宋体" w:hAnsi="宋体" w:eastAsia="宋体"/>
          <w:sz w:val="24"/>
          <w:szCs w:val="28"/>
        </w:rPr>
        <w:t>A，全心全意为人民服务</w:t>
      </w:r>
    </w:p>
    <w:p>
      <w:pPr>
        <w:rPr>
          <w:rFonts w:ascii="宋体" w:hAnsi="宋体" w:eastAsia="宋体"/>
          <w:sz w:val="24"/>
          <w:szCs w:val="28"/>
        </w:rPr>
      </w:pPr>
      <w:r>
        <w:rPr>
          <w:rFonts w:ascii="宋体" w:hAnsi="宋体" w:eastAsia="宋体"/>
          <w:sz w:val="24"/>
          <w:szCs w:val="28"/>
        </w:rPr>
        <w:t>B.国家富强，民族振兴，人民幸福</w:t>
      </w:r>
      <w:r>
        <w:rPr>
          <w:rFonts w:hint="eastAsia" w:ascii="宋体" w:hAnsi="宋体" w:eastAsia="宋体"/>
          <w:sz w:val="24"/>
          <w:szCs w:val="28"/>
        </w:rPr>
        <w:t xml:space="preserve"> </w:t>
      </w:r>
    </w:p>
    <w:p>
      <w:pPr>
        <w:rPr>
          <w:rFonts w:ascii="宋体" w:hAnsi="宋体" w:eastAsia="宋体"/>
          <w:sz w:val="24"/>
          <w:szCs w:val="28"/>
        </w:rPr>
      </w:pPr>
      <w:r>
        <w:rPr>
          <w:rFonts w:ascii="宋体" w:hAnsi="宋体" w:eastAsia="宋体"/>
          <w:sz w:val="24"/>
          <w:szCs w:val="28"/>
        </w:rPr>
        <w:t>C.人民对美好生活的向往</w:t>
      </w:r>
    </w:p>
    <w:p>
      <w:pPr>
        <w:rPr>
          <w:rFonts w:ascii="宋体" w:hAnsi="宋体" w:eastAsia="宋体"/>
          <w:sz w:val="24"/>
          <w:szCs w:val="28"/>
        </w:rPr>
      </w:pPr>
      <w:r>
        <w:rPr>
          <w:rFonts w:ascii="宋体" w:hAnsi="宋体" w:eastAsia="宋体"/>
          <w:sz w:val="24"/>
          <w:szCs w:val="28"/>
        </w:rPr>
        <w:t>D.为中国人民谋幸福、为中华民族谋复兴</w:t>
      </w:r>
    </w:p>
    <w:p>
      <w:pPr>
        <w:rPr>
          <w:rFonts w:ascii="宋体" w:hAnsi="宋体" w:eastAsia="宋体"/>
          <w:sz w:val="24"/>
          <w:szCs w:val="28"/>
        </w:rPr>
      </w:pPr>
      <w:r>
        <w:rPr>
          <w:rFonts w:ascii="宋体" w:hAnsi="宋体" w:eastAsia="宋体"/>
          <w:sz w:val="24"/>
          <w:szCs w:val="28"/>
        </w:rPr>
        <w:t>7.一汽，曾承载几代中国人的汽车梦。如今，更是振兴东北老工业基地的排头兵。7月23口，在吉林省考察的习总书记说，</w:t>
      </w:r>
      <w:r>
        <w:rPr>
          <w:rFonts w:hint="eastAsia" w:ascii="宋体" w:hAnsi="宋体" w:eastAsia="宋体"/>
          <w:sz w:val="24"/>
          <w:szCs w:val="28"/>
        </w:rPr>
        <w:t>一</w:t>
      </w:r>
      <w:r>
        <w:rPr>
          <w:rFonts w:ascii="宋体" w:hAnsi="宋体" w:eastAsia="宋体"/>
          <w:sz w:val="24"/>
          <w:szCs w:val="28"/>
        </w:rPr>
        <w:t>定要把关键核心技术掌握在自己手里，我们要立这个志向把民族汽车品牌搞上去。可见，</w:t>
      </w:r>
      <w:r>
        <w:rPr>
          <w:rFonts w:hint="eastAsia" w:ascii="宋体" w:hAnsi="宋体" w:eastAsia="宋体"/>
          <w:sz w:val="24"/>
          <w:szCs w:val="28"/>
          <w:u w:val="single"/>
        </w:rPr>
        <w:t xml:space="preserve"> </w:t>
      </w:r>
      <w:r>
        <w:rPr>
          <w:rFonts w:ascii="宋体" w:hAnsi="宋体" w:eastAsia="宋体"/>
          <w:sz w:val="24"/>
          <w:szCs w:val="28"/>
          <w:u w:val="single"/>
        </w:rPr>
        <w:t xml:space="preserve">   </w:t>
      </w:r>
      <w:r>
        <w:rPr>
          <w:rFonts w:ascii="宋体" w:hAnsi="宋体" w:eastAsia="宋体"/>
          <w:sz w:val="24"/>
          <w:szCs w:val="28"/>
        </w:rPr>
        <w:t>是企业持续发展之基，市场制胜之道。</w:t>
      </w:r>
      <w:r>
        <w:rPr>
          <w:rFonts w:hint="eastAsia" w:ascii="宋体" w:hAnsi="宋体" w:eastAsia="宋体"/>
          <w:sz w:val="24"/>
          <w:szCs w:val="28"/>
        </w:rPr>
        <w:t xml:space="preserve"> </w:t>
      </w:r>
      <w:r>
        <w:rPr>
          <w:rFonts w:ascii="宋体" w:hAnsi="宋体" w:eastAsia="宋体"/>
          <w:sz w:val="24"/>
          <w:szCs w:val="28"/>
        </w:rPr>
        <w:t xml:space="preserve"> </w:t>
      </w:r>
    </w:p>
    <w:p>
      <w:pPr>
        <w:rPr>
          <w:rFonts w:ascii="宋体" w:hAnsi="宋体" w:eastAsia="宋体"/>
          <w:sz w:val="24"/>
          <w:szCs w:val="28"/>
        </w:rPr>
      </w:pPr>
      <w:r>
        <w:rPr>
          <w:rFonts w:ascii="宋体" w:hAnsi="宋体" w:eastAsia="宋体"/>
          <w:sz w:val="24"/>
          <w:szCs w:val="28"/>
        </w:rPr>
        <w:t>A.保护知识产权</w:t>
      </w:r>
    </w:p>
    <w:p>
      <w:pPr>
        <w:rPr>
          <w:rFonts w:ascii="宋体" w:hAnsi="宋体" w:eastAsia="宋体"/>
          <w:sz w:val="24"/>
          <w:szCs w:val="28"/>
        </w:rPr>
      </w:pPr>
      <w:r>
        <w:rPr>
          <w:rFonts w:ascii="宋体" w:hAnsi="宋体" w:eastAsia="宋体"/>
          <w:sz w:val="24"/>
          <w:szCs w:val="28"/>
        </w:rPr>
        <w:t>B.提高劳动者素质</w:t>
      </w:r>
    </w:p>
    <w:p>
      <w:pPr>
        <w:rPr>
          <w:rFonts w:ascii="宋体" w:hAnsi="宋体" w:eastAsia="宋体"/>
          <w:sz w:val="24"/>
          <w:szCs w:val="28"/>
        </w:rPr>
      </w:pPr>
      <w:r>
        <w:rPr>
          <w:rFonts w:ascii="宋体" w:hAnsi="宋体" w:eastAsia="宋体"/>
          <w:sz w:val="24"/>
          <w:szCs w:val="28"/>
        </w:rPr>
        <w:t>C.提升创新能力</w:t>
      </w:r>
    </w:p>
    <w:p>
      <w:pPr>
        <w:rPr>
          <w:rFonts w:ascii="宋体" w:hAnsi="宋体" w:eastAsia="宋体"/>
          <w:sz w:val="24"/>
          <w:szCs w:val="28"/>
        </w:rPr>
      </w:pPr>
      <w:r>
        <w:rPr>
          <w:rFonts w:ascii="宋体" w:hAnsi="宋体" w:eastAsia="宋体"/>
          <w:sz w:val="24"/>
          <w:szCs w:val="28"/>
        </w:rPr>
        <w:t>D.创业创新的理念</w:t>
      </w:r>
    </w:p>
    <w:p>
      <w:pPr>
        <w:rPr>
          <w:rFonts w:ascii="宋体" w:hAnsi="宋体" w:eastAsia="宋体"/>
          <w:sz w:val="24"/>
          <w:szCs w:val="28"/>
        </w:rPr>
      </w:pPr>
      <w:r>
        <w:rPr>
          <w:rFonts w:ascii="宋体" w:hAnsi="宋体" w:eastAsia="宋体"/>
          <w:sz w:val="24"/>
          <w:szCs w:val="28"/>
        </w:rPr>
        <w:t>8.造现代公民，需要增强民主意识，使民主思想和法治精神成为公民的自觉信仰。增强公民民主意识有利于国家</w:t>
      </w:r>
    </w:p>
    <w:p>
      <w:pPr>
        <w:rPr>
          <w:rFonts w:ascii="宋体" w:hAnsi="宋体" w:eastAsia="宋体"/>
          <w:sz w:val="24"/>
          <w:szCs w:val="28"/>
        </w:rPr>
      </w:pPr>
      <w:r>
        <w:rPr>
          <w:rFonts w:ascii="宋体" w:hAnsi="宋体" w:eastAsia="宋体"/>
          <w:sz w:val="24"/>
          <w:szCs w:val="28"/>
        </w:rPr>
        <w:t>A.</w:t>
      </w:r>
      <w:r>
        <w:rPr>
          <w:rFonts w:hint="eastAsia" w:ascii="宋体" w:hAnsi="宋体" w:eastAsia="宋体"/>
          <w:sz w:val="24"/>
          <w:szCs w:val="28"/>
        </w:rPr>
        <w:t>自觉积累民主知识</w:t>
      </w:r>
    </w:p>
    <w:p>
      <w:pPr>
        <w:rPr>
          <w:rFonts w:ascii="宋体" w:hAnsi="宋体" w:eastAsia="宋体"/>
          <w:sz w:val="24"/>
          <w:szCs w:val="28"/>
        </w:rPr>
      </w:pPr>
      <w:r>
        <w:rPr>
          <w:rFonts w:ascii="宋体" w:hAnsi="宋体" w:eastAsia="宋体"/>
          <w:sz w:val="24"/>
          <w:szCs w:val="28"/>
        </w:rPr>
        <w:t>B.形成尊重、协商的民主态度</w:t>
      </w:r>
    </w:p>
    <w:p>
      <w:pPr>
        <w:rPr>
          <w:rFonts w:ascii="宋体" w:hAnsi="宋体" w:eastAsia="宋体"/>
          <w:sz w:val="24"/>
          <w:szCs w:val="28"/>
        </w:rPr>
      </w:pPr>
      <w:r>
        <w:rPr>
          <w:rFonts w:ascii="宋体" w:hAnsi="宋体" w:eastAsia="宋体"/>
          <w:sz w:val="24"/>
          <w:szCs w:val="28"/>
        </w:rPr>
        <w:t>C.依法参与公共事务</w:t>
      </w:r>
    </w:p>
    <w:p>
      <w:pPr>
        <w:rPr>
          <w:rFonts w:ascii="宋体" w:hAnsi="宋体" w:eastAsia="宋体"/>
          <w:sz w:val="24"/>
          <w:szCs w:val="28"/>
        </w:rPr>
      </w:pPr>
      <w:r>
        <w:rPr>
          <w:rFonts w:ascii="宋体" w:hAnsi="宋体" w:eastAsia="宋体"/>
          <w:sz w:val="24"/>
          <w:szCs w:val="28"/>
        </w:rPr>
        <w:t>D.完善中国特色社会主义民主</w:t>
      </w:r>
    </w:p>
    <w:p>
      <w:pPr>
        <w:rPr>
          <w:rFonts w:ascii="宋体" w:hAnsi="宋体" w:eastAsia="宋体"/>
          <w:sz w:val="24"/>
          <w:szCs w:val="28"/>
        </w:rPr>
      </w:pPr>
      <w:r>
        <w:rPr>
          <w:rFonts w:ascii="宋体" w:hAnsi="宋体" w:eastAsia="宋体"/>
          <w:sz w:val="24"/>
          <w:szCs w:val="28"/>
        </w:rPr>
        <w:t>9.2022年3月5日，第十三届全国人大四次会议在北京召开。这表明我国实行A.多党合作协商制度B.基层群众自治制度</w:t>
      </w:r>
    </w:p>
    <w:p>
      <w:pPr>
        <w:rPr>
          <w:rFonts w:ascii="宋体" w:hAnsi="宋体" w:eastAsia="宋体"/>
          <w:sz w:val="24"/>
          <w:szCs w:val="28"/>
        </w:rPr>
      </w:pPr>
      <w:r>
        <w:rPr>
          <w:rFonts w:ascii="宋体" w:hAnsi="宋体" w:eastAsia="宋体"/>
          <w:sz w:val="24"/>
          <w:szCs w:val="28"/>
        </w:rPr>
        <w:t>C.民族区域自治制度D.人民代表大会制度</w:t>
      </w:r>
    </w:p>
    <w:p>
      <w:pPr>
        <w:rPr>
          <w:rFonts w:ascii="宋体" w:hAnsi="宋体" w:eastAsia="宋体"/>
          <w:sz w:val="24"/>
          <w:szCs w:val="28"/>
        </w:rPr>
      </w:pPr>
      <w:r>
        <w:rPr>
          <w:rFonts w:ascii="宋体" w:hAnsi="宋体" w:eastAsia="宋体"/>
          <w:sz w:val="24"/>
          <w:szCs w:val="28"/>
        </w:rPr>
        <w:t>10.《中华人民共和国民法典》的出台反映了最大人民的意志和利益，反映了中国社会发展的规律，有利于维护公民的</w:t>
      </w:r>
      <w:r>
        <w:rPr>
          <w:rFonts w:hint="eastAsia" w:ascii="宋体" w:hAnsi="宋体" w:eastAsia="宋体"/>
          <w:sz w:val="24"/>
          <w:szCs w:val="28"/>
        </w:rPr>
        <w:t>基本</w:t>
      </w:r>
      <w:r>
        <w:rPr>
          <w:rFonts w:ascii="宋体" w:hAnsi="宋体" w:eastAsia="宋体"/>
          <w:sz w:val="24"/>
          <w:szCs w:val="28"/>
        </w:rPr>
        <w:t>权利，符合公平</w:t>
      </w:r>
      <w:r>
        <w:rPr>
          <w:rFonts w:hint="eastAsia" w:ascii="宋体" w:hAnsi="宋体" w:eastAsia="宋体"/>
          <w:sz w:val="24"/>
          <w:szCs w:val="28"/>
        </w:rPr>
        <w:t>正</w:t>
      </w:r>
      <w:r>
        <w:rPr>
          <w:rFonts w:ascii="宋体" w:hAnsi="宋体" w:eastAsia="宋体"/>
          <w:sz w:val="24"/>
          <w:szCs w:val="28"/>
        </w:rPr>
        <w:t>义的要求，将有力的促进人与社会的共同发展。</w:t>
      </w:r>
      <w:r>
        <w:rPr>
          <w:rFonts w:hint="eastAsia" w:ascii="宋体" w:hAnsi="宋体" w:eastAsia="宋体"/>
          <w:sz w:val="24"/>
          <w:szCs w:val="28"/>
        </w:rPr>
        <w:t>民法典的出台说明我国坚持</w:t>
      </w:r>
    </w:p>
    <w:p>
      <w:pPr>
        <w:rPr>
          <w:rFonts w:ascii="宋体" w:hAnsi="宋体" w:eastAsia="宋体"/>
          <w:sz w:val="24"/>
          <w:szCs w:val="28"/>
        </w:rPr>
      </w:pPr>
      <w:r>
        <w:rPr>
          <w:rFonts w:ascii="宋体" w:hAnsi="宋体" w:eastAsia="宋体"/>
          <w:sz w:val="24"/>
          <w:szCs w:val="28"/>
        </w:rPr>
        <w:t>A.全民守法B.严格执法C.公正司法D.科学立法</w:t>
      </w:r>
      <w:r>
        <w:rPr>
          <w:rFonts w:hint="eastAsia" w:ascii="宋体" w:hAnsi="宋体" w:eastAsia="宋体"/>
          <w:sz w:val="24"/>
          <w:szCs w:val="28"/>
        </w:rPr>
        <w:t xml:space="preserve"> </w:t>
      </w:r>
    </w:p>
    <w:p>
      <w:pPr>
        <w:rPr>
          <w:rFonts w:ascii="宋体" w:hAnsi="宋体" w:eastAsia="宋体"/>
          <w:sz w:val="24"/>
          <w:szCs w:val="28"/>
        </w:rPr>
      </w:pPr>
      <w:r>
        <w:rPr>
          <w:rFonts w:ascii="宋体" w:hAnsi="宋体" w:eastAsia="宋体"/>
          <w:sz w:val="24"/>
          <w:szCs w:val="28"/>
        </w:rPr>
        <w:t>11.2022年3月30日，国务院台办在北京举行例行新闻发布会。国务院台办发言人朱凤莲表示，我们将克服疫情不利影响，继续扩大深化两岸经贸交流合作。深化两岸经贸交流合作有利于</w:t>
      </w:r>
    </w:p>
    <w:p>
      <w:pPr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①打造两岸共同市场②夯实和平统一基础</w:t>
      </w:r>
    </w:p>
    <w:p>
      <w:pPr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③促进港澳长期繁荣④消除两岸发展差异</w:t>
      </w:r>
    </w:p>
    <w:p>
      <w:pPr>
        <w:rPr>
          <w:rFonts w:ascii="宋体" w:hAnsi="宋体" w:eastAsia="宋体"/>
          <w:sz w:val="24"/>
          <w:szCs w:val="28"/>
        </w:rPr>
      </w:pPr>
      <w:r>
        <w:rPr>
          <w:rFonts w:ascii="宋体" w:hAnsi="宋体" w:eastAsia="宋体"/>
          <w:sz w:val="24"/>
          <w:szCs w:val="28"/>
        </w:rPr>
        <w:t>A.①②B.①③C.②④D.③④</w:t>
      </w:r>
    </w:p>
    <w:p>
      <w:pPr>
        <w:rPr>
          <w:rFonts w:ascii="宋体" w:hAnsi="宋体" w:eastAsia="宋体"/>
          <w:sz w:val="24"/>
          <w:szCs w:val="28"/>
        </w:rPr>
      </w:pPr>
      <w:r>
        <w:rPr>
          <w:rFonts w:ascii="宋体" w:hAnsi="宋体" w:eastAsia="宋体"/>
          <w:sz w:val="24"/>
          <w:szCs w:val="28"/>
        </w:rPr>
        <w:t>12.2021年吉林省生态环境质量再创有监测记录以来的最好水平：全省地级市以上城市优良天气比例高达94%，</w:t>
      </w:r>
      <w:r>
        <w:rPr>
          <w:rFonts w:hint="eastAsia" w:ascii="宋体" w:hAnsi="宋体" w:eastAsia="宋体"/>
          <w:sz w:val="24"/>
          <w:szCs w:val="28"/>
        </w:rPr>
        <w:t>土</w:t>
      </w:r>
      <w:r>
        <w:rPr>
          <w:rFonts w:ascii="宋体" w:hAnsi="宋体" w:eastAsia="宋体"/>
          <w:sz w:val="24"/>
          <w:szCs w:val="28"/>
        </w:rPr>
        <w:t>壤环境质量总体保特稳定，生态环境状况指数连续18年保持良好。取得这些成就的意义有</w:t>
      </w:r>
    </w:p>
    <w:p>
      <w:pPr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①坚持了正确的发展理念</w:t>
      </w:r>
    </w:p>
    <w:p>
      <w:pPr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②有利于保护、发展生产力</w:t>
      </w:r>
    </w:p>
    <w:p>
      <w:pPr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③解决了我省的环境问题④有助于我省的持续发展</w:t>
      </w:r>
    </w:p>
    <w:p>
      <w:pPr>
        <w:rPr>
          <w:rFonts w:ascii="宋体" w:hAnsi="宋体" w:eastAsia="宋体"/>
          <w:sz w:val="24"/>
          <w:szCs w:val="28"/>
        </w:rPr>
      </w:pPr>
      <w:r>
        <w:rPr>
          <w:rFonts w:ascii="宋体" w:hAnsi="宋体" w:eastAsia="宋体"/>
          <w:sz w:val="24"/>
          <w:szCs w:val="28"/>
        </w:rPr>
        <w:t>A.①②B.①③C.②④D.③④</w:t>
      </w:r>
    </w:p>
    <w:p>
      <w:pPr>
        <w:rPr>
          <w:rFonts w:ascii="宋体" w:hAnsi="宋体" w:eastAsia="宋体"/>
          <w:sz w:val="24"/>
          <w:szCs w:val="28"/>
        </w:rPr>
      </w:pPr>
      <w:r>
        <w:rPr>
          <w:rFonts w:ascii="宋体" w:hAnsi="宋体" w:eastAsia="宋体"/>
          <w:sz w:val="24"/>
          <w:szCs w:val="28"/>
        </w:rPr>
        <w:t>13.2022生最高人民法院工作报告显示，邀请代表委员</w:t>
      </w:r>
      <w:r>
        <w:rPr>
          <w:rFonts w:hint="eastAsia" w:ascii="宋体" w:hAnsi="宋体" w:eastAsia="宋体"/>
          <w:sz w:val="24"/>
          <w:szCs w:val="28"/>
        </w:rPr>
        <w:t>旁</w:t>
      </w:r>
      <w:r>
        <w:rPr>
          <w:rFonts w:ascii="宋体" w:hAnsi="宋体" w:eastAsia="宋体"/>
          <w:sz w:val="24"/>
          <w:szCs w:val="28"/>
        </w:rPr>
        <w:t>听庭</w:t>
      </w:r>
      <w:r>
        <w:rPr>
          <w:rFonts w:hint="eastAsia" w:ascii="宋体" w:hAnsi="宋体" w:eastAsia="宋体"/>
          <w:sz w:val="24"/>
          <w:szCs w:val="28"/>
        </w:rPr>
        <w:t>审</w:t>
      </w:r>
      <w:r>
        <w:rPr>
          <w:rFonts w:ascii="宋体" w:hAnsi="宋体" w:eastAsia="宋体"/>
          <w:sz w:val="24"/>
          <w:szCs w:val="28"/>
        </w:rPr>
        <w:t>、见</w:t>
      </w:r>
      <w:r>
        <w:rPr>
          <w:rFonts w:hint="eastAsia" w:ascii="宋体" w:hAnsi="宋体" w:eastAsia="宋体"/>
          <w:sz w:val="24"/>
          <w:szCs w:val="28"/>
        </w:rPr>
        <w:t>证执行</w:t>
      </w:r>
      <w:r>
        <w:rPr>
          <w:rFonts w:ascii="宋体" w:hAnsi="宋体" w:eastAsia="宋体"/>
          <w:sz w:val="24"/>
          <w:szCs w:val="28"/>
        </w:rPr>
        <w:t>、视察法院，让司法活动始终置于人民监督之下。6960名各级代表委贝、特约监督员、律师在执行案款集中发放日受邀见证。上述举措</w:t>
      </w:r>
    </w:p>
    <w:p>
      <w:pPr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①旨在推进依法行政</w:t>
      </w:r>
    </w:p>
    <w:p>
      <w:pPr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②体现了社会主义民主</w:t>
      </w:r>
    </w:p>
    <w:p>
      <w:pPr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③符合民主决策要求</w:t>
      </w:r>
    </w:p>
    <w:p>
      <w:pPr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④行利于促进公正司法</w:t>
      </w:r>
    </w:p>
    <w:p>
      <w:pPr>
        <w:rPr>
          <w:rFonts w:ascii="宋体" w:hAnsi="宋体" w:eastAsia="宋体"/>
          <w:sz w:val="24"/>
          <w:szCs w:val="28"/>
        </w:rPr>
      </w:pPr>
      <w:r>
        <w:rPr>
          <w:rFonts w:ascii="宋体" w:hAnsi="宋体" w:eastAsia="宋体"/>
          <w:sz w:val="24"/>
          <w:szCs w:val="28"/>
        </w:rPr>
        <w:t>A.①②B.①③C.②④D.③④</w:t>
      </w:r>
    </w:p>
    <w:p>
      <w:pPr>
        <w:rPr>
          <w:rFonts w:ascii="宋体" w:hAnsi="宋体" w:eastAsia="宋体"/>
          <w:sz w:val="24"/>
          <w:szCs w:val="28"/>
        </w:rPr>
      </w:pPr>
      <w:r>
        <w:rPr>
          <w:rFonts w:ascii="宋体" w:hAnsi="宋体" w:eastAsia="宋体"/>
          <w:sz w:val="24"/>
          <w:szCs w:val="28"/>
        </w:rPr>
        <w:t>14.2022年长春市政府工作报告指山，五年米，我市高新技术企业数量增长8倍，是东北唯</w:t>
      </w:r>
      <w:r>
        <w:rPr>
          <w:rFonts w:hint="eastAsia" w:ascii="宋体" w:hAnsi="宋体" w:eastAsia="宋体"/>
          <w:sz w:val="24"/>
          <w:szCs w:val="28"/>
        </w:rPr>
        <w:t>一</w:t>
      </w:r>
      <w:r>
        <w:rPr>
          <w:rFonts w:ascii="宋体" w:hAnsi="宋体" w:eastAsia="宋体"/>
          <w:sz w:val="24"/>
          <w:szCs w:val="28"/>
        </w:rPr>
        <w:t>连续5年人才净流入地区，科研城市#名居全球第37位。对此认识正确的有</w:t>
      </w:r>
    </w:p>
    <w:p>
      <w:pPr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①我市落实人才强国我略</w:t>
      </w:r>
    </w:p>
    <w:p>
      <w:pPr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②我市科技创新之路任重道远</w:t>
      </w:r>
    </w:p>
    <w:p>
      <w:pPr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③我市创新能力不断增强</w:t>
      </w:r>
    </w:p>
    <w:p>
      <w:pPr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④①我市创新能力位居全国前列</w:t>
      </w:r>
    </w:p>
    <w:p>
      <w:pPr>
        <w:rPr>
          <w:rFonts w:ascii="宋体" w:hAnsi="宋体" w:eastAsia="宋体"/>
          <w:sz w:val="24"/>
          <w:szCs w:val="28"/>
        </w:rPr>
      </w:pPr>
      <w:r>
        <w:rPr>
          <w:rFonts w:ascii="宋体" w:hAnsi="宋体" w:eastAsia="宋体"/>
          <w:sz w:val="24"/>
          <w:szCs w:val="28"/>
        </w:rPr>
        <w:t>A.①②B.①③C.②④D.③④</w:t>
      </w:r>
    </w:p>
    <w:p>
      <w:pPr>
        <w:rPr>
          <w:rFonts w:ascii="宋体" w:hAnsi="宋体" w:eastAsia="宋体"/>
          <w:sz w:val="24"/>
          <w:szCs w:val="28"/>
        </w:rPr>
      </w:pPr>
      <w:r>
        <w:rPr>
          <w:rFonts w:ascii="宋体" w:hAnsi="宋体" w:eastAsia="宋体"/>
          <w:sz w:val="24"/>
          <w:szCs w:val="28"/>
        </w:rPr>
        <w:t>15.社会主义核心价值观把涉及国家、社会、公民个人的价值要求融为一体，它回答了我们要</w:t>
      </w:r>
    </w:p>
    <w:p>
      <w:pPr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①建设什么样的国家②构筑什么样的未来</w:t>
      </w:r>
    </w:p>
    <w:p>
      <w:pPr>
        <w:rPr>
          <w:rFonts w:ascii="宋体" w:hAnsi="宋体" w:eastAsia="宋体"/>
          <w:sz w:val="24"/>
          <w:szCs w:val="28"/>
        </w:rPr>
      </w:pPr>
      <w:r>
        <w:rPr>
          <w:rFonts w:ascii="宋体" w:hAnsi="宋体" w:eastAsia="宋体"/>
          <w:sz w:val="24"/>
          <w:szCs w:val="28"/>
        </w:rPr>
        <w:t>A.①②B.①③C.②④D.③④</w:t>
      </w:r>
    </w:p>
    <w:p>
      <w:pPr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二、非选择题（本题包括</w:t>
      </w:r>
      <w:r>
        <w:rPr>
          <w:rFonts w:ascii="宋体" w:hAnsi="宋体" w:eastAsia="宋体"/>
          <w:sz w:val="24"/>
          <w:szCs w:val="28"/>
        </w:rPr>
        <w:t>5小题，共40分）</w:t>
      </w:r>
    </w:p>
    <w:p>
      <w:pPr>
        <w:rPr>
          <w:rFonts w:ascii="宋体" w:hAnsi="宋体" w:eastAsia="宋体"/>
          <w:sz w:val="24"/>
          <w:szCs w:val="28"/>
        </w:rPr>
      </w:pPr>
      <w:r>
        <w:rPr>
          <w:rFonts w:ascii="宋体" w:hAnsi="宋体" w:eastAsia="宋体"/>
          <w:sz w:val="24"/>
          <w:szCs w:val="28"/>
        </w:rPr>
        <w:t>16.读漫画《助力》，回答问题。（6分）</w:t>
      </w:r>
    </w:p>
    <w:p>
      <w:pPr>
        <w:rPr>
          <w:rFonts w:ascii="宋体" w:hAnsi="宋体" w:eastAsia="宋体"/>
          <w:sz w:val="24"/>
          <w:szCs w:val="28"/>
        </w:rPr>
      </w:pPr>
      <w:r>
        <w:drawing>
          <wp:inline distT="0" distB="0" distL="0" distR="0">
            <wp:extent cx="1904365" cy="1799590"/>
            <wp:effectExtent l="0" t="0" r="635" b="0"/>
            <wp:docPr id="1" name="图片 1" descr="男子的脸部特写与配字黑白照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男子的脸部特写与配字黑白照&#10;&#10;描述已自动生成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904762" cy="18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（</w:t>
      </w:r>
      <w:r>
        <w:rPr>
          <w:rFonts w:ascii="宋体" w:hAnsi="宋体" w:eastAsia="宋体"/>
          <w:sz w:val="24"/>
          <w:szCs w:val="28"/>
        </w:rPr>
        <w:t>1）请运用所学知识回答，漫画说明了什么？（2分）</w:t>
      </w:r>
    </w:p>
    <w:p>
      <w:pPr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（</w:t>
      </w:r>
      <w:r>
        <w:rPr>
          <w:rFonts w:ascii="宋体" w:hAnsi="宋体" w:eastAsia="宋体"/>
          <w:sz w:val="24"/>
          <w:szCs w:val="28"/>
        </w:rPr>
        <w:t>2）请从国家和公民个人两个角度回答如何加强对知识产权的保护？（4分）</w:t>
      </w:r>
    </w:p>
    <w:p>
      <w:pPr>
        <w:rPr>
          <w:rFonts w:ascii="宋体" w:hAnsi="宋体" w:eastAsia="宋体"/>
          <w:sz w:val="24"/>
          <w:szCs w:val="28"/>
        </w:rPr>
      </w:pPr>
    </w:p>
    <w:p>
      <w:pPr>
        <w:rPr>
          <w:rFonts w:ascii="宋体" w:hAnsi="宋体" w:eastAsia="宋体"/>
          <w:sz w:val="24"/>
          <w:szCs w:val="28"/>
        </w:rPr>
      </w:pPr>
      <w:r>
        <w:rPr>
          <w:rFonts w:ascii="宋体" w:hAnsi="宋体" w:eastAsia="宋体"/>
          <w:sz w:val="24"/>
          <w:szCs w:val="28"/>
        </w:rPr>
        <w:t>17.阅读材料，回答问题。（8分）</w:t>
      </w:r>
    </w:p>
    <w:p>
      <w:pPr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昌都市位于西藏自治区东部，那里生活着藏族、汉族、纳西族等多个民族，</w:t>
      </w:r>
      <w:r>
        <w:rPr>
          <w:rFonts w:ascii="宋体" w:hAnsi="宋体" w:eastAsia="宋体"/>
          <w:sz w:val="24"/>
          <w:szCs w:val="28"/>
        </w:rPr>
        <w:t>70年来，“藏东明珠”</w:t>
      </w:r>
      <w:r>
        <w:rPr>
          <w:rFonts w:hint="eastAsia" w:ascii="宋体" w:hAnsi="宋体" w:eastAsia="宋体"/>
          <w:sz w:val="24"/>
          <w:szCs w:val="28"/>
        </w:rPr>
        <w:t>正在西藏高原堀起。在党的民族政策的光辉照耀下，昌都各族人民团结一心，励精图治，谱写了经济发展、民生改善、社会和谐的壮丽篇章，创造了“短短几十年、跨越上千年”的人间奇迹。</w:t>
      </w:r>
    </w:p>
    <w:p>
      <w:pPr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（</w:t>
      </w:r>
      <w:r>
        <w:rPr>
          <w:rFonts w:ascii="宋体" w:hAnsi="宋体" w:eastAsia="宋体"/>
          <w:sz w:val="24"/>
          <w:szCs w:val="28"/>
        </w:rPr>
        <w:t>1）材料表明我国怎样的民族分布格局？（2分）</w:t>
      </w:r>
    </w:p>
    <w:p>
      <w:pPr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（</w:t>
      </w:r>
      <w:r>
        <w:rPr>
          <w:rFonts w:ascii="宋体" w:hAnsi="宋体" w:eastAsia="宋体"/>
          <w:sz w:val="24"/>
          <w:szCs w:val="28"/>
        </w:rPr>
        <w:t>2）运用所学知识回答昌都市“短短几</w:t>
      </w:r>
      <w:r>
        <w:rPr>
          <w:rFonts w:hint="eastAsia" w:ascii="宋体" w:hAnsi="宋体" w:eastAsia="宋体"/>
          <w:sz w:val="24"/>
          <w:szCs w:val="28"/>
        </w:rPr>
        <w:t>十</w:t>
      </w:r>
      <w:r>
        <w:rPr>
          <w:rFonts w:ascii="宋体" w:hAnsi="宋体" w:eastAsia="宋体"/>
          <w:sz w:val="24"/>
          <w:szCs w:val="28"/>
        </w:rPr>
        <w:t>年”创造人间奇迹的原因有哪些？（4分）</w:t>
      </w:r>
    </w:p>
    <w:p>
      <w:pPr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（</w:t>
      </w:r>
      <w:r>
        <w:rPr>
          <w:rFonts w:ascii="宋体" w:hAnsi="宋体" w:eastAsia="宋体"/>
          <w:sz w:val="24"/>
          <w:szCs w:val="28"/>
        </w:rPr>
        <w:t>3）为维护民族团结，各族人民应该铸牢什么意识？（2分）</w:t>
      </w:r>
    </w:p>
    <w:p>
      <w:pPr>
        <w:rPr>
          <w:rFonts w:ascii="宋体" w:hAnsi="宋体" w:eastAsia="宋体"/>
          <w:sz w:val="24"/>
          <w:szCs w:val="28"/>
        </w:rPr>
      </w:pPr>
      <w:r>
        <w:rPr>
          <w:rFonts w:ascii="宋体" w:hAnsi="宋体" w:eastAsia="宋体"/>
          <w:sz w:val="24"/>
          <w:szCs w:val="28"/>
        </w:rPr>
        <w:t>18.阅读材料，回答问题。（8分）</w:t>
      </w:r>
    </w:p>
    <w:p>
      <w:pPr>
        <w:rPr>
          <w:rFonts w:ascii="宋体" w:hAnsi="宋体" w:eastAsia="宋体"/>
          <w:sz w:val="24"/>
          <w:szCs w:val="28"/>
        </w:rPr>
      </w:pPr>
      <w:r>
        <w:rPr>
          <w:rFonts w:ascii="宋体" w:hAnsi="宋体" w:eastAsia="宋体"/>
          <w:sz w:val="24"/>
          <w:szCs w:val="28"/>
        </w:rPr>
        <w:t>2022年4月29日省委书记景俊海等省领导来到长春市香湾公园，与干部群众一同参加义务植树活动。植树期间，景俊海强调，全省各级党委、政府要深入</w:t>
      </w:r>
      <w:r>
        <w:rPr>
          <w:rFonts w:hint="eastAsia" w:ascii="宋体" w:hAnsi="宋体" w:eastAsia="宋体"/>
          <w:sz w:val="24"/>
          <w:szCs w:val="28"/>
        </w:rPr>
        <w:t>贯彻</w:t>
      </w:r>
      <w:r>
        <w:rPr>
          <w:rFonts w:ascii="宋体" w:hAnsi="宋体" w:eastAsia="宋体"/>
          <w:sz w:val="24"/>
          <w:szCs w:val="28"/>
        </w:rPr>
        <w:t>习近平生态文明思想，主动践行“两山”理念，大力倡导人人爱绿植绿的文明风尚，因地制宜发展生态旅游等绿色产业，让绿色成为吉林振兴的最亮丽的底色：</w:t>
      </w:r>
    </w:p>
    <w:p>
      <w:pPr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（</w:t>
      </w:r>
      <w:r>
        <w:rPr>
          <w:rFonts w:ascii="宋体" w:hAnsi="宋体" w:eastAsia="宋体"/>
          <w:sz w:val="24"/>
          <w:szCs w:val="28"/>
        </w:rPr>
        <w:t>1）请从现状角度分析景俊海</w:t>
      </w:r>
      <w:r>
        <w:rPr>
          <w:rFonts w:hint="eastAsia" w:ascii="宋体" w:hAnsi="宋体" w:eastAsia="宋体"/>
          <w:sz w:val="24"/>
          <w:szCs w:val="28"/>
        </w:rPr>
        <w:t>书记</w:t>
      </w:r>
      <w:r>
        <w:rPr>
          <w:rFonts w:ascii="宋体" w:hAnsi="宋体" w:eastAsia="宋体"/>
          <w:sz w:val="24"/>
          <w:szCs w:val="28"/>
        </w:rPr>
        <w:t>这么强调的原因。</w:t>
      </w:r>
      <w:r>
        <w:rPr>
          <w:rFonts w:hint="eastAsia" w:ascii="宋体" w:hAnsi="宋体" w:eastAsia="宋体"/>
          <w:sz w:val="24"/>
          <w:szCs w:val="28"/>
        </w:rPr>
        <w:t>（</w:t>
      </w:r>
      <w:r>
        <w:rPr>
          <w:rFonts w:ascii="宋体" w:hAnsi="宋体" w:eastAsia="宋体"/>
          <w:sz w:val="24"/>
          <w:szCs w:val="28"/>
        </w:rPr>
        <w:t>2分）</w:t>
      </w:r>
    </w:p>
    <w:p>
      <w:pPr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（</w:t>
      </w:r>
      <w:r>
        <w:rPr>
          <w:rFonts w:ascii="宋体" w:hAnsi="宋体" w:eastAsia="宋体"/>
          <w:sz w:val="24"/>
          <w:szCs w:val="28"/>
        </w:rPr>
        <w:t>2）为实现划线</w:t>
      </w:r>
      <w:r>
        <w:rPr>
          <w:rFonts w:hint="eastAsia" w:ascii="宋体" w:hAnsi="宋体" w:eastAsia="宋体"/>
          <w:sz w:val="24"/>
          <w:szCs w:val="28"/>
        </w:rPr>
        <w:t>部分</w:t>
      </w:r>
      <w:r>
        <w:rPr>
          <w:rFonts w:ascii="宋体" w:hAnsi="宋体" w:eastAsia="宋体"/>
          <w:sz w:val="24"/>
          <w:szCs w:val="28"/>
        </w:rPr>
        <w:t>的</w:t>
      </w:r>
      <w:r>
        <w:rPr>
          <w:rFonts w:hint="eastAsia" w:ascii="宋体" w:hAnsi="宋体" w:eastAsia="宋体"/>
          <w:sz w:val="24"/>
          <w:szCs w:val="28"/>
        </w:rPr>
        <w:t>目</w:t>
      </w:r>
      <w:r>
        <w:rPr>
          <w:rFonts w:ascii="宋体" w:hAnsi="宋体" w:eastAsia="宋体"/>
          <w:sz w:val="24"/>
          <w:szCs w:val="28"/>
        </w:rPr>
        <w:t>标，我省应该</w:t>
      </w:r>
      <w:r>
        <w:rPr>
          <w:rFonts w:hint="eastAsia" w:ascii="宋体" w:hAnsi="宋体" w:eastAsia="宋体"/>
          <w:sz w:val="24"/>
          <w:szCs w:val="28"/>
        </w:rPr>
        <w:t>坚持</w:t>
      </w:r>
      <w:r>
        <w:rPr>
          <w:rFonts w:ascii="宋体" w:hAnsi="宋体" w:eastAsia="宋体"/>
          <w:sz w:val="24"/>
          <w:szCs w:val="28"/>
        </w:rPr>
        <w:t>怎样的做法？（2分）</w:t>
      </w:r>
    </w:p>
    <w:p>
      <w:pPr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（</w:t>
      </w:r>
      <w:r>
        <w:rPr>
          <w:rFonts w:ascii="宋体" w:hAnsi="宋体" w:eastAsia="宋体"/>
          <w:sz w:val="24"/>
          <w:szCs w:val="28"/>
        </w:rPr>
        <w:t>3）除材料中这方面建设，请你再对家乡吉林的振兴提两条建议。（4分）</w:t>
      </w:r>
    </w:p>
    <w:p>
      <w:pPr>
        <w:rPr>
          <w:rFonts w:ascii="宋体" w:hAnsi="宋体" w:eastAsia="宋体"/>
          <w:sz w:val="24"/>
          <w:szCs w:val="28"/>
        </w:rPr>
      </w:pPr>
    </w:p>
    <w:p>
      <w:pPr>
        <w:rPr>
          <w:rFonts w:ascii="宋体" w:hAnsi="宋体" w:eastAsia="宋体"/>
          <w:sz w:val="24"/>
          <w:szCs w:val="28"/>
        </w:rPr>
      </w:pPr>
      <w:r>
        <w:rPr>
          <w:rFonts w:ascii="宋体" w:hAnsi="宋体" w:eastAsia="宋体"/>
          <w:sz w:val="24"/>
          <w:szCs w:val="28"/>
        </w:rPr>
        <w:t>19.</w:t>
      </w:r>
      <w:r>
        <w:rPr>
          <w:rFonts w:hint="eastAsia" w:ascii="宋体" w:hAnsi="宋体" w:eastAsia="宋体"/>
          <w:sz w:val="24"/>
          <w:szCs w:val="28"/>
        </w:rPr>
        <w:t>阅读</w:t>
      </w:r>
      <w:r>
        <w:rPr>
          <w:rFonts w:ascii="宋体" w:hAnsi="宋体" w:eastAsia="宋体"/>
          <w:sz w:val="24"/>
          <w:szCs w:val="28"/>
        </w:rPr>
        <w:t>2022年4月18日北京国家中文论坛内容节选并回答问题。（6分）</w:t>
      </w:r>
    </w:p>
    <w:p>
      <w:pPr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中国的汉语言是中华文化的重要载体和集中体现，承载着中华民族五千年的文明史。汉字中蕴藏着中华民族的价值观念、思维方式、审美情趣等，它是全体中华儿女共同享有的国家文化符号和形象，是中华民族人心凝聚、团结奋进的强大精神纽带。</w:t>
      </w:r>
    </w:p>
    <w:p>
      <w:pPr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（</w:t>
      </w:r>
      <w:r>
        <w:rPr>
          <w:rFonts w:ascii="宋体" w:hAnsi="宋体" w:eastAsia="宋体"/>
          <w:sz w:val="24"/>
          <w:szCs w:val="28"/>
        </w:rPr>
        <w:t>1）材料是在说中华</w:t>
      </w:r>
      <w:r>
        <w:rPr>
          <w:rFonts w:hint="eastAsia" w:ascii="宋体" w:hAnsi="宋体" w:eastAsia="宋体"/>
          <w:sz w:val="24"/>
          <w:szCs w:val="28"/>
        </w:rPr>
        <w:t>文化</w:t>
      </w:r>
      <w:r>
        <w:rPr>
          <w:rFonts w:ascii="宋体" w:hAnsi="宋体" w:eastAsia="宋体"/>
          <w:sz w:val="24"/>
          <w:szCs w:val="28"/>
        </w:rPr>
        <w:t>的哪一项基本内容？（2分）</w:t>
      </w:r>
    </w:p>
    <w:p>
      <w:pPr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（</w:t>
      </w:r>
      <w:r>
        <w:rPr>
          <w:rFonts w:ascii="宋体" w:hAnsi="宋体" w:eastAsia="宋体"/>
          <w:sz w:val="24"/>
          <w:szCs w:val="28"/>
        </w:rPr>
        <w:t>2）运用所学知识分析这段</w:t>
      </w:r>
      <w:r>
        <w:rPr>
          <w:rFonts w:hint="eastAsia" w:ascii="宋体" w:hAnsi="宋体" w:eastAsia="宋体"/>
          <w:sz w:val="24"/>
          <w:szCs w:val="28"/>
        </w:rPr>
        <w:t>论坛</w:t>
      </w:r>
      <w:r>
        <w:rPr>
          <w:rFonts w:ascii="宋体" w:hAnsi="宋体" w:eastAsia="宋体"/>
          <w:sz w:val="24"/>
          <w:szCs w:val="28"/>
        </w:rPr>
        <w:t>内容说明了什么？（2分）</w:t>
      </w:r>
    </w:p>
    <w:p>
      <w:pPr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（</w:t>
      </w:r>
      <w:r>
        <w:rPr>
          <w:rFonts w:ascii="宋体" w:hAnsi="宋体" w:eastAsia="宋体"/>
          <w:sz w:val="24"/>
          <w:szCs w:val="28"/>
        </w:rPr>
        <w:t>3）为更好传承、发物材料中所说的那种优秀文化，你能做哪些力所能及的事儿？（2分）</w:t>
      </w:r>
    </w:p>
    <w:p>
      <w:pPr>
        <w:rPr>
          <w:rFonts w:ascii="宋体" w:hAnsi="宋体" w:eastAsia="宋体"/>
          <w:sz w:val="24"/>
          <w:szCs w:val="28"/>
        </w:rPr>
      </w:pPr>
    </w:p>
    <w:p>
      <w:pPr>
        <w:rPr>
          <w:rFonts w:ascii="宋体" w:hAnsi="宋体" w:eastAsia="宋体"/>
          <w:sz w:val="24"/>
          <w:szCs w:val="28"/>
        </w:rPr>
      </w:pPr>
      <w:r>
        <w:rPr>
          <w:rFonts w:ascii="宋体" w:hAnsi="宋体" w:eastAsia="宋体"/>
          <w:sz w:val="24"/>
          <w:szCs w:val="28"/>
        </w:rPr>
        <w:t>20.全国“两会”（全国人民代表大会和</w:t>
      </w:r>
      <w:r>
        <w:rPr>
          <w:rFonts w:hint="eastAsia" w:ascii="宋体" w:hAnsi="宋体" w:eastAsia="宋体"/>
          <w:sz w:val="24"/>
          <w:szCs w:val="28"/>
        </w:rPr>
        <w:t>中</w:t>
      </w:r>
      <w:r>
        <w:rPr>
          <w:rFonts w:ascii="宋体" w:hAnsi="宋体" w:eastAsia="宋体"/>
          <w:sz w:val="24"/>
          <w:szCs w:val="28"/>
        </w:rPr>
        <w:t>国人民政治协商会议）关系着我们生活的方方面面，从政府作报背、部长通道到“两高”（最高人民法院和最高人民检察院）报告，无不回应着人民和社会的关切。某校道德与法治教师带领学生们进行了一次题为“两会上的‘心意清单’”</w:t>
      </w:r>
    </w:p>
    <w:p>
      <w:pPr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研究性学习活动，请你参与并回答问题。（</w:t>
      </w:r>
      <w:r>
        <w:rPr>
          <w:rFonts w:ascii="宋体" w:hAnsi="宋体" w:eastAsia="宋体"/>
          <w:sz w:val="24"/>
          <w:szCs w:val="28"/>
        </w:rPr>
        <w:t>12分）</w:t>
      </w:r>
    </w:p>
    <w:p>
      <w:pPr>
        <w:rPr>
          <w:rFonts w:ascii="宋体" w:hAnsi="宋体" w:eastAsia="宋体"/>
          <w:sz w:val="24"/>
          <w:szCs w:val="28"/>
        </w:rPr>
      </w:pPr>
      <w:r>
        <w:drawing>
          <wp:inline distT="0" distB="0" distL="0" distR="0">
            <wp:extent cx="5274310" cy="1336040"/>
            <wp:effectExtent l="0" t="0" r="2540" b="0"/>
            <wp:docPr id="2" name="图片 2" descr="文本, 信件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文本, 信件&#10;&#10;描述已自动生成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33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（</w:t>
      </w:r>
      <w:r>
        <w:rPr>
          <w:rFonts w:ascii="宋体" w:hAnsi="宋体" w:eastAsia="宋体"/>
          <w:sz w:val="24"/>
          <w:szCs w:val="28"/>
        </w:rPr>
        <w:t>1）运用所学知识分析此段报告。（4分）</w:t>
      </w:r>
    </w:p>
    <w:p>
      <w:pPr>
        <w:rPr>
          <w:rFonts w:ascii="宋体" w:hAnsi="宋体" w:eastAsia="宋体"/>
          <w:sz w:val="24"/>
          <w:szCs w:val="28"/>
        </w:rPr>
      </w:pPr>
    </w:p>
    <w:p>
      <w:pPr>
        <w:rPr>
          <w:rFonts w:ascii="宋体" w:hAnsi="宋体" w:eastAsia="宋体"/>
          <w:sz w:val="24"/>
          <w:szCs w:val="28"/>
        </w:rPr>
      </w:pPr>
      <w:r>
        <w:drawing>
          <wp:inline distT="0" distB="0" distL="0" distR="0">
            <wp:extent cx="5274310" cy="1148080"/>
            <wp:effectExtent l="0" t="0" r="2540" b="0"/>
            <wp:docPr id="4" name="图片 4" descr="文本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文本&#10;&#10;描述已自动生成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148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（</w:t>
      </w:r>
      <w:r>
        <w:rPr>
          <w:rFonts w:ascii="宋体" w:hAnsi="宋体" w:eastAsia="宋体"/>
          <w:sz w:val="24"/>
          <w:szCs w:val="28"/>
        </w:rPr>
        <w:t>2）根据材料，运用所学知识分析材料</w:t>
      </w:r>
      <w:r>
        <w:rPr>
          <w:rFonts w:hint="eastAsia" w:ascii="宋体" w:hAnsi="宋体" w:eastAsia="宋体"/>
          <w:sz w:val="24"/>
          <w:szCs w:val="28"/>
        </w:rPr>
        <w:t>做</w:t>
      </w:r>
      <w:r>
        <w:rPr>
          <w:rFonts w:ascii="宋体" w:hAnsi="宋体" w:eastAsia="宋体"/>
          <w:sz w:val="24"/>
          <w:szCs w:val="28"/>
        </w:rPr>
        <w:t>法。（4分）</w:t>
      </w:r>
    </w:p>
    <w:p>
      <w:pPr>
        <w:rPr>
          <w:rFonts w:ascii="宋体" w:hAnsi="宋体" w:eastAsia="宋体"/>
          <w:sz w:val="24"/>
          <w:szCs w:val="28"/>
        </w:rPr>
      </w:pPr>
      <w:r>
        <w:drawing>
          <wp:inline distT="0" distB="0" distL="0" distR="0">
            <wp:extent cx="5274310" cy="1196975"/>
            <wp:effectExtent l="0" t="0" r="2540" b="3175"/>
            <wp:docPr id="5" name="图片 5" descr="文本, 信件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文本, 信件&#10;&#10;描述已自动生成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196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（</w:t>
      </w:r>
      <w:r>
        <w:rPr>
          <w:rFonts w:ascii="宋体" w:hAnsi="宋体" w:eastAsia="宋体"/>
          <w:sz w:val="24"/>
          <w:szCs w:val="28"/>
        </w:rPr>
        <w:t>3）永葆“信心”，在实现中华民族伟大复兴的过程中我们要树立哪些方面的白信？（2分）</w:t>
      </w:r>
      <w:r>
        <w:rPr>
          <w:rFonts w:hint="eastAsia" w:ascii="宋体" w:hAnsi="宋体" w:eastAsia="宋体"/>
          <w:sz w:val="24"/>
          <w:szCs w:val="28"/>
        </w:rPr>
        <w:t>（两个即可）</w:t>
      </w:r>
    </w:p>
    <w:p>
      <w:pPr>
        <w:rPr>
          <w:rFonts w:ascii="宋体" w:hAnsi="宋体" w:eastAsia="宋体"/>
          <w:sz w:val="24"/>
          <w:szCs w:val="28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宋体" w:hAnsi="宋体" w:eastAsia="宋体"/>
          <w:sz w:val="24"/>
          <w:szCs w:val="28"/>
        </w:rPr>
        <w:t>（</w:t>
      </w:r>
      <w:r>
        <w:rPr>
          <w:rFonts w:ascii="宋体" w:hAnsi="宋体" w:eastAsia="宋体"/>
          <w:sz w:val="24"/>
          <w:szCs w:val="28"/>
        </w:rPr>
        <w:t>4）保持材料</w:t>
      </w:r>
      <w:r>
        <w:rPr>
          <w:rFonts w:hint="eastAsia" w:ascii="宋体" w:hAnsi="宋体" w:eastAsia="宋体"/>
          <w:sz w:val="24"/>
          <w:szCs w:val="28"/>
        </w:rPr>
        <w:t>中</w:t>
      </w:r>
      <w:r>
        <w:rPr>
          <w:rFonts w:ascii="宋体" w:hAnsi="宋体" w:eastAsia="宋体"/>
          <w:sz w:val="24"/>
          <w:szCs w:val="28"/>
        </w:rPr>
        <w:t>这个“信心”，青少年能做哪些力所能及的事？（2分）</w:t>
      </w: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 w:eastAsia="宋体"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eastAsia="宋体" w:cs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rFonts w:ascii="Times New Roman" w:hAnsi="Times New Roman" w:eastAsia="宋体" w:cs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6079"/>
    <w:rsid w:val="004151FC"/>
    <w:rsid w:val="004B3868"/>
    <w:rsid w:val="0056189A"/>
    <w:rsid w:val="00AF6079"/>
    <w:rsid w:val="00C02FC6"/>
    <w:rsid w:val="00C57EDE"/>
    <w:rsid w:val="00C84E8E"/>
    <w:rsid w:val="00D4503E"/>
    <w:rsid w:val="34431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kern w:val="0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6">
    <w:name w:val="页眉 Char"/>
    <w:link w:val="3"/>
    <w:semiHidden/>
    <w:uiPriority w:val="99"/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7">
    <w:name w:val="页脚 Char"/>
    <w:link w:val="2"/>
    <w:semiHidden/>
    <w:qFormat/>
    <w:uiPriority w:val="99"/>
    <w:rPr>
      <w:rFonts w:ascii="Times New Roman" w:hAnsi="Times New Roman" w:eastAsia="宋体" w:cs="Times New Roman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460</Words>
  <Characters>2628</Characters>
  <Lines>21</Lines>
  <Paragraphs>6</Paragraphs>
  <TotalTime>51</TotalTime>
  <ScaleCrop>false</ScaleCrop>
  <LinksUpToDate>false</LinksUpToDate>
  <CharactersWithSpaces>3082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2022-12-27T01:04:00Z</dcterms:created>
  <dc:creator>李 娜</dc:creator>
  <cp:lastModifiedBy>Administrator</cp:lastModifiedBy>
  <dcterms:modified xsi:type="dcterms:W3CDTF">2023-01-01T05:41:22Z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