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480" w:lineRule="exact"/>
        <w:jc w:val="center"/>
        <w:rPr>
          <w:rFonts w:ascii="黑体" w:eastAsia="黑体" w:hAnsi="黑体" w:hint="eastAsia"/>
          <w:b/>
          <w:spacing w:val="-8"/>
          <w:sz w:val="30"/>
          <w:szCs w:val="32"/>
          <w:lang w:eastAsia="zh-CN"/>
        </w:rPr>
      </w:pPr>
      <w:r>
        <w:rPr>
          <w:rFonts w:ascii="黑体" w:eastAsia="黑体" w:hAnsi="黑体" w:hint="eastAsia"/>
          <w:b/>
          <w:spacing w:val="-8"/>
          <w:sz w:val="30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12585700</wp:posOffset>
            </wp:positionV>
            <wp:extent cx="419100" cy="3937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5287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pacing w:val="-8"/>
          <w:sz w:val="30"/>
          <w:szCs w:val="32"/>
        </w:rPr>
        <w:t>利通区第一</w:t>
      </w:r>
      <w:r>
        <w:rPr>
          <w:rFonts w:ascii="黑体" w:eastAsia="黑体" w:hAnsi="黑体" w:hint="eastAsia"/>
          <w:b/>
          <w:spacing w:val="-8"/>
          <w:sz w:val="30"/>
          <w:szCs w:val="32"/>
          <w:lang w:eastAsia="zh-CN"/>
        </w:rPr>
        <w:t>、二教研</w:t>
      </w:r>
      <w:r>
        <w:rPr>
          <w:rFonts w:ascii="黑体" w:eastAsia="黑体" w:hAnsi="黑体" w:hint="eastAsia"/>
          <w:b/>
          <w:spacing w:val="-8"/>
          <w:sz w:val="30"/>
          <w:szCs w:val="32"/>
        </w:rPr>
        <w:t>共同体</w:t>
      </w:r>
      <w:r>
        <w:rPr>
          <w:rFonts w:ascii="黑体" w:eastAsia="黑体" w:hAnsi="黑体"/>
          <w:b/>
          <w:spacing w:val="-8"/>
          <w:sz w:val="30"/>
          <w:szCs w:val="32"/>
        </w:rPr>
        <w:t>202</w:t>
      </w:r>
      <w:r>
        <w:rPr>
          <w:rFonts w:ascii="黑体" w:eastAsia="黑体" w:hAnsi="黑体" w:hint="eastAsia"/>
          <w:b/>
          <w:spacing w:val="-8"/>
          <w:sz w:val="30"/>
          <w:szCs w:val="32"/>
          <w:lang w:val="en-US" w:eastAsia="zh-CN"/>
        </w:rPr>
        <w:t>2</w:t>
      </w:r>
      <w:r>
        <w:rPr>
          <w:rFonts w:ascii="黑体" w:eastAsia="黑体" w:hAnsi="黑体" w:hint="eastAsia"/>
          <w:b/>
          <w:spacing w:val="-8"/>
          <w:sz w:val="30"/>
          <w:szCs w:val="32"/>
        </w:rPr>
        <w:t>-</w:t>
      </w:r>
      <w:r>
        <w:rPr>
          <w:rFonts w:ascii="黑体" w:eastAsia="黑体" w:hAnsi="黑体"/>
          <w:b/>
          <w:spacing w:val="-8"/>
          <w:sz w:val="30"/>
          <w:szCs w:val="32"/>
        </w:rPr>
        <w:t>202</w:t>
      </w:r>
      <w:r>
        <w:rPr>
          <w:rFonts w:ascii="黑体" w:eastAsia="黑体" w:hAnsi="黑体" w:hint="eastAsia"/>
          <w:b/>
          <w:spacing w:val="-8"/>
          <w:sz w:val="30"/>
          <w:szCs w:val="32"/>
          <w:lang w:val="en-US" w:eastAsia="zh-CN"/>
        </w:rPr>
        <w:t>3</w:t>
      </w:r>
      <w:r>
        <w:rPr>
          <w:rFonts w:ascii="黑体" w:eastAsia="黑体" w:hAnsi="黑体" w:hint="eastAsia"/>
          <w:b/>
          <w:spacing w:val="-8"/>
          <w:sz w:val="30"/>
          <w:szCs w:val="32"/>
        </w:rPr>
        <w:t>学年第</w:t>
      </w:r>
      <w:r>
        <w:rPr>
          <w:rFonts w:ascii="黑体" w:eastAsia="黑体" w:hAnsi="黑体" w:hint="eastAsia"/>
          <w:b/>
          <w:spacing w:val="-8"/>
          <w:sz w:val="30"/>
          <w:szCs w:val="32"/>
          <w:lang w:eastAsia="zh-CN"/>
        </w:rPr>
        <w:t>一</w:t>
      </w:r>
      <w:r>
        <w:rPr>
          <w:rFonts w:ascii="黑体" w:eastAsia="黑体" w:hAnsi="黑体" w:hint="eastAsia"/>
          <w:b/>
          <w:spacing w:val="-8"/>
          <w:sz w:val="30"/>
          <w:szCs w:val="32"/>
        </w:rPr>
        <w:t>学期</w:t>
      </w:r>
      <w:r>
        <w:rPr>
          <w:rFonts w:ascii="黑体" w:eastAsia="黑体" w:hAnsi="黑体" w:hint="eastAsia"/>
          <w:b/>
          <w:spacing w:val="-8"/>
          <w:sz w:val="30"/>
          <w:szCs w:val="32"/>
          <w:lang w:eastAsia="zh-CN"/>
        </w:rPr>
        <w:t>期末质量检测</w:t>
      </w:r>
    </w:p>
    <w:p>
      <w:pPr>
        <w:spacing w:line="480" w:lineRule="exact"/>
        <w:jc w:val="center"/>
        <w:rPr>
          <w:rFonts w:ascii="黑体" w:eastAsia="黑体" w:hAnsi="黑体" w:hint="default"/>
          <w:b/>
          <w:sz w:val="32"/>
          <w:szCs w:val="32"/>
          <w:lang w:val="en-US" w:eastAsia="zh-CN"/>
        </w:rPr>
      </w:pPr>
      <w:r>
        <w:rPr>
          <w:rFonts w:ascii="黑体" w:eastAsia="黑体" w:hAnsi="黑体" w:hint="eastAsia"/>
          <w:b/>
          <w:sz w:val="32"/>
          <w:szCs w:val="32"/>
          <w:lang w:val="en-US" w:eastAsia="zh-CN"/>
        </w:rPr>
        <w:t>九</w:t>
      </w:r>
      <w:r>
        <w:rPr>
          <w:rFonts w:ascii="黑体" w:eastAsia="黑体" w:hAnsi="黑体" w:hint="eastAsia"/>
          <w:b/>
          <w:sz w:val="32"/>
          <w:szCs w:val="32"/>
          <w:lang w:eastAsia="zh-CN"/>
        </w:rPr>
        <w:t>年级历史答题卡（</w:t>
      </w:r>
      <w:r>
        <w:rPr>
          <w:rFonts w:ascii="黑体" w:eastAsia="黑体" w:hAnsi="黑体" w:hint="eastAsia"/>
          <w:b/>
          <w:sz w:val="32"/>
          <w:szCs w:val="32"/>
          <w:lang w:val="en-US" w:eastAsia="zh-CN"/>
        </w:rPr>
        <w:t>开</w:t>
      </w:r>
      <w:r>
        <w:rPr>
          <w:rFonts w:ascii="黑体" w:eastAsia="黑体" w:hAnsi="黑体" w:hint="eastAsia"/>
          <w:b/>
          <w:sz w:val="32"/>
          <w:szCs w:val="32"/>
          <w:lang w:eastAsia="zh-CN"/>
        </w:rPr>
        <w:t>卷）</w:t>
      </w:r>
    </w:p>
    <w:p>
      <w:pPr>
        <w:jc w:val="center"/>
        <w:rPr>
          <w:rFonts w:ascii="黑体" w:eastAsia="黑体" w:hint="default"/>
          <w:lang w:val="en-US" w:eastAsia="zh-CN"/>
        </w:rPr>
      </w:pPr>
      <w:r>
        <w:rPr>
          <w:rFonts w:ascii="黑体" w:eastAsia="黑体" w:hint="eastAsia"/>
          <w:lang w:eastAsia="zh-CN"/>
        </w:rPr>
        <w:t>学校</w:t>
      </w:r>
      <w:r>
        <w:rPr>
          <w:rFonts w:ascii="黑体" w:eastAsia="黑体" w:hint="eastAsia"/>
        </w:rPr>
        <w:t>：___________班级：___________</w:t>
      </w:r>
      <w:r>
        <w:rPr>
          <w:rFonts w:ascii="黑体" w:eastAsia="黑体" w:hint="eastAsia"/>
          <w:lang w:val="en-US" w:eastAsia="zh-CN"/>
        </w:rPr>
        <w:t xml:space="preserve"> 姓名：</w:t>
      </w:r>
      <w:r>
        <w:rPr>
          <w:rFonts w:ascii="黑体" w:eastAsia="黑体" w:hint="eastAsia"/>
        </w:rPr>
        <w:t>___________</w:t>
      </w:r>
    </w:p>
    <w:tbl>
      <w:tblPr>
        <w:tblStyle w:val="TableNormal"/>
        <w:tblpPr w:leftFromText="180" w:rightFromText="180" w:vertAnchor="text" w:horzAnchor="page" w:tblpXSpec="center" w:tblpY="61"/>
        <w:tblOverlap w:val="never"/>
        <w:tblW w:w="850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</w:tblGrid>
      <w:tr>
        <w:tblPrEx>
          <w:tblW w:w="8502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/>
          <w:jc w:val="center"/>
        </w:trPr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题号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一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三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（</w:t>
            </w:r>
            <w:r>
              <w:rPr>
                <w:rFonts w:ascii="宋体" w:hAnsi="宋体" w:hint="eastAsia"/>
                <w:b/>
                <w:szCs w:val="21"/>
                <w:lang w:val="en-US" w:eastAsia="zh-CN"/>
              </w:rPr>
              <w:t>1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）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  <w:lang w:val="en-US" w:eastAsia="zh-CN"/>
              </w:rPr>
              <w:t>三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（</w:t>
            </w:r>
            <w:r>
              <w:rPr>
                <w:rFonts w:ascii="宋体" w:hAnsi="宋体" w:hint="eastAsia"/>
                <w:b/>
                <w:szCs w:val="21"/>
                <w:lang w:val="en-US" w:eastAsia="zh-CN"/>
              </w:rPr>
              <w:t>2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）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总分</w:t>
            </w:r>
          </w:p>
        </w:tc>
      </w:tr>
      <w:tr>
        <w:tblPrEx>
          <w:tblW w:w="8502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/>
          <w:jc w:val="center"/>
        </w:trPr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得分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</w:tbl>
    <w:p/>
    <w:p>
      <w:pPr>
        <w:rPr>
          <w:rFonts w:ascii="黑体" w:eastAsia="黑体" w:hint="eastAsia"/>
          <w:sz w:val="24"/>
          <w:lang w:eastAsia="zh-CN"/>
        </w:rPr>
      </w:pPr>
    </w:p>
    <w:p>
      <w:pPr>
        <w:rPr>
          <w:rFonts w:ascii="黑体" w:eastAsia="黑体" w:hint="eastAsia"/>
          <w:sz w:val="24"/>
          <w:lang w:eastAsia="zh-CN"/>
        </w:rPr>
      </w:pPr>
    </w:p>
    <w:p>
      <w:pPr>
        <w:rPr>
          <w:rFonts w:ascii="黑体" w:eastAsia="黑体" w:hint="eastAsia"/>
          <w:sz w:val="24"/>
          <w:lang w:eastAsia="zh-CN"/>
        </w:rPr>
      </w:pPr>
    </w:p>
    <w:p>
      <w:pPr>
        <w:rPr>
          <w:rFonts w:hint="default"/>
          <w:lang w:val="en-US"/>
        </w:rPr>
      </w:pPr>
      <w:r>
        <w:rPr>
          <w:rFonts w:ascii="黑体" w:eastAsia="黑体" w:hint="eastAsia"/>
          <w:sz w:val="24"/>
          <w:lang w:eastAsia="zh-CN"/>
        </w:rPr>
        <w:t>第一部分：一、</w:t>
      </w:r>
      <w:r>
        <w:rPr>
          <w:rFonts w:ascii="黑体" w:eastAsia="黑体" w:hint="eastAsia"/>
          <w:sz w:val="24"/>
        </w:rPr>
        <w:t>选择题</w:t>
      </w:r>
      <w:r>
        <w:rPr>
          <w:rFonts w:ascii="黑体" w:eastAsia="黑体" w:hint="eastAsia"/>
          <w:sz w:val="24"/>
          <w:lang w:eastAsia="zh-CN"/>
        </w:rPr>
        <w:t>（</w:t>
      </w:r>
      <w:r>
        <w:rPr>
          <w:rFonts w:ascii="黑体" w:eastAsia="黑体" w:hAnsi="黑体" w:cs="黑体" w:hint="eastAsia"/>
          <w:lang w:eastAsia="zh-CN"/>
        </w:rPr>
        <w:t>每题只有一个正确选项，请将正确选项填入表格，每题</w:t>
      </w:r>
      <w:r>
        <w:rPr>
          <w:rFonts w:ascii="黑体" w:eastAsia="黑体" w:hAnsi="黑体" w:cs="黑体" w:hint="eastAsia"/>
          <w:lang w:val="en-US" w:eastAsia="zh-CN"/>
        </w:rPr>
        <w:t>2分，共20题40分)</w:t>
      </w:r>
    </w:p>
    <w:tbl>
      <w:tblPr>
        <w:tblStyle w:val="TableNormal"/>
        <w:tblW w:w="12409" w:type="dxa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0"/>
        <w:gridCol w:w="620"/>
        <w:gridCol w:w="620"/>
        <w:gridCol w:w="620"/>
        <w:gridCol w:w="620"/>
        <w:gridCol w:w="620"/>
        <w:gridCol w:w="613"/>
        <w:gridCol w:w="599"/>
        <w:gridCol w:w="597"/>
        <w:gridCol w:w="590"/>
      </w:tblGrid>
      <w:tr>
        <w:tblPrEx>
          <w:tblW w:w="12409" w:type="dxa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/>
        </w:trPr>
        <w:tc>
          <w:tcPr>
            <w:tcW w:w="629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629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629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629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629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629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629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629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629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629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620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20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620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620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620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620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13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599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597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590" w:type="dxa"/>
            <w:shd w:val="clear" w:color="auto" w:fill="auto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W w:w="124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/>
        </w:trPr>
        <w:tc>
          <w:tcPr>
            <w:tcW w:w="629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jc w:val="both"/>
              <w:rPr>
                <w:rFonts w:ascii="宋体" w:eastAsia="宋体" w:hAnsi="宋体" w:cs="宋体" w:hint="eastAsia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ascii="黑体" w:eastAsia="黑体" w:hint="eastAsia"/>
          <w:sz w:val="24"/>
          <w:lang w:eastAsia="zh-CN"/>
        </w:rPr>
      </w:pPr>
    </w:p>
    <w:p>
      <w:r>
        <w:rPr>
          <w:rFonts w:ascii="黑体" w:eastAsia="黑体" w:hint="eastAsia"/>
          <w:sz w:val="24"/>
          <w:lang w:eastAsia="zh-CN"/>
        </w:rPr>
        <w:t>第二部分：</w:t>
      </w:r>
      <w:r>
        <w:rPr>
          <w:rFonts w:ascii="黑体" w:eastAsia="黑体" w:hint="eastAsia"/>
          <w:sz w:val="24"/>
        </w:rPr>
        <w:t>非选择题（请在各试题的答题区内作答）</w:t>
      </w:r>
    </w:p>
    <w:tbl>
      <w:tblPr>
        <w:tblStyle w:val="TableNormal"/>
        <w:tblpPr w:leftFromText="180" w:rightFromText="180" w:vertAnchor="text" w:horzAnchor="page" w:tblpX="1093" w:tblpY="362"/>
        <w:tblOverlap w:val="never"/>
        <w:tblW w:w="12422" w:type="dxa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2"/>
      </w:tblGrid>
      <w:tr>
        <w:tblPrEx>
          <w:tblW w:w="12422" w:type="dxa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/>
        </w:trPr>
        <w:tc>
          <w:tcPr>
            <w:tcW w:w="12422" w:type="dxa"/>
          </w:tcPr>
          <w:p>
            <w:pPr>
              <w:rPr>
                <w:rFonts w:ascii="黑体" w:eastAsia="黑体" w:hAnsi="黑体" w:cs="黑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 w:val="0"/>
                <w:bCs w:val="0"/>
                <w:sz w:val="24"/>
                <w:szCs w:val="24"/>
                <w:lang w:eastAsia="zh-CN"/>
              </w:rPr>
              <w:t>二、</w:t>
            </w:r>
            <w:r>
              <w:rPr>
                <w:rFonts w:ascii="黑体" w:eastAsia="黑体" w:hAnsi="黑体" w:cs="黑体" w:hint="eastAsia"/>
                <w:b w:val="0"/>
                <w:bCs w:val="0"/>
                <w:sz w:val="24"/>
                <w:szCs w:val="24"/>
                <w:lang w:val="en-US" w:eastAsia="zh-CN"/>
              </w:rPr>
              <w:t>简答题</w:t>
            </w:r>
            <w:r>
              <w:rPr>
                <w:rFonts w:ascii="黑体" w:eastAsia="黑体" w:hAnsi="黑体" w:cs="黑体" w:hint="eastAsia"/>
                <w:b w:val="0"/>
                <w:bCs w:val="0"/>
                <w:sz w:val="24"/>
                <w:szCs w:val="24"/>
                <w:lang w:eastAsia="zh-CN"/>
              </w:rPr>
              <w:t>：（</w:t>
            </w:r>
            <w:r>
              <w:rPr>
                <w:rFonts w:ascii="黑体" w:eastAsia="黑体" w:hAnsi="黑体" w:cs="黑体" w:hint="eastAsia"/>
                <w:b w:val="0"/>
                <w:bCs w:val="0"/>
                <w:sz w:val="24"/>
                <w:szCs w:val="24"/>
                <w:lang w:val="en-US" w:eastAsia="zh-CN"/>
              </w:rPr>
              <w:t>20分</w:t>
            </w:r>
            <w:r>
              <w:rPr>
                <w:rFonts w:ascii="黑体" w:eastAsia="黑体" w:hAnsi="黑体" w:cs="黑体" w:hint="eastAsia"/>
                <w:b w:val="0"/>
                <w:bCs w:val="0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u w:val="none"/>
                <w:lang w:val="en-US" w:eastAsia="zh-CN"/>
              </w:rPr>
            </w:pPr>
            <w:r>
              <w:rPr>
                <w:rFonts w:hint="eastAsia"/>
                <w:b/>
                <w:bCs/>
                <w:u w:val="none"/>
                <w:lang w:val="en-US" w:eastAsia="zh-CN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eastAsia"/>
                <w:b/>
                <w:bCs/>
                <w:u w:val="no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none"/>
                <w:lang w:val="en-US" w:eastAsia="zh-CN"/>
              </w:rPr>
              <w:t>（1）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4分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）</w:t>
            </w: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</w:t>
            </w:r>
          </w:p>
          <w:p>
            <w:pPr>
              <w:numPr>
                <w:ilvl w:val="0"/>
                <w:numId w:val="0"/>
              </w:numPr>
              <w:tabs>
                <w:tab w:val="center" w:pos="4273"/>
              </w:tabs>
              <w:rPr>
                <w:rFonts w:ascii="宋体" w:eastAsia="宋体" w:hAnsi="宋体" w:cs="宋体" w:hint="eastAsia"/>
                <w:b/>
                <w:bCs/>
                <w:u w:val="no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none"/>
                <w:lang w:val="en-US" w:eastAsia="zh-CN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tabs>
                <w:tab w:val="center" w:pos="4273"/>
              </w:tabs>
              <w:rPr>
                <w:rFonts w:ascii="宋体" w:eastAsia="宋体" w:hAnsi="宋体" w:cs="宋体" w:hint="eastAsia"/>
                <w:b/>
                <w:bCs/>
                <w:u w:val="no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none"/>
                <w:lang w:val="en-US" w:eastAsia="zh-CN"/>
              </w:rPr>
              <w:t>（2）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8分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）</w:t>
            </w: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</w:t>
            </w:r>
          </w:p>
          <w:p>
            <w:pPr>
              <w:numPr>
                <w:ilvl w:val="0"/>
                <w:numId w:val="0"/>
              </w:numPr>
              <w:tabs>
                <w:tab w:val="center" w:pos="4273"/>
              </w:tabs>
              <w:rPr>
                <w:rFonts w:ascii="宋体" w:eastAsia="宋体" w:hAnsi="宋体" w:cs="宋体" w:hint="eastAsia"/>
                <w:b/>
                <w:bCs/>
                <w:u w:val="no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none"/>
                <w:lang w:val="en-US" w:eastAsia="zh-CN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tabs>
                <w:tab w:val="center" w:pos="4273"/>
              </w:tabs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）（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2分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）</w:t>
            </w: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center" w:pos="4273"/>
              </w:tabs>
              <w:jc w:val="both"/>
              <w:rPr>
                <w:rFonts w:ascii="宋体" w:eastAsia="宋体" w:hAnsi="宋体" w:cs="宋体" w:hint="eastAsia"/>
                <w:b/>
                <w:bCs/>
                <w:u w:val="no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4273"/>
              </w:tabs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4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）（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6分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）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</w:t>
            </w:r>
          </w:p>
        </w:tc>
      </w:tr>
      <w:tr>
        <w:tblPrEx>
          <w:tblW w:w="124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1"/>
        </w:trPr>
        <w:tc>
          <w:tcPr>
            <w:tcW w:w="12422" w:type="dxa"/>
          </w:tcPr>
          <w:p>
            <w:pPr>
              <w:rPr>
                <w:rFonts w:ascii="黑体" w:eastAsia="黑体" w:hAnsi="黑体" w:cs="黑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 w:val="0"/>
                <w:bCs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黑体" w:eastAsia="黑体" w:hAnsi="黑体" w:cs="黑体" w:hint="eastAsia"/>
                <w:b w:val="0"/>
                <w:bCs w:val="0"/>
                <w:sz w:val="24"/>
                <w:szCs w:val="24"/>
                <w:lang w:eastAsia="zh-CN"/>
              </w:rPr>
              <w:t>、材料分析题（</w:t>
            </w:r>
            <w:r>
              <w:rPr>
                <w:rFonts w:ascii="黑体" w:eastAsia="黑体" w:hAnsi="黑体" w:cs="黑体" w:hint="eastAsia"/>
                <w:b w:val="0"/>
                <w:bCs w:val="0"/>
                <w:sz w:val="24"/>
                <w:szCs w:val="24"/>
                <w:lang w:val="en-US" w:eastAsia="zh-CN"/>
              </w:rPr>
              <w:t>共40分</w:t>
            </w:r>
            <w:r>
              <w:rPr>
                <w:rFonts w:ascii="黑体" w:eastAsia="黑体" w:hAnsi="黑体" w:cs="黑体" w:hint="eastAsia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1.（20分）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）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（6分）</w:t>
            </w: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（2）（6分）</w:t>
            </w: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rPr>
                <w:rFonts w:ascii="宋体" w:eastAsia="宋体" w:hAnsi="宋体" w:cs="宋体" w:hint="eastAsia"/>
                <w:b/>
                <w:bCs/>
                <w:color w:val="C00000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（3）（4分）</w:t>
            </w: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（4）（4分）</w:t>
            </w: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2.（20分）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）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（8分）</w:t>
            </w: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 xml:space="preserve"> 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（2）（4分）</w:t>
            </w: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rPr>
                <w:rFonts w:ascii="宋体" w:eastAsia="宋体" w:hAnsi="宋体" w:cs="宋体" w:hint="eastAsia"/>
                <w:b/>
                <w:bCs/>
                <w:color w:val="C00000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（3）（4分）</w:t>
            </w: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val="en-US" w:eastAsia="zh-CN"/>
              </w:rPr>
              <w:t>（4）（4分）</w:t>
            </w: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no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  <w:t xml:space="preserve">                                 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b/>
                <w:bCs/>
                <w:u w:val="none"/>
                <w:lang w:val="en-US" w:eastAsia="zh-CN"/>
              </w:rPr>
              <w:t xml:space="preserve">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right="0" w:firstLine="0" w:leftChars="0" w:rightChars="0" w:firstLineChars="0"/>
              <w:jc w:val="both"/>
              <w:textAlignment w:val="auto"/>
              <w:outlineLvl w:val="9"/>
              <w:rPr>
                <w:rFonts w:ascii="宋体" w:eastAsia="宋体" w:hAnsi="宋体" w:cs="宋体" w:hint="eastAsia"/>
                <w:b/>
                <w:bCs/>
                <w:u w:val="single"/>
                <w:lang w:val="en-US" w:eastAsia="zh-CN"/>
              </w:rPr>
            </w:pPr>
          </w:p>
        </w:tc>
      </w:tr>
    </w:tbl>
    <w:p>
      <w:pPr>
        <w:sectPr>
          <w:headerReference w:type="default" r:id="rId7"/>
          <w:footerReference w:type="default" r:id="rId8"/>
          <w:pgSz w:w="14513" w:h="20580"/>
          <w:pgMar w:top="1134" w:right="1134" w:bottom="1134" w:left="1134" w:header="851" w:footer="992" w:gutter="0"/>
          <w:pg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pgBorders>
          <w:cols w:num="1" w:space="0"/>
          <w:docGrid w:type="lines" w:linePitch="312" w:charSpace="0"/>
        </w:sectPr>
      </w:pPr>
    </w:p>
    <w:p>
      <w:r>
        <w:drawing>
          <wp:inline>
            <wp:extent cx="7775575" cy="9305608"/>
            <wp:docPr id="100010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57605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75575" cy="9305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4513" w:h="20580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2A2386"/>
    <w:rsid w:val="004151FC"/>
    <w:rsid w:val="004E63D0"/>
    <w:rsid w:val="007543DC"/>
    <w:rsid w:val="007A55E5"/>
    <w:rsid w:val="007A64BA"/>
    <w:rsid w:val="009E1FB8"/>
    <w:rsid w:val="00A0138B"/>
    <w:rsid w:val="00AD3992"/>
    <w:rsid w:val="00C02FC6"/>
    <w:rsid w:val="00DD4B4F"/>
    <w:rsid w:val="00E17E42"/>
    <w:rsid w:val="00E55184"/>
    <w:rsid w:val="00EA770D"/>
    <w:rsid w:val="00FA5C16"/>
    <w:rsid w:val="00FF71A6"/>
    <w:rsid w:val="0B4C7FDE"/>
    <w:rsid w:val="1AF000F5"/>
    <w:rsid w:val="22635651"/>
    <w:rsid w:val="2B5B3672"/>
    <w:rsid w:val="3107348B"/>
    <w:rsid w:val="3196180C"/>
    <w:rsid w:val="32823BBC"/>
    <w:rsid w:val="3F352BC2"/>
    <w:rsid w:val="40737976"/>
    <w:rsid w:val="543A047F"/>
    <w:rsid w:val="568C1D01"/>
    <w:rsid w:val="64CD111E"/>
    <w:rsid w:val="74EF782A"/>
    <w:rsid w:val="793C5494"/>
    <w:rsid w:val="79E1494E"/>
    <w:rsid w:val="7A006A4B"/>
  </w:rsids>
  <w:docVars>
    <w:docVar w:name="commondata" w:val="eyJoZGlkIjoiOGQ1MWFjZTRmMGQ2MjM4YWVkOWZiZDgxOTEwZDYwYm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0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Theme="minorHAnsi" w:eastAsiaTheme="minorEastAsia" w:hAnsiTheme="minorHAnsi" w:cstheme="minorBidi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image" Target="media/image3.jpe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487</Characters>
  <Application>Microsoft Office Word</Application>
  <DocSecurity>0</DocSecurity>
  <Lines>1</Lines>
  <Paragraphs>1</Paragraphs>
  <ScaleCrop>false</ScaleCrop>
  <Company>zxxk.com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lenovo</cp:lastModifiedBy>
  <cp:revision>9</cp:revision>
  <dcterms:created xsi:type="dcterms:W3CDTF">2011-01-13T09:46:00Z</dcterms:created>
  <dcterms:modified xsi:type="dcterms:W3CDTF">2022-12-20T17:42:22Z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