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jc w:val="center"/>
        <w:rPr>
          <w:rFonts w:hint="eastAsia" w:ascii="Times New Roman" w:hAnsi="Times New Roman"/>
          <w:b/>
          <w:sz w:val="30"/>
          <w:szCs w:val="30"/>
        </w:rPr>
      </w:pPr>
      <w:r>
        <w:rPr>
          <w:rFonts w:hint="eastAsia" w:ascii="Times New Roman" w:hAnsi="Times New Roman"/>
          <w:b/>
          <w:sz w:val="30"/>
          <w:szCs w:val="30"/>
        </w:rPr>
        <w:drawing>
          <wp:anchor distT="0" distB="0" distL="114300" distR="114300" simplePos="0" relativeHeight="251658240" behindDoc="0" locked="0" layoutInCell="1" allowOverlap="1">
            <wp:simplePos x="0" y="0"/>
            <wp:positionH relativeFrom="page">
              <wp:posOffset>11277600</wp:posOffset>
            </wp:positionH>
            <wp:positionV relativeFrom="topMargin">
              <wp:posOffset>11391900</wp:posOffset>
            </wp:positionV>
            <wp:extent cx="406400" cy="368300"/>
            <wp:effectExtent l="0" t="0" r="12700" b="12700"/>
            <wp:wrapNone/>
            <wp:docPr id="100014" name="图片 100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pic:cNvPicPr>
                      <a:picLocks noChangeAspect="1"/>
                    </pic:cNvPicPr>
                  </pic:nvPicPr>
                  <pic:blipFill>
                    <a:blip r:embed="rId6"/>
                    <a:stretch>
                      <a:fillRect/>
                    </a:stretch>
                  </pic:blipFill>
                  <pic:spPr>
                    <a:xfrm>
                      <a:off x="0" y="0"/>
                      <a:ext cx="406400" cy="368300"/>
                    </a:xfrm>
                    <a:prstGeom prst="rect">
                      <a:avLst/>
                    </a:prstGeom>
                  </pic:spPr>
                </pic:pic>
              </a:graphicData>
            </a:graphic>
          </wp:anchor>
        </w:drawing>
      </w:r>
      <w:r>
        <w:rPr>
          <w:rFonts w:hint="eastAsia" w:ascii="Times New Roman" w:hAnsi="Times New Roman"/>
          <w:b/>
          <w:sz w:val="30"/>
          <w:szCs w:val="30"/>
        </w:rPr>
        <w:t>汽开区联盟校区2022—2023学年度第一学期期末教学质量线上检测</w:t>
      </w:r>
    </w:p>
    <w:p>
      <w:pPr>
        <w:spacing w:line="288" w:lineRule="auto"/>
        <w:jc w:val="center"/>
        <w:rPr>
          <w:rFonts w:hint="eastAsia" w:ascii="Times New Roman" w:hAnsi="Times New Roman"/>
          <w:b/>
          <w:sz w:val="30"/>
          <w:szCs w:val="30"/>
        </w:rPr>
      </w:pPr>
      <w:r>
        <w:rPr>
          <w:rFonts w:hint="eastAsia" w:ascii="Times New Roman" w:hAnsi="Times New Roman"/>
          <w:b/>
          <w:sz w:val="30"/>
          <w:szCs w:val="30"/>
        </w:rPr>
        <w:t>九年级历史学科试卷</w:t>
      </w:r>
    </w:p>
    <w:p>
      <w:pPr>
        <w:spacing w:line="288" w:lineRule="auto"/>
        <w:jc w:val="left"/>
        <w:rPr>
          <w:rFonts w:hint="eastAsia" w:ascii="Times New Roman" w:hAnsi="Times New Roman"/>
        </w:rPr>
      </w:pPr>
      <w:r>
        <w:rPr>
          <w:rFonts w:hint="eastAsia" w:ascii="Times New Roman" w:hAnsi="Times New Roman"/>
          <w:b/>
        </w:rPr>
        <w:t>一、选择题</w:t>
      </w:r>
      <w:r>
        <w:rPr>
          <w:rFonts w:hint="eastAsia" w:ascii="Times New Roman" w:hAnsi="Times New Roman"/>
        </w:rPr>
        <w:t>（每小题1分，共25分，每小题只有一个正确选项）</w:t>
      </w:r>
    </w:p>
    <w:p>
      <w:pPr>
        <w:spacing w:line="288" w:lineRule="auto"/>
        <w:jc w:val="left"/>
        <w:rPr>
          <w:rFonts w:ascii="Times New Roman" w:hAnsi="Times New Roman"/>
        </w:rPr>
      </w:pPr>
      <w:r>
        <w:rPr>
          <w:rFonts w:hint="eastAsia" w:ascii="Times New Roman" w:hAnsi="Times New Roman"/>
        </w:rPr>
        <w:t>1．拓片是将刻在不同材质上的文字、符号、图案等拓印下来的纸片，有很高的历史研究价值。下列古老文字的拓片，可直接用于古埃及文明研究的是（    ）</w:t>
      </w:r>
    </w:p>
    <w:p>
      <w:pPr>
        <w:spacing w:line="288" w:lineRule="auto"/>
        <w:jc w:val="left"/>
        <w:rPr>
          <w:rFonts w:hint="eastAsia" w:ascii="Times New Roman" w:hAnsi="Times New Roman"/>
        </w:rPr>
      </w:pPr>
      <w:r>
        <w:drawing>
          <wp:inline distT="0" distB="0" distL="0" distR="0">
            <wp:extent cx="4845050" cy="1155700"/>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7"/>
                    <a:stretch>
                      <a:fillRect/>
                    </a:stretch>
                  </pic:blipFill>
                  <pic:spPr>
                    <a:xfrm>
                      <a:off x="0" y="0"/>
                      <a:ext cx="4845299" cy="1155759"/>
                    </a:xfrm>
                    <a:prstGeom prst="rect">
                      <a:avLst/>
                    </a:prstGeom>
                  </pic:spPr>
                </pic:pic>
              </a:graphicData>
            </a:graphic>
          </wp:inline>
        </w:drawing>
      </w:r>
    </w:p>
    <w:p>
      <w:pPr>
        <w:spacing w:line="288" w:lineRule="auto"/>
        <w:jc w:val="left"/>
        <w:rPr>
          <w:rFonts w:hint="eastAsia" w:ascii="Times New Roman" w:hAnsi="Times New Roman"/>
        </w:rPr>
      </w:pPr>
      <w:r>
        <w:rPr>
          <w:rFonts w:hint="eastAsia" w:ascii="Times New Roman" w:hAnsi="Times New Roman"/>
        </w:rPr>
        <w:t>A．象形文字</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B．楔形文字</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 xml:space="preserve"> C．甲骨文</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D．阿拉伯文字</w:t>
      </w:r>
    </w:p>
    <w:p>
      <w:pPr>
        <w:spacing w:line="288" w:lineRule="auto"/>
        <w:jc w:val="left"/>
        <w:rPr>
          <w:rFonts w:hint="eastAsia" w:ascii="Times New Roman" w:hAnsi="Times New Roman"/>
        </w:rPr>
      </w:pPr>
      <w:r>
        <w:rPr>
          <w:rFonts w:hint="eastAsia" w:ascii="Times New Roman" w:hAnsi="Times New Roman"/>
        </w:rPr>
        <w:t>2．伯里克利时期，公民大会每年召开40次，人会向与会者发放补贴，起初为半天饭钱，后增加到一天半饭钱。这样做是为了（    ）</w:t>
      </w:r>
    </w:p>
    <w:p>
      <w:pPr>
        <w:tabs>
          <w:tab w:val="left" w:pos="4253"/>
        </w:tabs>
        <w:spacing w:line="288" w:lineRule="auto"/>
        <w:jc w:val="left"/>
        <w:rPr>
          <w:rFonts w:hint="eastAsia" w:ascii="Times New Roman" w:hAnsi="Times New Roman"/>
        </w:rPr>
      </w:pPr>
      <w:r>
        <w:rPr>
          <w:rFonts w:hint="eastAsia" w:ascii="Times New Roman" w:hAnsi="Times New Roman"/>
        </w:rPr>
        <w:t>A．鼓励公民参政议政</w:t>
      </w:r>
      <w:r>
        <w:rPr>
          <w:rFonts w:hint="eastAsia" w:ascii="Times New Roman" w:hAnsi="Times New Roman"/>
        </w:rPr>
        <w:tab/>
      </w:r>
      <w:r>
        <w:rPr>
          <w:rFonts w:hint="eastAsia" w:ascii="Times New Roman" w:hAnsi="Times New Roman"/>
        </w:rPr>
        <w:t>B．扩大妇女权利</w:t>
      </w:r>
    </w:p>
    <w:p>
      <w:pPr>
        <w:tabs>
          <w:tab w:val="left" w:pos="4253"/>
        </w:tabs>
        <w:spacing w:line="288" w:lineRule="auto"/>
        <w:jc w:val="left"/>
        <w:rPr>
          <w:rFonts w:hint="eastAsia" w:ascii="Times New Roman" w:hAnsi="Times New Roman"/>
        </w:rPr>
      </w:pPr>
      <w:r>
        <w:rPr>
          <w:rFonts w:hint="eastAsia" w:ascii="Times New Roman" w:hAnsi="Times New Roman"/>
        </w:rPr>
        <w:t>C．调动外邦人积极性</w:t>
      </w:r>
      <w:r>
        <w:rPr>
          <w:rFonts w:hint="eastAsia" w:ascii="Times New Roman" w:hAnsi="Times New Roman"/>
        </w:rPr>
        <w:tab/>
      </w:r>
      <w:r>
        <w:rPr>
          <w:rFonts w:hint="eastAsia" w:ascii="Times New Roman" w:hAnsi="Times New Roman"/>
        </w:rPr>
        <w:t>D．提高奴隶待遇</w:t>
      </w:r>
    </w:p>
    <w:p>
      <w:pPr>
        <w:spacing w:line="288" w:lineRule="auto"/>
        <w:jc w:val="left"/>
        <w:rPr>
          <w:rFonts w:hint="eastAsia" w:ascii="Times New Roman" w:hAnsi="Times New Roman"/>
        </w:rPr>
      </w:pPr>
      <w:r>
        <w:rPr>
          <w:rFonts w:hint="eastAsia" w:ascii="Times New Roman" w:hAnsi="Times New Roman"/>
        </w:rPr>
        <w:t>3．下列属于罗马帝国时期的历史事件是（    ）</w:t>
      </w:r>
    </w:p>
    <w:p>
      <w:pPr>
        <w:spacing w:line="288" w:lineRule="auto"/>
        <w:jc w:val="left"/>
        <w:rPr>
          <w:rFonts w:hint="eastAsia" w:ascii="Times New Roman" w:hAnsi="Times New Roman"/>
        </w:rPr>
      </w:pPr>
      <w:r>
        <w:rPr>
          <w:rFonts w:hint="eastAsia" w:ascii="Times New Roman" w:hAnsi="Times New Roman"/>
        </w:rPr>
        <w:t>A．颁布《十二铜表法》</w:t>
      </w:r>
      <w:r>
        <w:rPr>
          <w:rFonts w:hint="eastAsia" w:ascii="Times New Roman" w:hAnsi="Times New Roman"/>
        </w:rPr>
        <w:tab/>
      </w:r>
      <w:r>
        <w:rPr>
          <w:rFonts w:hint="eastAsia" w:ascii="Times New Roman" w:hAnsi="Times New Roman"/>
        </w:rPr>
        <w:t>B．布匿战争</w:t>
      </w:r>
    </w:p>
    <w:p>
      <w:pPr>
        <w:spacing w:line="288" w:lineRule="auto"/>
        <w:jc w:val="left"/>
        <w:rPr>
          <w:rFonts w:hint="eastAsia" w:ascii="Times New Roman" w:hAnsi="Times New Roman"/>
        </w:rPr>
      </w:pPr>
      <w:r>
        <w:rPr>
          <w:rFonts w:hint="eastAsia" w:ascii="Times New Roman" w:hAnsi="Times New Roman"/>
        </w:rPr>
        <w:t>C．斯巴达克起义</w:t>
      </w:r>
      <w:r>
        <w:rPr>
          <w:rFonts w:hint="eastAsia" w:ascii="Times New Roman" w:hAnsi="Times New Roman"/>
        </w:rPr>
        <w:tab/>
      </w:r>
      <w:r>
        <w:rPr>
          <w:rFonts w:hint="eastAsia" w:ascii="Times New Roman" w:hAnsi="Times New Roman"/>
        </w:rPr>
        <w:t>D．屋大维被授予“奥古斯都”的尊号</w:t>
      </w:r>
    </w:p>
    <w:p>
      <w:pPr>
        <w:spacing w:line="288" w:lineRule="auto"/>
        <w:jc w:val="left"/>
        <w:rPr>
          <w:rFonts w:hint="eastAsia" w:ascii="Times New Roman" w:hAnsi="Times New Roman"/>
        </w:rPr>
      </w:pPr>
      <w:r>
        <w:rPr>
          <w:rFonts w:hint="eastAsia" w:ascii="Times New Roman" w:hAnsi="Times New Roman"/>
        </w:rPr>
        <w:t>4．“大约到11世纪，庄园遍布各地，绝大多数人口居住在庄园里。在领主统治下，庄园是一个独立的自给自足的经济和政治单位。”这反映的时代是（    ）</w:t>
      </w:r>
    </w:p>
    <w:p>
      <w:pPr>
        <w:tabs>
          <w:tab w:val="left" w:pos="4253"/>
        </w:tabs>
        <w:spacing w:line="288" w:lineRule="auto"/>
        <w:jc w:val="left"/>
        <w:rPr>
          <w:rFonts w:hint="eastAsia" w:ascii="Times New Roman" w:hAnsi="Times New Roman"/>
        </w:rPr>
      </w:pPr>
      <w:r>
        <w:rPr>
          <w:rFonts w:hint="eastAsia" w:ascii="Times New Roman" w:hAnsi="Times New Roman"/>
        </w:rPr>
        <w:t>A．原始社会的人类文明</w:t>
      </w:r>
      <w:r>
        <w:rPr>
          <w:rFonts w:hint="eastAsia" w:ascii="Times New Roman" w:hAnsi="Times New Roman"/>
        </w:rPr>
        <w:tab/>
      </w:r>
      <w:r>
        <w:rPr>
          <w:rFonts w:hint="eastAsia" w:ascii="Times New Roman" w:hAnsi="Times New Roman"/>
        </w:rPr>
        <w:t>B．封建时代的欧洲社会</w:t>
      </w:r>
    </w:p>
    <w:p>
      <w:pPr>
        <w:tabs>
          <w:tab w:val="left" w:pos="4253"/>
        </w:tabs>
        <w:spacing w:line="288" w:lineRule="auto"/>
        <w:jc w:val="left"/>
        <w:rPr>
          <w:rFonts w:hint="eastAsia" w:ascii="Times New Roman" w:hAnsi="Times New Roman"/>
        </w:rPr>
      </w:pPr>
      <w:r>
        <w:rPr>
          <w:rFonts w:hint="eastAsia" w:ascii="Times New Roman" w:hAnsi="Times New Roman"/>
        </w:rPr>
        <w:t>C．封建时代的亚洲社会</w:t>
      </w:r>
      <w:r>
        <w:rPr>
          <w:rFonts w:hint="eastAsia" w:ascii="Times New Roman" w:hAnsi="Times New Roman"/>
        </w:rPr>
        <w:tab/>
      </w:r>
      <w:r>
        <w:rPr>
          <w:rFonts w:hint="eastAsia" w:ascii="Times New Roman" w:hAnsi="Times New Roman"/>
        </w:rPr>
        <w:t>D．走向近代的欧洲社会</w:t>
      </w:r>
    </w:p>
    <w:p>
      <w:pPr>
        <w:spacing w:line="288" w:lineRule="auto"/>
        <w:jc w:val="left"/>
        <w:rPr>
          <w:rFonts w:ascii="Times New Roman" w:hAnsi="Times New Roman"/>
        </w:rPr>
      </w:pPr>
      <w:r>
        <w:rPr>
          <w:rFonts w:hint="eastAsia" w:ascii="Times New Roman" w:hAnsi="Times New Roman"/>
        </w:rPr>
        <w:t>5．下图是古代某帝国发展演变示意图。</w:t>
      </w:r>
      <w:r>
        <w:rPr>
          <w:rFonts w:hint="eastAsia" w:ascii="Times New Roman" w:hAnsi="Times New Roman"/>
          <w:lang w:eastAsia="zh-CN"/>
        </w:rPr>
        <w:t>其中</w:t>
      </w:r>
      <w:r>
        <w:rPr>
          <w:rFonts w:hint="eastAsia" w:ascii="Times New Roman" w:hAnsi="Times New Roman"/>
        </w:rPr>
        <w:t>③处应是（    ）</w:t>
      </w:r>
    </w:p>
    <w:p>
      <w:pPr>
        <w:spacing w:line="288" w:lineRule="auto"/>
        <w:jc w:val="left"/>
        <w:rPr>
          <w:rFonts w:hint="eastAsia" w:ascii="Times New Roman" w:hAnsi="Times New Roman"/>
        </w:rPr>
      </w:pPr>
      <w:r>
        <w:drawing>
          <wp:inline distT="0" distB="0" distL="0" distR="0">
            <wp:extent cx="1612900" cy="889000"/>
            <wp:effectExtent l="0" t="0" r="635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8"/>
                    <a:stretch>
                      <a:fillRect/>
                    </a:stretch>
                  </pic:blipFill>
                  <pic:spPr>
                    <a:xfrm>
                      <a:off x="0" y="0"/>
                      <a:ext cx="1612983" cy="889046"/>
                    </a:xfrm>
                    <a:prstGeom prst="rect">
                      <a:avLst/>
                    </a:prstGeom>
                  </pic:spPr>
                </pic:pic>
              </a:graphicData>
            </a:graphic>
          </wp:inline>
        </w:drawing>
      </w:r>
    </w:p>
    <w:p>
      <w:pPr>
        <w:tabs>
          <w:tab w:val="left" w:pos="2552"/>
          <w:tab w:val="left" w:pos="5103"/>
          <w:tab w:val="left" w:pos="7513"/>
        </w:tabs>
        <w:spacing w:line="288" w:lineRule="auto"/>
        <w:jc w:val="left"/>
        <w:rPr>
          <w:rFonts w:hint="eastAsia" w:ascii="Times New Roman" w:hAnsi="Times New Roman"/>
        </w:rPr>
      </w:pPr>
      <w:r>
        <w:rPr>
          <w:rFonts w:hint="eastAsia" w:ascii="Times New Roman" w:hAnsi="Times New Roman"/>
        </w:rPr>
        <w:t>A．亚历山大帝国</w:t>
      </w:r>
      <w:r>
        <w:rPr>
          <w:rFonts w:hint="eastAsia" w:ascii="Times New Roman" w:hAnsi="Times New Roman"/>
        </w:rPr>
        <w:tab/>
      </w:r>
      <w:r>
        <w:rPr>
          <w:rFonts w:hint="eastAsia" w:ascii="Times New Roman" w:hAnsi="Times New Roman"/>
        </w:rPr>
        <w:t>B．阿拉伯帝国</w:t>
      </w:r>
      <w:r>
        <w:rPr>
          <w:rFonts w:hint="eastAsia" w:ascii="Times New Roman" w:hAnsi="Times New Roman"/>
        </w:rPr>
        <w:tab/>
      </w:r>
      <w:r>
        <w:rPr>
          <w:rFonts w:hint="eastAsia" w:ascii="Times New Roman" w:hAnsi="Times New Roman"/>
        </w:rPr>
        <w:t>C．西罗马帝国</w:t>
      </w:r>
      <w:r>
        <w:rPr>
          <w:rFonts w:hint="eastAsia" w:ascii="Times New Roman" w:hAnsi="Times New Roman"/>
        </w:rPr>
        <w:tab/>
      </w:r>
      <w:r>
        <w:rPr>
          <w:rFonts w:hint="eastAsia" w:ascii="Times New Roman" w:hAnsi="Times New Roman"/>
        </w:rPr>
        <w:t>D．拜占庭帝国</w:t>
      </w:r>
    </w:p>
    <w:p>
      <w:pPr>
        <w:spacing w:line="288" w:lineRule="auto"/>
        <w:jc w:val="left"/>
        <w:rPr>
          <w:rFonts w:hint="eastAsia" w:ascii="Times New Roman" w:hAnsi="Times New Roman"/>
        </w:rPr>
      </w:pPr>
      <w:r>
        <w:rPr>
          <w:rFonts w:hint="eastAsia" w:ascii="Times New Roman" w:hAnsi="Times New Roman"/>
        </w:rPr>
        <w:t>6．孝德天皇即位后，定年号为大化，颁布改新诏书，吸收中国唐朝政治经济制度，实行改革。这一“改革”（    ）</w:t>
      </w:r>
    </w:p>
    <w:p>
      <w:pPr>
        <w:tabs>
          <w:tab w:val="left" w:pos="4253"/>
        </w:tabs>
        <w:spacing w:line="288" w:lineRule="auto"/>
        <w:jc w:val="left"/>
        <w:rPr>
          <w:rFonts w:hint="eastAsia" w:ascii="Times New Roman" w:hAnsi="Times New Roman"/>
        </w:rPr>
      </w:pPr>
      <w:r>
        <w:rPr>
          <w:rFonts w:hint="eastAsia" w:ascii="Times New Roman" w:hAnsi="Times New Roman"/>
        </w:rPr>
        <w:t>A．确立土地私有制</w:t>
      </w:r>
      <w:r>
        <w:rPr>
          <w:rFonts w:hint="eastAsia" w:ascii="Times New Roman" w:hAnsi="Times New Roman"/>
        </w:rPr>
        <w:tab/>
      </w:r>
      <w:r>
        <w:rPr>
          <w:rFonts w:hint="eastAsia" w:ascii="Times New Roman" w:hAnsi="Times New Roman"/>
        </w:rPr>
        <w:t>B．使日本成为中央集权制封建国家</w:t>
      </w:r>
    </w:p>
    <w:p>
      <w:pPr>
        <w:tabs>
          <w:tab w:val="left" w:pos="4253"/>
        </w:tabs>
        <w:spacing w:line="288" w:lineRule="auto"/>
        <w:jc w:val="left"/>
        <w:rPr>
          <w:rFonts w:hint="eastAsia" w:ascii="Times New Roman" w:hAnsi="Times New Roman"/>
        </w:rPr>
      </w:pPr>
      <w:r>
        <w:rPr>
          <w:rFonts w:hint="eastAsia" w:ascii="Times New Roman" w:hAnsi="Times New Roman"/>
        </w:rPr>
        <w:t>C．提倡“文明开化”</w:t>
      </w:r>
      <w:r>
        <w:rPr>
          <w:rFonts w:hint="eastAsia" w:ascii="Times New Roman" w:hAnsi="Times New Roman"/>
        </w:rPr>
        <w:tab/>
      </w:r>
      <w:r>
        <w:rPr>
          <w:rFonts w:hint="eastAsia" w:ascii="Times New Roman" w:hAnsi="Times New Roman"/>
        </w:rPr>
        <w:t>D．使日本进入近700年幕府统治时期</w:t>
      </w:r>
    </w:p>
    <w:p>
      <w:pPr>
        <w:spacing w:line="288" w:lineRule="auto"/>
        <w:jc w:val="left"/>
        <w:rPr>
          <w:rFonts w:hint="eastAsia" w:ascii="Times New Roman" w:hAnsi="Times New Roman"/>
        </w:rPr>
      </w:pPr>
      <w:r>
        <w:rPr>
          <w:rFonts w:hint="eastAsia" w:ascii="Times New Roman" w:hAnsi="Times New Roman"/>
        </w:rPr>
        <w:t>7．《医典》、“智慧宫”、《天方夜谭》等关键词所涉及的国家是（    ）</w:t>
      </w:r>
    </w:p>
    <w:p>
      <w:pPr>
        <w:tabs>
          <w:tab w:val="left" w:pos="2552"/>
          <w:tab w:val="left" w:pos="5103"/>
          <w:tab w:val="left" w:pos="7513"/>
        </w:tabs>
        <w:spacing w:line="288" w:lineRule="auto"/>
        <w:jc w:val="left"/>
        <w:rPr>
          <w:rFonts w:hint="eastAsia" w:ascii="Times New Roman" w:hAnsi="Times New Roman"/>
        </w:rPr>
      </w:pPr>
      <w:r>
        <w:rPr>
          <w:rFonts w:hint="eastAsia" w:ascii="Times New Roman" w:hAnsi="Times New Roman"/>
        </w:rPr>
        <w:t>A．罗马帝国</w:t>
      </w:r>
      <w:r>
        <w:rPr>
          <w:rFonts w:hint="eastAsia" w:ascii="Times New Roman" w:hAnsi="Times New Roman"/>
        </w:rPr>
        <w:tab/>
      </w:r>
      <w:r>
        <w:rPr>
          <w:rFonts w:hint="eastAsia" w:ascii="Times New Roman" w:hAnsi="Times New Roman"/>
        </w:rPr>
        <w:t>B．阿拉伯帝国</w:t>
      </w:r>
      <w:r>
        <w:rPr>
          <w:rFonts w:hint="eastAsia" w:ascii="Times New Roman" w:hAnsi="Times New Roman"/>
        </w:rPr>
        <w:tab/>
      </w:r>
      <w:r>
        <w:rPr>
          <w:rFonts w:hint="eastAsia" w:ascii="Times New Roman" w:hAnsi="Times New Roman"/>
        </w:rPr>
        <w:t>C．法兰克王国</w:t>
      </w:r>
      <w:r>
        <w:rPr>
          <w:rFonts w:hint="eastAsia" w:ascii="Times New Roman" w:hAnsi="Times New Roman"/>
        </w:rPr>
        <w:tab/>
      </w:r>
      <w:r>
        <w:rPr>
          <w:rFonts w:hint="eastAsia" w:ascii="Times New Roman" w:hAnsi="Times New Roman"/>
        </w:rPr>
        <w:t>D．拜占庭帝国</w:t>
      </w:r>
    </w:p>
    <w:p>
      <w:pPr>
        <w:spacing w:line="288" w:lineRule="auto"/>
        <w:jc w:val="left"/>
        <w:rPr>
          <w:rFonts w:hint="eastAsia" w:ascii="Times New Roman" w:hAnsi="Times New Roman"/>
        </w:rPr>
      </w:pPr>
      <w:r>
        <w:rPr>
          <w:rFonts w:hint="eastAsia" w:ascii="Times New Roman" w:hAnsi="Times New Roman"/>
        </w:rPr>
        <w:t>8．古希腊先哲苏格拉底主张人应该“认识你自己”，文艺复兴先驱但丁主张“人不能像野兽那样生活，应该追求知识和美德。”他们的思想所体现的共同核心精神是（    ）</w:t>
      </w:r>
    </w:p>
    <w:p>
      <w:pPr>
        <w:tabs>
          <w:tab w:val="left" w:pos="2552"/>
          <w:tab w:val="left" w:pos="5103"/>
          <w:tab w:val="left" w:pos="7513"/>
        </w:tabs>
        <w:spacing w:line="288" w:lineRule="auto"/>
        <w:jc w:val="left"/>
        <w:rPr>
          <w:rFonts w:hint="eastAsia" w:ascii="Times New Roman" w:hAnsi="Times New Roman"/>
        </w:rPr>
      </w:pPr>
      <w:r>
        <w:rPr>
          <w:rFonts w:hint="eastAsia" w:ascii="Times New Roman" w:hAnsi="Times New Roman"/>
        </w:rPr>
        <w:t>A．自由平等</w:t>
      </w:r>
      <w:r>
        <w:rPr>
          <w:rFonts w:hint="eastAsia" w:ascii="Times New Roman" w:hAnsi="Times New Roman"/>
        </w:rPr>
        <w:tab/>
      </w:r>
      <w:r>
        <w:rPr>
          <w:rFonts w:hint="eastAsia" w:ascii="Times New Roman" w:hAnsi="Times New Roman"/>
        </w:rPr>
        <w:t>B．主权在民</w:t>
      </w:r>
      <w:r>
        <w:rPr>
          <w:rFonts w:hint="eastAsia" w:ascii="Times New Roman" w:hAnsi="Times New Roman"/>
        </w:rPr>
        <w:tab/>
      </w:r>
      <w:r>
        <w:rPr>
          <w:rFonts w:hint="eastAsia" w:ascii="Times New Roman" w:hAnsi="Times New Roman"/>
        </w:rPr>
        <w:t>C．神权至上</w:t>
      </w:r>
      <w:r>
        <w:rPr>
          <w:rFonts w:hint="eastAsia" w:ascii="Times New Roman" w:hAnsi="Times New Roman"/>
        </w:rPr>
        <w:tab/>
      </w:r>
      <w:r>
        <w:rPr>
          <w:rFonts w:hint="eastAsia" w:ascii="Times New Roman" w:hAnsi="Times New Roman"/>
        </w:rPr>
        <w:t>D．人文主义</w:t>
      </w:r>
    </w:p>
    <w:p>
      <w:pPr>
        <w:spacing w:line="288" w:lineRule="auto"/>
        <w:jc w:val="left"/>
        <w:rPr>
          <w:rFonts w:hint="eastAsia" w:ascii="Times New Roman" w:hAnsi="Times New Roman"/>
        </w:rPr>
      </w:pPr>
      <w:r>
        <w:rPr>
          <w:rFonts w:hint="eastAsia" w:ascii="Times New Roman" w:hAnsi="Times New Roman"/>
        </w:rPr>
        <w:t>9．14世纪中叶以后，欧洲一些人将土地集中起来建立租地农场，建立者是（    ）</w:t>
      </w:r>
    </w:p>
    <w:p>
      <w:pPr>
        <w:tabs>
          <w:tab w:val="left" w:pos="2552"/>
          <w:tab w:val="left" w:pos="5103"/>
          <w:tab w:val="left" w:pos="7513"/>
        </w:tabs>
        <w:spacing w:line="288" w:lineRule="auto"/>
        <w:jc w:val="left"/>
        <w:rPr>
          <w:rFonts w:hint="eastAsia" w:ascii="Times New Roman" w:hAnsi="Times New Roman"/>
        </w:rPr>
      </w:pPr>
      <w:r>
        <w:rPr>
          <w:rFonts w:hint="eastAsia" w:ascii="Times New Roman" w:hAnsi="Times New Roman"/>
        </w:rPr>
        <w:t>A．手工业者</w:t>
      </w:r>
      <w:r>
        <w:rPr>
          <w:rFonts w:hint="eastAsia" w:ascii="Times New Roman" w:hAnsi="Times New Roman"/>
        </w:rPr>
        <w:tab/>
      </w:r>
      <w:r>
        <w:rPr>
          <w:rFonts w:hint="eastAsia" w:ascii="Times New Roman" w:hAnsi="Times New Roman"/>
        </w:rPr>
        <w:t>B．庄园主</w:t>
      </w:r>
      <w:r>
        <w:rPr>
          <w:rFonts w:hint="eastAsia" w:ascii="Times New Roman" w:hAnsi="Times New Roman"/>
        </w:rPr>
        <w:tab/>
      </w:r>
      <w:r>
        <w:rPr>
          <w:rFonts w:hint="eastAsia" w:ascii="Times New Roman" w:hAnsi="Times New Roman"/>
        </w:rPr>
        <w:t>C．奴隶主</w:t>
      </w:r>
      <w:r>
        <w:rPr>
          <w:rFonts w:hint="eastAsia" w:ascii="Times New Roman" w:hAnsi="Times New Roman"/>
        </w:rPr>
        <w:tab/>
      </w:r>
      <w:r>
        <w:rPr>
          <w:rFonts w:hint="eastAsia" w:ascii="Times New Roman" w:hAnsi="Times New Roman"/>
        </w:rPr>
        <w:t>D．富裕农民</w:t>
      </w:r>
    </w:p>
    <w:p>
      <w:pPr>
        <w:spacing w:line="288" w:lineRule="auto"/>
        <w:jc w:val="left"/>
        <w:rPr>
          <w:rFonts w:hint="eastAsia" w:ascii="Times New Roman" w:hAnsi="Times New Roman"/>
        </w:rPr>
      </w:pPr>
      <w:r>
        <w:rPr>
          <w:rFonts w:hint="eastAsia" w:ascii="Times New Roman" w:hAnsi="Times New Roman"/>
        </w:rPr>
        <w:t>10．尽管大西洋把英、法、美三国永远地分隔开来，但三国的资产阶级革命不仅有一定联系，而且也是相互影响、互相促进的，17世纪和18世纪发生于大西洋两岸的这三个伟大历史事件的相同目标是（    ）</w:t>
      </w:r>
    </w:p>
    <w:p>
      <w:pPr>
        <w:tabs>
          <w:tab w:val="left" w:pos="5103"/>
        </w:tabs>
        <w:spacing w:line="288" w:lineRule="auto"/>
        <w:jc w:val="left"/>
        <w:rPr>
          <w:rFonts w:hint="eastAsia" w:ascii="Times New Roman" w:hAnsi="Times New Roman"/>
        </w:rPr>
      </w:pPr>
      <w:r>
        <w:rPr>
          <w:rFonts w:hint="eastAsia" w:ascii="Times New Roman" w:hAnsi="Times New Roman"/>
        </w:rPr>
        <w:t>A．废除君主专制制度</w:t>
      </w:r>
      <w:r>
        <w:rPr>
          <w:rFonts w:hint="eastAsia" w:ascii="Times New Roman" w:hAnsi="Times New Roman"/>
        </w:rPr>
        <w:tab/>
      </w:r>
      <w:r>
        <w:rPr>
          <w:rFonts w:hint="eastAsia" w:ascii="Times New Roman" w:hAnsi="Times New Roman"/>
        </w:rPr>
        <w:t>B．打击欧洲封建势力</w:t>
      </w:r>
    </w:p>
    <w:p>
      <w:pPr>
        <w:tabs>
          <w:tab w:val="left" w:pos="5103"/>
        </w:tabs>
        <w:spacing w:line="288" w:lineRule="auto"/>
        <w:jc w:val="left"/>
        <w:rPr>
          <w:rFonts w:hint="eastAsia" w:ascii="Times New Roman" w:hAnsi="Times New Roman"/>
        </w:rPr>
      </w:pPr>
      <w:r>
        <w:rPr>
          <w:rFonts w:hint="eastAsia" w:ascii="Times New Roman" w:hAnsi="Times New Roman"/>
        </w:rPr>
        <w:t>C．实现民族解放独立</w:t>
      </w:r>
      <w:r>
        <w:rPr>
          <w:rFonts w:hint="eastAsia" w:ascii="Times New Roman" w:hAnsi="Times New Roman"/>
        </w:rPr>
        <w:tab/>
      </w:r>
      <w:r>
        <w:rPr>
          <w:rFonts w:hint="eastAsia" w:ascii="Times New Roman" w:hAnsi="Times New Roman"/>
        </w:rPr>
        <w:t>D．建立资产阶级统治</w:t>
      </w:r>
    </w:p>
    <w:p>
      <w:pPr>
        <w:spacing w:line="288" w:lineRule="auto"/>
        <w:jc w:val="left"/>
        <w:rPr>
          <w:rFonts w:hint="eastAsia" w:ascii="Times New Roman" w:hAnsi="Times New Roman"/>
        </w:rPr>
      </w:pPr>
      <w:r>
        <w:rPr>
          <w:rFonts w:hint="eastAsia" w:ascii="Times New Roman" w:hAnsi="Times New Roman"/>
        </w:rPr>
        <w:t>11．归纳和比较是学习历史的重要能力之一。俄国通过彼得一世改革，开启了近代化的进程；通过1861年农奴制改革，走上了发展资本主义的道路。这两次改革的相同点是（    ）</w:t>
      </w:r>
    </w:p>
    <w:p>
      <w:pPr>
        <w:spacing w:line="288" w:lineRule="auto"/>
        <w:jc w:val="left"/>
        <w:rPr>
          <w:rFonts w:hint="eastAsia" w:ascii="Times New Roman" w:hAnsi="Times New Roman"/>
        </w:rPr>
      </w:pPr>
      <w:r>
        <w:rPr>
          <w:rFonts w:hint="eastAsia" w:ascii="Times New Roman" w:hAnsi="Times New Roman"/>
        </w:rPr>
        <w:t>A．都是资产阶级性质的改革</w:t>
      </w:r>
      <w:r>
        <w:rPr>
          <w:rFonts w:hint="eastAsia" w:ascii="Times New Roman" w:hAnsi="Times New Roman"/>
        </w:rPr>
        <w:tab/>
      </w:r>
      <w:r>
        <w:rPr>
          <w:rFonts w:hint="eastAsia" w:ascii="Times New Roman" w:hAnsi="Times New Roman"/>
        </w:rPr>
        <w:t>B．都以强兵和学习西方科学技术为目标</w:t>
      </w:r>
    </w:p>
    <w:p>
      <w:pPr>
        <w:spacing w:line="288" w:lineRule="auto"/>
        <w:jc w:val="left"/>
        <w:rPr>
          <w:rFonts w:hint="eastAsia" w:ascii="Times New Roman" w:hAnsi="Times New Roman"/>
        </w:rPr>
      </w:pPr>
      <w:r>
        <w:rPr>
          <w:rFonts w:hint="eastAsia" w:ascii="Times New Roman" w:hAnsi="Times New Roman"/>
        </w:rPr>
        <w:t>C．都让农奴获得了人身自出</w:t>
      </w:r>
      <w:r>
        <w:rPr>
          <w:rFonts w:hint="eastAsia" w:ascii="Times New Roman" w:hAnsi="Times New Roman"/>
        </w:rPr>
        <w:tab/>
      </w:r>
      <w:r>
        <w:rPr>
          <w:rFonts w:hint="eastAsia" w:ascii="Times New Roman" w:hAnsi="Times New Roman"/>
        </w:rPr>
        <w:t>D．都推动了俄国历史发展的进程</w:t>
      </w:r>
    </w:p>
    <w:p>
      <w:pPr>
        <w:spacing w:line="288" w:lineRule="auto"/>
        <w:jc w:val="left"/>
        <w:rPr>
          <w:rFonts w:hint="eastAsia" w:ascii="Times New Roman" w:hAnsi="Times New Roman"/>
        </w:rPr>
      </w:pPr>
      <w:r>
        <w:rPr>
          <w:rFonts w:hint="eastAsia" w:ascii="Times New Roman" w:hAnsi="Times New Roman"/>
        </w:rPr>
        <w:t>12．19世纪七八十年代，明治政府采取了“易服”、“剪发”等措施改造日本的生活方式。这属于明治维新内容中的（    ）</w:t>
      </w:r>
    </w:p>
    <w:p>
      <w:pPr>
        <w:tabs>
          <w:tab w:val="left" w:pos="2552"/>
          <w:tab w:val="left" w:pos="5103"/>
          <w:tab w:val="left" w:pos="7513"/>
        </w:tabs>
        <w:spacing w:line="288" w:lineRule="auto"/>
        <w:jc w:val="left"/>
        <w:rPr>
          <w:rFonts w:hint="eastAsia" w:ascii="Times New Roman" w:hAnsi="Times New Roman"/>
        </w:rPr>
      </w:pPr>
      <w:r>
        <w:rPr>
          <w:rFonts w:hint="eastAsia" w:ascii="Times New Roman" w:hAnsi="Times New Roman"/>
        </w:rPr>
        <w:t>A．废藩置县</w:t>
      </w:r>
      <w:r>
        <w:rPr>
          <w:rFonts w:hint="eastAsia" w:ascii="Times New Roman" w:hAnsi="Times New Roman"/>
        </w:rPr>
        <w:tab/>
      </w:r>
      <w:r>
        <w:rPr>
          <w:rFonts w:hint="eastAsia" w:ascii="Times New Roman" w:hAnsi="Times New Roman"/>
        </w:rPr>
        <w:t>B．“文明开化”</w:t>
      </w:r>
      <w:r>
        <w:rPr>
          <w:rFonts w:hint="eastAsia" w:ascii="Times New Roman" w:hAnsi="Times New Roman"/>
        </w:rPr>
        <w:tab/>
      </w:r>
      <w:r>
        <w:rPr>
          <w:rFonts w:hint="eastAsia" w:ascii="Times New Roman" w:hAnsi="Times New Roman"/>
        </w:rPr>
        <w:t>C．实行征兵制</w:t>
      </w:r>
      <w:r>
        <w:rPr>
          <w:rFonts w:hint="eastAsia" w:ascii="Times New Roman" w:hAnsi="Times New Roman"/>
        </w:rPr>
        <w:tab/>
      </w:r>
      <w:r>
        <w:rPr>
          <w:rFonts w:hint="eastAsia" w:ascii="Times New Roman" w:hAnsi="Times New Roman"/>
        </w:rPr>
        <w:t>D．“殖产兴业”</w:t>
      </w:r>
    </w:p>
    <w:p>
      <w:pPr>
        <w:spacing w:line="288" w:lineRule="auto"/>
        <w:jc w:val="left"/>
        <w:rPr>
          <w:rFonts w:hint="eastAsia" w:ascii="Times New Roman" w:hAnsi="Times New Roman"/>
        </w:rPr>
      </w:pPr>
      <w:r>
        <w:rPr>
          <w:rFonts w:hint="eastAsia" w:ascii="Times New Roman" w:hAnsi="Times New Roman"/>
        </w:rPr>
        <w:t>13．第二次工业革命中，为汽车、轮船、飞机等提供动力的是（    ）</w:t>
      </w:r>
    </w:p>
    <w:p>
      <w:pPr>
        <w:tabs>
          <w:tab w:val="left" w:pos="2552"/>
          <w:tab w:val="left" w:pos="5103"/>
          <w:tab w:val="left" w:pos="7513"/>
        </w:tabs>
        <w:spacing w:line="288" w:lineRule="auto"/>
        <w:jc w:val="left"/>
        <w:rPr>
          <w:rFonts w:hint="eastAsia" w:ascii="Times New Roman" w:hAnsi="Times New Roman"/>
        </w:rPr>
      </w:pPr>
      <w:r>
        <w:rPr>
          <w:rFonts w:hint="eastAsia" w:ascii="Times New Roman" w:hAnsi="Times New Roman"/>
        </w:rPr>
        <w:t>A．蒸汽机</w:t>
      </w:r>
      <w:r>
        <w:rPr>
          <w:rFonts w:hint="eastAsia" w:ascii="Times New Roman" w:hAnsi="Times New Roman"/>
        </w:rPr>
        <w:tab/>
      </w:r>
      <w:r>
        <w:rPr>
          <w:rFonts w:hint="eastAsia" w:ascii="Times New Roman" w:hAnsi="Times New Roman"/>
        </w:rPr>
        <w:t>B．发电机</w:t>
      </w:r>
      <w:r>
        <w:rPr>
          <w:rFonts w:hint="eastAsia" w:ascii="Times New Roman" w:hAnsi="Times New Roman"/>
        </w:rPr>
        <w:tab/>
      </w:r>
      <w:r>
        <w:rPr>
          <w:rFonts w:hint="eastAsia" w:ascii="Times New Roman" w:hAnsi="Times New Roman"/>
        </w:rPr>
        <w:t>C．内燃机</w:t>
      </w:r>
      <w:r>
        <w:rPr>
          <w:rFonts w:hint="eastAsia" w:ascii="Times New Roman" w:hAnsi="Times New Roman"/>
        </w:rPr>
        <w:tab/>
      </w:r>
      <w:r>
        <w:rPr>
          <w:rFonts w:hint="eastAsia" w:ascii="Times New Roman" w:hAnsi="Times New Roman"/>
        </w:rPr>
        <w:t>D．电动机</w:t>
      </w:r>
    </w:p>
    <w:p>
      <w:pPr>
        <w:spacing w:line="288" w:lineRule="auto"/>
        <w:jc w:val="left"/>
        <w:rPr>
          <w:rFonts w:hint="eastAsia" w:ascii="Times New Roman" w:hAnsi="Times New Roman"/>
        </w:rPr>
      </w:pPr>
      <w:r>
        <w:rPr>
          <w:rFonts w:hint="eastAsia" w:ascii="Times New Roman" w:hAnsi="Times New Roman"/>
        </w:rPr>
        <w:t>14．19世纪70年代中期到一战期间，欧洲一些国家的小学教员数量大增。法国增加了大约1/3，英国、芬兰更增长了7～13倍。这是因为（    ）</w:t>
      </w:r>
    </w:p>
    <w:p>
      <w:pPr>
        <w:tabs>
          <w:tab w:val="left" w:pos="2552"/>
          <w:tab w:val="left" w:pos="5103"/>
          <w:tab w:val="left" w:pos="7513"/>
        </w:tabs>
        <w:spacing w:line="288" w:lineRule="auto"/>
        <w:jc w:val="left"/>
        <w:rPr>
          <w:rFonts w:hint="eastAsia" w:ascii="Times New Roman" w:hAnsi="Times New Roman"/>
        </w:rPr>
      </w:pPr>
      <w:r>
        <w:rPr>
          <w:rFonts w:hint="eastAsia" w:ascii="Times New Roman" w:hAnsi="Times New Roman"/>
        </w:rPr>
        <w:t>A．城市化的需求</w:t>
      </w:r>
      <w:r>
        <w:rPr>
          <w:rFonts w:hint="eastAsia" w:ascii="Times New Roman" w:hAnsi="Times New Roman"/>
        </w:rPr>
        <w:tab/>
      </w:r>
      <w:r>
        <w:rPr>
          <w:rFonts w:hint="eastAsia" w:ascii="Times New Roman" w:hAnsi="Times New Roman"/>
        </w:rPr>
        <w:t>B．推行义务教育</w:t>
      </w:r>
      <w:r>
        <w:rPr>
          <w:rFonts w:hint="eastAsia" w:ascii="Times New Roman" w:hAnsi="Times New Roman"/>
        </w:rPr>
        <w:tab/>
      </w:r>
      <w:r>
        <w:rPr>
          <w:rFonts w:hint="eastAsia" w:ascii="Times New Roman" w:hAnsi="Times New Roman"/>
        </w:rPr>
        <w:t>C．妇女地位提高</w:t>
      </w:r>
      <w:r>
        <w:rPr>
          <w:rFonts w:hint="eastAsia" w:ascii="Times New Roman" w:hAnsi="Times New Roman"/>
        </w:rPr>
        <w:tab/>
      </w:r>
      <w:r>
        <w:rPr>
          <w:rFonts w:hint="eastAsia" w:ascii="Times New Roman" w:hAnsi="Times New Roman"/>
        </w:rPr>
        <w:t>D．人口数量激增</w:t>
      </w:r>
    </w:p>
    <w:p>
      <w:pPr>
        <w:spacing w:line="288" w:lineRule="auto"/>
        <w:jc w:val="left"/>
        <w:rPr>
          <w:rFonts w:hint="eastAsia" w:ascii="Times New Roman" w:hAnsi="Times New Roman"/>
        </w:rPr>
      </w:pPr>
      <w:r>
        <w:rPr>
          <w:rFonts w:hint="eastAsia" w:ascii="Times New Roman" w:hAnsi="Times New Roman"/>
        </w:rPr>
        <w:t>15．世界近代科学与文化领域群星璀璨，成就斐然。下列名人与其代表作搭配正确的是（    ）</w:t>
      </w:r>
    </w:p>
    <w:p>
      <w:pPr>
        <w:tabs>
          <w:tab w:val="left" w:pos="5103"/>
        </w:tabs>
        <w:spacing w:line="288" w:lineRule="auto"/>
        <w:jc w:val="left"/>
        <w:rPr>
          <w:rFonts w:hint="eastAsia" w:ascii="Times New Roman" w:hAnsi="Times New Roman"/>
        </w:rPr>
      </w:pPr>
      <w:r>
        <w:rPr>
          <w:rFonts w:hint="eastAsia" w:ascii="Times New Roman" w:hAnsi="Times New Roman"/>
        </w:rPr>
        <w:t>A．牛顿——《物种起源》</w:t>
      </w:r>
      <w:r>
        <w:rPr>
          <w:rFonts w:hint="eastAsia" w:ascii="Times New Roman" w:hAnsi="Times New Roman"/>
        </w:rPr>
        <w:tab/>
      </w:r>
      <w:r>
        <w:rPr>
          <w:rFonts w:hint="eastAsia" w:ascii="Times New Roman" w:hAnsi="Times New Roman"/>
        </w:rPr>
        <w:t>B．达尔义——《向日葵》</w:t>
      </w:r>
    </w:p>
    <w:p>
      <w:pPr>
        <w:tabs>
          <w:tab w:val="left" w:pos="5103"/>
        </w:tabs>
        <w:spacing w:line="288" w:lineRule="auto"/>
        <w:jc w:val="left"/>
        <w:rPr>
          <w:rFonts w:hint="eastAsia" w:ascii="Times New Roman" w:hAnsi="Times New Roman"/>
        </w:rPr>
      </w:pPr>
      <w:r>
        <w:rPr>
          <w:rFonts w:hint="eastAsia" w:ascii="Times New Roman" w:hAnsi="Times New Roman"/>
        </w:rPr>
        <w:t>C．贝多芬——《英雄交响曲》</w:t>
      </w:r>
      <w:r>
        <w:rPr>
          <w:rFonts w:hint="eastAsia" w:ascii="Times New Roman" w:hAnsi="Times New Roman"/>
        </w:rPr>
        <w:tab/>
      </w:r>
      <w:r>
        <w:rPr>
          <w:rFonts w:hint="eastAsia" w:ascii="Times New Roman" w:hAnsi="Times New Roman"/>
        </w:rPr>
        <w:t>D．巴尔扎克——《战争与和平》</w:t>
      </w:r>
    </w:p>
    <w:p>
      <w:pPr>
        <w:spacing w:line="288" w:lineRule="auto"/>
        <w:jc w:val="left"/>
        <w:rPr>
          <w:rFonts w:hint="eastAsia" w:ascii="Times New Roman" w:hAnsi="Times New Roman"/>
        </w:rPr>
      </w:pPr>
      <w:r>
        <w:rPr>
          <w:rFonts w:hint="eastAsia" w:ascii="Times New Roman" w:hAnsi="Times New Roman"/>
        </w:rPr>
        <w:t>16．1936年，苏联公布了新宪法。新宪法规定苏联是（    ）</w:t>
      </w:r>
    </w:p>
    <w:p>
      <w:pPr>
        <w:tabs>
          <w:tab w:val="left" w:pos="5103"/>
        </w:tabs>
        <w:spacing w:line="288" w:lineRule="auto"/>
        <w:jc w:val="left"/>
        <w:rPr>
          <w:rFonts w:hint="eastAsia" w:ascii="Times New Roman" w:hAnsi="Times New Roman"/>
        </w:rPr>
      </w:pPr>
      <w:r>
        <w:rPr>
          <w:rFonts w:hint="eastAsia" w:ascii="Times New Roman" w:hAnsi="Times New Roman"/>
        </w:rPr>
        <w:t>A．苏维埃社会主义国家</w:t>
      </w:r>
      <w:r>
        <w:rPr>
          <w:rFonts w:hint="eastAsia" w:ascii="Times New Roman" w:hAnsi="Times New Roman"/>
        </w:rPr>
        <w:tab/>
      </w:r>
      <w:r>
        <w:rPr>
          <w:rFonts w:hint="eastAsia" w:ascii="Times New Roman" w:hAnsi="Times New Roman"/>
        </w:rPr>
        <w:t>B．工农兵社会主义国家</w:t>
      </w:r>
    </w:p>
    <w:p>
      <w:pPr>
        <w:tabs>
          <w:tab w:val="left" w:pos="5103"/>
        </w:tabs>
        <w:spacing w:line="288" w:lineRule="auto"/>
        <w:jc w:val="left"/>
        <w:rPr>
          <w:rFonts w:hint="eastAsia" w:ascii="Times New Roman" w:hAnsi="Times New Roman"/>
        </w:rPr>
      </w:pPr>
      <w:r>
        <w:rPr>
          <w:rFonts w:hint="eastAsia" w:ascii="Times New Roman" w:hAnsi="Times New Roman"/>
        </w:rPr>
        <w:t>C．工兵代表社会主义国家</w:t>
      </w:r>
      <w:r>
        <w:rPr>
          <w:rFonts w:hint="eastAsia" w:ascii="Times New Roman" w:hAnsi="Times New Roman"/>
        </w:rPr>
        <w:tab/>
      </w:r>
      <w:r>
        <w:rPr>
          <w:rFonts w:hint="eastAsia" w:ascii="Times New Roman" w:hAnsi="Times New Roman"/>
        </w:rPr>
        <w:t>D．工农社会主义国家</w:t>
      </w:r>
    </w:p>
    <w:p>
      <w:pPr>
        <w:spacing w:line="288" w:lineRule="auto"/>
        <w:jc w:val="left"/>
        <w:rPr>
          <w:rFonts w:hint="eastAsia" w:ascii="Times New Roman" w:hAnsi="Times New Roman"/>
        </w:rPr>
      </w:pPr>
      <w:r>
        <w:rPr>
          <w:rFonts w:hint="eastAsia" w:ascii="Times New Roman" w:hAnsi="Times New Roman"/>
        </w:rPr>
        <w:t>17．“罗斯福无意发动一场革命，也无意为美国创造一种新的体制机构。相反，他是在设法医治一个资本主义社会的暂时疾病、通过护理使它恢复健康。”材料表明罗斯福新政（    ）</w:t>
      </w:r>
    </w:p>
    <w:p>
      <w:pPr>
        <w:tabs>
          <w:tab w:val="left" w:pos="5103"/>
        </w:tabs>
        <w:spacing w:line="288" w:lineRule="auto"/>
        <w:jc w:val="left"/>
        <w:rPr>
          <w:rFonts w:hint="eastAsia" w:ascii="Times New Roman" w:hAnsi="Times New Roman"/>
        </w:rPr>
      </w:pPr>
      <w:r>
        <w:rPr>
          <w:rFonts w:hint="eastAsia" w:ascii="Times New Roman" w:hAnsi="Times New Roman"/>
        </w:rPr>
        <w:t>A．是资本主义内部的一次自我调节</w:t>
      </w:r>
      <w:r>
        <w:rPr>
          <w:rFonts w:hint="eastAsia" w:ascii="Times New Roman" w:hAnsi="Times New Roman"/>
        </w:rPr>
        <w:tab/>
      </w:r>
      <w:r>
        <w:rPr>
          <w:rFonts w:hint="eastAsia" w:ascii="Times New Roman" w:hAnsi="Times New Roman"/>
        </w:rPr>
        <w:t>B．实行自由放任的经济模式</w:t>
      </w:r>
    </w:p>
    <w:p>
      <w:pPr>
        <w:tabs>
          <w:tab w:val="left" w:pos="5103"/>
        </w:tabs>
        <w:spacing w:line="288" w:lineRule="auto"/>
        <w:jc w:val="left"/>
        <w:rPr>
          <w:rFonts w:hint="eastAsia" w:ascii="Times New Roman" w:hAnsi="Times New Roman"/>
        </w:rPr>
      </w:pPr>
      <w:r>
        <w:rPr>
          <w:rFonts w:hint="eastAsia" w:ascii="Times New Roman" w:hAnsi="Times New Roman"/>
        </w:rPr>
        <w:t>C．放松了国家对经济的干预和指导</w:t>
      </w:r>
      <w:r>
        <w:rPr>
          <w:rFonts w:hint="eastAsia" w:ascii="Times New Roman" w:hAnsi="Times New Roman"/>
        </w:rPr>
        <w:tab/>
      </w:r>
      <w:r>
        <w:rPr>
          <w:rFonts w:hint="eastAsia" w:ascii="Times New Roman" w:hAnsi="Times New Roman"/>
        </w:rPr>
        <w:t>D．从根本上消除了经济危机</w:t>
      </w:r>
    </w:p>
    <w:p>
      <w:pPr>
        <w:spacing w:line="288" w:lineRule="auto"/>
        <w:jc w:val="left"/>
        <w:rPr>
          <w:rFonts w:hint="eastAsia" w:ascii="Times New Roman" w:hAnsi="Times New Roman"/>
        </w:rPr>
      </w:pPr>
      <w:r>
        <w:rPr>
          <w:rFonts w:hint="eastAsia" w:ascii="Times New Roman" w:hAnsi="Times New Roman"/>
        </w:rPr>
        <w:t>18．第二次世界大战欧洲战争策源地形成的标志是（    ）</w:t>
      </w:r>
    </w:p>
    <w:p>
      <w:pPr>
        <w:tabs>
          <w:tab w:val="left" w:pos="5103"/>
        </w:tabs>
        <w:spacing w:line="288" w:lineRule="auto"/>
        <w:jc w:val="left"/>
        <w:rPr>
          <w:rFonts w:hint="eastAsia" w:ascii="Times New Roman" w:hAnsi="Times New Roman"/>
        </w:rPr>
      </w:pPr>
      <w:r>
        <w:rPr>
          <w:rFonts w:hint="eastAsia" w:ascii="Times New Roman" w:hAnsi="Times New Roman"/>
        </w:rPr>
        <w:t>A．墨索里尼在意大利建立法西斯专政</w:t>
      </w:r>
      <w:r>
        <w:rPr>
          <w:rFonts w:hint="eastAsia" w:ascii="Times New Roman" w:hAnsi="Times New Roman"/>
        </w:rPr>
        <w:tab/>
      </w:r>
      <w:r>
        <w:rPr>
          <w:rFonts w:hint="eastAsia" w:ascii="Times New Roman" w:hAnsi="Times New Roman"/>
        </w:rPr>
        <w:t>B．希特勒在德国建立法西斯专政</w:t>
      </w:r>
    </w:p>
    <w:p>
      <w:pPr>
        <w:tabs>
          <w:tab w:val="left" w:pos="5103"/>
        </w:tabs>
        <w:spacing w:line="288" w:lineRule="auto"/>
        <w:jc w:val="left"/>
        <w:rPr>
          <w:rFonts w:hint="eastAsia" w:ascii="Times New Roman" w:hAnsi="Times New Roman"/>
        </w:rPr>
      </w:pPr>
      <w:r>
        <w:rPr>
          <w:rFonts w:hint="eastAsia" w:ascii="Times New Roman" w:hAnsi="Times New Roman"/>
        </w:rPr>
        <w:t>C．波兰遭到法西斯国家的突袭</w:t>
      </w:r>
      <w:r>
        <w:rPr>
          <w:rFonts w:hint="eastAsia" w:ascii="Times New Roman" w:hAnsi="Times New Roman"/>
        </w:rPr>
        <w:tab/>
      </w:r>
      <w:r>
        <w:rPr>
          <w:rFonts w:hint="eastAsia" w:ascii="Times New Roman" w:hAnsi="Times New Roman"/>
        </w:rPr>
        <w:t>D．日本军部法西斯专政建立</w:t>
      </w:r>
    </w:p>
    <w:p>
      <w:pPr>
        <w:spacing w:line="288" w:lineRule="auto"/>
        <w:jc w:val="left"/>
        <w:rPr>
          <w:rFonts w:hint="eastAsia" w:ascii="Times New Roman" w:hAnsi="Times New Roman"/>
        </w:rPr>
      </w:pPr>
      <w:r>
        <w:rPr>
          <w:rFonts w:hint="eastAsia" w:ascii="Times New Roman" w:hAnsi="Times New Roman"/>
        </w:rPr>
        <w:t>19．它签署后，世界反法西斯联盟正式形成，各国人民斗志高涨，积极投入反法西斯阵营。“它”指的是（    ）</w:t>
      </w:r>
    </w:p>
    <w:p>
      <w:pPr>
        <w:tabs>
          <w:tab w:val="left" w:pos="2552"/>
          <w:tab w:val="left" w:pos="5103"/>
          <w:tab w:val="left" w:pos="7513"/>
        </w:tabs>
        <w:spacing w:line="288" w:lineRule="auto"/>
        <w:jc w:val="left"/>
        <w:rPr>
          <w:rFonts w:hint="eastAsia" w:ascii="Times New Roman" w:hAnsi="Times New Roman"/>
        </w:rPr>
      </w:pPr>
      <w:r>
        <w:rPr>
          <w:rFonts w:hint="eastAsia" w:ascii="Times New Roman" w:hAnsi="Times New Roman"/>
        </w:rPr>
        <w:t>A．《开罗宣言》</w:t>
      </w:r>
      <w:r>
        <w:rPr>
          <w:rFonts w:hint="eastAsia" w:ascii="Times New Roman" w:hAnsi="Times New Roman"/>
        </w:rPr>
        <w:tab/>
      </w:r>
      <w:r>
        <w:rPr>
          <w:rFonts w:hint="eastAsia" w:ascii="Times New Roman" w:hAnsi="Times New Roman"/>
        </w:rPr>
        <w:t>B．《联合国家宣言》</w:t>
      </w:r>
      <w:r>
        <w:rPr>
          <w:rFonts w:hint="eastAsia" w:ascii="Times New Roman" w:hAnsi="Times New Roman"/>
        </w:rPr>
        <w:tab/>
      </w:r>
      <w:r>
        <w:rPr>
          <w:rFonts w:hint="eastAsia" w:ascii="Times New Roman" w:hAnsi="Times New Roman"/>
        </w:rPr>
        <w:t>C．《波茨坦公告》</w:t>
      </w:r>
      <w:r>
        <w:rPr>
          <w:rFonts w:hint="eastAsia" w:ascii="Times New Roman" w:hAnsi="Times New Roman"/>
        </w:rPr>
        <w:tab/>
      </w:r>
      <w:r>
        <w:rPr>
          <w:rFonts w:hint="eastAsia" w:ascii="Times New Roman" w:hAnsi="Times New Roman"/>
        </w:rPr>
        <w:t>D．《九国公约》</w:t>
      </w:r>
    </w:p>
    <w:p>
      <w:pPr>
        <w:spacing w:line="288" w:lineRule="auto"/>
        <w:jc w:val="left"/>
        <w:rPr>
          <w:rFonts w:hint="eastAsia" w:ascii="Times New Roman" w:hAnsi="Times New Roman"/>
        </w:rPr>
      </w:pPr>
      <w:r>
        <w:rPr>
          <w:rFonts w:hint="eastAsia" w:ascii="Times New Roman" w:hAnsi="Times New Roman"/>
        </w:rPr>
        <w:t>20．“冷战是指第二次世界大战后的40多年间，以美、苏为首的两大集团之间既非战争又非和平的对峙与竞争状态。”这描述的是冷战的（    ）</w:t>
      </w:r>
    </w:p>
    <w:p>
      <w:pPr>
        <w:tabs>
          <w:tab w:val="left" w:pos="2552"/>
          <w:tab w:val="left" w:pos="5103"/>
          <w:tab w:val="left" w:pos="7513"/>
        </w:tabs>
        <w:spacing w:line="288" w:lineRule="auto"/>
        <w:jc w:val="left"/>
        <w:rPr>
          <w:rFonts w:hint="eastAsia" w:ascii="Times New Roman" w:hAnsi="Times New Roman"/>
        </w:rPr>
      </w:pPr>
      <w:r>
        <w:rPr>
          <w:rFonts w:hint="eastAsia" w:ascii="Times New Roman" w:hAnsi="Times New Roman"/>
        </w:rPr>
        <w:t>A．历史原因</w:t>
      </w:r>
      <w:r>
        <w:rPr>
          <w:rFonts w:hint="eastAsia" w:ascii="Times New Roman" w:hAnsi="Times New Roman"/>
        </w:rPr>
        <w:tab/>
      </w:r>
      <w:r>
        <w:rPr>
          <w:rFonts w:hint="eastAsia" w:ascii="Times New Roman" w:hAnsi="Times New Roman"/>
        </w:rPr>
        <w:t>B．主要目的</w:t>
      </w:r>
      <w:r>
        <w:rPr>
          <w:rFonts w:hint="eastAsia" w:ascii="Times New Roman" w:hAnsi="Times New Roman"/>
        </w:rPr>
        <w:tab/>
      </w:r>
      <w:r>
        <w:rPr>
          <w:rFonts w:hint="eastAsia" w:ascii="Times New Roman" w:hAnsi="Times New Roman"/>
        </w:rPr>
        <w:t>C．基本含义</w:t>
      </w:r>
      <w:r>
        <w:rPr>
          <w:rFonts w:hint="eastAsia" w:ascii="Times New Roman" w:hAnsi="Times New Roman"/>
        </w:rPr>
        <w:tab/>
      </w:r>
      <w:r>
        <w:rPr>
          <w:rFonts w:hint="eastAsia" w:ascii="Times New Roman" w:hAnsi="Times New Roman"/>
        </w:rPr>
        <w:t>D．深远影响</w:t>
      </w:r>
    </w:p>
    <w:p>
      <w:pPr>
        <w:spacing w:line="288" w:lineRule="auto"/>
        <w:jc w:val="left"/>
        <w:rPr>
          <w:rFonts w:hint="eastAsia" w:ascii="Times New Roman" w:hAnsi="Times New Roman"/>
        </w:rPr>
      </w:pPr>
      <w:r>
        <w:rPr>
          <w:rFonts w:hint="eastAsia" w:ascii="Times New Roman" w:hAnsi="Times New Roman"/>
        </w:rPr>
        <w:t>21．“20世纪五六十年代，日本先后颁布实施《经济自立五年计划》《新长期经济计划》《国民收入倍增计划》，促进了经济的迅速发展。”上述材料说明日本崛起的原因是（    ）</w:t>
      </w:r>
    </w:p>
    <w:p>
      <w:pPr>
        <w:tabs>
          <w:tab w:val="left" w:pos="2552"/>
          <w:tab w:val="left" w:pos="4962"/>
          <w:tab w:val="left" w:pos="7513"/>
        </w:tabs>
        <w:spacing w:line="288" w:lineRule="auto"/>
        <w:jc w:val="left"/>
        <w:rPr>
          <w:rFonts w:hint="eastAsia" w:ascii="Times New Roman" w:hAnsi="Times New Roman"/>
        </w:rPr>
      </w:pPr>
      <w:r>
        <w:rPr>
          <w:rFonts w:hint="eastAsia" w:ascii="Times New Roman" w:hAnsi="Times New Roman"/>
        </w:rPr>
        <w:t>A．民主化改革</w:t>
      </w:r>
      <w:r>
        <w:rPr>
          <w:rFonts w:hint="eastAsia" w:ascii="Times New Roman" w:hAnsi="Times New Roman"/>
        </w:rPr>
        <w:tab/>
      </w:r>
      <w:r>
        <w:rPr>
          <w:rFonts w:hint="eastAsia" w:ascii="Times New Roman" w:hAnsi="Times New Roman"/>
        </w:rPr>
        <w:t>B．制定适当的经济政策</w:t>
      </w:r>
      <w:r>
        <w:rPr>
          <w:rFonts w:hint="eastAsia" w:ascii="Times New Roman" w:hAnsi="Times New Roman"/>
        </w:rPr>
        <w:tab/>
      </w:r>
      <w:r>
        <w:rPr>
          <w:rFonts w:hint="eastAsia" w:ascii="Times New Roman" w:hAnsi="Times New Roman"/>
        </w:rPr>
        <w:t>C．美国积极扶持</w:t>
      </w:r>
      <w:r>
        <w:rPr>
          <w:rFonts w:hint="eastAsia" w:ascii="Times New Roman" w:hAnsi="Times New Roman"/>
        </w:rPr>
        <w:tab/>
      </w:r>
      <w:r>
        <w:rPr>
          <w:rFonts w:hint="eastAsia" w:ascii="Times New Roman" w:hAnsi="Times New Roman"/>
        </w:rPr>
        <w:t>D．朝鲜战争的爆发</w:t>
      </w:r>
    </w:p>
    <w:p>
      <w:pPr>
        <w:spacing w:line="288" w:lineRule="auto"/>
        <w:jc w:val="left"/>
        <w:rPr>
          <w:rFonts w:hint="eastAsia" w:ascii="Times New Roman" w:hAnsi="Times New Roman"/>
        </w:rPr>
      </w:pPr>
      <w:r>
        <w:rPr>
          <w:rFonts w:hint="eastAsia" w:ascii="Times New Roman" w:hAnsi="Times New Roman"/>
        </w:rPr>
        <w:t>22．第二次世界大战后，世界资本主义殖民体系逐渐崩溃，亚非拉民族独立浪潮改变着世界的面貌。发展中国家作为一支新兴独立的政治力量登上国际舞台始于（    ）</w:t>
      </w:r>
    </w:p>
    <w:p>
      <w:pPr>
        <w:tabs>
          <w:tab w:val="left" w:pos="4962"/>
        </w:tabs>
        <w:spacing w:line="288" w:lineRule="auto"/>
        <w:jc w:val="left"/>
        <w:rPr>
          <w:rFonts w:hint="eastAsia" w:ascii="Times New Roman" w:hAnsi="Times New Roman"/>
        </w:rPr>
      </w:pPr>
      <w:r>
        <w:rPr>
          <w:rFonts w:hint="eastAsia" w:ascii="Times New Roman" w:hAnsi="Times New Roman"/>
        </w:rPr>
        <w:t>A．万隆会议的召开</w:t>
      </w:r>
      <w:r>
        <w:rPr>
          <w:rFonts w:hint="eastAsia" w:ascii="Times New Roman" w:hAnsi="Times New Roman"/>
        </w:rPr>
        <w:tab/>
      </w:r>
      <w:r>
        <w:rPr>
          <w:rFonts w:hint="eastAsia" w:ascii="Times New Roman" w:hAnsi="Times New Roman"/>
        </w:rPr>
        <w:t>B．不结盟运动的正式成立</w:t>
      </w:r>
    </w:p>
    <w:p>
      <w:pPr>
        <w:tabs>
          <w:tab w:val="left" w:pos="4962"/>
        </w:tabs>
        <w:spacing w:line="288" w:lineRule="auto"/>
        <w:jc w:val="left"/>
        <w:rPr>
          <w:rFonts w:hint="eastAsia" w:ascii="Times New Roman" w:hAnsi="Times New Roman"/>
        </w:rPr>
      </w:pPr>
      <w:r>
        <w:rPr>
          <w:rFonts w:hint="eastAsia" w:ascii="Times New Roman" w:hAnsi="Times New Roman"/>
        </w:rPr>
        <w:t>C．纳米比亚的独立</w:t>
      </w:r>
      <w:r>
        <w:rPr>
          <w:rFonts w:hint="eastAsia" w:ascii="Times New Roman" w:hAnsi="Times New Roman"/>
        </w:rPr>
        <w:tab/>
      </w:r>
      <w:r>
        <w:rPr>
          <w:rFonts w:hint="eastAsia" w:ascii="Times New Roman" w:hAnsi="Times New Roman"/>
        </w:rPr>
        <w:t>D．联合国的成立</w:t>
      </w:r>
    </w:p>
    <w:p>
      <w:pPr>
        <w:spacing w:line="288" w:lineRule="auto"/>
        <w:jc w:val="left"/>
        <w:rPr>
          <w:rFonts w:hint="eastAsia" w:ascii="Times New Roman" w:hAnsi="Times New Roman"/>
        </w:rPr>
      </w:pPr>
      <w:r>
        <w:rPr>
          <w:rFonts w:hint="eastAsia" w:ascii="Times New Roman" w:hAnsi="Times New Roman"/>
        </w:rPr>
        <w:t>23．以“制定和规范多边贸易协定，组织贸易谈判，解决贸易争端”为职能的世界性组织是（    ）</w:t>
      </w:r>
    </w:p>
    <w:p>
      <w:pPr>
        <w:tabs>
          <w:tab w:val="left" w:pos="2552"/>
          <w:tab w:val="left" w:pos="4962"/>
          <w:tab w:val="left" w:pos="7513"/>
        </w:tabs>
        <w:spacing w:line="288" w:lineRule="auto"/>
        <w:jc w:val="left"/>
        <w:rPr>
          <w:rFonts w:hint="eastAsia" w:ascii="Times New Roman" w:hAnsi="Times New Roman"/>
        </w:rPr>
      </w:pPr>
      <w:r>
        <w:rPr>
          <w:rFonts w:hint="eastAsia" w:ascii="Times New Roman" w:hAnsi="Times New Roman"/>
        </w:rPr>
        <w:t>A．国际联盟</w:t>
      </w:r>
      <w:r>
        <w:rPr>
          <w:rFonts w:hint="eastAsia" w:ascii="Times New Roman" w:hAnsi="Times New Roman"/>
        </w:rPr>
        <w:tab/>
      </w:r>
      <w:r>
        <w:rPr>
          <w:rFonts w:hint="eastAsia" w:ascii="Times New Roman" w:hAnsi="Times New Roman"/>
        </w:rPr>
        <w:t>B．亚太经合组织</w:t>
      </w:r>
      <w:r>
        <w:rPr>
          <w:rFonts w:hint="eastAsia" w:ascii="Times New Roman" w:hAnsi="Times New Roman"/>
        </w:rPr>
        <w:tab/>
      </w:r>
      <w:r>
        <w:rPr>
          <w:rFonts w:hint="eastAsia" w:ascii="Times New Roman" w:hAnsi="Times New Roman"/>
        </w:rPr>
        <w:t>C．世界贸易组织</w:t>
      </w:r>
      <w:r>
        <w:rPr>
          <w:rFonts w:hint="eastAsia" w:ascii="Times New Roman" w:hAnsi="Times New Roman"/>
        </w:rPr>
        <w:tab/>
      </w:r>
      <w:r>
        <w:rPr>
          <w:rFonts w:hint="eastAsia" w:ascii="Times New Roman" w:hAnsi="Times New Roman"/>
        </w:rPr>
        <w:t>D．欧洲联盟</w:t>
      </w:r>
    </w:p>
    <w:p>
      <w:pPr>
        <w:spacing w:line="288" w:lineRule="auto"/>
        <w:jc w:val="left"/>
        <w:rPr>
          <w:rFonts w:hint="eastAsia" w:ascii="Times New Roman" w:hAnsi="Times New Roman"/>
        </w:rPr>
      </w:pPr>
      <w:r>
        <w:rPr>
          <w:rFonts w:hint="eastAsia" w:ascii="Times New Roman" w:hAnsi="Times New Roman"/>
        </w:rPr>
        <w:t>24．对当今世界政治格局特点的表述，正确的是（    ）</w:t>
      </w:r>
    </w:p>
    <w:p>
      <w:pPr>
        <w:tabs>
          <w:tab w:val="left" w:pos="2552"/>
          <w:tab w:val="left" w:pos="4962"/>
          <w:tab w:val="left" w:pos="7513"/>
        </w:tabs>
        <w:spacing w:line="288" w:lineRule="auto"/>
        <w:jc w:val="left"/>
        <w:rPr>
          <w:rFonts w:hint="eastAsia" w:ascii="Times New Roman" w:hAnsi="Times New Roman"/>
        </w:rPr>
      </w:pPr>
      <w:r>
        <w:rPr>
          <w:rFonts w:hint="eastAsia" w:ascii="Times New Roman" w:hAnsi="Times New Roman"/>
        </w:rPr>
        <w:t>A</w:t>
      </w:r>
      <w:bookmarkStart w:id="0" w:name="OLE_LINK1"/>
      <w:bookmarkStart w:id="1" w:name="OLE_LINK2"/>
      <w:r>
        <w:rPr>
          <w:rFonts w:hint="eastAsia" w:ascii="Times New Roman" w:hAnsi="Times New Roman"/>
        </w:rPr>
        <w:t>．</w:t>
      </w:r>
      <w:bookmarkEnd w:id="0"/>
      <w:bookmarkEnd w:id="1"/>
      <w:r>
        <w:rPr>
          <w:rFonts w:hint="eastAsia" w:ascii="Times New Roman" w:hAnsi="Times New Roman"/>
        </w:rPr>
        <w:t>两极格局</w:t>
      </w:r>
      <w:r>
        <w:rPr>
          <w:rFonts w:hint="eastAsia" w:ascii="Times New Roman" w:hAnsi="Times New Roman"/>
        </w:rPr>
        <w:tab/>
      </w:r>
      <w:r>
        <w:rPr>
          <w:rFonts w:hint="eastAsia" w:ascii="Times New Roman" w:hAnsi="Times New Roman"/>
        </w:rPr>
        <w:t>B．全球化趋势</w:t>
      </w:r>
      <w:r>
        <w:rPr>
          <w:rFonts w:hint="eastAsia" w:ascii="Times New Roman" w:hAnsi="Times New Roman"/>
        </w:rPr>
        <w:tab/>
      </w:r>
      <w:r>
        <w:rPr>
          <w:rFonts w:hint="eastAsia" w:ascii="Times New Roman" w:hAnsi="Times New Roman"/>
        </w:rPr>
        <w:t>C．单极世界</w:t>
      </w:r>
      <w:r>
        <w:rPr>
          <w:rFonts w:hint="eastAsia" w:ascii="Times New Roman" w:hAnsi="Times New Roman"/>
        </w:rPr>
        <w:tab/>
      </w:r>
      <w:r>
        <w:rPr>
          <w:rFonts w:hint="eastAsia" w:ascii="Times New Roman" w:hAnsi="Times New Roman"/>
        </w:rPr>
        <w:t>D．多极化趋势</w:t>
      </w:r>
    </w:p>
    <w:p>
      <w:pPr>
        <w:spacing w:line="288" w:lineRule="auto"/>
        <w:jc w:val="left"/>
        <w:rPr>
          <w:rFonts w:hint="eastAsia" w:ascii="Times New Roman" w:hAnsi="Times New Roman"/>
        </w:rPr>
      </w:pPr>
      <w:r>
        <w:rPr>
          <w:rFonts w:hint="eastAsia" w:ascii="Times New Roman" w:hAnsi="Times New Roman"/>
        </w:rPr>
        <w:t>25．近年来，全球人均可用淡水减少了26%，爬行动物、鸟类和鱼类的数</w:t>
      </w:r>
      <w:r>
        <w:rPr>
          <w:rFonts w:hint="eastAsia" w:ascii="Times New Roman" w:hAnsi="Times New Roman"/>
          <w:lang w:val="en-US" w:eastAsia="zh-CN"/>
        </w:rPr>
        <w:t>量</w:t>
      </w:r>
      <w:r>
        <w:rPr>
          <w:rFonts w:hint="eastAsia" w:ascii="Times New Roman" w:hAnsi="Times New Roman"/>
        </w:rPr>
        <w:t>减少了29%，此外，全球碳排放量和平均气温持续上升，这表明人类在发展中面临着（    ）</w:t>
      </w:r>
    </w:p>
    <w:p>
      <w:pPr>
        <w:tabs>
          <w:tab w:val="left" w:pos="2552"/>
          <w:tab w:val="left" w:pos="4962"/>
          <w:tab w:val="left" w:pos="7513"/>
        </w:tabs>
        <w:spacing w:line="288" w:lineRule="auto"/>
        <w:jc w:val="left"/>
        <w:rPr>
          <w:rFonts w:hint="eastAsia" w:ascii="Times New Roman" w:hAnsi="Times New Roman"/>
        </w:rPr>
      </w:pPr>
      <w:r>
        <w:rPr>
          <w:rFonts w:hint="eastAsia" w:ascii="Times New Roman" w:hAnsi="Times New Roman"/>
        </w:rPr>
        <w:t>A．恐怖主义问题</w:t>
      </w:r>
      <w:r>
        <w:rPr>
          <w:rFonts w:hint="eastAsia" w:ascii="Times New Roman" w:hAnsi="Times New Roman"/>
        </w:rPr>
        <w:tab/>
      </w:r>
      <w:r>
        <w:rPr>
          <w:rFonts w:hint="eastAsia" w:ascii="Times New Roman" w:hAnsi="Times New Roman"/>
        </w:rPr>
        <w:t>B．贫富分化问题</w:t>
      </w:r>
      <w:r>
        <w:rPr>
          <w:rFonts w:hint="eastAsia" w:ascii="Times New Roman" w:hAnsi="Times New Roman"/>
        </w:rPr>
        <w:tab/>
      </w:r>
      <w:r>
        <w:rPr>
          <w:rFonts w:hint="eastAsia" w:ascii="Times New Roman" w:hAnsi="Times New Roman"/>
        </w:rPr>
        <w:t>C．环境恶化问题</w:t>
      </w:r>
      <w:r>
        <w:rPr>
          <w:rFonts w:hint="eastAsia" w:ascii="Times New Roman" w:hAnsi="Times New Roman"/>
        </w:rPr>
        <w:tab/>
      </w:r>
      <w:r>
        <w:rPr>
          <w:rFonts w:hint="eastAsia" w:ascii="Times New Roman" w:hAnsi="Times New Roman"/>
        </w:rPr>
        <w:t>D．毒品泛滥问题</w:t>
      </w:r>
    </w:p>
    <w:p>
      <w:pPr>
        <w:spacing w:line="288" w:lineRule="auto"/>
        <w:jc w:val="left"/>
        <w:rPr>
          <w:rFonts w:hint="eastAsia" w:ascii="Times New Roman" w:hAnsi="Times New Roman" w:eastAsia="宋体"/>
          <w:lang w:eastAsia="zh-CN"/>
        </w:rPr>
      </w:pPr>
      <w:r>
        <w:rPr>
          <w:rFonts w:hint="eastAsia" w:ascii="Times New Roman" w:hAnsi="Times New Roman"/>
          <w:b/>
        </w:rPr>
        <w:t>二、非选择题</w:t>
      </w:r>
      <w:r>
        <w:rPr>
          <w:rFonts w:hint="eastAsia" w:ascii="Times New Roman" w:hAnsi="Times New Roman"/>
        </w:rPr>
        <w:t>（2小题，共35分</w:t>
      </w:r>
      <w:r>
        <w:rPr>
          <w:rFonts w:hint="eastAsia" w:ascii="Times New Roman" w:hAnsi="Times New Roman"/>
          <w:lang w:eastAsia="zh-CN"/>
        </w:rPr>
        <w:t>）</w:t>
      </w:r>
    </w:p>
    <w:p>
      <w:pPr>
        <w:spacing w:line="288" w:lineRule="auto"/>
        <w:jc w:val="left"/>
        <w:rPr>
          <w:rFonts w:hint="eastAsia" w:ascii="Times New Roman" w:hAnsi="Times New Roman"/>
        </w:rPr>
      </w:pPr>
      <w:r>
        <w:rPr>
          <w:rFonts w:hint="eastAsia" w:ascii="Times New Roman" w:hAnsi="Times New Roman"/>
        </w:rPr>
        <w:t>26．哈佛大学教授斯文·贝克特在其巨著《棉花帝国》中，展现了一部改变世界面貌的棉花产业史。阅读下列材料，回答问题。（19分）</w:t>
      </w:r>
    </w:p>
    <w:p>
      <w:pPr>
        <w:spacing w:line="288" w:lineRule="auto"/>
        <w:jc w:val="left"/>
        <w:rPr>
          <w:rFonts w:hint="eastAsia" w:ascii="楷体" w:hAnsi="楷体" w:eastAsia="楷体"/>
        </w:rPr>
      </w:pPr>
      <w:r>
        <w:rPr>
          <w:rFonts w:hint="eastAsia" w:ascii="楷体" w:hAnsi="楷体" w:eastAsia="楷体"/>
          <w:b/>
        </w:rPr>
        <w:t>材料一</w:t>
      </w:r>
      <w:r>
        <w:rPr>
          <w:rFonts w:hint="eastAsia" w:ascii="楷体" w:hAnsi="楷体" w:eastAsia="楷体"/>
        </w:rPr>
        <w:t xml:space="preserve">  古代的棉花种植起源于南亚、中美洲和东部非洲，在区域经济中“扮演重要的角色”。……在种棉技术于12到14世纪传入欧洲之后，因为欧洲人无法控制原棉的生产与贸易，棉花也没有成为“全球商品”。</w:t>
      </w:r>
    </w:p>
    <w:p>
      <w:pPr>
        <w:spacing w:line="288" w:lineRule="auto"/>
        <w:jc w:val="left"/>
        <w:rPr>
          <w:rFonts w:hint="eastAsia" w:ascii="Times New Roman" w:hAnsi="Times New Roman"/>
        </w:rPr>
      </w:pPr>
      <w:r>
        <w:rPr>
          <w:rFonts w:hint="eastAsia" w:ascii="Times New Roman" w:hAnsi="Times New Roman"/>
        </w:rPr>
        <w:t>（1）根据材料一，指出棉花种植的起源地及传入欧洲之后没有成为“全球商品”的原因。（2分）</w:t>
      </w:r>
    </w:p>
    <w:p>
      <w:pPr>
        <w:spacing w:line="288" w:lineRule="auto"/>
        <w:jc w:val="left"/>
        <w:rPr>
          <w:rFonts w:hint="eastAsia" w:ascii="Times New Roman" w:hAnsi="Times New Roman"/>
          <w:b/>
        </w:rPr>
      </w:pPr>
      <w:r>
        <w:rPr>
          <w:rFonts w:hint="eastAsia" w:ascii="Times New Roman" w:hAnsi="Times New Roman"/>
          <w:b/>
        </w:rPr>
        <w:t>材料二</w:t>
      </w:r>
    </w:p>
    <w:tbl>
      <w:tblPr>
        <w:tblStyle w:val="8"/>
        <w:tblW w:w="1019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71"/>
        <w:gridCol w:w="34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771" w:type="dxa"/>
          </w:tcPr>
          <w:p>
            <w:pPr>
              <w:spacing w:line="288" w:lineRule="auto"/>
              <w:ind w:firstLine="420" w:firstLineChars="200"/>
              <w:jc w:val="left"/>
              <w:rPr>
                <w:rFonts w:ascii="楷体" w:hAnsi="楷体" w:eastAsia="楷体"/>
              </w:rPr>
            </w:pPr>
            <w:r>
              <w:rPr>
                <w:rFonts w:hint="eastAsia" w:ascii="楷体" w:hAnsi="楷体" w:eastAsia="楷体"/>
              </w:rPr>
              <w:t>公元1000年以前，亚非等地区独立形成多个棉花种植和纺织技术中心，史称“棉花部落”。16世纪初期，哥伦布远航使得欧洲有了建立世界棉花帝国的可能。随着印度棉纺织品的流行，替代这些进口产品的愿望成了推动英国棉花生产强有力的激励因素，最终引起了棉织产业革命性的变化。</w:t>
            </w:r>
          </w:p>
        </w:tc>
        <w:tc>
          <w:tcPr>
            <w:tcW w:w="3423" w:type="dxa"/>
          </w:tcPr>
          <w:p>
            <w:pPr>
              <w:spacing w:line="288" w:lineRule="auto"/>
              <w:jc w:val="left"/>
              <w:rPr>
                <w:rFonts w:ascii="Times New Roman" w:hAnsi="Times New Roman"/>
              </w:rPr>
            </w:pPr>
            <w:r>
              <w:drawing>
                <wp:inline distT="0" distB="0" distL="0" distR="0">
                  <wp:extent cx="1631950" cy="1270000"/>
                  <wp:effectExtent l="0" t="0" r="6350"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9"/>
                          <a:stretch>
                            <a:fillRect/>
                          </a:stretch>
                        </pic:blipFill>
                        <pic:spPr>
                          <a:xfrm>
                            <a:off x="0" y="0"/>
                            <a:ext cx="1632034" cy="1270065"/>
                          </a:xfrm>
                          <a:prstGeom prst="rect">
                            <a:avLst/>
                          </a:prstGeom>
                        </pic:spPr>
                      </pic:pic>
                    </a:graphicData>
                  </a:graphic>
                </wp:inline>
              </w:drawing>
            </w:r>
          </w:p>
        </w:tc>
      </w:tr>
    </w:tbl>
    <w:p>
      <w:pPr>
        <w:spacing w:line="288" w:lineRule="auto"/>
        <w:jc w:val="left"/>
        <w:rPr>
          <w:rFonts w:hint="eastAsia" w:ascii="Times New Roman" w:hAnsi="Times New Roman"/>
        </w:rPr>
      </w:pPr>
      <w:r>
        <w:rPr>
          <w:rFonts w:hint="eastAsia" w:ascii="Times New Roman" w:hAnsi="Times New Roman"/>
        </w:rPr>
        <w:t>（2）根据材料二，概括棉花产业中心发生的变化。图一示意图中的哪一条路线为棉花生产提供了劳动力？（填序号）（3分）</w:t>
      </w:r>
    </w:p>
    <w:p>
      <w:pPr>
        <w:spacing w:line="288" w:lineRule="auto"/>
        <w:jc w:val="left"/>
        <w:rPr>
          <w:rFonts w:hint="eastAsia" w:ascii="Times New Roman" w:hAnsi="Times New Roman"/>
        </w:rPr>
      </w:pPr>
      <w:r>
        <w:rPr>
          <w:rFonts w:hint="eastAsia" w:ascii="Times New Roman" w:hAnsi="Times New Roman"/>
        </w:rPr>
        <w:t>（3）结合所学，分析材料二中“英国棉织产业的革命性变化”成为该国哪一历史事件的起点？印度人民为反对英国殖民侵略，在19世纪掀起了哪场反抗斗争？（2分）</w:t>
      </w:r>
    </w:p>
    <w:p>
      <w:pPr>
        <w:spacing w:line="288" w:lineRule="auto"/>
        <w:jc w:val="left"/>
        <w:rPr>
          <w:rFonts w:hint="eastAsia" w:ascii="楷体" w:hAnsi="楷体" w:eastAsia="楷体"/>
        </w:rPr>
      </w:pPr>
      <w:r>
        <w:rPr>
          <w:rFonts w:hint="eastAsia" w:ascii="楷体" w:hAnsi="楷体" w:eastAsia="楷体"/>
          <w:b/>
        </w:rPr>
        <w:t>材料三</w:t>
      </w:r>
      <w:r>
        <w:rPr>
          <w:rFonts w:hint="eastAsia" w:ascii="楷体" w:hAnsi="楷体" w:eastAsia="楷体"/>
        </w:rPr>
        <w:t xml:space="preserve">  美国南部有适宜的降雨量、无霜期，以及肥沃的土壤。种植园主开始大量种植棉花，向英国出口的棉花数量迅速增长。惠特尼建造了一种新轧花机器，将生产效率提高了50倍。联邦政府以武装夺取外国领土，驱赶美洲印第安人等方式获得了许多适宜棉花种植的新土地。为了扩大棉花生产，种植园主购买大量奴隶。……美国成了新兴的棉花帝国。但是，美国南方棉花种植独特的经济体制与北方工业化和刚刚出现的自由劳动相冲突，给这个新生国家带来危机。</w:t>
      </w:r>
    </w:p>
    <w:p>
      <w:pPr>
        <w:spacing w:line="288" w:lineRule="auto"/>
        <w:jc w:val="left"/>
        <w:rPr>
          <w:rFonts w:hint="eastAsia" w:ascii="Times New Roman" w:hAnsi="Times New Roman"/>
        </w:rPr>
      </w:pPr>
      <w:r>
        <w:rPr>
          <w:rFonts w:hint="eastAsia" w:ascii="Times New Roman" w:hAnsi="Times New Roman"/>
        </w:rPr>
        <w:t>（4）根据材料三，概括美国成为新兴棉花帝国的原因。（3点即可）结合所学，写出“这个新生国家的危机”是如何解决的？（4分）</w:t>
      </w:r>
    </w:p>
    <w:p>
      <w:pPr>
        <w:spacing w:line="288" w:lineRule="auto"/>
        <w:jc w:val="left"/>
        <w:rPr>
          <w:rFonts w:hint="eastAsia" w:ascii="楷体" w:hAnsi="楷体" w:eastAsia="楷体"/>
        </w:rPr>
      </w:pPr>
      <w:r>
        <w:rPr>
          <w:rFonts w:hint="eastAsia" w:ascii="楷体" w:hAnsi="楷体" w:eastAsia="楷体"/>
          <w:b/>
        </w:rPr>
        <w:t>材料四</w:t>
      </w:r>
      <w:r>
        <w:rPr>
          <w:rFonts w:hint="eastAsia" w:ascii="楷体" w:hAnsi="楷体" w:eastAsia="楷体"/>
        </w:rPr>
        <w:t xml:space="preserve">  一周6天，每天至少12个小时，妇女、儿童和男人填满机器、操作机器、修理机器和监督机器。……他们努力工作，生活贫困，死的很早。……全球棉花工业依靠无产阶级化的劳动，同时它本身也是最大的促进劳动力无产阶级化的机构之一。……在19世纪末及此后，罢工、工会和工人阶级政党在民族国家所提供的日益有利的条件下如雨后春笋般涌现，并成功地大为改善了工人的工作条件。</w:t>
      </w:r>
    </w:p>
    <w:p>
      <w:pPr>
        <w:spacing w:line="288" w:lineRule="auto"/>
        <w:jc w:val="left"/>
        <w:rPr>
          <w:rFonts w:hint="eastAsia" w:ascii="Times New Roman" w:hAnsi="Times New Roman"/>
        </w:rPr>
      </w:pPr>
      <w:r>
        <w:rPr>
          <w:rFonts w:hint="eastAsia" w:ascii="Times New Roman" w:hAnsi="Times New Roman"/>
        </w:rPr>
        <w:t>（5）根据材料四，概括棉花产业工人的生产和生活状况。并指出为改变这种状况，工人采用的斗争方式。（2分）</w:t>
      </w:r>
    </w:p>
    <w:p>
      <w:pPr>
        <w:spacing w:line="288" w:lineRule="auto"/>
        <w:jc w:val="left"/>
        <w:rPr>
          <w:rFonts w:hint="eastAsia" w:ascii="楷体" w:hAnsi="楷体" w:eastAsia="楷体"/>
        </w:rPr>
      </w:pPr>
      <w:r>
        <w:rPr>
          <w:rFonts w:hint="eastAsia" w:ascii="楷体" w:hAnsi="楷体" w:eastAsia="楷体"/>
          <w:b/>
        </w:rPr>
        <w:t>材料五</w:t>
      </w:r>
      <w:r>
        <w:rPr>
          <w:rFonts w:hint="eastAsia" w:ascii="楷体" w:hAnsi="楷体" w:eastAsia="楷体"/>
        </w:rPr>
        <w:t xml:space="preserve">  面对进口棉纺织品对国内手工业的压力，并且有着建立工业经济的愿望，中国和其他国家的政治家和资本家寻求用国内生产取代进口的办法。企业家张謇对大量棉纱和棉布进口表示关切，特别在1895年的条约中允许建立外商独资棉纺厂的规定之后，他主张国内工业化，并且付诸实际行动……</w:t>
      </w:r>
    </w:p>
    <w:p>
      <w:pPr>
        <w:spacing w:line="288" w:lineRule="auto"/>
        <w:jc w:val="left"/>
        <w:rPr>
          <w:rFonts w:hint="eastAsia" w:ascii="Times New Roman" w:hAnsi="Times New Roman"/>
        </w:rPr>
      </w:pPr>
      <w:r>
        <w:rPr>
          <w:rFonts w:hint="eastAsia" w:ascii="Times New Roman" w:hAnsi="Times New Roman"/>
        </w:rPr>
        <w:t>（6）材料五中的“条约”是指哪一条约？结合所学，写出张謇的救国主张及其“付诸实际行动”的具体实践一例。（3分）</w:t>
      </w:r>
    </w:p>
    <w:p>
      <w:pPr>
        <w:spacing w:line="288" w:lineRule="auto"/>
        <w:jc w:val="left"/>
        <w:rPr>
          <w:rFonts w:hint="eastAsia" w:ascii="楷体" w:hAnsi="楷体" w:eastAsia="楷体"/>
        </w:rPr>
      </w:pPr>
      <w:r>
        <w:rPr>
          <w:rFonts w:hint="eastAsia" w:ascii="楷体" w:hAnsi="楷体" w:eastAsia="楷体"/>
          <w:b/>
        </w:rPr>
        <w:t>材料六</w:t>
      </w:r>
      <w:r>
        <w:rPr>
          <w:rFonts w:hint="eastAsia" w:ascii="楷体" w:hAnsi="楷体" w:eastAsia="楷体"/>
        </w:rPr>
        <w:t xml:space="preserve">  到1960年，大多数原棉以及大量棉线和布料再次出产于亚洲、中国、苏联和印度。……在英国、欧洲大陆和北美工业的核心地区，生产成本不断上升，残酷的价格竞争，削弱了棉花制造业的赢利能力。……资本丰富的商人和银行家及其全球南方统治者努力创造有利于棉花工业化的条件，对殖民主义进行了最严峻的批评。……随着欧洲和美国棉花制造业的衰退，棉花帝国出现了一种新的商人，（它们）是从全球采购其品牌商品并向全球消费者销售的大型公司。</w:t>
      </w:r>
    </w:p>
    <w:p>
      <w:pPr>
        <w:spacing w:line="288" w:lineRule="auto"/>
        <w:jc w:val="right"/>
        <w:rPr>
          <w:rFonts w:hint="eastAsia" w:ascii="楷体" w:hAnsi="楷体" w:eastAsia="楷体"/>
        </w:rPr>
      </w:pPr>
      <w:r>
        <w:rPr>
          <w:rFonts w:hint="eastAsia" w:ascii="楷体" w:hAnsi="楷体" w:eastAsia="楷体"/>
        </w:rPr>
        <w:t>——以上材料均摘自斯文·贝克特《棉花帝国：一部资本主义全球史》</w:t>
      </w:r>
    </w:p>
    <w:p>
      <w:pPr>
        <w:spacing w:line="288" w:lineRule="auto"/>
        <w:jc w:val="left"/>
        <w:rPr>
          <w:rFonts w:hint="eastAsia" w:ascii="Times New Roman" w:hAnsi="Times New Roman"/>
        </w:rPr>
      </w:pPr>
      <w:r>
        <w:rPr>
          <w:rFonts w:hint="eastAsia" w:ascii="Times New Roman" w:hAnsi="Times New Roman"/>
        </w:rPr>
        <w:t>（7）根据材料六和所学知识，分析20世纪下半叶欧美主导的棉花帝国走向崩溃的原因。材料中的现象也反映了当今世界哪一经济发展趋势？（2分）</w:t>
      </w:r>
    </w:p>
    <w:p>
      <w:pPr>
        <w:spacing w:line="288" w:lineRule="auto"/>
        <w:jc w:val="left"/>
        <w:rPr>
          <w:rFonts w:hint="eastAsia" w:ascii="Times New Roman" w:hAnsi="Times New Roman"/>
        </w:rPr>
      </w:pPr>
      <w:r>
        <w:rPr>
          <w:rFonts w:hint="eastAsia" w:ascii="Times New Roman" w:hAnsi="Times New Roman"/>
        </w:rPr>
        <w:t>（8）从上述材料的探究中，你得到了哪些认识？（一点即可，1分）</w:t>
      </w:r>
    </w:p>
    <w:p>
      <w:pPr>
        <w:spacing w:line="288" w:lineRule="auto"/>
        <w:jc w:val="left"/>
        <w:rPr>
          <w:rFonts w:hint="eastAsia" w:ascii="Times New Roman" w:hAnsi="Times New Roman"/>
        </w:rPr>
      </w:pPr>
      <w:r>
        <w:rPr>
          <w:rFonts w:hint="eastAsia" w:ascii="Times New Roman" w:hAnsi="Times New Roman"/>
        </w:rPr>
        <w:t>27．阅读材料，回答问题。（16分）</w:t>
      </w:r>
    </w:p>
    <w:p>
      <w:pPr>
        <w:spacing w:line="288" w:lineRule="auto"/>
        <w:jc w:val="left"/>
        <w:rPr>
          <w:rFonts w:hint="eastAsia" w:ascii="楷体" w:hAnsi="楷体" w:eastAsia="楷体"/>
        </w:rPr>
      </w:pPr>
      <w:r>
        <w:rPr>
          <w:rFonts w:hint="eastAsia" w:ascii="楷体" w:hAnsi="楷体" w:eastAsia="楷体"/>
          <w:b/>
        </w:rPr>
        <w:t>材料一</w:t>
      </w:r>
      <w:r>
        <w:rPr>
          <w:rFonts w:hint="eastAsia" w:ascii="楷体" w:hAnsi="楷体" w:eastAsia="楷体"/>
        </w:rPr>
        <w:t xml:space="preserve">  20世纪初，人类进入了它的现代史时期。这一时期，资本主义发展到帝国主义阶段，两大帝国主义军事集团为重新瓜分世界、争夺势力范围和霸权进行了首次世界规模的战争，这场战争是欧洲由盛转衰的分水岭，大战也使国际格局发生了重大变化。同时，民族民主革命席卷了整个亚洲，亚洲的觉醒和欧洲先进无产阶级夺取政权的斗争的开展，揭开了全世界历史的一个新的阶段。……这一系列的重大事件和历史剧变都发生在20世纪初期，故把20世纪初作为世界现代史的开端。</w:t>
      </w:r>
    </w:p>
    <w:p>
      <w:pPr>
        <w:spacing w:line="288" w:lineRule="auto"/>
        <w:jc w:val="right"/>
        <w:rPr>
          <w:rFonts w:hint="eastAsia" w:ascii="楷体" w:hAnsi="楷体" w:eastAsia="楷体"/>
        </w:rPr>
      </w:pPr>
      <w:r>
        <w:rPr>
          <w:rFonts w:hint="eastAsia" w:ascii="楷体" w:hAnsi="楷体" w:eastAsia="楷体"/>
        </w:rPr>
        <w:t>——摘编自吴于廑、齐世荣《世界史》</w:t>
      </w:r>
    </w:p>
    <w:p>
      <w:pPr>
        <w:spacing w:line="288" w:lineRule="auto"/>
        <w:jc w:val="left"/>
        <w:rPr>
          <w:rFonts w:hint="eastAsia" w:ascii="Times New Roman" w:hAnsi="Times New Roman"/>
        </w:rPr>
      </w:pPr>
      <w:r>
        <w:rPr>
          <w:rFonts w:hint="eastAsia" w:ascii="Times New Roman" w:hAnsi="Times New Roman"/>
        </w:rPr>
        <w:t>（1）依据材料一提炼一个观点，并结合材料中涉及的五个史实对观点加以论述。（要求：观点明确，史论结合，表述成文，200字左右）（13分）</w:t>
      </w:r>
    </w:p>
    <w:p>
      <w:pPr>
        <w:spacing w:line="288" w:lineRule="auto"/>
        <w:jc w:val="left"/>
        <w:rPr>
          <w:rFonts w:hint="eastAsia" w:ascii="楷体" w:hAnsi="楷体" w:eastAsia="楷体"/>
        </w:rPr>
      </w:pPr>
      <w:r>
        <w:rPr>
          <w:rFonts w:hint="eastAsia" w:ascii="楷体" w:hAnsi="楷体" w:eastAsia="楷体"/>
          <w:b/>
        </w:rPr>
        <w:t>材料二</w:t>
      </w:r>
      <w:r>
        <w:rPr>
          <w:rFonts w:hint="eastAsia" w:ascii="楷体" w:hAnsi="楷体" w:eastAsia="楷体"/>
        </w:rPr>
        <w:t xml:space="preserve">  历史分期的标准大致可以分为，以下几种：一种是以社会形态嬗变为依据，把人类历史分为古代史、近代史、现代史；另一种是以人类文明形态的演变为依据，分为采集文明、狩猎文明、农业文明、工业文明、后工业文明：第三种是以全人类整体化历史发展过程的阶段性作为分期标准，着重研究各个地区、国家、民族和文明类型之间的联系、交流与碰撞。</w:t>
      </w:r>
    </w:p>
    <w:p>
      <w:pPr>
        <w:spacing w:line="288" w:lineRule="auto"/>
        <w:jc w:val="right"/>
        <w:rPr>
          <w:rFonts w:hint="eastAsia" w:ascii="楷体" w:hAnsi="楷体" w:eastAsia="楷体"/>
        </w:rPr>
      </w:pPr>
      <w:r>
        <w:rPr>
          <w:rFonts w:hint="eastAsia" w:ascii="楷体" w:hAnsi="楷体" w:eastAsia="楷体"/>
        </w:rPr>
        <w:t>——《从世界整体化来看世界历史的内容及分期》</w:t>
      </w:r>
    </w:p>
    <w:p>
      <w:pPr>
        <w:spacing w:line="288" w:lineRule="auto"/>
        <w:jc w:val="left"/>
        <w:rPr>
          <w:rFonts w:hint="eastAsia" w:ascii="Times New Roman" w:hAnsi="Times New Roman"/>
        </w:rPr>
      </w:pPr>
      <w:r>
        <w:rPr>
          <w:rFonts w:hint="eastAsia" w:ascii="Times New Roman" w:hAnsi="Times New Roman"/>
        </w:rPr>
        <w:t>（2）依据材料二，概括历史分期的三种标准。（3分）</w:t>
      </w:r>
    </w:p>
    <w:p>
      <w:pPr>
        <w:spacing w:line="288" w:lineRule="auto"/>
        <w:jc w:val="left"/>
        <w:rPr>
          <w:rFonts w:hint="eastAsia" w:ascii="Times New Roman" w:hAnsi="Times New Roman"/>
        </w:rPr>
      </w:pPr>
    </w:p>
    <w:p>
      <w:pPr>
        <w:spacing w:line="288" w:lineRule="auto"/>
        <w:jc w:val="left"/>
        <w:rPr>
          <w:rFonts w:hint="eastAsia" w:ascii="Times New Roman" w:hAnsi="Times New Roman"/>
        </w:rPr>
      </w:pPr>
    </w:p>
    <w:p>
      <w:pPr>
        <w:spacing w:line="288" w:lineRule="auto"/>
        <w:jc w:val="left"/>
        <w:rPr>
          <w:rFonts w:hint="eastAsia" w:ascii="Times New Roman" w:hAnsi="Times New Roman"/>
        </w:rPr>
      </w:pPr>
    </w:p>
    <w:p>
      <w:pPr>
        <w:spacing w:line="288" w:lineRule="auto"/>
        <w:jc w:val="left"/>
        <w:rPr>
          <w:rFonts w:hint="eastAsia" w:ascii="Times New Roman" w:hAnsi="Times New Roman"/>
        </w:rPr>
      </w:pPr>
    </w:p>
    <w:p>
      <w:pPr>
        <w:spacing w:line="288" w:lineRule="auto"/>
        <w:jc w:val="center"/>
        <w:rPr>
          <w:rFonts w:hint="eastAsia" w:ascii="Times New Roman" w:hAnsi="Times New Roman"/>
          <w:b/>
        </w:rPr>
      </w:pPr>
      <w:r>
        <w:rPr>
          <w:rFonts w:hint="eastAsia" w:ascii="Times New Roman" w:hAnsi="Times New Roman"/>
          <w:b/>
        </w:rPr>
        <w:t>汽开2022.12九上期末历史参考答案</w:t>
      </w:r>
    </w:p>
    <w:p>
      <w:pPr>
        <w:spacing w:line="288" w:lineRule="auto"/>
        <w:jc w:val="left"/>
        <w:rPr>
          <w:rFonts w:ascii="Times New Roman" w:hAnsi="Times New Roman"/>
        </w:rPr>
      </w:pPr>
      <w:r>
        <w:rPr>
          <w:rFonts w:ascii="Times New Roman" w:hAnsi="Times New Roman"/>
        </w:rPr>
        <w:t>AADBD</w:t>
      </w:r>
      <w:r>
        <w:rPr>
          <w:rFonts w:hint="eastAsia" w:ascii="Times New Roman" w:hAnsi="Times New Roman"/>
        </w:rPr>
        <w:t xml:space="preserve">    </w:t>
      </w:r>
      <w:r>
        <w:rPr>
          <w:rFonts w:ascii="Times New Roman" w:hAnsi="Times New Roman"/>
        </w:rPr>
        <w:t>BBDDD</w:t>
      </w:r>
      <w:r>
        <w:rPr>
          <w:rFonts w:hint="eastAsia" w:ascii="Times New Roman" w:hAnsi="Times New Roman"/>
        </w:rPr>
        <w:t xml:space="preserve">    </w:t>
      </w:r>
      <w:r>
        <w:rPr>
          <w:rFonts w:ascii="Times New Roman" w:hAnsi="Times New Roman"/>
        </w:rPr>
        <w:t>DBCBC</w:t>
      </w:r>
      <w:r>
        <w:rPr>
          <w:rFonts w:hint="eastAsia" w:ascii="Times New Roman" w:hAnsi="Times New Roman"/>
        </w:rPr>
        <w:t xml:space="preserve">    </w:t>
      </w:r>
      <w:r>
        <w:rPr>
          <w:rFonts w:ascii="Times New Roman" w:hAnsi="Times New Roman"/>
        </w:rPr>
        <w:t>DABBC</w:t>
      </w:r>
      <w:r>
        <w:rPr>
          <w:rFonts w:hint="eastAsia" w:ascii="Times New Roman" w:hAnsi="Times New Roman"/>
        </w:rPr>
        <w:t xml:space="preserve">    </w:t>
      </w:r>
      <w:r>
        <w:rPr>
          <w:rFonts w:ascii="Times New Roman" w:hAnsi="Times New Roman"/>
        </w:rPr>
        <w:t>BACDC</w:t>
      </w:r>
    </w:p>
    <w:p>
      <w:pPr>
        <w:spacing w:line="288" w:lineRule="auto"/>
        <w:jc w:val="left"/>
        <w:rPr>
          <w:rFonts w:ascii="Times New Roman" w:hAnsi="Times New Roman"/>
        </w:rPr>
      </w:pPr>
      <w:r>
        <w:rPr>
          <w:rFonts w:ascii="Times New Roman" w:hAnsi="Times New Roman"/>
        </w:rPr>
        <w:t>26．</w:t>
      </w:r>
    </w:p>
    <w:p>
      <w:pPr>
        <w:spacing w:line="288" w:lineRule="auto"/>
        <w:jc w:val="left"/>
        <w:rPr>
          <w:rFonts w:hint="eastAsia" w:ascii="Times New Roman" w:hAnsi="Times New Roman"/>
        </w:rPr>
      </w:pPr>
      <w:r>
        <w:rPr>
          <w:rFonts w:hint="eastAsia" w:ascii="Times New Roman" w:hAnsi="Times New Roman"/>
        </w:rPr>
        <w:t>（1）起源于南亚、中美洲和东部非洲</w:t>
      </w:r>
    </w:p>
    <w:p>
      <w:pPr>
        <w:spacing w:line="288" w:lineRule="auto"/>
        <w:jc w:val="left"/>
        <w:rPr>
          <w:rFonts w:hint="eastAsia" w:ascii="Times New Roman" w:hAnsi="Times New Roman"/>
        </w:rPr>
      </w:pPr>
      <w:r>
        <w:rPr>
          <w:rFonts w:hint="eastAsia" w:ascii="Times New Roman" w:hAnsi="Times New Roman"/>
        </w:rPr>
        <w:t>原因：因为欧洲人无法控制原棉的生产与贸易。</w:t>
      </w:r>
    </w:p>
    <w:p>
      <w:pPr>
        <w:spacing w:line="288" w:lineRule="auto"/>
        <w:jc w:val="left"/>
        <w:rPr>
          <w:rFonts w:hint="eastAsia" w:ascii="Times New Roman" w:hAnsi="Times New Roman"/>
        </w:rPr>
      </w:pPr>
      <w:r>
        <w:rPr>
          <w:rFonts w:hint="eastAsia" w:ascii="Times New Roman" w:hAnsi="Times New Roman"/>
        </w:rPr>
        <w:t>（2）由亚非等地区独立形成多个产业中心转向以欧洲为中心</w:t>
      </w:r>
    </w:p>
    <w:p>
      <w:pPr>
        <w:spacing w:line="288" w:lineRule="auto"/>
        <w:jc w:val="left"/>
        <w:rPr>
          <w:rFonts w:hint="eastAsia" w:ascii="Times New Roman" w:hAnsi="Times New Roman"/>
        </w:rPr>
      </w:pPr>
      <w:r>
        <w:rPr>
          <w:rFonts w:hint="eastAsia" w:ascii="Times New Roman" w:hAnsi="Times New Roman"/>
        </w:rPr>
        <w:t>（3）工业革命；印度民族大起义；非暴力不合作运动。</w:t>
      </w:r>
    </w:p>
    <w:p>
      <w:pPr>
        <w:spacing w:line="288" w:lineRule="auto"/>
        <w:jc w:val="left"/>
        <w:rPr>
          <w:rFonts w:hint="eastAsia" w:ascii="Times New Roman" w:hAnsi="Times New Roman"/>
        </w:rPr>
      </w:pPr>
      <w:r>
        <w:rPr>
          <w:rFonts w:hint="eastAsia" w:ascii="Times New Roman" w:hAnsi="Times New Roman"/>
        </w:rPr>
        <w:t>（4）自然条件适合棉花种植生长：发明新的机器，提高生产效率；联邦政府获得适合棉花种植的土地；奴隶贸易使它获得劳动力等。通过美国内战，维护国家统一。</w:t>
      </w:r>
    </w:p>
    <w:p>
      <w:pPr>
        <w:spacing w:line="288" w:lineRule="auto"/>
        <w:jc w:val="left"/>
        <w:rPr>
          <w:rFonts w:hint="eastAsia" w:ascii="Times New Roman" w:hAnsi="Times New Roman"/>
        </w:rPr>
      </w:pPr>
      <w:r>
        <w:rPr>
          <w:rFonts w:hint="eastAsia" w:ascii="Times New Roman" w:hAnsi="Times New Roman"/>
        </w:rPr>
        <w:t>（5）产业工人的劳动条件差，工时长，生活贫困；罢工。</w:t>
      </w:r>
    </w:p>
    <w:p>
      <w:pPr>
        <w:spacing w:line="288" w:lineRule="auto"/>
        <w:jc w:val="left"/>
        <w:rPr>
          <w:rFonts w:hint="eastAsia" w:ascii="Times New Roman" w:hAnsi="Times New Roman"/>
        </w:rPr>
      </w:pPr>
      <w:r>
        <w:rPr>
          <w:rFonts w:hint="eastAsia" w:ascii="Times New Roman" w:hAnsi="Times New Roman"/>
        </w:rPr>
        <w:t>（6）《马关条约》；实业救国，创办大生纱厂。</w:t>
      </w:r>
    </w:p>
    <w:p>
      <w:pPr>
        <w:spacing w:line="288" w:lineRule="auto"/>
        <w:jc w:val="left"/>
        <w:rPr>
          <w:rFonts w:hint="eastAsia" w:ascii="Times New Roman" w:hAnsi="Times New Roman"/>
        </w:rPr>
      </w:pPr>
      <w:r>
        <w:rPr>
          <w:rFonts w:hint="eastAsia" w:ascii="Times New Roman" w:hAnsi="Times New Roman"/>
        </w:rPr>
        <w:t>（7）在英国、欧洲大陆和北美工业的核心地区，生产成本不断上升，残酷的价格竞争削弱了棉花制造业的盈利能力，殖民主义遭到严厉批评；经济全球化。</w:t>
      </w:r>
    </w:p>
    <w:p>
      <w:pPr>
        <w:spacing w:line="288" w:lineRule="auto"/>
        <w:jc w:val="left"/>
        <w:rPr>
          <w:rFonts w:hint="eastAsia" w:ascii="Times New Roman" w:hAnsi="Times New Roman"/>
        </w:rPr>
      </w:pPr>
      <w:r>
        <w:rPr>
          <w:rFonts w:hint="eastAsia" w:ascii="Times New Roman" w:hAnsi="Times New Roman"/>
        </w:rPr>
        <w:t>（8）哪里有压迫，哪里就有反抗等。</w:t>
      </w:r>
    </w:p>
    <w:p>
      <w:pPr>
        <w:spacing w:line="288" w:lineRule="auto"/>
        <w:jc w:val="left"/>
        <w:rPr>
          <w:rFonts w:ascii="Times New Roman" w:hAnsi="Times New Roman"/>
        </w:rPr>
      </w:pPr>
      <w:r>
        <w:rPr>
          <w:rFonts w:ascii="Times New Roman" w:hAnsi="Times New Roman"/>
        </w:rPr>
        <w:t>27．</w:t>
      </w:r>
    </w:p>
    <w:p>
      <w:pPr>
        <w:spacing w:line="288" w:lineRule="auto"/>
        <w:jc w:val="left"/>
        <w:rPr>
          <w:rFonts w:hint="eastAsia" w:ascii="Times New Roman" w:hAnsi="Times New Roman"/>
        </w:rPr>
      </w:pPr>
      <w:r>
        <w:rPr>
          <w:rFonts w:hint="eastAsia" w:ascii="Times New Roman" w:hAnsi="Times New Roman"/>
        </w:rPr>
        <w:t>（1）观点：20世纪初是世界现代史的开端</w:t>
      </w:r>
    </w:p>
    <w:p>
      <w:pPr>
        <w:spacing w:line="288" w:lineRule="auto"/>
        <w:jc w:val="left"/>
        <w:rPr>
          <w:rFonts w:hint="eastAsia" w:ascii="Times New Roman" w:hAnsi="Times New Roman"/>
        </w:rPr>
      </w:pPr>
      <w:r>
        <w:rPr>
          <w:rFonts w:hint="eastAsia" w:ascii="Times New Roman" w:hAnsi="Times New Roman"/>
        </w:rPr>
        <w:t>史实：第二次工业革命及影响：一战及影响；凡尔赛——华盛顿体系及影响；非暴力不合作运动及影响；俄国十月革命及影响。</w:t>
      </w:r>
    </w:p>
    <w:p>
      <w:pPr>
        <w:spacing w:line="288" w:lineRule="auto"/>
        <w:jc w:val="left"/>
        <w:rPr>
          <w:rFonts w:hint="eastAsia" w:ascii="Times New Roman" w:hAnsi="Times New Roman"/>
        </w:rPr>
      </w:pPr>
      <w:r>
        <w:rPr>
          <w:rFonts w:hint="eastAsia" w:ascii="Times New Roman" w:hAnsi="Times New Roman"/>
        </w:rPr>
        <w:t>（2）文明形态演变：社会形态嬗变；全人类整体化历史过程阶段性。</w:t>
      </w:r>
    </w:p>
    <w:p>
      <w:pPr>
        <w:spacing w:line="288" w:lineRule="auto"/>
        <w:jc w:val="left"/>
        <w:rPr>
          <w:rFonts w:ascii="Times New Roman" w:hAnsi="Times New Roman"/>
        </w:rPr>
        <w:sectPr>
          <w:headerReference r:id="rId3" w:type="default"/>
          <w:footerReference r:id="rId4" w:type="default"/>
          <w:pgSz w:w="11906" w:h="16838"/>
          <w:pgMar w:top="1304" w:right="964" w:bottom="1304" w:left="964" w:header="153" w:footer="0" w:gutter="0"/>
          <w:cols w:space="720" w:num="1"/>
          <w:docGrid w:type="lines" w:linePitch="312" w:charSpace="0"/>
        </w:sectPr>
      </w:pPr>
    </w:p>
    <w:p>
      <w:bookmarkStart w:id="2" w:name="_GoBack"/>
      <w:bookmarkEnd w:id="2"/>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p>
    <w:pPr>
      <w:pBdr>
        <w:bottom w:val="none" w:color="auto" w:sz="0" w:space="1"/>
      </w:pBdr>
      <w:snapToGrid w:val="0"/>
      <w:rPr>
        <w:rFonts w:ascii="Times New Roman" w:hAnsi="Times New Roman"/>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VkNzZiOWQyZTI0MTNjNTU5NDJiNjNiNzMzM2E1ZTIifQ=="/>
  </w:docVars>
  <w:rsids>
    <w:rsidRoot w:val="00A07DF2"/>
    <w:rsid w:val="00005EBC"/>
    <w:rsid w:val="000460FF"/>
    <w:rsid w:val="00054E7B"/>
    <w:rsid w:val="00073B41"/>
    <w:rsid w:val="000C4E6F"/>
    <w:rsid w:val="000E4D02"/>
    <w:rsid w:val="000E4FF1"/>
    <w:rsid w:val="001177F3"/>
    <w:rsid w:val="00135426"/>
    <w:rsid w:val="00171458"/>
    <w:rsid w:val="00173C1D"/>
    <w:rsid w:val="001764C3"/>
    <w:rsid w:val="0018010E"/>
    <w:rsid w:val="00191C29"/>
    <w:rsid w:val="001C63DA"/>
    <w:rsid w:val="001D0C6F"/>
    <w:rsid w:val="00201A7E"/>
    <w:rsid w:val="00204526"/>
    <w:rsid w:val="00221FC9"/>
    <w:rsid w:val="00237F6B"/>
    <w:rsid w:val="00244CEF"/>
    <w:rsid w:val="002457C2"/>
    <w:rsid w:val="002908F0"/>
    <w:rsid w:val="00294908"/>
    <w:rsid w:val="002A0E5D"/>
    <w:rsid w:val="002A1A21"/>
    <w:rsid w:val="002D3829"/>
    <w:rsid w:val="002F06B2"/>
    <w:rsid w:val="003102DB"/>
    <w:rsid w:val="00327167"/>
    <w:rsid w:val="003625C4"/>
    <w:rsid w:val="00373D0A"/>
    <w:rsid w:val="003B1712"/>
    <w:rsid w:val="003C415D"/>
    <w:rsid w:val="003C4A95"/>
    <w:rsid w:val="003D0C09"/>
    <w:rsid w:val="004062F6"/>
    <w:rsid w:val="004151FC"/>
    <w:rsid w:val="00430A44"/>
    <w:rsid w:val="00435F83"/>
    <w:rsid w:val="00444A46"/>
    <w:rsid w:val="0046214C"/>
    <w:rsid w:val="0049183B"/>
    <w:rsid w:val="004B44B5"/>
    <w:rsid w:val="004D44FD"/>
    <w:rsid w:val="004F4003"/>
    <w:rsid w:val="0054067A"/>
    <w:rsid w:val="00542B47"/>
    <w:rsid w:val="00546581"/>
    <w:rsid w:val="0059145F"/>
    <w:rsid w:val="00596076"/>
    <w:rsid w:val="005B39DB"/>
    <w:rsid w:val="005C2124"/>
    <w:rsid w:val="005F1362"/>
    <w:rsid w:val="00605626"/>
    <w:rsid w:val="006071D5"/>
    <w:rsid w:val="0062039B"/>
    <w:rsid w:val="00623C16"/>
    <w:rsid w:val="00637D3A"/>
    <w:rsid w:val="00640BF5"/>
    <w:rsid w:val="0067441D"/>
    <w:rsid w:val="006D5DE9"/>
    <w:rsid w:val="006F45E0"/>
    <w:rsid w:val="00701D6B"/>
    <w:rsid w:val="007061B2"/>
    <w:rsid w:val="00723FD9"/>
    <w:rsid w:val="00740A09"/>
    <w:rsid w:val="00762E26"/>
    <w:rsid w:val="007706D9"/>
    <w:rsid w:val="008028B5"/>
    <w:rsid w:val="00832EC9"/>
    <w:rsid w:val="008347C0"/>
    <w:rsid w:val="00835AD9"/>
    <w:rsid w:val="008634CD"/>
    <w:rsid w:val="008731FA"/>
    <w:rsid w:val="00880A38"/>
    <w:rsid w:val="00893DD6"/>
    <w:rsid w:val="008D2E94"/>
    <w:rsid w:val="00974E0F"/>
    <w:rsid w:val="00982128"/>
    <w:rsid w:val="009A27BF"/>
    <w:rsid w:val="009B5666"/>
    <w:rsid w:val="009C4252"/>
    <w:rsid w:val="00A07DF2"/>
    <w:rsid w:val="00A405DB"/>
    <w:rsid w:val="00A46D54"/>
    <w:rsid w:val="00A536B0"/>
    <w:rsid w:val="00A53DA8"/>
    <w:rsid w:val="00AB3EE3"/>
    <w:rsid w:val="00AD4827"/>
    <w:rsid w:val="00AD6B6A"/>
    <w:rsid w:val="00B73811"/>
    <w:rsid w:val="00B80D67"/>
    <w:rsid w:val="00B8100F"/>
    <w:rsid w:val="00B96924"/>
    <w:rsid w:val="00BB50C6"/>
    <w:rsid w:val="00BC0DD1"/>
    <w:rsid w:val="00C02815"/>
    <w:rsid w:val="00C02FC6"/>
    <w:rsid w:val="00C13493"/>
    <w:rsid w:val="00C321EB"/>
    <w:rsid w:val="00C80207"/>
    <w:rsid w:val="00C82C1B"/>
    <w:rsid w:val="00C92DBE"/>
    <w:rsid w:val="00CA4A07"/>
    <w:rsid w:val="00D104EE"/>
    <w:rsid w:val="00D2565E"/>
    <w:rsid w:val="00D51257"/>
    <w:rsid w:val="00D634C2"/>
    <w:rsid w:val="00D756B6"/>
    <w:rsid w:val="00D77F6E"/>
    <w:rsid w:val="00D83578"/>
    <w:rsid w:val="00DA0796"/>
    <w:rsid w:val="00DA5448"/>
    <w:rsid w:val="00DB6888"/>
    <w:rsid w:val="00DB717B"/>
    <w:rsid w:val="00DC061C"/>
    <w:rsid w:val="00DF071B"/>
    <w:rsid w:val="00E22C2C"/>
    <w:rsid w:val="00E34DF8"/>
    <w:rsid w:val="00E63075"/>
    <w:rsid w:val="00E97096"/>
    <w:rsid w:val="00EA0188"/>
    <w:rsid w:val="00EB17B4"/>
    <w:rsid w:val="00ED1550"/>
    <w:rsid w:val="00ED4F9A"/>
    <w:rsid w:val="00EE1A37"/>
    <w:rsid w:val="00F21C80"/>
    <w:rsid w:val="00F676FD"/>
    <w:rsid w:val="00F72514"/>
    <w:rsid w:val="00FA0944"/>
    <w:rsid w:val="00FA6947"/>
    <w:rsid w:val="00FB34D2"/>
    <w:rsid w:val="00FB4B17"/>
    <w:rsid w:val="00FC5860"/>
    <w:rsid w:val="00FD377B"/>
    <w:rsid w:val="00FF2D79"/>
    <w:rsid w:val="00FF517A"/>
    <w:rsid w:val="1A85591C"/>
    <w:rsid w:val="29A84A2D"/>
    <w:rsid w:val="2C024F43"/>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12"/>
    <w:semiHidden/>
    <w:unhideWhenUsed/>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9"/>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uiPriority w:val="99"/>
    <w:rPr>
      <w:color w:val="0000FF"/>
      <w:u w:val="single"/>
    </w:rPr>
  </w:style>
  <w:style w:type="table" w:styleId="8">
    <w:name w:val="Table Grid"/>
    <w:basedOn w:val="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9">
    <w:name w:val="页眉 Char"/>
    <w:basedOn w:val="5"/>
    <w:link w:val="4"/>
    <w:uiPriority w:val="99"/>
    <w:rPr>
      <w:kern w:val="2"/>
      <w:sz w:val="18"/>
      <w:szCs w:val="24"/>
    </w:rPr>
  </w:style>
  <w:style w:type="paragraph" w:styleId="10">
    <w:name w:val="No Spacing"/>
    <w:qFormat/>
    <w:uiPriority w:val="1"/>
    <w:rPr>
      <w:rFonts w:eastAsia="Microsoft YaHei UI" w:asciiTheme="minorHAnsi" w:hAnsiTheme="minorHAnsi" w:cstheme="minorBidi"/>
      <w:sz w:val="22"/>
      <w:szCs w:val="22"/>
      <w:lang w:val="en-US" w:eastAsia="zh-CN" w:bidi="ar-SA"/>
    </w:rPr>
  </w:style>
  <w:style w:type="paragraph" w:styleId="11">
    <w:name w:val="List Paragraph"/>
    <w:basedOn w:val="1"/>
    <w:qFormat/>
    <w:uiPriority w:val="99"/>
    <w:pPr>
      <w:ind w:firstLine="420" w:firstLineChars="200"/>
    </w:pPr>
  </w:style>
  <w:style w:type="character" w:customStyle="1" w:styleId="12">
    <w:name w:val="批注框文本 Char"/>
    <w:basedOn w:val="5"/>
    <w:link w:val="2"/>
    <w:semiHidden/>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4C7FCF5-9FB6-4C9F-AA6D-55B59F87E575}">
  <ds:schemaRefs/>
</ds:datastoreItem>
</file>

<file path=docProps/app.xml><?xml version="1.0" encoding="utf-8"?>
<Properties xmlns="http://schemas.openxmlformats.org/officeDocument/2006/extended-properties" xmlns:vt="http://schemas.openxmlformats.org/officeDocument/2006/docPropsVTypes">
  <Template>Normal.dotm</Template>
  <Pages>5</Pages>
  <Words>4698</Words>
  <Characters>4803</Characters>
  <Lines>36</Lines>
  <Paragraphs>10</Paragraphs>
  <TotalTime>0</TotalTime>
  <ScaleCrop>false</ScaleCrop>
  <LinksUpToDate>false</LinksUpToDate>
  <CharactersWithSpaces>5004</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2020-02-26T01:07:00Z</dcterms:created>
  <dc:creator>琦</dc:creator>
  <cp:lastModifiedBy>Administrator</cp:lastModifiedBy>
  <dcterms:modified xsi:type="dcterms:W3CDTF">2023-01-01T12:34:18Z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