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A72213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 w:rsidR="006461BA">
        <w:rPr>
          <w:rFonts w:ascii="黑体" w:eastAsia="黑体" w:hAnsi="黑体" w:cs="黑体" w:hint="eastAsia"/>
          <w:b/>
          <w:bCs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11671300</wp:posOffset>
            </wp:positionV>
            <wp:extent cx="393700" cy="279400"/>
            <wp:wrapNone/>
            <wp:docPr id="1000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8392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b/>
          <w:bCs/>
          <w:kern w:val="0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5" o:spid="_x0000_s1025" type="#_x0000_t202" style="width:63pt;height:697.65pt;margin-top:-23.55pt;margin-left:-63pt;position:absolute;z-index:251659264" filled="f" stroked="f">
            <v:textbox style="layout-flow:vertical;mso-layout-flow-alt:bottom-to-top">
              <w:txbxContent>
                <w:p w:rsidR="00A72213">
                  <w:pPr>
                    <w:spacing w:line="260" w:lineRule="exact"/>
                    <w:ind w:firstLine="1575" w:firstLineChars="750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学校：班级：姓名：</w:t>
                  </w:r>
                  <w:r>
                    <w:rPr>
                      <w:u w:val="single"/>
                    </w:rPr>
                    <w:t xml:space="preserve">        __        </w:t>
                  </w:r>
                  <w:r>
                    <w:rPr>
                      <w:rFonts w:hint="eastAsia"/>
                    </w:rPr>
                    <w:t>考号：</w:t>
                  </w:r>
                  <w:r>
                    <w:rPr>
                      <w:u w:val="single"/>
                    </w:rPr>
                    <w:t xml:space="preserve">           __________ </w:t>
                  </w:r>
                </w:p>
                <w:p w:rsidR="00A72213">
                  <w:pPr>
                    <w:spacing w:line="260" w:lineRule="exact"/>
                    <w:rPr>
                      <w:u w:val="single"/>
                    </w:rPr>
                  </w:pPr>
                </w:p>
                <w:p w:rsidR="00A72213">
                  <w:pPr>
                    <w:pStyle w:val="BodyText"/>
                    <w:spacing w:before="48"/>
                    <w:ind w:left="0"/>
                  </w:pPr>
                  <w:r>
                    <w:rPr>
                      <w:rFonts w:hint="eastAsia"/>
                    </w:rPr>
                    <w:t>……………………………密…</w:t>
                  </w:r>
                  <w:r>
                    <w:rPr>
                      <w:rFonts w:ascii="Times New Roman" w:hAnsi="Times New Roman" w:hint="eastAsia"/>
                      <w:spacing w:val="-2"/>
                    </w:rPr>
                    <w:t>…</w:t>
                  </w:r>
                  <w:r>
                    <w:rPr>
                      <w:rFonts w:hint="eastAsia"/>
                    </w:rPr>
                    <w:t>………………………………封…</w:t>
                  </w:r>
                  <w:r>
                    <w:rPr>
                      <w:rFonts w:ascii="Times New Roman" w:hAnsi="Times New Roman" w:hint="eastAsia"/>
                      <w:spacing w:val="-2"/>
                    </w:rPr>
                    <w:t>…</w:t>
                  </w:r>
                  <w:r>
                    <w:rPr>
                      <w:rFonts w:hint="eastAsia"/>
                    </w:rPr>
                    <w:t>……………………………………………线………………………………………………</w:t>
                  </w:r>
                </w:p>
              </w:txbxContent>
            </v:textbox>
          </v:shape>
        </w:pict>
      </w:r>
      <w:r w:rsidR="006461BA">
        <w:rPr>
          <w:rFonts w:ascii="黑体" w:eastAsia="黑体" w:hAnsi="黑体" w:cs="黑体" w:hint="eastAsia"/>
          <w:b/>
          <w:bCs/>
          <w:color w:val="000000"/>
          <w:sz w:val="36"/>
          <w:szCs w:val="36"/>
        </w:rPr>
        <w:t>2022-2023</w:t>
      </w:r>
      <w:r w:rsidR="00A6599C">
        <w:rPr>
          <w:rFonts w:ascii="黑体" w:eastAsia="黑体" w:hAnsi="黑体" w:cs="黑体" w:hint="eastAsia"/>
          <w:b/>
          <w:bCs/>
          <w:color w:val="000000"/>
          <w:sz w:val="36"/>
          <w:szCs w:val="36"/>
        </w:rPr>
        <w:t>学年</w:t>
      </w:r>
      <w:r w:rsidR="00A6599C">
        <w:rPr>
          <w:rFonts w:ascii="黑体" w:eastAsia="黑体" w:hAnsi="黑体" w:cs="黑体" w:hint="eastAsia"/>
          <w:b/>
          <w:bCs/>
          <w:sz w:val="36"/>
          <w:szCs w:val="36"/>
        </w:rPr>
        <w:t>九年级第</w:t>
      </w:r>
      <w:r w:rsidR="006461BA">
        <w:rPr>
          <w:rFonts w:ascii="黑体" w:eastAsia="黑体" w:hAnsi="黑体" w:cs="黑体" w:hint="eastAsia"/>
          <w:b/>
          <w:bCs/>
          <w:sz w:val="36"/>
          <w:szCs w:val="36"/>
        </w:rPr>
        <w:t>一学期期末</w:t>
      </w:r>
      <w:r w:rsidR="00A6599C">
        <w:rPr>
          <w:rFonts w:ascii="黑体" w:eastAsia="黑体" w:hAnsi="黑体" w:cs="黑体" w:hint="eastAsia"/>
          <w:b/>
          <w:bCs/>
          <w:sz w:val="36"/>
          <w:szCs w:val="36"/>
        </w:rPr>
        <w:t>质量检测</w:t>
      </w:r>
    </w:p>
    <w:p w:rsidR="00A72213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化学试题</w:t>
      </w:r>
    </w:p>
    <w:p w:rsidR="00A72213">
      <w:pPr>
        <w:adjustRightInd w:val="0"/>
        <w:snapToGrid w:val="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注意事项：</w:t>
      </w:r>
    </w:p>
    <w:p w:rsidR="00A72213">
      <w:pPr>
        <w:ind w:firstLine="420" w:firstLineChars="200"/>
        <w:jc w:val="left"/>
        <w:rPr>
          <w:rFonts w:ascii="宋体" w:hAnsi="宋体" w:cs="宋体"/>
          <w:color w:val="000000"/>
          <w:szCs w:val="21"/>
        </w:rPr>
      </w:pPr>
      <w:r>
        <w:rPr>
          <w:rFonts w:ascii="楷体" w:eastAsia="楷体" w:hAnsi="楷体" w:cs="楷体" w:hint="eastAsia"/>
          <w:szCs w:val="21"/>
        </w:rPr>
        <w:t>本试题分第</w:t>
      </w:r>
      <w:r>
        <w:rPr>
          <w:rFonts w:ascii="楷体" w:eastAsia="楷体" w:hAnsi="楷体" w:cs="楷体" w:hint="eastAsia"/>
          <w:szCs w:val="21"/>
        </w:rPr>
        <w:fldChar w:fldCharType="begin"/>
      </w:r>
      <w:r>
        <w:rPr>
          <w:rFonts w:ascii="楷体" w:eastAsia="楷体" w:hAnsi="楷体" w:cs="楷体" w:hint="eastAsia"/>
          <w:szCs w:val="21"/>
        </w:rPr>
        <w:instrText xml:space="preserve"> = 1 \* ROMAN \* MERGEFORMAT </w:instrText>
      </w:r>
      <w:r>
        <w:rPr>
          <w:rFonts w:ascii="楷体" w:eastAsia="楷体" w:hAnsi="楷体" w:cs="楷体" w:hint="eastAsia"/>
          <w:szCs w:val="21"/>
        </w:rPr>
        <w:fldChar w:fldCharType="separate"/>
      </w:r>
      <w:r>
        <w:rPr>
          <w:rFonts w:ascii="楷体" w:eastAsia="楷体" w:hAnsi="楷体" w:cs="楷体" w:hint="eastAsia"/>
          <w:szCs w:val="21"/>
        </w:rPr>
        <w:t>I</w:t>
      </w:r>
      <w:r>
        <w:rPr>
          <w:rFonts w:ascii="楷体" w:eastAsia="楷体" w:hAnsi="楷体" w:cs="楷体" w:hint="eastAsia"/>
          <w:szCs w:val="21"/>
        </w:rPr>
        <w:fldChar w:fldCharType="end"/>
      </w:r>
      <w:r>
        <w:rPr>
          <w:rFonts w:ascii="楷体" w:eastAsia="楷体" w:hAnsi="楷体" w:cs="楷体" w:hint="eastAsia"/>
          <w:szCs w:val="21"/>
        </w:rPr>
        <w:t>卷和第</w:t>
      </w:r>
      <w:r>
        <w:rPr>
          <w:rFonts w:ascii="楷体" w:eastAsia="楷体" w:hAnsi="楷体" w:cs="楷体" w:hint="eastAsia"/>
          <w:szCs w:val="21"/>
        </w:rPr>
        <w:fldChar w:fldCharType="begin"/>
      </w:r>
      <w:r>
        <w:rPr>
          <w:rFonts w:ascii="楷体" w:eastAsia="楷体" w:hAnsi="楷体" w:cs="楷体" w:hint="eastAsia"/>
          <w:szCs w:val="21"/>
        </w:rPr>
        <w:instrText xml:space="preserve"> = 2 \* ROMAN \* MERGEFORMAT </w:instrText>
      </w:r>
      <w:r>
        <w:rPr>
          <w:rFonts w:ascii="楷体" w:eastAsia="楷体" w:hAnsi="楷体" w:cs="楷体" w:hint="eastAsia"/>
          <w:szCs w:val="21"/>
        </w:rPr>
        <w:fldChar w:fldCharType="separate"/>
      </w:r>
      <w:r>
        <w:rPr>
          <w:rFonts w:ascii="楷体" w:eastAsia="楷体" w:hAnsi="楷体" w:cs="楷体" w:hint="eastAsia"/>
          <w:szCs w:val="21"/>
        </w:rPr>
        <w:t>II</w:t>
      </w:r>
      <w:r>
        <w:rPr>
          <w:rFonts w:ascii="楷体" w:eastAsia="楷体" w:hAnsi="楷体" w:cs="楷体" w:hint="eastAsia"/>
          <w:szCs w:val="21"/>
        </w:rPr>
        <w:fldChar w:fldCharType="end"/>
      </w:r>
      <w:r>
        <w:rPr>
          <w:rFonts w:ascii="楷体" w:eastAsia="楷体" w:hAnsi="楷体" w:cs="楷体" w:hint="eastAsia"/>
          <w:szCs w:val="21"/>
        </w:rPr>
        <w:t>卷两部分。第</w:t>
      </w:r>
      <w:r>
        <w:rPr>
          <w:rFonts w:ascii="楷体" w:eastAsia="楷体" w:hAnsi="楷体" w:cs="楷体" w:hint="eastAsia"/>
          <w:szCs w:val="21"/>
        </w:rPr>
        <w:fldChar w:fldCharType="begin"/>
      </w:r>
      <w:r>
        <w:rPr>
          <w:rFonts w:ascii="楷体" w:eastAsia="楷体" w:hAnsi="楷体" w:cs="楷体" w:hint="eastAsia"/>
          <w:szCs w:val="21"/>
        </w:rPr>
        <w:instrText xml:space="preserve"> = 1 \* ROMAN \* MERGEFORMAT </w:instrText>
      </w:r>
      <w:r>
        <w:rPr>
          <w:rFonts w:ascii="楷体" w:eastAsia="楷体" w:hAnsi="楷体" w:cs="楷体" w:hint="eastAsia"/>
          <w:szCs w:val="21"/>
        </w:rPr>
        <w:fldChar w:fldCharType="separate"/>
      </w:r>
      <w:r>
        <w:rPr>
          <w:rFonts w:ascii="楷体" w:eastAsia="楷体" w:hAnsi="楷体" w:cs="楷体" w:hint="eastAsia"/>
          <w:szCs w:val="21"/>
        </w:rPr>
        <w:t>I</w:t>
      </w:r>
      <w:r>
        <w:rPr>
          <w:rFonts w:ascii="楷体" w:eastAsia="楷体" w:hAnsi="楷体" w:cs="楷体" w:hint="eastAsia"/>
          <w:szCs w:val="21"/>
        </w:rPr>
        <w:fldChar w:fldCharType="end"/>
      </w:r>
      <w:r>
        <w:rPr>
          <w:rFonts w:ascii="楷体" w:eastAsia="楷体" w:hAnsi="楷体" w:cs="楷体" w:hint="eastAsia"/>
          <w:szCs w:val="21"/>
        </w:rPr>
        <w:t>卷</w:t>
      </w:r>
      <w:r>
        <w:rPr>
          <w:rFonts w:ascii="楷体" w:eastAsia="楷体" w:hAnsi="楷体" w:cs="楷体" w:hint="eastAsia"/>
          <w:szCs w:val="21"/>
        </w:rPr>
        <w:t>1</w:t>
      </w:r>
      <w:r>
        <w:rPr>
          <w:rFonts w:ascii="楷体" w:eastAsia="楷体" w:hAnsi="楷体" w:cs="楷体" w:hint="eastAsia"/>
          <w:szCs w:val="21"/>
        </w:rPr>
        <w:t>－</w:t>
      </w:r>
      <w:r>
        <w:rPr>
          <w:rFonts w:ascii="楷体" w:eastAsia="楷体" w:hAnsi="楷体" w:cs="楷体" w:hint="eastAsia"/>
          <w:szCs w:val="21"/>
        </w:rPr>
        <w:t>10</w:t>
      </w:r>
      <w:r>
        <w:rPr>
          <w:rFonts w:ascii="楷体" w:eastAsia="楷体" w:hAnsi="楷体" w:cs="楷体" w:hint="eastAsia"/>
          <w:szCs w:val="21"/>
        </w:rPr>
        <w:t>题为选择题，</w:t>
      </w:r>
      <w:r>
        <w:rPr>
          <w:rFonts w:ascii="楷体" w:eastAsia="楷体" w:hAnsi="楷体" w:cs="楷体" w:hint="eastAsia"/>
          <w:szCs w:val="21"/>
        </w:rPr>
        <w:t>16</w:t>
      </w:r>
      <w:r>
        <w:rPr>
          <w:rFonts w:ascii="楷体" w:eastAsia="楷体" w:hAnsi="楷体" w:cs="楷体" w:hint="eastAsia"/>
          <w:szCs w:val="21"/>
        </w:rPr>
        <w:t>分；第</w:t>
      </w:r>
      <w:r>
        <w:rPr>
          <w:rFonts w:ascii="楷体" w:eastAsia="楷体" w:hAnsi="楷体" w:cs="楷体" w:hint="eastAsia"/>
          <w:szCs w:val="21"/>
        </w:rPr>
        <w:fldChar w:fldCharType="begin"/>
      </w:r>
      <w:r>
        <w:rPr>
          <w:rFonts w:ascii="楷体" w:eastAsia="楷体" w:hAnsi="楷体" w:cs="楷体" w:hint="eastAsia"/>
          <w:szCs w:val="21"/>
        </w:rPr>
        <w:instrText xml:space="preserve"> = 2 \* ROMAN \* MERGEFORMAT </w:instrText>
      </w:r>
      <w:r>
        <w:rPr>
          <w:rFonts w:ascii="楷体" w:eastAsia="楷体" w:hAnsi="楷体" w:cs="楷体" w:hint="eastAsia"/>
          <w:szCs w:val="21"/>
        </w:rPr>
        <w:fldChar w:fldCharType="separate"/>
      </w:r>
      <w:r>
        <w:rPr>
          <w:rFonts w:ascii="楷体" w:eastAsia="楷体" w:hAnsi="楷体" w:cs="楷体" w:hint="eastAsia"/>
          <w:szCs w:val="21"/>
        </w:rPr>
        <w:t>II</w:t>
      </w:r>
      <w:r>
        <w:rPr>
          <w:rFonts w:ascii="楷体" w:eastAsia="楷体" w:hAnsi="楷体" w:cs="楷体" w:hint="eastAsia"/>
          <w:szCs w:val="21"/>
        </w:rPr>
        <w:fldChar w:fldCharType="end"/>
      </w:r>
      <w:r>
        <w:rPr>
          <w:rFonts w:ascii="楷体" w:eastAsia="楷体" w:hAnsi="楷体" w:cs="楷体" w:hint="eastAsia"/>
          <w:szCs w:val="21"/>
        </w:rPr>
        <w:t>卷</w:t>
      </w:r>
      <w:r>
        <w:rPr>
          <w:rFonts w:ascii="楷体" w:eastAsia="楷体" w:hAnsi="楷体" w:cs="楷体" w:hint="eastAsia"/>
          <w:szCs w:val="21"/>
        </w:rPr>
        <w:t>11</w:t>
      </w:r>
      <w:r>
        <w:rPr>
          <w:rFonts w:ascii="楷体" w:eastAsia="楷体" w:hAnsi="楷体" w:cs="楷体" w:hint="eastAsia"/>
          <w:szCs w:val="21"/>
        </w:rPr>
        <w:t>－</w:t>
      </w:r>
      <w:r>
        <w:rPr>
          <w:rFonts w:ascii="楷体" w:eastAsia="楷体" w:hAnsi="楷体" w:cs="楷体" w:hint="eastAsia"/>
          <w:szCs w:val="21"/>
        </w:rPr>
        <w:t>17</w:t>
      </w:r>
      <w:r>
        <w:rPr>
          <w:rFonts w:ascii="楷体" w:eastAsia="楷体" w:hAnsi="楷体" w:cs="楷体" w:hint="eastAsia"/>
          <w:szCs w:val="21"/>
        </w:rPr>
        <w:t>题为非选择题，</w:t>
      </w:r>
      <w:r>
        <w:rPr>
          <w:rFonts w:ascii="楷体" w:eastAsia="楷体" w:hAnsi="楷体" w:cs="楷体" w:hint="eastAsia"/>
          <w:szCs w:val="21"/>
        </w:rPr>
        <w:t>34</w:t>
      </w:r>
      <w:r>
        <w:rPr>
          <w:rFonts w:ascii="楷体" w:eastAsia="楷体" w:hAnsi="楷体" w:cs="楷体" w:hint="eastAsia"/>
          <w:szCs w:val="21"/>
        </w:rPr>
        <w:t>分；满分</w:t>
      </w:r>
      <w:r>
        <w:rPr>
          <w:rFonts w:ascii="楷体" w:eastAsia="楷体" w:hAnsi="楷体" w:cs="楷体" w:hint="eastAsia"/>
          <w:szCs w:val="21"/>
        </w:rPr>
        <w:t>50</w:t>
      </w:r>
      <w:r>
        <w:rPr>
          <w:rFonts w:ascii="楷体" w:eastAsia="楷体" w:hAnsi="楷体" w:cs="楷体" w:hint="eastAsia"/>
          <w:szCs w:val="21"/>
        </w:rPr>
        <w:t>分。请把答案填写在答题卡上面，考试结束只交答题卡。</w:t>
      </w:r>
    </w:p>
    <w:p w:rsidR="00A72213">
      <w:pPr>
        <w:widowControl/>
        <w:spacing w:line="360" w:lineRule="auto"/>
        <w:jc w:val="center"/>
        <w:rPr>
          <w:rFonts w:ascii="Times New Roman" w:eastAsia="黑体" w:hAnsi="Times New Roman"/>
          <w:sz w:val="44"/>
          <w:szCs w:val="44"/>
        </w:rPr>
      </w:pPr>
      <w:r>
        <w:rPr>
          <w:rFonts w:ascii="Times New Roman" w:eastAsia="黑体" w:hAnsi="Times New Roman"/>
          <w:sz w:val="44"/>
          <w:szCs w:val="44"/>
        </w:rPr>
        <w:t>第</w:t>
      </w:r>
      <w:r>
        <w:rPr>
          <w:rFonts w:ascii="宋体" w:hAnsi="宋体" w:cs="宋体" w:hint="eastAsia"/>
          <w:sz w:val="44"/>
          <w:szCs w:val="44"/>
        </w:rPr>
        <w:t>Ⅱ</w:t>
      </w:r>
      <w:r>
        <w:rPr>
          <w:rFonts w:ascii="Times New Roman" w:eastAsia="黑体" w:hAnsi="Times New Roman"/>
          <w:sz w:val="44"/>
          <w:szCs w:val="44"/>
        </w:rPr>
        <w:t>卷（非选择题</w:t>
      </w:r>
      <w:r>
        <w:rPr>
          <w:rFonts w:ascii="Times New Roman" w:eastAsia="黑体" w:hAnsi="Times New Roman"/>
          <w:sz w:val="44"/>
          <w:szCs w:val="44"/>
        </w:rPr>
        <w:t xml:space="preserve"> </w:t>
      </w:r>
      <w:r>
        <w:rPr>
          <w:rFonts w:ascii="Times New Roman" w:eastAsia="黑体" w:hAnsi="Times New Roman"/>
          <w:sz w:val="44"/>
          <w:szCs w:val="44"/>
        </w:rPr>
        <w:t>共</w:t>
      </w:r>
      <w:r>
        <w:rPr>
          <w:rFonts w:ascii="Times New Roman" w:eastAsia="黑体" w:hAnsi="Times New Roman" w:hint="eastAsia"/>
          <w:sz w:val="44"/>
          <w:szCs w:val="44"/>
        </w:rPr>
        <w:t>34</w:t>
      </w:r>
      <w:r>
        <w:rPr>
          <w:rFonts w:ascii="Times New Roman" w:eastAsia="黑体" w:hAnsi="Times New Roman"/>
          <w:sz w:val="44"/>
          <w:szCs w:val="44"/>
        </w:rPr>
        <w:t>分）</w:t>
      </w:r>
    </w:p>
    <w:p w:rsidR="00A72213">
      <w:pPr>
        <w:pStyle w:val="PlainText"/>
        <w:spacing w:line="360" w:lineRule="auto"/>
        <w:rPr>
          <w:rFonts w:eastAsia="宋体" w:hAnsi="宋体"/>
          <w:sz w:val="28"/>
          <w:szCs w:val="28"/>
        </w:rPr>
      </w:pPr>
      <w:r>
        <w:rPr>
          <w:rFonts w:eastAsia="宋体" w:hAnsi="宋体"/>
          <w:sz w:val="28"/>
          <w:szCs w:val="28"/>
        </w:rPr>
        <w:t>二、填空与简答</w:t>
      </w:r>
      <w:r>
        <w:rPr>
          <w:rFonts w:eastAsia="宋体" w:hAnsi="宋体"/>
          <w:sz w:val="28"/>
          <w:szCs w:val="28"/>
        </w:rPr>
        <w:t>(</w:t>
      </w:r>
      <w:r>
        <w:rPr>
          <w:rFonts w:eastAsia="宋体" w:hAnsi="宋体"/>
          <w:sz w:val="28"/>
          <w:szCs w:val="28"/>
        </w:rPr>
        <w:t>共</w:t>
      </w:r>
      <w:r>
        <w:rPr>
          <w:rFonts w:eastAsia="宋体" w:hAnsi="宋体"/>
          <w:b/>
          <w:sz w:val="28"/>
          <w:szCs w:val="28"/>
        </w:rPr>
        <w:t>17</w:t>
      </w:r>
      <w:r>
        <w:rPr>
          <w:rFonts w:eastAsia="宋体" w:hAnsi="宋体"/>
          <w:sz w:val="28"/>
          <w:szCs w:val="28"/>
        </w:rPr>
        <w:t>分</w:t>
      </w:r>
      <w:r>
        <w:rPr>
          <w:rFonts w:eastAsia="宋体" w:hAnsi="宋体"/>
          <w:sz w:val="28"/>
          <w:szCs w:val="28"/>
        </w:rPr>
        <w:t>)</w:t>
      </w:r>
    </w:p>
    <w:p w:rsidR="00A72213">
      <w:pPr>
        <w:spacing w:line="48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11</w:t>
      </w:r>
      <w:r>
        <w:rPr>
          <w:rFonts w:hint="eastAsia"/>
          <w:sz w:val="28"/>
          <w:szCs w:val="28"/>
        </w:rPr>
        <w:t>、（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分）（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</w:t>
      </w:r>
    </w:p>
    <w:p w:rsidR="00A72213">
      <w:pPr>
        <w:spacing w:line="480" w:lineRule="auto"/>
        <w:ind w:firstLine="1680" w:firstLineChars="6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(3)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int="eastAsia"/>
          <w:sz w:val="28"/>
          <w:szCs w:val="28"/>
        </w:rPr>
        <w:t xml:space="preserve">    (4)  </w:t>
      </w:r>
      <w:r>
        <w:rPr>
          <w:rFonts w:hint="eastAsia"/>
          <w:sz w:val="28"/>
          <w:szCs w:val="28"/>
          <w:u w:val="single"/>
        </w:rPr>
        <w:t xml:space="preserve">                   </w:t>
      </w:r>
    </w:p>
    <w:p w:rsidR="00A72213">
      <w:pPr>
        <w:spacing w:line="480" w:lineRule="auto"/>
        <w:ind w:firstLine="140" w:firstLineChars="50"/>
        <w:rPr>
          <w:sz w:val="28"/>
          <w:szCs w:val="28"/>
        </w:rPr>
      </w:pP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、（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分）（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u w:val="single"/>
        </w:rPr>
        <w:t xml:space="preserve">                    </w:t>
      </w:r>
      <w:bookmarkStart w:id="0" w:name="_GoBack"/>
      <w:bookmarkEnd w:id="0"/>
    </w:p>
    <w:p w:rsidR="00A72213">
      <w:pPr>
        <w:spacing w:line="48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  <w:u w:val="single"/>
        </w:rPr>
        <w:t xml:space="preserve">                </w:t>
      </w:r>
    </w:p>
    <w:p w:rsidR="00A72213">
      <w:pPr>
        <w:spacing w:line="480" w:lineRule="auto"/>
        <w:ind w:firstLine="1400" w:firstLineChars="5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u w:val="single"/>
        </w:rPr>
        <w:t xml:space="preserve">              </w:t>
      </w:r>
    </w:p>
    <w:p w:rsidR="00A72213">
      <w:pPr>
        <w:spacing w:line="480" w:lineRule="auto"/>
        <w:ind w:firstLine="140" w:firstLineChars="50"/>
        <w:rPr>
          <w:sz w:val="28"/>
          <w:szCs w:val="28"/>
        </w:rPr>
      </w:pP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、（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</w:t>
      </w:r>
      <w:r>
        <w:rPr>
          <w:rFonts w:hint="eastAsia"/>
          <w:sz w:val="28"/>
          <w:szCs w:val="28"/>
        </w:rPr>
        <w:t xml:space="preserve">   </w:t>
      </w:r>
    </w:p>
    <w:p w:rsidR="00A72213">
      <w:pPr>
        <w:spacing w:line="480" w:lineRule="auto"/>
        <w:ind w:firstLine="140" w:firstLineChars="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</w:t>
      </w:r>
    </w:p>
    <w:p w:rsidR="00A72213">
      <w:pPr>
        <w:spacing w:line="480" w:lineRule="auto"/>
        <w:ind w:firstLine="1120" w:firstLineChars="4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</w:t>
      </w:r>
      <w:r>
        <w:rPr>
          <w:rFonts w:hint="eastAsia"/>
          <w:sz w:val="28"/>
          <w:szCs w:val="28"/>
        </w:rPr>
        <w:t xml:space="preserve">   </w:t>
      </w:r>
    </w:p>
    <w:p w:rsidR="00A72213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14</w:t>
      </w:r>
      <w:r>
        <w:rPr>
          <w:rFonts w:hint="eastAsia"/>
          <w:sz w:val="28"/>
          <w:szCs w:val="28"/>
        </w:rPr>
        <w:t>、（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分）（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u w:val="single"/>
        </w:rPr>
        <w:t xml:space="preserve">                          </w:t>
      </w:r>
      <w:r>
        <w:rPr>
          <w:rFonts w:hint="eastAsia"/>
          <w:sz w:val="28"/>
          <w:szCs w:val="28"/>
        </w:rPr>
        <w:t xml:space="preserve">  </w:t>
      </w:r>
    </w:p>
    <w:p w:rsidR="00A72213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     </w:t>
      </w:r>
    </w:p>
    <w:p w:rsidR="00A72213">
      <w:pPr>
        <w:spacing w:line="480" w:lineRule="auto"/>
        <w:ind w:firstLine="420" w:firstLineChars="15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                     </w:t>
      </w:r>
    </w:p>
    <w:p w:rsidR="00A72213">
      <w:pPr>
        <w:spacing w:line="480" w:lineRule="auto"/>
        <w:ind w:firstLine="420" w:firstLineChars="15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u w:val="single"/>
        </w:rPr>
        <w:t xml:space="preserve">                                          </w:t>
      </w:r>
      <w:r>
        <w:rPr>
          <w:rFonts w:hint="eastAsia"/>
          <w:sz w:val="28"/>
          <w:szCs w:val="28"/>
        </w:rPr>
        <w:t xml:space="preserve">     </w:t>
      </w:r>
    </w:p>
    <w:p w:rsidR="00A72213">
      <w:pPr>
        <w:spacing w:line="480" w:lineRule="auto"/>
        <w:ind w:firstLine="5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15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           </w:t>
      </w:r>
      <w:r>
        <w:rPr>
          <w:rFonts w:hint="eastAsia"/>
          <w:sz w:val="28"/>
          <w:szCs w:val="28"/>
          <w:u w:val="single"/>
        </w:rPr>
        <w:t xml:space="preserve">                 </w:t>
      </w:r>
    </w:p>
    <w:p w:rsidR="00A72213">
      <w:pPr>
        <w:numPr>
          <w:ilvl w:val="0"/>
          <w:numId w:val="1"/>
        </w:numPr>
        <w:spacing w:line="480" w:lineRule="auto"/>
        <w:ind w:firstLine="5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</w:t>
      </w:r>
    </w:p>
    <w:p w:rsidR="00A72213">
      <w:pPr>
        <w:numPr>
          <w:ilvl w:val="0"/>
          <w:numId w:val="1"/>
        </w:numPr>
        <w:spacing w:line="480" w:lineRule="auto"/>
        <w:ind w:firstLine="5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</w:t>
      </w:r>
    </w:p>
    <w:p w:rsidR="00A72213">
      <w:pPr>
        <w:pStyle w:val="PlainText"/>
        <w:spacing w:line="360" w:lineRule="auto"/>
        <w:rPr>
          <w:rFonts w:eastAsia="宋体" w:hAnsi="宋体"/>
          <w:sz w:val="28"/>
          <w:szCs w:val="28"/>
        </w:rPr>
      </w:pPr>
      <w:r>
        <w:rPr>
          <w:rFonts w:eastAsia="宋体" w:hAnsi="宋体"/>
          <w:sz w:val="28"/>
          <w:szCs w:val="28"/>
        </w:rPr>
        <w:t>三、实验与探究</w:t>
      </w:r>
      <w:r>
        <w:rPr>
          <w:rFonts w:eastAsia="宋体" w:hAnsi="宋体"/>
          <w:sz w:val="28"/>
          <w:szCs w:val="28"/>
        </w:rPr>
        <w:t>(</w:t>
      </w:r>
      <w:r>
        <w:rPr>
          <w:rFonts w:eastAsia="宋体" w:hAnsi="宋体"/>
          <w:sz w:val="28"/>
          <w:szCs w:val="28"/>
        </w:rPr>
        <w:t>共</w:t>
      </w:r>
      <w:r>
        <w:rPr>
          <w:rFonts w:eastAsia="宋体" w:hAnsi="宋体"/>
          <w:b/>
          <w:sz w:val="28"/>
          <w:szCs w:val="28"/>
        </w:rPr>
        <w:t>11</w:t>
      </w:r>
      <w:r>
        <w:rPr>
          <w:rFonts w:eastAsia="宋体" w:hAnsi="宋体"/>
          <w:sz w:val="28"/>
          <w:szCs w:val="28"/>
        </w:rPr>
        <w:t>分</w:t>
      </w:r>
      <w:r>
        <w:rPr>
          <w:rFonts w:eastAsia="宋体" w:hAnsi="宋体"/>
          <w:sz w:val="28"/>
          <w:szCs w:val="28"/>
        </w:rPr>
        <w:t>)</w:t>
      </w:r>
    </w:p>
    <w:p w:rsidR="00A72213">
      <w:pPr>
        <w:spacing w:line="480" w:lineRule="auto"/>
        <w:ind w:firstLine="140" w:firstLineChars="50"/>
        <w:rPr>
          <w:sz w:val="28"/>
          <w:szCs w:val="28"/>
        </w:rPr>
      </w:pPr>
      <w:r>
        <w:rPr>
          <w:rFonts w:eastAsia="黑体" w:hAnsi="黑体" w:asciiTheme="minorHAnsi" w:cs="黑体" w:hint="eastAsia"/>
          <w:sz w:val="28"/>
          <w:szCs w:val="28"/>
        </w:rPr>
        <w:t>16.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分）（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cs="Calibri"/>
          <w:sz w:val="28"/>
          <w:szCs w:val="28"/>
        </w:rPr>
        <w:t>①</w:t>
      </w:r>
      <w:r>
        <w:rPr>
          <w:rFonts w:hint="eastAsia"/>
          <w:sz w:val="28"/>
          <w:szCs w:val="28"/>
          <w:u w:val="single"/>
        </w:rPr>
        <w:t xml:space="preserve">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</w:t>
      </w:r>
    </w:p>
    <w:p w:rsidR="00A72213">
      <w:pPr>
        <w:spacing w:line="480" w:lineRule="auto"/>
        <w:ind w:firstLine="1400" w:firstLineChars="500"/>
        <w:rPr>
          <w:sz w:val="28"/>
          <w:szCs w:val="28"/>
        </w:rPr>
      </w:pPr>
      <w:r>
        <w:rPr>
          <w:rFonts w:cs="Calibri"/>
          <w:sz w:val="28"/>
          <w:szCs w:val="28"/>
          <w:u w:val="single"/>
        </w:rPr>
        <w:t>②</w:t>
      </w:r>
      <w:r>
        <w:rPr>
          <w:rFonts w:hint="eastAsia"/>
          <w:sz w:val="28"/>
          <w:szCs w:val="28"/>
          <w:u w:val="single"/>
        </w:rPr>
        <w:t xml:space="preserve">                                      </w:t>
      </w:r>
      <w:r>
        <w:rPr>
          <w:rFonts w:hint="eastAsia"/>
          <w:sz w:val="28"/>
          <w:szCs w:val="28"/>
        </w:rPr>
        <w:t xml:space="preserve">    </w:t>
      </w:r>
    </w:p>
    <w:p w:rsidR="00A72213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</w:p>
    <w:p w:rsidR="00A72213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</w:p>
    <w:p w:rsidR="00A72213">
      <w:pPr>
        <w:spacing w:line="48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  </w:t>
      </w:r>
      <w:r>
        <w:rPr>
          <w:rFonts w:cs="Calibri"/>
          <w:sz w:val="28"/>
          <w:szCs w:val="28"/>
        </w:rPr>
        <w:t>③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</w:t>
      </w:r>
    </w:p>
    <w:p w:rsidR="00A72213">
      <w:pPr>
        <w:spacing w:line="48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④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</w:t>
      </w:r>
    </w:p>
    <w:p w:rsidR="00A72213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sz w:val="28"/>
          <w:szCs w:val="28"/>
          <w:u w:val="single"/>
        </w:rPr>
        <w:t xml:space="preserve">                                               </w:t>
      </w:r>
    </w:p>
    <w:p w:rsidR="00A72213">
      <w:pPr>
        <w:spacing w:line="480" w:lineRule="auto"/>
        <w:ind w:firstLine="1120" w:firstLineChars="4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⑤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                                 </w:t>
      </w:r>
      <w:r>
        <w:rPr>
          <w:rFonts w:hint="eastAsia"/>
          <w:sz w:val="28"/>
          <w:szCs w:val="28"/>
        </w:rPr>
        <w:t xml:space="preserve">                 </w:t>
      </w:r>
      <w:r>
        <w:rPr>
          <w:rFonts w:hint="eastAsia"/>
          <w:sz w:val="28"/>
          <w:szCs w:val="28"/>
        </w:rPr>
        <w:t xml:space="preserve">                        </w:t>
      </w:r>
    </w:p>
    <w:p w:rsidR="00A72213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分）</w:t>
      </w:r>
    </w:p>
    <w:p w:rsidR="00A72213">
      <w:pPr>
        <w:spacing w:line="480" w:lineRule="auto"/>
        <w:ind w:firstLine="420" w:firstLineChars="15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①</w:t>
      </w:r>
      <w:r>
        <w:rPr>
          <w:rFonts w:hint="eastAsia"/>
          <w:sz w:val="28"/>
          <w:szCs w:val="28"/>
          <w:u w:val="single"/>
        </w:rPr>
        <w:t xml:space="preserve">                                       </w:t>
      </w:r>
    </w:p>
    <w:p w:rsidR="00A72213">
      <w:pPr>
        <w:spacing w:line="480" w:lineRule="auto"/>
        <w:ind w:firstLine="54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②</w:t>
      </w:r>
      <w:r>
        <w:rPr>
          <w:rFonts w:hint="eastAsia"/>
          <w:sz w:val="28"/>
          <w:szCs w:val="28"/>
          <w:u w:val="single"/>
        </w:rPr>
        <w:t xml:space="preserve">                                </w:t>
      </w:r>
    </w:p>
    <w:p w:rsidR="00A72213">
      <w:pPr>
        <w:spacing w:line="480" w:lineRule="auto"/>
        <w:ind w:firstLine="540"/>
        <w:rPr>
          <w:rFonts w:eastAsia="黑体" w:hAnsi="黑体" w:asciiTheme="minorHAnsi" w:cs="黑体"/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</w:t>
      </w:r>
    </w:p>
    <w:p w:rsidR="00A72213">
      <w:pPr>
        <w:spacing w:line="480" w:lineRule="auto"/>
        <w:rPr>
          <w:rFonts w:eastAsia="黑体" w:hAnsi="黑体" w:asciiTheme="minorHAnsi" w:cs="黑体"/>
          <w:sz w:val="28"/>
          <w:szCs w:val="28"/>
          <w:u w:val="single"/>
        </w:rPr>
      </w:pPr>
      <w:r>
        <w:rPr>
          <w:rFonts w:eastAsia="黑体" w:hAnsi="黑体" w:asciiTheme="minorHAnsi" w:cs="黑体" w:hint="eastAsia"/>
          <w:sz w:val="28"/>
          <w:szCs w:val="28"/>
        </w:rPr>
        <w:t xml:space="preserve">    </w:t>
      </w:r>
      <w:r>
        <w:rPr>
          <w:rFonts w:eastAsia="黑体" w:hAnsi="黑体" w:asciiTheme="minorHAnsi" w:cs="黑体" w:hint="eastAsia"/>
          <w:sz w:val="28"/>
          <w:szCs w:val="28"/>
          <w:u w:val="single"/>
        </w:rPr>
        <w:t xml:space="preserve">                               </w:t>
      </w:r>
    </w:p>
    <w:p w:rsidR="00A72213">
      <w:pPr>
        <w:pStyle w:val="PlainText"/>
        <w:spacing w:line="360" w:lineRule="auto"/>
        <w:rPr>
          <w:rFonts w:eastAsia="宋体" w:hAnsi="宋体"/>
          <w:sz w:val="28"/>
          <w:szCs w:val="28"/>
        </w:rPr>
      </w:pPr>
      <w:r>
        <w:rPr>
          <w:rFonts w:eastAsia="宋体" w:hAnsi="宋体"/>
          <w:sz w:val="28"/>
          <w:szCs w:val="28"/>
        </w:rPr>
        <w:t>四、分析与计算</w:t>
      </w:r>
      <w:r>
        <w:rPr>
          <w:rFonts w:eastAsia="宋体" w:hAnsi="宋体"/>
          <w:sz w:val="28"/>
          <w:szCs w:val="28"/>
        </w:rPr>
        <w:t>(</w:t>
      </w:r>
      <w:r>
        <w:rPr>
          <w:rFonts w:eastAsia="宋体" w:hAnsi="宋体"/>
          <w:sz w:val="28"/>
          <w:szCs w:val="28"/>
        </w:rPr>
        <w:t>共</w:t>
      </w:r>
      <w:r>
        <w:rPr>
          <w:rFonts w:eastAsia="宋体" w:hAnsi="宋体"/>
          <w:b/>
          <w:sz w:val="28"/>
          <w:szCs w:val="28"/>
        </w:rPr>
        <w:t>6</w:t>
      </w:r>
      <w:r>
        <w:rPr>
          <w:rFonts w:eastAsia="宋体" w:hAnsi="宋体"/>
          <w:sz w:val="28"/>
          <w:szCs w:val="28"/>
        </w:rPr>
        <w:t>分</w:t>
      </w:r>
      <w:r>
        <w:rPr>
          <w:rFonts w:eastAsia="宋体" w:hAnsi="宋体"/>
          <w:sz w:val="28"/>
          <w:szCs w:val="28"/>
        </w:rPr>
        <w:t>)</w:t>
      </w:r>
    </w:p>
    <w:p w:rsidR="00A72213">
      <w:pPr>
        <w:spacing w:line="480" w:lineRule="auto"/>
        <w:rPr>
          <w:rFonts w:eastAsia="黑体" w:hAnsi="黑体" w:asciiTheme="minorHAnsi" w:cs="黑体"/>
          <w:sz w:val="28"/>
          <w:szCs w:val="28"/>
        </w:rPr>
      </w:pPr>
      <w:r>
        <w:rPr>
          <w:rFonts w:eastAsia="黑体" w:hAnsi="黑体" w:asciiTheme="minorHAnsi" w:cs="黑体" w:hint="eastAsia"/>
          <w:sz w:val="28"/>
          <w:szCs w:val="28"/>
        </w:rPr>
        <w:t>17</w:t>
      </w:r>
      <w:r>
        <w:rPr>
          <w:rFonts w:eastAsia="黑体" w:hAnsi="黑体" w:asciiTheme="minorHAnsi" w:cs="黑体" w:hint="eastAsia"/>
          <w:sz w:val="28"/>
          <w:szCs w:val="28"/>
        </w:rPr>
        <w:t xml:space="preserve"> </w:t>
      </w:r>
      <w:r>
        <w:rPr>
          <w:rFonts w:eastAsia="黑体" w:hAnsi="黑体" w:asciiTheme="minorHAnsi" w:cs="黑体" w:hint="eastAsia"/>
          <w:sz w:val="28"/>
          <w:szCs w:val="28"/>
        </w:rPr>
        <w:t>（</w:t>
      </w:r>
      <w:r>
        <w:rPr>
          <w:rFonts w:eastAsia="黑体" w:hAnsi="黑体" w:asciiTheme="minorHAnsi" w:cs="黑体" w:hint="eastAsia"/>
          <w:sz w:val="28"/>
          <w:szCs w:val="28"/>
        </w:rPr>
        <w:t>1</w:t>
      </w:r>
      <w:r>
        <w:rPr>
          <w:rFonts w:eastAsia="黑体" w:hAnsi="黑体" w:asciiTheme="minorHAnsi" w:cs="黑体" w:hint="eastAsia"/>
          <w:sz w:val="28"/>
          <w:szCs w:val="28"/>
        </w:rPr>
        <w:t>）</w:t>
      </w:r>
      <w:r>
        <w:rPr>
          <w:rFonts w:eastAsia="黑体" w:hAnsi="黑体" w:asciiTheme="minorHAnsi" w:cs="黑体" w:hint="eastAsia"/>
          <w:sz w:val="28"/>
          <w:szCs w:val="28"/>
        </w:rPr>
        <w:t xml:space="preserve">   </w:t>
      </w:r>
      <w:r>
        <w:rPr>
          <w:rFonts w:eastAsia="黑体" w:hAnsi="黑体" w:asciiTheme="minorHAnsi" w:cs="黑体" w:hint="eastAsia"/>
          <w:sz w:val="28"/>
          <w:szCs w:val="28"/>
          <w:u w:val="single"/>
        </w:rPr>
        <w:t xml:space="preserve">                           </w:t>
      </w:r>
      <w:r>
        <w:rPr>
          <w:rFonts w:eastAsia="黑体" w:hAnsi="黑体" w:asciiTheme="minorHAnsi" w:cs="黑体" w:hint="eastAsia"/>
          <w:sz w:val="28"/>
          <w:szCs w:val="28"/>
        </w:rPr>
        <w:t xml:space="preserve">              </w:t>
      </w:r>
    </w:p>
    <w:p w:rsidR="00A72213">
      <w:pPr>
        <w:spacing w:line="480" w:lineRule="auto"/>
        <w:ind w:firstLine="420" w:firstLineChars="150"/>
        <w:rPr>
          <w:rFonts w:eastAsia="黑体" w:hAnsi="黑体" w:asciiTheme="minorHAnsi" w:cs="黑体"/>
          <w:sz w:val="28"/>
          <w:szCs w:val="28"/>
        </w:rPr>
      </w:pPr>
      <w:r>
        <w:rPr>
          <w:rFonts w:eastAsia="黑体" w:hAnsi="黑体" w:asciiTheme="minorHAnsi" w:cs="黑体" w:hint="eastAsia"/>
          <w:sz w:val="28"/>
          <w:szCs w:val="28"/>
        </w:rPr>
        <w:t>（</w:t>
      </w:r>
      <w:r>
        <w:rPr>
          <w:rFonts w:eastAsia="黑体" w:hAnsi="黑体" w:asciiTheme="minorHAnsi" w:cs="黑体" w:hint="eastAsia"/>
          <w:sz w:val="28"/>
          <w:szCs w:val="28"/>
        </w:rPr>
        <w:t>2</w:t>
      </w:r>
      <w:r>
        <w:rPr>
          <w:rFonts w:eastAsia="黑体" w:hAnsi="黑体" w:asciiTheme="minorHAnsi" w:cs="黑体" w:hint="eastAsia"/>
          <w:sz w:val="28"/>
          <w:szCs w:val="28"/>
        </w:rPr>
        <w:t>）</w:t>
      </w:r>
      <w:r>
        <w:rPr>
          <w:rFonts w:eastAsia="黑体" w:hAnsi="黑体" w:asciiTheme="minorHAnsi" w:cs="黑体" w:hint="eastAsia"/>
          <w:sz w:val="28"/>
          <w:szCs w:val="28"/>
        </w:rPr>
        <w:t xml:space="preserve"> </w:t>
      </w:r>
      <w:r>
        <w:rPr>
          <w:rFonts w:eastAsia="黑体" w:hAnsi="黑体" w:asciiTheme="minorHAnsi" w:cs="黑体" w:hint="eastAsia"/>
          <w:sz w:val="28"/>
          <w:szCs w:val="28"/>
          <w:u w:val="single"/>
        </w:rPr>
        <w:t xml:space="preserve">                           </w:t>
      </w:r>
      <w:r>
        <w:rPr>
          <w:rFonts w:eastAsia="黑体" w:hAnsi="黑体" w:asciiTheme="minorHAnsi" w:cs="黑体" w:hint="eastAsia"/>
          <w:sz w:val="28"/>
          <w:szCs w:val="28"/>
        </w:rPr>
        <w:t xml:space="preserve">   </w:t>
      </w:r>
    </w:p>
    <w:p w:rsidR="00A72213">
      <w:pPr>
        <w:spacing w:line="480" w:lineRule="auto"/>
        <w:rPr>
          <w:rFonts w:eastAsia="黑体" w:hAnsi="黑体" w:asciiTheme="minorHAnsi" w:cs="黑体"/>
          <w:sz w:val="28"/>
          <w:szCs w:val="28"/>
        </w:rPr>
      </w:pPr>
    </w:p>
    <w:p w:rsidR="00A72213">
      <w:pPr>
        <w:spacing w:line="480" w:lineRule="auto"/>
        <w:rPr>
          <w:rFonts w:eastAsia="黑体" w:hAnsi="黑体" w:asciiTheme="minorHAnsi" w:cs="黑体"/>
          <w:sz w:val="28"/>
          <w:szCs w:val="28"/>
        </w:rPr>
      </w:pPr>
    </w:p>
    <w:p w:rsidR="00A72213">
      <w:pPr>
        <w:spacing w:line="480" w:lineRule="auto"/>
        <w:rPr>
          <w:rFonts w:eastAsia="黑体" w:hAnsi="黑体" w:asciiTheme="minorHAnsi" w:cs="黑体"/>
          <w:sz w:val="28"/>
          <w:szCs w:val="28"/>
        </w:rPr>
      </w:pPr>
    </w:p>
    <w:p w:rsidR="00A72213" w:rsidRPr="006461BA" w:rsidP="006461BA">
      <w:pPr>
        <w:spacing w:line="480" w:lineRule="auto"/>
        <w:rPr>
          <w:rFonts w:eastAsia="黑体" w:hAnsi="黑体" w:asciiTheme="minorHAnsi" w:cs="黑体"/>
          <w:sz w:val="28"/>
          <w:szCs w:val="28"/>
          <w:u w:val="single"/>
        </w:rPr>
        <w:sectPr w:rsidSect="00A7221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23814" w:h="16839" w:orient="landscape"/>
          <w:pgMar w:top="1134" w:right="1134" w:bottom="1134" w:left="1134" w:header="340" w:footer="992" w:gutter="1418"/>
          <w:cols w:num="2" w:sep="1" w:space="425"/>
          <w:docGrid w:type="linesAndChars" w:linePitch="312"/>
        </w:sectPr>
      </w:pPr>
      <w:r>
        <w:rPr>
          <w:rFonts w:eastAsia="黑体" w:hAnsi="黑体" w:asciiTheme="minorHAnsi" w:cs="黑体" w:hint="eastAsia"/>
          <w:sz w:val="28"/>
          <w:szCs w:val="28"/>
        </w:rPr>
        <w:t>18</w:t>
      </w:r>
    </w:p>
    <w:p>
      <w:r w:rsidRPr="006461BA" w:rsidR="00A72213">
        <w:rPr>
          <w:rFonts w:eastAsia="黑体" w:hAnsi="黑体" w:asciiTheme="minorHAnsi" w:cs="黑体"/>
          <w:sz w:val="28"/>
          <w:szCs w:val="28"/>
          <w:u w:val="single"/>
        </w:rPr>
        <w:drawing>
          <wp:inline>
            <wp:extent cx="7731270" cy="9252585"/>
            <wp:docPr id="10003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1841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31270" cy="925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3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213">
    <w:pPr>
      <w:pStyle w:val="Footer"/>
      <w:ind w:firstLine="4140" w:firstLineChars="2300"/>
      <w:rPr>
        <w:rFonts w:ascii="Times New Roman" w:hAnsi="Times New Roman"/>
      </w:rPr>
    </w:pPr>
    <w:r>
      <w:rPr>
        <w:rFonts w:ascii="Times New Roman" w:hAnsi="Times New Roma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width:32.25pt;height:60.75pt;margin-top:-0.45pt;margin-left:1066.6pt;position:absolute;z-index:251660288" fillcolor="#5a5a5a">
          <v:textbox>
            <w:txbxContent>
              <w:p w:rsidR="00A72213"/>
            </w:txbxContent>
          </v:textbox>
        </v:shape>
      </w:pict>
    </w:r>
    <w:r w:rsidR="00A6599C">
      <w:rPr>
        <w:rFonts w:ascii="Times New Roman" w:hAnsi="Times New Roman" w:hint="eastAsia"/>
      </w:rPr>
      <w:t>道德与法治</w:t>
    </w:r>
    <w:r w:rsidR="00A6599C">
      <w:rPr>
        <w:rFonts w:ascii="Times New Roman" w:hAnsi="Times New Roman"/>
      </w:rPr>
      <w:t>试题</w:t>
    </w:r>
    <w:r w:rsidR="00A6599C">
      <w:rPr>
        <w:rFonts w:ascii="Times New Roman" w:hAnsi="Times New Roman"/>
      </w:rPr>
      <w:t xml:space="preserve"> </w:t>
    </w:r>
    <w:r w:rsidR="00A6599C">
      <w:rPr>
        <w:rFonts w:ascii="Times New Roman" w:hAnsi="Times New Roman"/>
      </w:rPr>
      <w:t>第</w:t>
    </w:r>
    <w:r>
      <w:rPr>
        <w:rFonts w:ascii="Times New Roman" w:hAnsi="Times New Roman"/>
      </w:rPr>
      <w:fldChar w:fldCharType="begin"/>
    </w:r>
    <w:r w:rsidR="00A6599C"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 w:rsidR="00A6599C"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A6599C">
      <w:rPr>
        <w:rFonts w:ascii="Times New Roman" w:hAnsi="Times New Roman"/>
      </w:rPr>
      <w:instrText>2</w:instrText>
    </w:r>
    <w:r>
      <w:rPr>
        <w:rFonts w:ascii="Times New Roman" w:hAnsi="Times New Roman"/>
      </w:rPr>
      <w:fldChar w:fldCharType="end"/>
    </w:r>
    <w:r w:rsidR="00A6599C"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 w:rsidR="00A6599C">
      <w:rPr>
        <w:rFonts w:ascii="Times New Roman" w:hAnsi="Times New Roman"/>
      </w:rPr>
      <w:t>3</w:t>
    </w:r>
    <w:r>
      <w:rPr>
        <w:rFonts w:ascii="Times New Roman" w:hAnsi="Times New Roman"/>
      </w:rPr>
      <w:fldChar w:fldCharType="end"/>
    </w:r>
    <w:r w:rsidR="00A6599C">
      <w:rPr>
        <w:rFonts w:ascii="Times New Roman" w:hAnsi="Times New Roman"/>
      </w:rPr>
      <w:t>页（共</w:t>
    </w:r>
    <w:r w:rsidR="00A6599C">
      <w:rPr>
        <w:rFonts w:ascii="Times New Roman" w:hAnsi="Times New Roman"/>
      </w:rPr>
      <w:t>8</w:t>
    </w:r>
    <w:r w:rsidR="00A6599C">
      <w:rPr>
        <w:rFonts w:ascii="Times New Roman" w:hAnsi="Times New Roman"/>
      </w:rPr>
      <w:t>页）</w:t>
    </w:r>
    <w:r w:rsidR="00A6599C">
      <w:rPr>
        <w:rFonts w:ascii="Times New Roman" w:hAnsi="Times New Roman"/>
      </w:rPr>
      <w:t xml:space="preserve">                                                                                      </w:t>
    </w:r>
    <w:r w:rsidR="00A6599C">
      <w:rPr>
        <w:rFonts w:ascii="Times New Roman" w:hAnsi="Times New Roman" w:hint="eastAsia"/>
      </w:rPr>
      <w:t>道德与法治</w:t>
    </w:r>
    <w:r w:rsidR="00A6599C">
      <w:rPr>
        <w:rFonts w:ascii="Times New Roman" w:hAnsi="Times New Roman"/>
      </w:rPr>
      <w:t>试题</w:t>
    </w:r>
    <w:r w:rsidR="00A6599C">
      <w:rPr>
        <w:rFonts w:ascii="Times New Roman" w:hAnsi="Times New Roman"/>
      </w:rPr>
      <w:t xml:space="preserve"> </w:t>
    </w:r>
    <w:r w:rsidR="00A6599C">
      <w:rPr>
        <w:rFonts w:ascii="Times New Roman" w:hAnsi="Times New Roman"/>
      </w:rPr>
      <w:t>第</w:t>
    </w:r>
    <w:r>
      <w:rPr>
        <w:rFonts w:ascii="Times New Roman" w:hAnsi="Times New Roman"/>
      </w:rPr>
      <w:fldChar w:fldCharType="begin"/>
    </w:r>
    <w:r w:rsidR="00A6599C"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 w:rsidR="00A6599C"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A6599C">
      <w:rPr>
        <w:rFonts w:ascii="Times New Roman" w:hAnsi="Times New Roman"/>
      </w:rPr>
      <w:instrText>2</w:instrText>
    </w:r>
    <w:r>
      <w:rPr>
        <w:rFonts w:ascii="Times New Roman" w:hAnsi="Times New Roman"/>
      </w:rPr>
      <w:fldChar w:fldCharType="end"/>
    </w:r>
    <w:r w:rsidR="00A6599C"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 w:rsidR="00A6599C"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 w:rsidR="00A6599C">
      <w:rPr>
        <w:rFonts w:ascii="Times New Roman" w:hAnsi="Times New Roman"/>
      </w:rPr>
      <w:t>页（共</w:t>
    </w:r>
    <w:r w:rsidR="00A6599C">
      <w:rPr>
        <w:rFonts w:ascii="Times New Roman" w:hAnsi="Times New Roman"/>
      </w:rPr>
      <w:t>8</w:t>
    </w:r>
    <w:r w:rsidR="00A6599C">
      <w:rPr>
        <w:rFonts w:ascii="Times New Roman" w:hAnsi="Times New Roman"/>
      </w:rPr>
      <w:t>页）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213">
    <w:pPr>
      <w:pStyle w:val="Footer"/>
      <w:ind w:firstLine="3780" w:firstLineChars="2100"/>
      <w:rPr>
        <w:rFonts w:ascii="Times New Roman" w:hAnsi="Times New Roman"/>
      </w:rPr>
    </w:pPr>
    <w:r>
      <w:rPr>
        <w:rFonts w:ascii="Times New Roman" w:hAnsi="Times New Roman" w:hint="eastAsia"/>
      </w:rPr>
      <w:t>化学</w:t>
    </w:r>
    <w:r>
      <w:rPr>
        <w:rFonts w:ascii="Times New Roman" w:hAnsi="Times New Roman"/>
      </w:rPr>
      <w:t>试题</w:t>
    </w:r>
    <w:r>
      <w:rPr>
        <w:rFonts w:ascii="Times New Roman" w:hAnsi="Times New Roman"/>
      </w:rPr>
      <w:t xml:space="preserve">                                                                                  </w:t>
    </w:r>
    <w:r>
      <w:rPr>
        <w:rFonts w:ascii="Times New Roman" w:hAnsi="Times New Roman" w:hint="eastAsia"/>
      </w:rPr>
      <w:t>化学</w:t>
    </w:r>
    <w:r>
      <w:rPr>
        <w:rFonts w:ascii="Times New Roman" w:hAnsi="Times New Roman"/>
      </w:rPr>
      <w:t>试题</w:t>
    </w:r>
    <w:r>
      <w:rPr>
        <w:rFonts w:ascii="Times New Roman" w:hAnsi="Times New Roman"/>
      </w:rPr>
      <w:t xml:space="preserve"> 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6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7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213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213">
    <w:r>
      <w:pict>
        <v:group id="_x0000_s2049" style="width:64.5pt;height:840.75pt;margin-top:-16.8pt;margin-left:1066.6pt;position:absolute;z-index:251664384" coordorigin="22466,5" coordsize="1290,2147483647"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2050" type="#_x0000_t202" style="width:645;height:16815;left:23111;position:absolute;top:5">
            <v:textbox style="layout-flow:vertical">
              <w:txbxContent>
                <w:p w:rsidR="00A72213">
                  <w:pPr>
                    <w:rPr>
                      <w:spacing w:val="13"/>
                    </w:rPr>
                  </w:pPr>
                  <w:r>
                    <w:rPr>
                      <w:rFonts w:hint="eastAsia"/>
                      <w:spacing w:val="13"/>
                    </w:rPr>
                    <w:t>………………○………………外………………○………………装………………○………………订………………○………………</w:t>
                  </w:r>
                  <w:r>
                    <w:rPr>
                      <w:spacing w:val="13"/>
                    </w:rPr>
                    <w:t>线</w:t>
                  </w:r>
                  <w:r>
                    <w:rPr>
                      <w:rFonts w:hint="eastAsia"/>
                      <w:spacing w:val="13"/>
                    </w:rPr>
                    <w:t>………………○……</w:t>
                  </w:r>
                  <w:r>
                    <w:rPr>
                      <w:rFonts w:hint="eastAsia"/>
                      <w:spacing w:val="13"/>
                    </w:rPr>
                    <w:t>…………</w:t>
                  </w:r>
                </w:p>
              </w:txbxContent>
            </v:textbox>
          </v:shape>
          <v:shape id="文本框 3" o:spid="_x0000_s2051" type="#_x0000_t202" style="width:645;height:1110;left:22466;position:absolute;top:5" fillcolor="#5a5a5a">
            <v:textbox>
              <w:txbxContent>
                <w:p w:rsidR="00A72213"/>
              </w:txbxContent>
            </v:textbox>
          </v:shape>
        </v:group>
      </w:pict>
    </w:r>
    <w:r>
      <w:pict>
        <v:group id="_x0000_s2052" style="width:32.25pt;height:840.75pt;margin-top:-16.05pt;margin-left:1034.35pt;position:absolute;z-index:251661312" coordorigin="21821,5" coordsize="645,2147483647">
          <v:shape id="_x0000_s2053" type="#_x0000_t202" style="width:645;height:16815;left:21821;position:absolute;top:5">
            <v:textbox style="layout-flow:vertical">
              <w:txbxContent>
                <w:p w:rsidR="00A72213">
                  <w:pPr>
                    <w:rPr>
                      <w:spacing w:val="13"/>
                    </w:rPr>
                  </w:pPr>
                  <w:r>
                    <w:rPr>
                      <w:rFonts w:hint="eastAsia"/>
                      <w:spacing w:val="13"/>
                    </w:rPr>
                    <w:t>………………○………………内………………○………………装………………○………………订………………○………………</w:t>
                  </w:r>
                  <w:r>
                    <w:rPr>
                      <w:spacing w:val="13"/>
                    </w:rPr>
                    <w:t>线</w:t>
                  </w:r>
                  <w:r>
                    <w:rPr>
                      <w:rFonts w:hint="eastAsia"/>
                      <w:spacing w:val="13"/>
                    </w:rPr>
                    <w:t>………………○………………</w:t>
                  </w:r>
                </w:p>
              </w:txbxContent>
            </v:textbox>
          </v:shape>
        </v:group>
      </w:pict>
    </w:r>
    <w:r>
      <w:pict>
        <v:group id="_x0000_s2054" style="width:32.25pt;height:723.75pt;margin-top:39.45pt;margin-left:1066.6pt;position:absolute;z-index:251662336" coordorigin="22466,1115" coordsize="645,2147483647">
          <v:shape id="文本框 7" o:spid="_x0000_s2055" type="#_x0000_t202" style="width:645;height:14475;left:22466;position:absolute;top:1115" fillcolor="#d8d8d8">
            <v:textbox style="layout-flow:vertical">
              <w:txbxContent>
                <w:p w:rsidR="00A72213">
                  <w:pPr>
                    <w:ind w:firstLine="840" w:firstLineChars="400"/>
                    <w:rPr>
                      <w:rFonts w:ascii="Times New Roman" w:hAnsi="Times New Roman"/>
                      <w:spacing w:val="13"/>
                    </w:rPr>
                  </w:pPr>
                  <w:r>
                    <w:rPr>
                      <w:rFonts w:ascii="Times New Roman" w:hAnsi="Times New Roman" w:hint="eastAsia"/>
                      <w:spacing w:val="400"/>
                    </w:rPr>
                    <w:t>此卷只装订</w:t>
                  </w:r>
                  <w:r>
                    <w:rPr>
                      <w:rFonts w:ascii="Times New Roman" w:hAnsi="Times New Roman"/>
                      <w:spacing w:val="400"/>
                    </w:rPr>
                    <w:t>不密封</w:t>
                  </w:r>
                </w:p>
              </w:txbxContent>
            </v:textbox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213">
    <w:pPr>
      <w:jc w:val="right"/>
    </w:pPr>
    <w:r>
      <w:pict>
        <v:group id="_x0000_s2056" style="width:96.75pt;height:840.75pt;margin-top:-16.3pt;margin-left:-124.6pt;position:absolute;z-index:251658240" coordorigin="60,30" coordsize="1935,2147483647">
          <v:group id="组合 10" o:spid="_x0000_s2057" style="width:1935;height:16815;left:60;position:absolute;top:30" coordorigin="60,30" coordsize="1935,16815"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1" o:spid="_x0000_s2058" type="#_x0000_t202" style="width:645;height:16815;left:1350;position:absolute;top:30">
              <v:textbox style="layout-flow:vertical;mso-layout-flow-alt:bottom-to-top">
                <w:txbxContent>
                  <w:p w:rsidR="00A72213">
                    <w:pPr>
                      <w:rPr>
                        <w:spacing w:val="13"/>
                      </w:rPr>
                    </w:pP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  <w:r>
                      <w:rPr>
                        <w:spacing w:val="13"/>
                      </w:rPr>
                      <w:t>内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………………○………………装………………○………………订………………○………………</w:t>
                    </w:r>
                    <w:r>
                      <w:rPr>
                        <w:spacing w:val="13"/>
                      </w:rPr>
                      <w:t>线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</w:p>
                </w:txbxContent>
              </v:textbox>
            </v:shape>
            <v:shape id="文本框 12" o:spid="_x0000_s2059" type="#_x0000_t202" style="width:645;height:16815;left:60;position:absolute;top:30">
              <v:textbox style="layout-flow:vertical;mso-layout-flow-alt:bottom-to-top">
                <w:txbxContent>
                  <w:p w:rsidR="00A72213">
                    <w:pPr>
                      <w:rPr>
                        <w:spacing w:val="13"/>
                      </w:rPr>
                    </w:pPr>
                    <w:r>
                      <w:rPr>
                        <w:rFonts w:hint="eastAsia"/>
                        <w:spacing w:val="13"/>
                      </w:rPr>
                      <w:t>………………○………………外………………○………………装………………○………………订………………○………………</w:t>
                    </w:r>
                    <w:r>
                      <w:rPr>
                        <w:spacing w:val="13"/>
                      </w:rPr>
                      <w:t>线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</w:p>
                </w:txbxContent>
              </v:textbox>
            </v:shape>
            <v:shape id="_x0000_s2060" type="#_x0000_t202" style="width:645;height:14475;left:705;position:absolute;top:1140" fillcolor="#d8d8d8">
              <v:textbox style="layout-flow:vertical;mso-layout-flow-alt:bottom-to-top">
                <w:txbxContent>
                  <w:p w:rsidR="00A72213">
                    <w:pPr>
                      <w:rPr>
                        <w:rFonts w:ascii="Times New Roman" w:hAnsi="Times New Roman"/>
                        <w:spacing w:val="13"/>
                      </w:rPr>
                    </w:pPr>
                    <w:r>
                      <w:rPr>
                        <w:rFonts w:ascii="Times New Roman" w:hAnsi="Times New Roman"/>
                        <w:spacing w:val="13"/>
                      </w:rPr>
                      <w:t xml:space="preserve">…          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 xml:space="preserve">   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学校：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姓名：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班级：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考号：</w:t>
                    </w:r>
                    <w:r>
                      <w:rPr>
                        <w:rFonts w:ascii="Times New Roman" w:hAnsi="Times New Roman" w:hint="eastAsia"/>
                        <w:spacing w:val="13"/>
                        <w:u w:val="single"/>
                      </w:rPr>
                      <w:t>______________________</w:t>
                    </w:r>
                  </w:p>
                </w:txbxContent>
              </v:textbox>
            </v:shape>
            <v:shape id="文本框 14" o:spid="_x0000_s2061" type="#_x0000_t202" style="width:645;height:1110;left:705;position:absolute;top:30" fillcolor="#5a5a5a">
              <v:textbox>
                <w:txbxContent>
                  <w:p w:rsidR="00A72213"/>
                </w:txbxContent>
              </v:textbox>
            </v:shape>
          </v:group>
          <v:shape id="文本框 15" o:spid="_x0000_s2062" type="#_x0000_t202" style="width:645;height:1215;left:705;position:absolute;top:15630" fillcolor="#5a5a5a">
            <v:textbox>
              <w:txbxContent>
                <w:p w:rsidR="00A72213"/>
              </w:txbxContent>
            </v:textbox>
          </v:shape>
        </v:group>
      </w:pict>
    </w:r>
    <w:r w:rsidR="00A6599C">
      <w:tab/>
    </w:r>
    <w:r w:rsidR="00A6599C">
      <w:tab/>
    </w:r>
    <w:r w:rsidR="00A6599C">
      <w:tab/>
    </w:r>
    <w:r w:rsidR="00A6599C">
      <w:tab/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63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2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90AB341"/>
    <w:multiLevelType w:val="singleLevel"/>
    <w:tmpl w:val="B90AB341"/>
    <w:lvl w:ilvl="0">
      <w:start w:val="2"/>
      <w:numFmt w:val="decimal"/>
      <w:suff w:val="nothing"/>
      <w:lvlText w:val="（%1）"/>
      <w:lvlJc w:val="left"/>
    </w:lvl>
  </w:abstractNum>
  <w:abstractNum w:abstractNumId="1">
    <w:nsid w:val="7E9D979B"/>
    <w:multiLevelType w:val="singleLevel"/>
    <w:tmpl w:val="7E9D979B"/>
    <w:lvl w:ilvl="0">
      <w:start w:val="2"/>
      <w:numFmt w:val="decimal"/>
      <w:suff w:val="space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E1F38"/>
    <w:rsid w:val="00027219"/>
    <w:rsid w:val="00087693"/>
    <w:rsid w:val="000D3477"/>
    <w:rsid w:val="000D6406"/>
    <w:rsid w:val="0011196B"/>
    <w:rsid w:val="00146962"/>
    <w:rsid w:val="0019015C"/>
    <w:rsid w:val="001C3D48"/>
    <w:rsid w:val="00282BF2"/>
    <w:rsid w:val="002E1F38"/>
    <w:rsid w:val="00317DAC"/>
    <w:rsid w:val="003444BA"/>
    <w:rsid w:val="003C7F7D"/>
    <w:rsid w:val="004151FC"/>
    <w:rsid w:val="0048164F"/>
    <w:rsid w:val="005124B9"/>
    <w:rsid w:val="00532198"/>
    <w:rsid w:val="006461BA"/>
    <w:rsid w:val="0068528F"/>
    <w:rsid w:val="00763B94"/>
    <w:rsid w:val="007C606D"/>
    <w:rsid w:val="00816992"/>
    <w:rsid w:val="00896E05"/>
    <w:rsid w:val="009133AB"/>
    <w:rsid w:val="009472B4"/>
    <w:rsid w:val="00970507"/>
    <w:rsid w:val="009A3895"/>
    <w:rsid w:val="00A6599C"/>
    <w:rsid w:val="00A72213"/>
    <w:rsid w:val="00AE02AE"/>
    <w:rsid w:val="00AF48FE"/>
    <w:rsid w:val="00B13458"/>
    <w:rsid w:val="00C02FC6"/>
    <w:rsid w:val="00D133DE"/>
    <w:rsid w:val="00D4257F"/>
    <w:rsid w:val="00EB0DA8"/>
    <w:rsid w:val="00F13E99"/>
    <w:rsid w:val="00F65A58"/>
    <w:rsid w:val="00FD1C7D"/>
    <w:rsid w:val="0DAC64F9"/>
    <w:rsid w:val="14E30A75"/>
    <w:rsid w:val="22FF38DF"/>
    <w:rsid w:val="278D769F"/>
    <w:rsid w:val="2D786D54"/>
    <w:rsid w:val="3296207C"/>
    <w:rsid w:val="46057350"/>
    <w:rsid w:val="4F9E461C"/>
    <w:rsid w:val="54C7460D"/>
    <w:rsid w:val="57240BF5"/>
    <w:rsid w:val="623B1417"/>
    <w:rsid w:val="652B7D0A"/>
    <w:rsid w:val="78B12356"/>
    <w:rsid w:val="7965284B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21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99"/>
    <w:unhideWhenUsed/>
    <w:rsid w:val="00A72213"/>
    <w:pPr>
      <w:ind w:left="581"/>
    </w:pPr>
    <w:rPr>
      <w:rFonts w:ascii="宋体" w:hAnsi="宋体"/>
      <w:szCs w:val="21"/>
    </w:rPr>
  </w:style>
  <w:style w:type="paragraph" w:styleId="PlainText">
    <w:name w:val="Plain Text"/>
    <w:basedOn w:val="Normal"/>
    <w:uiPriority w:val="99"/>
    <w:unhideWhenUsed/>
    <w:rsid w:val="00A72213"/>
    <w:rPr>
      <w:rFonts w:ascii="宋体" w:eastAsia="Times New Roman" w:hAnsi="Courier New"/>
      <w:szCs w:val="21"/>
    </w:rPr>
  </w:style>
  <w:style w:type="paragraph" w:styleId="Footer">
    <w:name w:val="footer"/>
    <w:basedOn w:val="Normal"/>
    <w:link w:val="Char"/>
    <w:uiPriority w:val="99"/>
    <w:unhideWhenUsed/>
    <w:qFormat/>
    <w:rsid w:val="00A7221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qFormat/>
    <w:rsid w:val="00A722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Footer"/>
    <w:uiPriority w:val="99"/>
    <w:qFormat/>
    <w:rsid w:val="00A72213"/>
    <w:rPr>
      <w:sz w:val="18"/>
      <w:szCs w:val="18"/>
    </w:rPr>
  </w:style>
  <w:style w:type="character" w:customStyle="1" w:styleId="Char1">
    <w:name w:val="页脚 Char1"/>
    <w:basedOn w:val="DefaultParagraphFont"/>
    <w:uiPriority w:val="99"/>
    <w:semiHidden/>
    <w:qFormat/>
    <w:rsid w:val="00A72213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qFormat/>
    <w:rsid w:val="00A7221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3.jpe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3"/>
    <customShpInfo spid="_x0000_s2062"/>
    <customShpInfo spid="_x0000_s2061"/>
    <customShpInfo spid="_x0000_s2060"/>
    <customShpInfo spid="_x0000_s2059"/>
    <customShpInfo spid="_x0000_s2058"/>
    <customShpInfo spid="_x0000_s2057"/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050"/>
    <customShpInfo spid="_x0000_s2049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E2F9E4-25A2-491B-87F2-A7F32D23C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1358</Characters>
  <Application>Microsoft Office Word</Application>
  <DocSecurity>0</DocSecurity>
  <Lines>11</Lines>
  <Paragraphs>3</Paragraphs>
  <ScaleCrop>false</ScaleCrop>
  <Company>QC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xbany</cp:lastModifiedBy>
  <cp:revision>15</cp:revision>
  <dcterms:created xsi:type="dcterms:W3CDTF">2019-10-25T03:01:00Z</dcterms:created>
  <dcterms:modified xsi:type="dcterms:W3CDTF">2022-12-29T02:36:00Z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