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黑体" w:hAnsi="黑体" w:eastAsia="黑体"/>
          <w:sz w:val="32"/>
          <w:szCs w:val="32"/>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10858500</wp:posOffset>
            </wp:positionV>
            <wp:extent cx="393700" cy="469900"/>
            <wp:effectExtent l="0" t="0" r="6350" b="6350"/>
            <wp:wrapNone/>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6"/>
                    <a:stretch>
                      <a:fillRect/>
                    </a:stretch>
                  </pic:blipFill>
                  <pic:spPr>
                    <a:xfrm>
                      <a:off x="0" y="0"/>
                      <a:ext cx="393700" cy="469900"/>
                    </a:xfrm>
                    <a:prstGeom prst="rect">
                      <a:avLst/>
                    </a:prstGeom>
                  </pic:spPr>
                </pic:pic>
              </a:graphicData>
            </a:graphic>
          </wp:anchor>
        </w:drawing>
      </w:r>
      <w:r>
        <w:rPr>
          <w:rFonts w:hint="eastAsia" w:ascii="黑体" w:hAnsi="黑体" w:eastAsia="黑体"/>
          <w:sz w:val="32"/>
          <w:szCs w:val="32"/>
        </w:rPr>
        <w:t>2022-2023学年上期期末检测</w:t>
      </w:r>
    </w:p>
    <w:p>
      <w:pPr>
        <w:jc w:val="center"/>
        <w:rPr>
          <w:rFonts w:ascii="黑体" w:hAnsi="黑体" w:eastAsia="黑体"/>
          <w:sz w:val="36"/>
          <w:szCs w:val="32"/>
        </w:rPr>
      </w:pPr>
      <w:r>
        <w:rPr>
          <w:rFonts w:hint="eastAsia" w:ascii="黑体" w:hAnsi="黑体" w:eastAsia="黑体"/>
          <w:sz w:val="36"/>
          <w:szCs w:val="32"/>
        </w:rPr>
        <w:t>九年级道德与法治试卷</w:t>
      </w:r>
    </w:p>
    <w:p>
      <w:pPr>
        <w:widowControl/>
        <w:jc w:val="center"/>
        <w:rPr>
          <w:rFonts w:ascii="楷体" w:hAnsi="楷体" w:eastAsia="楷体" w:cs="宋体"/>
          <w:kern w:val="0"/>
          <w:szCs w:val="21"/>
        </w:rPr>
      </w:pPr>
      <w:r>
        <w:rPr>
          <w:rFonts w:hint="eastAsia" w:ascii="楷体" w:hAnsi="楷体" w:eastAsia="楷体" w:cs="宋体"/>
          <w:kern w:val="0"/>
          <w:szCs w:val="21"/>
        </w:rPr>
        <w:t>（开卷  本卷共两个大题，满分</w:t>
      </w:r>
      <w:r>
        <w:rPr>
          <w:rFonts w:ascii="楷体" w:hAnsi="楷体" w:eastAsia="楷体" w:cs="宋体"/>
          <w:kern w:val="0"/>
          <w:szCs w:val="21"/>
        </w:rPr>
        <w:t>50</w:t>
      </w:r>
      <w:r>
        <w:rPr>
          <w:rFonts w:hint="eastAsia" w:ascii="楷体" w:hAnsi="楷体" w:eastAsia="楷体" w:cs="宋体"/>
          <w:kern w:val="0"/>
          <w:szCs w:val="21"/>
        </w:rPr>
        <w:t>分，与历史学科共用90分钟）</w:t>
      </w:r>
    </w:p>
    <w:p>
      <w:pPr>
        <w:widowControl/>
        <w:snapToGrid w:val="0"/>
        <w:spacing w:line="336" w:lineRule="auto"/>
        <w:rPr>
          <w:rFonts w:ascii="黑体" w:hAnsi="黑体" w:eastAsia="黑体" w:cs="宋体"/>
          <w:b/>
          <w:kern w:val="0"/>
          <w:szCs w:val="21"/>
        </w:rPr>
      </w:pPr>
      <w:r>
        <w:rPr>
          <w:rFonts w:hint="eastAsia" w:ascii="黑体" w:hAnsi="黑体" w:eastAsia="黑体" w:cs="宋体"/>
          <w:b/>
          <w:kern w:val="0"/>
          <w:szCs w:val="21"/>
        </w:rPr>
        <w:t>注意事项：</w:t>
      </w:r>
    </w:p>
    <w:p>
      <w:pPr>
        <w:widowControl/>
        <w:snapToGrid w:val="0"/>
        <w:spacing w:line="336" w:lineRule="auto"/>
        <w:ind w:left="525" w:leftChars="150" w:hanging="210" w:hangingChars="100"/>
        <w:rPr>
          <w:rFonts w:ascii="楷体" w:hAnsi="楷体" w:eastAsia="楷体" w:cs="宋体"/>
          <w:kern w:val="0"/>
          <w:szCs w:val="21"/>
        </w:rPr>
      </w:pPr>
      <w:r>
        <w:rPr>
          <w:rFonts w:hint="eastAsia" w:ascii="楷体" w:hAnsi="楷体" w:eastAsia="楷体" w:cs="宋体"/>
          <w:kern w:val="0"/>
          <w:szCs w:val="21"/>
        </w:rPr>
        <w:t>1.试题的答案书写在答题卡上，不得在试卷上直接作答。</w:t>
      </w:r>
    </w:p>
    <w:p>
      <w:pPr>
        <w:widowControl/>
        <w:snapToGrid w:val="0"/>
        <w:spacing w:line="336" w:lineRule="auto"/>
        <w:ind w:left="317"/>
        <w:rPr>
          <w:rFonts w:ascii="楷体" w:hAnsi="楷体" w:eastAsia="楷体" w:cs="宋体"/>
          <w:kern w:val="0"/>
          <w:szCs w:val="21"/>
        </w:rPr>
      </w:pPr>
      <w:r>
        <w:rPr>
          <w:rFonts w:hint="eastAsia" w:ascii="楷体" w:hAnsi="楷体" w:eastAsia="楷体" w:cs="宋体"/>
          <w:kern w:val="0"/>
          <w:szCs w:val="21"/>
        </w:rPr>
        <w:t>2.作答前认真阅读答题卡上的注意事项。</w:t>
      </w:r>
    </w:p>
    <w:p>
      <w:pPr>
        <w:widowControl/>
        <w:snapToGrid w:val="0"/>
        <w:spacing w:line="336" w:lineRule="auto"/>
        <w:ind w:left="317"/>
        <w:rPr>
          <w:rFonts w:ascii="楷体" w:hAnsi="楷体" w:eastAsia="楷体" w:cs="宋体"/>
          <w:kern w:val="0"/>
          <w:szCs w:val="21"/>
        </w:rPr>
      </w:pPr>
      <w:r>
        <w:rPr>
          <w:rFonts w:hint="eastAsia" w:ascii="楷体" w:hAnsi="楷体" w:eastAsia="楷体" w:cs="宋体"/>
          <w:kern w:val="0"/>
          <w:szCs w:val="21"/>
        </w:rPr>
        <w:t>3.考试结束，由监考人员将试题和答题卡一并收回。</w:t>
      </w:r>
    </w:p>
    <w:p>
      <w:pPr>
        <w:snapToGrid w:val="0"/>
        <w:spacing w:before="94" w:beforeLines="30" w:line="336" w:lineRule="auto"/>
        <w:ind w:left="420" w:hanging="422" w:hangingChars="200"/>
        <w:rPr>
          <w:rFonts w:ascii="宋体" w:hAnsi="宋体" w:eastAsia="宋体" w:cs="宋体"/>
          <w:bCs/>
          <w:kern w:val="0"/>
          <w:szCs w:val="21"/>
        </w:rPr>
      </w:pPr>
      <w:r>
        <w:rPr>
          <w:rFonts w:hint="eastAsia" w:ascii="黑体" w:hAnsi="黑体" w:eastAsia="黑体" w:cs="宋体"/>
          <w:b/>
          <w:kern w:val="0"/>
          <w:szCs w:val="21"/>
        </w:rPr>
        <w:t>一、选择题</w:t>
      </w:r>
      <w:r>
        <w:rPr>
          <w:rFonts w:hint="eastAsia" w:ascii="宋体" w:hAnsi="宋体" w:eastAsia="宋体" w:cs="宋体"/>
          <w:bCs/>
          <w:kern w:val="0"/>
          <w:szCs w:val="21"/>
        </w:rPr>
        <w:t>（本大题共10小题，每小题2分，共20分。下列各题的备选答案中，</w:t>
      </w:r>
      <w:r>
        <w:rPr>
          <w:rFonts w:hint="eastAsia" w:ascii="宋体" w:hAnsi="宋体" w:eastAsia="宋体" w:cs="宋体"/>
          <w:bCs/>
          <w:kern w:val="0"/>
          <w:szCs w:val="21"/>
          <w:em w:val="dot"/>
        </w:rPr>
        <w:t>只有一项</w:t>
      </w:r>
      <w:r>
        <w:rPr>
          <w:rFonts w:hint="eastAsia" w:ascii="宋体" w:hAnsi="宋体" w:eastAsia="宋体" w:cs="宋体"/>
          <w:bCs/>
          <w:kern w:val="0"/>
          <w:szCs w:val="21"/>
        </w:rPr>
        <w:t>是最符合题意的，请选出。）</w:t>
      </w:r>
    </w:p>
    <w:p>
      <w:pPr>
        <w:snapToGrid w:val="0"/>
        <w:spacing w:line="336" w:lineRule="auto"/>
        <w:ind w:left="210" w:hanging="210" w:hangingChars="100"/>
        <w:rPr>
          <w:rFonts w:ascii="宋体" w:hAnsi="宋体" w:eastAsia="宋体" w:cs="Segoe UI"/>
        </w:rPr>
      </w:pPr>
      <w:r>
        <w:rPr>
          <w:rFonts w:hint="eastAsia" w:ascii="宋体" w:hAnsi="宋体" w:eastAsia="宋体" w:cs="Segoe UI"/>
        </w:rPr>
        <w:t xml:space="preserve">1. </w:t>
      </w:r>
      <w:r>
        <w:rPr>
          <w:rFonts w:ascii="楷体" w:hAnsi="楷体" w:eastAsia="楷体" w:cs="Segoe UI"/>
        </w:rPr>
        <w:t>2022年10月23日</w:t>
      </w:r>
      <w:r>
        <w:rPr>
          <w:rFonts w:hint="eastAsia" w:ascii="楷体" w:hAnsi="楷体" w:eastAsia="楷体" w:cs="Segoe UI"/>
        </w:rPr>
        <w:t>，习近平总书记带领新一届中共中央政治局常委同中外记者见面，并做了重要讲话。习总书记指出 “</w:t>
      </w:r>
      <w:r>
        <w:rPr>
          <w:rFonts w:ascii="楷体" w:hAnsi="楷体" w:eastAsia="楷体" w:cs="Segoe UI"/>
        </w:rPr>
        <w:t>我们将坚定不移全面深化改革开放，坚定不移推动高质量发展，以自身发展为世界创造更多机遇</w:t>
      </w:r>
      <w:r>
        <w:rPr>
          <w:rFonts w:hint="eastAsia" w:ascii="楷体" w:hAnsi="楷体" w:eastAsia="楷体" w:cs="Segoe UI"/>
        </w:rPr>
        <w:t>。”</w:t>
      </w:r>
      <w:r>
        <w:rPr>
          <w:rFonts w:hint="eastAsia" w:ascii="宋体" w:hAnsi="宋体" w:eastAsia="宋体" w:cs="Segoe UI"/>
        </w:rPr>
        <w:t>从习近平总书记的讲话中，我们可以领悟到</w:t>
      </w:r>
    </w:p>
    <w:p>
      <w:pPr>
        <w:snapToGrid w:val="0"/>
        <w:spacing w:line="336" w:lineRule="auto"/>
        <w:ind w:firstLine="210" w:firstLineChars="100"/>
        <w:rPr>
          <w:rFonts w:ascii="宋体" w:hAnsi="宋体" w:eastAsia="宋体" w:cs="Segoe UI"/>
        </w:rPr>
      </w:pPr>
      <w:r>
        <w:rPr>
          <w:rFonts w:hint="eastAsia" w:ascii="宋体" w:hAnsi="宋体" w:eastAsia="宋体" w:cs="Segoe UI"/>
        </w:rPr>
        <w:t>A</w:t>
      </w:r>
      <w:r>
        <w:rPr>
          <w:rFonts w:ascii="宋体" w:hAnsi="宋体" w:eastAsia="宋体" w:cs="Segoe UI"/>
        </w:rPr>
        <w:t>.</w:t>
      </w:r>
      <w:r>
        <w:rPr>
          <w:rFonts w:hint="eastAsia" w:ascii="宋体" w:hAnsi="宋体" w:eastAsia="宋体" w:cs="Segoe UI"/>
        </w:rPr>
        <w:t xml:space="preserve"> </w:t>
      </w:r>
      <w:r>
        <w:rPr>
          <w:rFonts w:ascii="宋体" w:hAnsi="宋体" w:eastAsia="宋体" w:cs="Segoe UI"/>
        </w:rPr>
        <w:t>中国人民通过改革开放</w:t>
      </w:r>
      <w:r>
        <w:rPr>
          <w:rFonts w:hint="eastAsia" w:ascii="宋体" w:hAnsi="宋体" w:eastAsia="宋体" w:cs="Segoe UI"/>
        </w:rPr>
        <w:t>实现了共同富裕</w:t>
      </w:r>
    </w:p>
    <w:p>
      <w:pPr>
        <w:snapToGrid w:val="0"/>
        <w:spacing w:line="336" w:lineRule="auto"/>
        <w:ind w:firstLine="210" w:firstLineChars="100"/>
        <w:rPr>
          <w:rFonts w:ascii="宋体" w:hAnsi="宋体" w:eastAsia="宋体" w:cs="Segoe UI"/>
        </w:rPr>
      </w:pPr>
      <w:r>
        <w:rPr>
          <w:rFonts w:ascii="宋体" w:hAnsi="宋体" w:eastAsia="宋体" w:cs="Segoe UI"/>
        </w:rPr>
        <w:t>B.</w:t>
      </w:r>
      <w:r>
        <w:rPr>
          <w:rFonts w:hint="eastAsia" w:ascii="宋体" w:hAnsi="宋体" w:eastAsia="宋体" w:cs="Segoe UI"/>
        </w:rPr>
        <w:t xml:space="preserve"> 未来中国的发展必须坚定不移地依靠改革开放</w:t>
      </w:r>
    </w:p>
    <w:p>
      <w:pPr>
        <w:snapToGrid w:val="0"/>
        <w:spacing w:line="336" w:lineRule="auto"/>
        <w:ind w:firstLine="210" w:firstLineChars="100"/>
        <w:rPr>
          <w:rFonts w:ascii="宋体" w:hAnsi="宋体" w:eastAsia="宋体" w:cs="Segoe UI"/>
        </w:rPr>
      </w:pPr>
      <w:r>
        <w:rPr>
          <w:rFonts w:ascii="宋体" w:hAnsi="宋体" w:eastAsia="宋体" w:cs="Segoe UI"/>
        </w:rPr>
        <w:t>C.</w:t>
      </w:r>
      <w:r>
        <w:rPr>
          <w:rFonts w:hint="eastAsia" w:ascii="宋体" w:hAnsi="宋体" w:eastAsia="宋体" w:cs="Segoe UI"/>
        </w:rPr>
        <w:t xml:space="preserve"> 中国已经成为</w:t>
      </w:r>
      <w:r>
        <w:rPr>
          <w:rFonts w:ascii="宋体" w:hAnsi="宋体" w:eastAsia="宋体" w:cs="Segoe UI"/>
        </w:rPr>
        <w:t>影响世界</w:t>
      </w:r>
      <w:r>
        <w:rPr>
          <w:rFonts w:hint="eastAsia" w:ascii="宋体" w:hAnsi="宋体" w:eastAsia="宋体" w:cs="Segoe UI"/>
        </w:rPr>
        <w:t>发展最</w:t>
      </w:r>
      <w:r>
        <w:rPr>
          <w:rFonts w:ascii="宋体" w:hAnsi="宋体" w:eastAsia="宋体" w:cs="Segoe UI"/>
        </w:rPr>
        <w:t>重要</w:t>
      </w:r>
      <w:r>
        <w:rPr>
          <w:rFonts w:hint="eastAsia" w:ascii="宋体" w:hAnsi="宋体" w:eastAsia="宋体" w:cs="Segoe UI"/>
        </w:rPr>
        <w:t>的</w:t>
      </w:r>
      <w:r>
        <w:rPr>
          <w:rFonts w:ascii="宋体" w:hAnsi="宋体" w:eastAsia="宋体" w:cs="Segoe UI"/>
        </w:rPr>
        <w:t>力量</w:t>
      </w:r>
    </w:p>
    <w:p>
      <w:pPr>
        <w:snapToGrid w:val="0"/>
        <w:spacing w:line="336" w:lineRule="auto"/>
        <w:ind w:firstLine="210" w:firstLineChars="100"/>
        <w:rPr>
          <w:rFonts w:ascii="宋体" w:hAnsi="宋体" w:eastAsia="宋体" w:cs="Segoe UI"/>
        </w:rPr>
      </w:pPr>
      <w:r>
        <w:rPr>
          <w:rFonts w:ascii="宋体" w:hAnsi="宋体" w:eastAsia="宋体" w:cs="Segoe UI"/>
        </w:rPr>
        <w:t>D.</w:t>
      </w:r>
      <w:r>
        <w:rPr>
          <w:rFonts w:hint="eastAsia" w:ascii="宋体" w:hAnsi="宋体" w:eastAsia="宋体" w:cs="Segoe UI"/>
        </w:rPr>
        <w:t xml:space="preserve"> 改革开放使中国已经成为世界第一大经济体</w:t>
      </w:r>
    </w:p>
    <w:p>
      <w:pPr>
        <w:snapToGrid w:val="0"/>
        <w:spacing w:line="336" w:lineRule="auto"/>
        <w:ind w:left="210" w:hanging="210" w:hangingChars="100"/>
        <w:rPr>
          <w:rFonts w:ascii="宋体" w:hAnsi="宋体" w:eastAsia="宋体" w:cs="Segoe UI"/>
        </w:rPr>
      </w:pPr>
      <w:r>
        <w:rPr>
          <w:rFonts w:hint="eastAsia" w:ascii="宋体" w:hAnsi="宋体" w:eastAsia="宋体" w:cs="Segoe UI"/>
        </w:rPr>
        <w:t xml:space="preserve">2. </w:t>
      </w:r>
      <w:r>
        <w:rPr>
          <w:rFonts w:hint="eastAsia" w:ascii="楷体" w:hAnsi="楷体" w:eastAsia="楷体" w:cs="Segoe UI"/>
        </w:rPr>
        <w:t>习近平总书记在二十大报告中指出，要不断实现人民对美好生活的向往。</w:t>
      </w:r>
      <w:r>
        <w:rPr>
          <w:rFonts w:hint="eastAsia" w:ascii="宋体" w:hAnsi="宋体" w:eastAsia="宋体" w:cs="Segoe UI"/>
        </w:rPr>
        <w:t>以下漫画体现出我们努力实现人民对美好生活向往的有</w:t>
      </w:r>
    </w:p>
    <w:p>
      <w:pPr>
        <w:snapToGrid w:val="0"/>
        <w:spacing w:line="336" w:lineRule="auto"/>
        <w:rPr>
          <w:rFonts w:ascii="宋体" w:hAnsi="宋体" w:eastAsia="宋体" w:cs="Segoe UI"/>
        </w:rPr>
      </w:pPr>
      <w:r>
        <w:rPr>
          <w:rFonts w:ascii="宋体" w:hAnsi="宋体" w:eastAsia="宋体" w:cs="Segoe UI"/>
        </w:rPr>
        <mc:AlternateContent>
          <mc:Choice Requires="wpg">
            <w:drawing>
              <wp:anchor distT="0" distB="0" distL="114300" distR="114300" simplePos="0" relativeHeight="251678720" behindDoc="0" locked="0" layoutInCell="1" allowOverlap="1">
                <wp:simplePos x="0" y="0"/>
                <wp:positionH relativeFrom="column">
                  <wp:posOffset>1311910</wp:posOffset>
                </wp:positionH>
                <wp:positionV relativeFrom="paragraph">
                  <wp:posOffset>301625</wp:posOffset>
                </wp:positionV>
                <wp:extent cx="1288415" cy="189865"/>
                <wp:effectExtent l="0" t="0" r="7620" b="1270"/>
                <wp:wrapNone/>
                <wp:docPr id="21" name="组合 21"/>
                <wp:cNvGraphicFramePr/>
                <a:graphic xmlns:a="http://schemas.openxmlformats.org/drawingml/2006/main">
                  <a:graphicData uri="http://schemas.microsoft.com/office/word/2010/wordprocessingGroup">
                    <wpg:wgp>
                      <wpg:cNvGrpSpPr/>
                      <wpg:grpSpPr>
                        <a:xfrm>
                          <a:off x="0" y="0"/>
                          <a:ext cx="1288274" cy="189758"/>
                          <a:chOff x="3068" y="6152"/>
                          <a:chExt cx="1288780" cy="190251"/>
                        </a:xfrm>
                      </wpg:grpSpPr>
                      <wps:wsp>
                        <wps:cNvPr id="307" name="文本框 2"/>
                        <wps:cNvSpPr txBox="1">
                          <a:spLocks noChangeArrowheads="1"/>
                        </wps:cNvSpPr>
                        <wps:spPr bwMode="auto">
                          <a:xfrm>
                            <a:off x="3068" y="6152"/>
                            <a:ext cx="331393" cy="85916"/>
                          </a:xfrm>
                          <a:prstGeom prst="rect">
                            <a:avLst/>
                          </a:prstGeom>
                          <a:noFill/>
                          <a:ln w="9525">
                            <a:noFill/>
                            <a:miter lim="800000"/>
                          </a:ln>
                        </wps:spPr>
                        <wps:txbx>
                          <w:txbxContent>
                            <w:p>
                              <w:pPr>
                                <w:snapToGrid w:val="0"/>
                                <w:spacing w:line="120" w:lineRule="exact"/>
                                <w:jc w:val="center"/>
                                <w:rPr>
                                  <w:rFonts w:ascii="黑体" w:hAnsi="黑体" w:eastAsia="黑体"/>
                                  <w:w w:val="92"/>
                                  <w:sz w:val="8"/>
                                </w:rPr>
                              </w:pPr>
                              <w:r>
                                <w:rPr>
                                  <w:rFonts w:hint="eastAsia" w:ascii="黑体" w:hAnsi="黑体" w:eastAsia="黑体"/>
                                  <w:w w:val="92"/>
                                  <w:sz w:val="8"/>
                                </w:rPr>
                                <w:t>休息睡眠多了</w:t>
                              </w:r>
                            </w:p>
                          </w:txbxContent>
                        </wps:txbx>
                        <wps:bodyPr rot="0" vert="horz" wrap="square" lIns="0" tIns="0" rIns="0" bIns="0" anchor="t" anchorCtr="0">
                          <a:spAutoFit/>
                        </wps:bodyPr>
                      </wps:wsp>
                      <wps:wsp>
                        <wps:cNvPr id="9" name="文本框 2"/>
                        <wps:cNvSpPr txBox="1">
                          <a:spLocks noChangeArrowheads="1"/>
                        </wps:cNvSpPr>
                        <wps:spPr bwMode="auto">
                          <a:xfrm>
                            <a:off x="960455" y="6152"/>
                            <a:ext cx="331393" cy="85916"/>
                          </a:xfrm>
                          <a:prstGeom prst="rect">
                            <a:avLst/>
                          </a:prstGeom>
                          <a:noFill/>
                          <a:ln w="9525">
                            <a:noFill/>
                            <a:miter lim="800000"/>
                          </a:ln>
                        </wps:spPr>
                        <wps:txbx>
                          <w:txbxContent>
                            <w:p>
                              <w:pPr>
                                <w:snapToGrid w:val="0"/>
                                <w:spacing w:line="120" w:lineRule="exact"/>
                                <w:jc w:val="center"/>
                                <w:rPr>
                                  <w:rFonts w:ascii="黑体" w:hAnsi="黑体" w:eastAsia="黑体"/>
                                  <w:w w:val="94"/>
                                  <w:sz w:val="8"/>
                                </w:rPr>
                              </w:pPr>
                              <w:r>
                                <w:rPr>
                                  <w:rFonts w:hint="eastAsia" w:ascii="黑体" w:hAnsi="黑体" w:eastAsia="黑体"/>
                                  <w:w w:val="94"/>
                                  <w:sz w:val="8"/>
                                </w:rPr>
                                <w:t>校外培训少了</w:t>
                              </w:r>
                            </w:p>
                          </w:txbxContent>
                        </wps:txbx>
                        <wps:bodyPr rot="0" vert="horz" wrap="square" lIns="0" tIns="0" rIns="0" bIns="0" anchor="t" anchorCtr="0">
                          <a:spAutoFit/>
                        </wps:bodyPr>
                      </wps:wsp>
                      <wps:wsp>
                        <wps:cNvPr id="11" name="文本框 2"/>
                        <wps:cNvSpPr txBox="1">
                          <a:spLocks noChangeArrowheads="1"/>
                        </wps:cNvSpPr>
                        <wps:spPr bwMode="auto">
                          <a:xfrm>
                            <a:off x="309923" y="110487"/>
                            <a:ext cx="331393" cy="85916"/>
                          </a:xfrm>
                          <a:prstGeom prst="rect">
                            <a:avLst/>
                          </a:prstGeom>
                          <a:noFill/>
                          <a:ln w="9525">
                            <a:noFill/>
                            <a:miter lim="800000"/>
                          </a:ln>
                        </wps:spPr>
                        <wps:txbx>
                          <w:txbxContent>
                            <w:p>
                              <w:pPr>
                                <w:snapToGrid w:val="0"/>
                                <w:spacing w:line="120" w:lineRule="exact"/>
                                <w:jc w:val="center"/>
                                <w:rPr>
                                  <w:rFonts w:ascii="黑体" w:hAnsi="黑体" w:eastAsia="黑体"/>
                                  <w:w w:val="94"/>
                                  <w:sz w:val="8"/>
                                </w:rPr>
                              </w:pPr>
                              <w:r>
                                <w:rPr>
                                  <w:rFonts w:hint="eastAsia" w:ascii="黑体" w:hAnsi="黑体" w:eastAsia="黑体"/>
                                  <w:w w:val="94"/>
                                  <w:sz w:val="8"/>
                                </w:rPr>
                                <w:t>作业负担少了</w:t>
                              </w:r>
                            </w:p>
                          </w:txbxContent>
                        </wps:txbx>
                        <wps:bodyPr rot="0" vert="horz" wrap="square" lIns="0" tIns="0" rIns="0" bIns="0" anchor="t" anchorCtr="0">
                          <a:spAutoFit/>
                        </wps:bodyPr>
                      </wps:wsp>
                      <wps:wsp>
                        <wps:cNvPr id="16" name="文本框 2"/>
                        <wps:cNvSpPr txBox="1">
                          <a:spLocks noChangeArrowheads="1"/>
                        </wps:cNvSpPr>
                        <wps:spPr bwMode="auto">
                          <a:xfrm>
                            <a:off x="656670" y="110487"/>
                            <a:ext cx="331393" cy="85916"/>
                          </a:xfrm>
                          <a:prstGeom prst="rect">
                            <a:avLst/>
                          </a:prstGeom>
                          <a:noFill/>
                          <a:ln w="9525">
                            <a:noFill/>
                            <a:miter lim="800000"/>
                          </a:ln>
                        </wps:spPr>
                        <wps:txbx>
                          <w:txbxContent>
                            <w:p>
                              <w:pPr>
                                <w:snapToGrid w:val="0"/>
                                <w:spacing w:line="120" w:lineRule="exact"/>
                                <w:jc w:val="center"/>
                                <w:rPr>
                                  <w:rFonts w:ascii="黑体" w:hAnsi="黑体" w:eastAsia="黑体"/>
                                  <w:w w:val="94"/>
                                  <w:sz w:val="8"/>
                                  <w:szCs w:val="8"/>
                                </w:rPr>
                              </w:pPr>
                              <w:r>
                                <w:rPr>
                                  <w:rFonts w:hint="eastAsia" w:ascii="黑体" w:hAnsi="黑体" w:eastAsia="黑体"/>
                                  <w:w w:val="94"/>
                                  <w:sz w:val="8"/>
                                  <w:szCs w:val="8"/>
                                </w:rPr>
                                <w:t>兴趣爱好多了</w:t>
                              </w:r>
                            </w:p>
                          </w:txbxContent>
                        </wps:txbx>
                        <wps:bodyPr rot="0" vert="horz" wrap="square" lIns="0" tIns="0" rIns="0" bIns="0" anchor="t" anchorCtr="0">
                          <a:spAutoFit/>
                        </wps:bodyPr>
                      </wps:wsp>
                    </wpg:wgp>
                  </a:graphicData>
                </a:graphic>
              </wp:anchor>
            </w:drawing>
          </mc:Choice>
          <mc:Fallback>
            <w:pict>
              <v:group id="_x0000_s1026" o:spid="_x0000_s1026" o:spt="203" style="position:absolute;left:0pt;margin-left:103.3pt;margin-top:23.75pt;height:14.95pt;width:101.45pt;z-index:251678720;mso-width-relative:page;mso-height-relative:page;" coordorigin="3068,6152" coordsize="1288780,190251" o:gfxdata="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">
                <o:lock v:ext="edit" aspectratio="f"/>
                <v:shape id="文本框 2" o:spid="_x0000_s1026" o:spt="202" type="#_x0000_t202" style="position:absolute;left:3068;top:6152;height:85916;width:331393;" filled="f" stroked="f" coordsize="21600,21600" o:gfxdata="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WtW87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inset="0mm,0mm,0mm,0mm" style="mso-fit-shape-to-text:t;">
                    <w:txbxContent>
                      <w:p>
                        <w:pPr>
                          <w:snapToGrid w:val="0"/>
                          <w:spacing w:line="120" w:lineRule="exact"/>
                          <w:jc w:val="center"/>
                          <w:rPr>
                            <w:rFonts w:ascii="黑体" w:hAnsi="黑体" w:eastAsia="黑体"/>
                            <w:w w:val="92"/>
                            <w:sz w:val="8"/>
                          </w:rPr>
                        </w:pPr>
                        <w:r>
                          <w:rPr>
                            <w:rFonts w:hint="eastAsia" w:ascii="黑体" w:hAnsi="黑体" w:eastAsia="黑体"/>
                            <w:w w:val="92"/>
                            <w:sz w:val="8"/>
                          </w:rPr>
                          <w:t>休息睡眠多了</w:t>
                        </w:r>
                      </w:p>
                    </w:txbxContent>
                  </v:textbox>
                </v:shape>
                <v:shape id="文本框 2" o:spid="_x0000_s1026" o:spt="202" type="#_x0000_t202" style="position:absolute;left:960455;top:6152;height:85916;width:331393;" filled="f" stroked="f" coordsize="21600,21600" o:gfxdata="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CnWb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inset="0mm,0mm,0mm,0mm" style="mso-fit-shape-to-text:t;">
                    <w:txbxContent>
                      <w:p>
                        <w:pPr>
                          <w:snapToGrid w:val="0"/>
                          <w:spacing w:line="120" w:lineRule="exact"/>
                          <w:jc w:val="center"/>
                          <w:rPr>
                            <w:rFonts w:ascii="黑体" w:hAnsi="黑体" w:eastAsia="黑体"/>
                            <w:w w:val="94"/>
                            <w:sz w:val="8"/>
                          </w:rPr>
                        </w:pPr>
                        <w:r>
                          <w:rPr>
                            <w:rFonts w:hint="eastAsia" w:ascii="黑体" w:hAnsi="黑体" w:eastAsia="黑体"/>
                            <w:w w:val="94"/>
                            <w:sz w:val="8"/>
                          </w:rPr>
                          <w:t>校外培训少了</w:t>
                        </w:r>
                      </w:p>
                    </w:txbxContent>
                  </v:textbox>
                </v:shape>
                <v:shape id="文本框 2" o:spid="_x0000_s1026" o:spt="202" type="#_x0000_t202" style="position:absolute;left:309923;top:110487;height:85916;width:331393;" filled="f" stroked="f" coordsize="21600,21600" o:gfxdata="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E7QOugAAANs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inset="0mm,0mm,0mm,0mm" style="mso-fit-shape-to-text:t;">
                    <w:txbxContent>
                      <w:p>
                        <w:pPr>
                          <w:snapToGrid w:val="0"/>
                          <w:spacing w:line="120" w:lineRule="exact"/>
                          <w:jc w:val="center"/>
                          <w:rPr>
                            <w:rFonts w:ascii="黑体" w:hAnsi="黑体" w:eastAsia="黑体"/>
                            <w:w w:val="94"/>
                            <w:sz w:val="8"/>
                          </w:rPr>
                        </w:pPr>
                        <w:r>
                          <w:rPr>
                            <w:rFonts w:hint="eastAsia" w:ascii="黑体" w:hAnsi="黑体" w:eastAsia="黑体"/>
                            <w:w w:val="94"/>
                            <w:sz w:val="8"/>
                          </w:rPr>
                          <w:t>作业负担少了</w:t>
                        </w:r>
                      </w:p>
                    </w:txbxContent>
                  </v:textbox>
                </v:shape>
                <v:shape id="文本框 2" o:spid="_x0000_s1026" o:spt="202" type="#_x0000_t202" style="position:absolute;left:656670;top:110487;height:85916;width:331393;" filled="f" stroked="f" coordsize="21600,21600" o:gfxdata="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z6LHq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inset="0mm,0mm,0mm,0mm" style="mso-fit-shape-to-text:t;">
                    <w:txbxContent>
                      <w:p>
                        <w:pPr>
                          <w:snapToGrid w:val="0"/>
                          <w:spacing w:line="120" w:lineRule="exact"/>
                          <w:jc w:val="center"/>
                          <w:rPr>
                            <w:rFonts w:ascii="黑体" w:hAnsi="黑体" w:eastAsia="黑体"/>
                            <w:w w:val="94"/>
                            <w:sz w:val="8"/>
                            <w:szCs w:val="8"/>
                          </w:rPr>
                        </w:pPr>
                        <w:r>
                          <w:rPr>
                            <w:rFonts w:hint="eastAsia" w:ascii="黑体" w:hAnsi="黑体" w:eastAsia="黑体"/>
                            <w:w w:val="94"/>
                            <w:sz w:val="8"/>
                            <w:szCs w:val="8"/>
                          </w:rPr>
                          <w:t>兴趣爱好多了</w:t>
                        </w:r>
                      </w:p>
                    </w:txbxContent>
                  </v:textbox>
                </v:shape>
              </v:group>
            </w:pict>
          </mc:Fallback>
        </mc:AlternateContent>
      </w:r>
      <w:r>
        <w:rPr>
          <w:rFonts w:ascii="宋体" w:hAnsi="宋体" w:eastAsia="宋体" w:cs="Segoe UI"/>
        </w:rPr>
        <mc:AlternateContent>
          <mc:Choice Requires="wpg">
            <w:drawing>
              <wp:anchor distT="0" distB="0" distL="114300" distR="114300" simplePos="0" relativeHeight="251680768" behindDoc="0" locked="0" layoutInCell="1" allowOverlap="1">
                <wp:simplePos x="0" y="0"/>
                <wp:positionH relativeFrom="column">
                  <wp:posOffset>2852420</wp:posOffset>
                </wp:positionH>
                <wp:positionV relativeFrom="paragraph">
                  <wp:posOffset>128905</wp:posOffset>
                </wp:positionV>
                <wp:extent cx="1190625" cy="448310"/>
                <wp:effectExtent l="0" t="0" r="10160" b="9525"/>
                <wp:wrapNone/>
                <wp:docPr id="22" name="组合 22"/>
                <wp:cNvGraphicFramePr/>
                <a:graphic xmlns:a="http://schemas.openxmlformats.org/drawingml/2006/main">
                  <a:graphicData uri="http://schemas.microsoft.com/office/word/2010/wordprocessingGroup">
                    <wpg:wgp>
                      <wpg:cNvGrpSpPr/>
                      <wpg:grpSpPr>
                        <a:xfrm>
                          <a:off x="0" y="0"/>
                          <a:ext cx="1190560" cy="447994"/>
                          <a:chOff x="-9204" y="0"/>
                          <a:chExt cx="1190560" cy="447994"/>
                        </a:xfrm>
                      </wpg:grpSpPr>
                      <wps:wsp>
                        <wps:cNvPr id="18" name="文本框 2"/>
                        <wps:cNvSpPr txBox="1">
                          <a:spLocks noChangeArrowheads="1"/>
                        </wps:cNvSpPr>
                        <wps:spPr bwMode="auto">
                          <a:xfrm>
                            <a:off x="39889" y="0"/>
                            <a:ext cx="331394" cy="122738"/>
                          </a:xfrm>
                          <a:prstGeom prst="rect">
                            <a:avLst/>
                          </a:prstGeom>
                          <a:noFill/>
                          <a:ln w="9525">
                            <a:noFill/>
                            <a:miter lim="800000"/>
                          </a:ln>
                        </wps:spPr>
                        <wps:txbx>
                          <w:txbxContent>
                            <w:p>
                              <w:pPr>
                                <w:snapToGrid w:val="0"/>
                                <w:spacing w:line="90" w:lineRule="exact"/>
                                <w:jc w:val="center"/>
                                <w:rPr>
                                  <w:rFonts w:ascii="黑体" w:hAnsi="黑体" w:eastAsia="黑体"/>
                                  <w:sz w:val="8"/>
                                </w:rPr>
                              </w:pPr>
                              <w:r>
                                <w:rPr>
                                  <w:rFonts w:hint="eastAsia" w:ascii="黑体" w:hAnsi="黑体" w:eastAsia="黑体"/>
                                  <w:sz w:val="8"/>
                                </w:rPr>
                                <w:t>住宅公共</w:t>
                              </w:r>
                            </w:p>
                            <w:p>
                              <w:pPr>
                                <w:snapToGrid w:val="0"/>
                                <w:spacing w:line="90" w:lineRule="exact"/>
                                <w:jc w:val="center"/>
                                <w:rPr>
                                  <w:rFonts w:ascii="黑体" w:hAnsi="黑体" w:eastAsia="黑体"/>
                                  <w:sz w:val="8"/>
                                </w:rPr>
                              </w:pPr>
                              <w:r>
                                <w:rPr>
                                  <w:rFonts w:hint="eastAsia" w:ascii="黑体" w:hAnsi="黑体" w:eastAsia="黑体"/>
                                  <w:sz w:val="8"/>
                                </w:rPr>
                                <w:t>部位维修</w:t>
                              </w:r>
                            </w:p>
                          </w:txbxContent>
                        </wps:txbx>
                        <wps:bodyPr rot="0" vert="horz" wrap="square" lIns="0" tIns="0" rIns="0" bIns="0" anchor="t" anchorCtr="0">
                          <a:spAutoFit/>
                        </wps:bodyPr>
                      </wps:wsp>
                      <wps:wsp>
                        <wps:cNvPr id="19" name="文本框 2"/>
                        <wps:cNvSpPr txBox="1">
                          <a:spLocks noChangeArrowheads="1"/>
                        </wps:cNvSpPr>
                        <wps:spPr bwMode="auto">
                          <a:xfrm>
                            <a:off x="-9204" y="325256"/>
                            <a:ext cx="331393" cy="122738"/>
                          </a:xfrm>
                          <a:prstGeom prst="rect">
                            <a:avLst/>
                          </a:prstGeom>
                          <a:noFill/>
                          <a:ln w="9525">
                            <a:noFill/>
                            <a:miter lim="800000"/>
                          </a:ln>
                        </wps:spPr>
                        <wps:txbx>
                          <w:txbxContent>
                            <w:p>
                              <w:pPr>
                                <w:snapToGrid w:val="0"/>
                                <w:spacing w:line="90" w:lineRule="exact"/>
                                <w:jc w:val="center"/>
                                <w:rPr>
                                  <w:rFonts w:ascii="黑体" w:hAnsi="黑体" w:eastAsia="黑体"/>
                                  <w:sz w:val="8"/>
                                </w:rPr>
                              </w:pPr>
                              <w:r>
                                <w:rPr>
                                  <w:rFonts w:hint="eastAsia" w:ascii="黑体" w:hAnsi="黑体" w:eastAsia="黑体"/>
                                  <w:sz w:val="8"/>
                                </w:rPr>
                                <w:t>共用设施</w:t>
                              </w:r>
                            </w:p>
                            <w:p>
                              <w:pPr>
                                <w:snapToGrid w:val="0"/>
                                <w:spacing w:line="90" w:lineRule="exact"/>
                                <w:jc w:val="center"/>
                                <w:rPr>
                                  <w:rFonts w:ascii="黑体" w:hAnsi="黑体" w:eastAsia="黑体"/>
                                  <w:sz w:val="8"/>
                                </w:rPr>
                              </w:pPr>
                              <w:r>
                                <w:rPr>
                                  <w:rFonts w:hint="eastAsia" w:ascii="黑体" w:hAnsi="黑体" w:eastAsia="黑体"/>
                                  <w:sz w:val="8"/>
                                </w:rPr>
                                <w:t>设备维修</w:t>
                              </w:r>
                            </w:p>
                          </w:txbxContent>
                        </wps:txbx>
                        <wps:bodyPr rot="0" vert="horz" wrap="square" lIns="0" tIns="0" rIns="0" bIns="0" anchor="t" anchorCtr="0">
                          <a:spAutoFit/>
                        </wps:bodyPr>
                      </wps:wsp>
                      <wps:wsp>
                        <wps:cNvPr id="20" name="文本框 2"/>
                        <wps:cNvSpPr txBox="1">
                          <a:spLocks noChangeArrowheads="1"/>
                        </wps:cNvSpPr>
                        <wps:spPr bwMode="auto">
                          <a:xfrm>
                            <a:off x="849962" y="223997"/>
                            <a:ext cx="331394" cy="67506"/>
                          </a:xfrm>
                          <a:prstGeom prst="rect">
                            <a:avLst/>
                          </a:prstGeom>
                          <a:noFill/>
                          <a:ln w="9525">
                            <a:noFill/>
                            <a:miter lim="800000"/>
                          </a:ln>
                        </wps:spPr>
                        <wps:txbx>
                          <w:txbxContent>
                            <w:p>
                              <w:pPr>
                                <w:snapToGrid w:val="0"/>
                                <w:spacing w:line="90" w:lineRule="exact"/>
                                <w:jc w:val="center"/>
                                <w:rPr>
                                  <w:rFonts w:ascii="黑体" w:hAnsi="黑体" w:eastAsia="黑体"/>
                                  <w:sz w:val="8"/>
                                </w:rPr>
                              </w:pPr>
                              <w:r>
                                <w:rPr>
                                  <w:rFonts w:hint="eastAsia" w:ascii="黑体" w:hAnsi="黑体" w:eastAsia="黑体"/>
                                  <w:sz w:val="8"/>
                                </w:rPr>
                                <w:t>加装电梯</w:t>
                              </w:r>
                            </w:p>
                          </w:txbxContent>
                        </wps:txbx>
                        <wps:bodyPr rot="0" vert="horz" wrap="square" lIns="0" tIns="0" rIns="0" bIns="0" anchor="t" anchorCtr="0">
                          <a:spAutoFit/>
                        </wps:bodyPr>
                      </wps:wsp>
                    </wpg:wgp>
                  </a:graphicData>
                </a:graphic>
              </wp:anchor>
            </w:drawing>
          </mc:Choice>
          <mc:Fallback>
            <w:pict>
              <v:group id="_x0000_s1026" o:spid="_x0000_s1026" o:spt="203" style="position:absolute;left:0pt;margin-left:224.6pt;margin-top:10.15pt;height:35.3pt;width:93.75pt;z-index:251680768;mso-width-relative:page;mso-height-relative:page;" coordorigin="-9204,0" coordsize="1190560,447994" o:gfxdata="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">
                <o:lock v:ext="edit" aspectratio="f"/>
                <v:shape id="文本框 2" o:spid="_x0000_s1026" o:spt="202" type="#_x0000_t202" style="position:absolute;left:39889;top:0;height:122738;width:331394;" filled="f" stroked="f" coordsize="21600,21600" o:gfxdata="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pHZO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inset="0mm,0mm,0mm,0mm" style="mso-fit-shape-to-text:t;">
                    <w:txbxContent>
                      <w:p>
                        <w:pPr>
                          <w:snapToGrid w:val="0"/>
                          <w:spacing w:line="90" w:lineRule="exact"/>
                          <w:jc w:val="center"/>
                          <w:rPr>
                            <w:rFonts w:ascii="黑体" w:hAnsi="黑体" w:eastAsia="黑体"/>
                            <w:sz w:val="8"/>
                          </w:rPr>
                        </w:pPr>
                        <w:r>
                          <w:rPr>
                            <w:rFonts w:hint="eastAsia" w:ascii="黑体" w:hAnsi="黑体" w:eastAsia="黑体"/>
                            <w:sz w:val="8"/>
                          </w:rPr>
                          <w:t>住宅公共</w:t>
                        </w:r>
                      </w:p>
                      <w:p>
                        <w:pPr>
                          <w:snapToGrid w:val="0"/>
                          <w:spacing w:line="90" w:lineRule="exact"/>
                          <w:jc w:val="center"/>
                          <w:rPr>
                            <w:rFonts w:ascii="黑体" w:hAnsi="黑体" w:eastAsia="黑体"/>
                            <w:sz w:val="8"/>
                          </w:rPr>
                        </w:pPr>
                        <w:r>
                          <w:rPr>
                            <w:rFonts w:hint="eastAsia" w:ascii="黑体" w:hAnsi="黑体" w:eastAsia="黑体"/>
                            <w:sz w:val="8"/>
                          </w:rPr>
                          <w:t>部位维修</w:t>
                        </w:r>
                      </w:p>
                    </w:txbxContent>
                  </v:textbox>
                </v:shape>
                <v:shape id="文本框 2" o:spid="_x0000_s1026" o:spt="202" type="#_x0000_t202" style="position:absolute;left:-9204;top:325256;height:122738;width:331393;" filled="f" stroked="f" coordsize="21600,21600" o:gfxdata="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1luAi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inset="0mm,0mm,0mm,0mm" style="mso-fit-shape-to-text:t;">
                    <w:txbxContent>
                      <w:p>
                        <w:pPr>
                          <w:snapToGrid w:val="0"/>
                          <w:spacing w:line="90" w:lineRule="exact"/>
                          <w:jc w:val="center"/>
                          <w:rPr>
                            <w:rFonts w:ascii="黑体" w:hAnsi="黑体" w:eastAsia="黑体"/>
                            <w:sz w:val="8"/>
                          </w:rPr>
                        </w:pPr>
                        <w:r>
                          <w:rPr>
                            <w:rFonts w:hint="eastAsia" w:ascii="黑体" w:hAnsi="黑体" w:eastAsia="黑体"/>
                            <w:sz w:val="8"/>
                          </w:rPr>
                          <w:t>共用设施</w:t>
                        </w:r>
                      </w:p>
                      <w:p>
                        <w:pPr>
                          <w:snapToGrid w:val="0"/>
                          <w:spacing w:line="90" w:lineRule="exact"/>
                          <w:jc w:val="center"/>
                          <w:rPr>
                            <w:rFonts w:ascii="黑体" w:hAnsi="黑体" w:eastAsia="黑体"/>
                            <w:sz w:val="8"/>
                          </w:rPr>
                        </w:pPr>
                        <w:r>
                          <w:rPr>
                            <w:rFonts w:hint="eastAsia" w:ascii="黑体" w:hAnsi="黑体" w:eastAsia="黑体"/>
                            <w:sz w:val="8"/>
                          </w:rPr>
                          <w:t>设备维修</w:t>
                        </w:r>
                      </w:p>
                    </w:txbxContent>
                  </v:textbox>
                </v:shape>
                <v:shape id="文本框 2" o:spid="_x0000_s1026" o:spt="202" type="#_x0000_t202" style="position:absolute;left:849962;top:223997;height:67506;width:331394;" filled="f" stroked="f" coordsize="21600,21600" o:gfxdata="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Iz2yi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inset="0mm,0mm,0mm,0mm" style="mso-fit-shape-to-text:t;">
                    <w:txbxContent>
                      <w:p>
                        <w:pPr>
                          <w:snapToGrid w:val="0"/>
                          <w:spacing w:line="90" w:lineRule="exact"/>
                          <w:jc w:val="center"/>
                          <w:rPr>
                            <w:rFonts w:ascii="黑体" w:hAnsi="黑体" w:eastAsia="黑体"/>
                            <w:sz w:val="8"/>
                          </w:rPr>
                        </w:pPr>
                        <w:r>
                          <w:rPr>
                            <w:rFonts w:hint="eastAsia" w:ascii="黑体" w:hAnsi="黑体" w:eastAsia="黑体"/>
                            <w:sz w:val="8"/>
                          </w:rPr>
                          <w:t>加装电梯</w:t>
                        </w:r>
                      </w:p>
                    </w:txbxContent>
                  </v:textbox>
                </v:shape>
              </v:group>
            </w:pict>
          </mc:Fallback>
        </mc:AlternateContent>
      </w:r>
      <w:r>
        <w:rPr>
          <w:rFonts w:ascii="宋体" w:hAnsi="宋体" w:eastAsia="宋体" w:cs="Segoe UI"/>
        </w:rPr>
        <w:drawing>
          <wp:inline distT="0" distB="0" distL="0" distR="0">
            <wp:extent cx="1076325" cy="1000760"/>
            <wp:effectExtent l="0" t="0" r="9525" b="8890"/>
            <wp:docPr id="8" name="图片 8" descr="C:\Users\Administrator\Documents\Tencent Files\1738938112\FileRecv\MobileFile\qxlarge-dsc-FD84BC92F803E8BCE278245F1580BC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ocuments\Tencent Files\1738938112\FileRecv\MobileFile\qxlarge-dsc-FD84BC92F803E8BCE278245F1580BC62.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0000" cy="1003914"/>
                    </a:xfrm>
                    <a:prstGeom prst="rect">
                      <a:avLst/>
                    </a:prstGeom>
                    <a:noFill/>
                    <a:ln>
                      <a:noFill/>
                    </a:ln>
                  </pic:spPr>
                </pic:pic>
              </a:graphicData>
            </a:graphic>
          </wp:inline>
        </w:drawing>
      </w:r>
      <w:r>
        <w:rPr>
          <w:rFonts w:hint="eastAsia" w:ascii="宋体" w:hAnsi="宋体" w:eastAsia="宋体" w:cs="Segoe UI"/>
          <w:sz w:val="18"/>
        </w:rPr>
        <w:t xml:space="preserve">  </w:t>
      </w:r>
      <w:r>
        <w:rPr>
          <w:rFonts w:hint="eastAsia" w:ascii="宋体" w:hAnsi="宋体" w:eastAsia="宋体" w:cs="Segoe UI"/>
          <w:sz w:val="18"/>
        </w:rPr>
        <w:drawing>
          <wp:inline distT="0" distB="0" distL="0" distR="0">
            <wp:extent cx="1512570" cy="10674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5380" cy="1069680"/>
                    </a:xfrm>
                    <a:prstGeom prst="rect">
                      <a:avLst/>
                    </a:prstGeom>
                  </pic:spPr>
                </pic:pic>
              </a:graphicData>
            </a:graphic>
          </wp:inline>
        </w:drawing>
      </w:r>
      <w:r>
        <w:rPr>
          <w:rFonts w:hint="eastAsia" w:ascii="宋体" w:hAnsi="宋体" w:eastAsia="宋体" w:cs="Segoe UI"/>
          <w:sz w:val="18"/>
        </w:rPr>
        <w:t xml:space="preserve">  </w:t>
      </w:r>
      <w:r>
        <w:rPr>
          <w:rFonts w:hint="eastAsia" w:ascii="宋体" w:hAnsi="宋体" w:eastAsia="宋体" w:cs="Segoe UI"/>
          <w:sz w:val="18"/>
        </w:rPr>
        <w:drawing>
          <wp:inline distT="0" distB="0" distL="0" distR="0">
            <wp:extent cx="1371600" cy="9969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3956" cy="999100"/>
                    </a:xfrm>
                    <a:prstGeom prst="rect">
                      <a:avLst/>
                    </a:prstGeom>
                  </pic:spPr>
                </pic:pic>
              </a:graphicData>
            </a:graphic>
          </wp:inline>
        </w:drawing>
      </w:r>
      <w:r>
        <w:rPr>
          <w:rFonts w:hint="eastAsia" w:ascii="宋体" w:hAnsi="宋体" w:eastAsia="宋体" w:cs="Segoe UI"/>
          <w:sz w:val="18"/>
        </w:rPr>
        <w:t xml:space="preserve">  </w:t>
      </w:r>
      <w:r>
        <w:drawing>
          <wp:inline distT="0" distB="0" distL="0" distR="0">
            <wp:extent cx="1087120" cy="10001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90552" cy="1002977"/>
                    </a:xfrm>
                    <a:prstGeom prst="rect">
                      <a:avLst/>
                    </a:prstGeom>
                  </pic:spPr>
                </pic:pic>
              </a:graphicData>
            </a:graphic>
          </wp:inline>
        </w:drawing>
      </w:r>
    </w:p>
    <w:p>
      <w:pPr>
        <w:snapToGrid w:val="0"/>
        <w:spacing w:line="336" w:lineRule="auto"/>
        <w:ind w:firstLine="630" w:firstLineChars="300"/>
        <w:rPr>
          <w:rFonts w:ascii="宋体" w:hAnsi="宋体" w:eastAsia="宋体" w:cs="Segoe UI"/>
        </w:rPr>
      </w:pPr>
      <w:r>
        <w:rPr>
          <w:rFonts w:hint="eastAsia" w:ascii="宋体" w:hAnsi="宋体" w:eastAsia="宋体" w:cs="Segoe UI"/>
        </w:rPr>
        <w:t xml:space="preserve"> ①                   ②                      ③                 ④</w:t>
      </w:r>
    </w:p>
    <w:p>
      <w:pPr>
        <w:snapToGrid w:val="0"/>
        <w:spacing w:line="336" w:lineRule="auto"/>
        <w:ind w:firstLine="210" w:firstLineChars="100"/>
        <w:rPr>
          <w:rFonts w:ascii="宋体" w:hAnsi="宋体" w:eastAsia="宋体" w:cs="Segoe UI"/>
        </w:rPr>
      </w:pPr>
      <w:r>
        <w:rPr>
          <w:rFonts w:hint="eastAsia" w:ascii="宋体" w:hAnsi="宋体" w:eastAsia="宋体" w:cs="Segoe UI"/>
        </w:rPr>
        <w:t>A</w:t>
      </w:r>
      <w:r>
        <w:rPr>
          <w:rFonts w:ascii="宋体" w:hAnsi="宋体" w:eastAsia="宋体" w:cs="Segoe UI"/>
        </w:rPr>
        <w:t>.</w:t>
      </w:r>
      <w:r>
        <w:rPr>
          <w:rFonts w:hint="eastAsia" w:ascii="宋体" w:hAnsi="宋体" w:eastAsia="宋体" w:cs="Segoe UI"/>
        </w:rPr>
        <w:t xml:space="preserve"> ①②③</w:t>
      </w:r>
      <w:r>
        <w:rPr>
          <w:rFonts w:hint="eastAsia" w:ascii="宋体" w:hAnsi="宋体" w:eastAsia="宋体" w:cs="Segoe UI"/>
        </w:rPr>
        <w:tab/>
      </w:r>
      <w:r>
        <w:rPr>
          <w:rFonts w:hint="eastAsia" w:ascii="宋体" w:hAnsi="宋体" w:eastAsia="宋体" w:cs="Segoe UI"/>
        </w:rPr>
        <w:tab/>
      </w:r>
      <w:r>
        <w:rPr>
          <w:rFonts w:hint="eastAsia" w:ascii="宋体" w:hAnsi="宋体" w:eastAsia="宋体" w:cs="Segoe UI"/>
        </w:rPr>
        <w:tab/>
      </w:r>
      <w:r>
        <w:rPr>
          <w:rFonts w:hint="eastAsia" w:ascii="宋体" w:hAnsi="宋体" w:eastAsia="宋体" w:cs="Segoe UI"/>
        </w:rPr>
        <w:tab/>
      </w:r>
      <w:r>
        <w:rPr>
          <w:rFonts w:ascii="宋体" w:hAnsi="宋体" w:eastAsia="宋体" w:cs="Segoe UI"/>
        </w:rPr>
        <w:t>B.</w:t>
      </w:r>
      <w:r>
        <w:rPr>
          <w:rFonts w:hint="eastAsia" w:ascii="宋体" w:hAnsi="宋体" w:eastAsia="宋体" w:cs="Segoe UI"/>
        </w:rPr>
        <w:t xml:space="preserve"> ①②④</w:t>
      </w:r>
      <w:r>
        <w:rPr>
          <w:rFonts w:hint="eastAsia" w:ascii="宋体" w:hAnsi="宋体" w:eastAsia="宋体" w:cs="Segoe UI"/>
        </w:rPr>
        <w:tab/>
      </w:r>
      <w:r>
        <w:rPr>
          <w:rFonts w:hint="eastAsia" w:ascii="宋体" w:hAnsi="宋体" w:eastAsia="宋体" w:cs="Segoe UI"/>
        </w:rPr>
        <w:tab/>
      </w:r>
      <w:r>
        <w:rPr>
          <w:rFonts w:hint="eastAsia" w:ascii="宋体" w:hAnsi="宋体" w:eastAsia="宋体" w:cs="Segoe UI"/>
        </w:rPr>
        <w:tab/>
      </w:r>
      <w:r>
        <w:rPr>
          <w:rFonts w:ascii="宋体" w:hAnsi="宋体" w:eastAsia="宋体" w:cs="Segoe UI"/>
        </w:rPr>
        <w:t>C.</w:t>
      </w:r>
      <w:r>
        <w:rPr>
          <w:rFonts w:hint="eastAsia" w:ascii="宋体" w:hAnsi="宋体" w:eastAsia="宋体" w:cs="Segoe UI"/>
        </w:rPr>
        <w:t xml:space="preserve"> ①③④</w:t>
      </w:r>
      <w:r>
        <w:rPr>
          <w:rFonts w:hint="eastAsia" w:ascii="宋体" w:hAnsi="宋体" w:eastAsia="宋体" w:cs="Segoe UI"/>
        </w:rPr>
        <w:tab/>
      </w:r>
      <w:r>
        <w:rPr>
          <w:rFonts w:hint="eastAsia" w:ascii="宋体" w:hAnsi="宋体" w:eastAsia="宋体" w:cs="Segoe UI"/>
        </w:rPr>
        <w:tab/>
      </w:r>
      <w:r>
        <w:rPr>
          <w:rFonts w:hint="eastAsia" w:ascii="宋体" w:hAnsi="宋体" w:eastAsia="宋体" w:cs="Segoe UI"/>
        </w:rPr>
        <w:tab/>
      </w:r>
      <w:r>
        <w:rPr>
          <w:rFonts w:ascii="宋体" w:hAnsi="宋体" w:eastAsia="宋体" w:cs="Segoe UI"/>
        </w:rPr>
        <w:t>D.</w:t>
      </w:r>
      <w:r>
        <w:rPr>
          <w:rFonts w:hint="eastAsia" w:ascii="宋体" w:hAnsi="宋体" w:eastAsia="宋体" w:cs="Segoe UI"/>
        </w:rPr>
        <w:t xml:space="preserve"> ②③④</w:t>
      </w:r>
    </w:p>
    <w:p>
      <w:pPr>
        <w:snapToGrid w:val="0"/>
        <w:spacing w:line="336" w:lineRule="auto"/>
        <w:ind w:left="210" w:hanging="210" w:hangingChars="100"/>
        <w:rPr>
          <w:rFonts w:ascii="楷体" w:hAnsi="楷体" w:eastAsia="楷体"/>
        </w:rPr>
      </w:pPr>
      <w:r>
        <w:rPr>
          <w:rFonts w:ascii="宋体" w:hAnsi="宋体" w:eastAsia="宋体"/>
        </w:rPr>
        <w:t>3.</w:t>
      </w:r>
      <w:r>
        <w:rPr>
          <w:rFonts w:hint="eastAsia" w:ascii="宋体" w:hAnsi="宋体" w:eastAsia="宋体"/>
        </w:rPr>
        <w:t xml:space="preserve"> </w:t>
      </w:r>
      <w:r>
        <w:rPr>
          <w:rFonts w:ascii="楷体" w:hAnsi="楷体" w:eastAsia="楷体"/>
        </w:rPr>
        <w:t>2022年9月</w:t>
      </w:r>
      <w:r>
        <w:rPr>
          <w:rFonts w:hint="eastAsia" w:ascii="楷体" w:hAnsi="楷体" w:eastAsia="楷体"/>
        </w:rPr>
        <w:t>，</w:t>
      </w:r>
      <w:r>
        <w:rPr>
          <w:rFonts w:ascii="楷体" w:hAnsi="楷体" w:eastAsia="楷体"/>
        </w:rPr>
        <w:t>教育部发布《2021年全国教育事业发展统计公报》</w:t>
      </w:r>
      <w:r>
        <w:rPr>
          <w:rFonts w:hint="eastAsia" w:ascii="楷体" w:hAnsi="楷体" w:eastAsia="楷体"/>
        </w:rPr>
        <w:t>，其中指出，我国高等教育在学总规模达到</w:t>
      </w:r>
      <w:r>
        <w:rPr>
          <w:rFonts w:ascii="楷体" w:hAnsi="楷体" w:eastAsia="楷体"/>
        </w:rPr>
        <w:t>4430万人，比上年增加247万人。高等教育毛入学率57.8%，比上年提高3.4个百分点。</w:t>
      </w:r>
      <w:r>
        <w:rPr>
          <w:rFonts w:hint="eastAsia" w:ascii="宋体" w:hAnsi="宋体" w:eastAsia="宋体"/>
        </w:rPr>
        <w:t>以下对教育发展可能产生的原因和影响推导合理的是</w:t>
      </w:r>
    </w:p>
    <w:p>
      <w:pPr>
        <w:snapToGrid w:val="0"/>
        <w:spacing w:line="336" w:lineRule="auto"/>
        <w:ind w:firstLine="210" w:firstLineChars="100"/>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高等教育完全普及→综合国力显著增强→对教育投入力度加大</w:t>
      </w:r>
    </w:p>
    <w:p>
      <w:pPr>
        <w:snapToGrid w:val="0"/>
        <w:spacing w:line="336" w:lineRule="auto"/>
        <w:ind w:firstLine="210" w:firstLineChars="10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教育改革全面推进→高层次人才增多→国民素质不断提高</w:t>
      </w:r>
    </w:p>
    <w:p>
      <w:pPr>
        <w:snapToGrid w:val="0"/>
        <w:spacing w:line="336" w:lineRule="auto"/>
        <w:ind w:firstLine="210" w:firstLineChars="100"/>
        <w:rPr>
          <w:rFonts w:ascii="宋体" w:hAnsi="宋体" w:eastAsia="宋体"/>
        </w:rPr>
      </w:pPr>
      <w:r>
        <w:rPr>
          <w:rFonts w:hint="eastAsia" w:ascii="宋体" w:hAnsi="宋体" w:eastAsia="宋体"/>
        </w:rPr>
        <w:t>C</w:t>
      </w:r>
      <w:r>
        <w:rPr>
          <w:rFonts w:ascii="宋体" w:hAnsi="宋体" w:eastAsia="宋体"/>
        </w:rPr>
        <w:t>.</w:t>
      </w:r>
      <w:r>
        <w:rPr>
          <w:rFonts w:hint="eastAsia" w:ascii="宋体" w:hAnsi="宋体" w:eastAsia="宋体"/>
        </w:rPr>
        <w:t xml:space="preserve"> 教育事业蓬勃发展→教育成为引领发展的第一动力→促进经济发展</w:t>
      </w:r>
    </w:p>
    <w:p>
      <w:pPr>
        <w:snapToGrid w:val="0"/>
        <w:spacing w:line="336" w:lineRule="auto"/>
        <w:ind w:firstLine="210" w:firstLineChars="100"/>
        <w:rPr>
          <w:rFonts w:ascii="宋体" w:hAnsi="宋体" w:eastAsia="宋体"/>
        </w:rPr>
      </w:pPr>
      <w:r>
        <w:rPr>
          <w:rFonts w:hint="eastAsia" w:ascii="宋体" w:hAnsi="宋体" w:eastAsia="宋体"/>
        </w:rPr>
        <w:t>D</w:t>
      </w:r>
      <w:r>
        <w:rPr>
          <w:rFonts w:ascii="宋体" w:hAnsi="宋体" w:eastAsia="宋体"/>
        </w:rPr>
        <w:t>.</w:t>
      </w:r>
      <w:r>
        <w:rPr>
          <w:rFonts w:hint="eastAsia" w:ascii="宋体" w:hAnsi="宋体" w:eastAsia="宋体"/>
        </w:rPr>
        <w:t xml:space="preserve"> 实施科教兴国战略→人才素质提升→人才成为综合国力竞争的决定性因素</w:t>
      </w:r>
    </w:p>
    <w:p>
      <w:pPr>
        <w:widowControl/>
        <w:spacing w:line="372" w:lineRule="auto"/>
        <w:ind w:left="210" w:hanging="210" w:hangingChars="100"/>
        <w:jc w:val="left"/>
        <w:rPr>
          <w:rFonts w:ascii="宋体" w:hAnsi="宋体" w:eastAsia="宋体"/>
        </w:rPr>
      </w:pPr>
      <w:r>
        <w:rPr>
          <w:rFonts w:hint="eastAsia" w:ascii="宋体" w:hAnsi="宋体" w:eastAsia="宋体"/>
        </w:rPr>
        <w:t xml:space="preserve">4. </w:t>
      </w:r>
      <w:r>
        <w:rPr>
          <w:rFonts w:hint="eastAsia" w:ascii="楷体" w:hAnsi="楷体" w:eastAsia="楷体"/>
        </w:rPr>
        <w:t>2022年</w:t>
      </w:r>
      <w:r>
        <w:rPr>
          <w:rFonts w:ascii="楷体" w:hAnsi="楷体" w:eastAsia="楷体"/>
        </w:rPr>
        <w:t>8月12日，国家“稳态强磁场实验装置”创造出</w:t>
      </w:r>
      <w:r>
        <w:rPr>
          <w:rFonts w:hint="eastAsia" w:ascii="楷体" w:hAnsi="楷体" w:eastAsia="楷体"/>
        </w:rPr>
        <w:t>电</w:t>
      </w:r>
      <w:r>
        <w:rPr>
          <w:rFonts w:ascii="楷体" w:hAnsi="楷体" w:eastAsia="楷体"/>
        </w:rPr>
        <w:t>场强45.22万高斯的稳态强磁场，刷新了同类型磁体保持了近23年的世界纪录，成为全球范围内可支持科学研究的最高稳态磁场。</w:t>
      </w:r>
      <w:r>
        <w:rPr>
          <w:rFonts w:hint="eastAsia" w:ascii="宋体" w:hAnsi="宋体" w:eastAsia="宋体"/>
        </w:rPr>
        <w:t>我们发展稳态强磁场是因为</w:t>
      </w:r>
    </w:p>
    <w:p>
      <w:pPr>
        <w:widowControl/>
        <w:spacing w:line="372" w:lineRule="auto"/>
        <w:ind w:firstLine="210" w:firstLineChars="100"/>
        <w:jc w:val="left"/>
        <w:rPr>
          <w:rFonts w:ascii="宋体" w:hAnsi="宋体" w:eastAsia="宋体"/>
        </w:rPr>
      </w:pPr>
      <w:r>
        <w:rPr>
          <w:rFonts w:hint="eastAsia" w:ascii="宋体" w:hAnsi="宋体" w:eastAsia="宋体"/>
        </w:rPr>
        <w:t>①创新驱动是国家命运所系</w:t>
      </w:r>
    </w:p>
    <w:p>
      <w:pPr>
        <w:widowControl/>
        <w:spacing w:line="372" w:lineRule="auto"/>
        <w:ind w:firstLine="210" w:firstLineChars="100"/>
        <w:jc w:val="left"/>
        <w:rPr>
          <w:rFonts w:ascii="宋体" w:hAnsi="宋体" w:eastAsia="宋体"/>
        </w:rPr>
      </w:pPr>
      <w:r>
        <w:rPr>
          <w:rFonts w:hint="eastAsia" w:ascii="宋体" w:hAnsi="宋体" w:eastAsia="宋体"/>
        </w:rPr>
        <w:t>②创新驱动发展是我国的中心工作</w:t>
      </w:r>
    </w:p>
    <w:p>
      <w:pPr>
        <w:widowControl/>
        <w:spacing w:line="372" w:lineRule="auto"/>
        <w:ind w:firstLine="210" w:firstLineChars="100"/>
        <w:jc w:val="left"/>
        <w:rPr>
          <w:rFonts w:ascii="宋体" w:hAnsi="宋体" w:eastAsia="宋体"/>
        </w:rPr>
      </w:pPr>
      <w:r>
        <w:rPr>
          <w:rFonts w:hint="eastAsia" w:ascii="宋体" w:hAnsi="宋体" w:eastAsia="宋体"/>
        </w:rPr>
        <w:t>③创新是推动人类社会向前发展的重要力量</w:t>
      </w:r>
    </w:p>
    <w:p>
      <w:pPr>
        <w:widowControl/>
        <w:spacing w:line="372" w:lineRule="auto"/>
        <w:ind w:firstLine="210" w:firstLineChars="100"/>
        <w:jc w:val="left"/>
        <w:rPr>
          <w:rFonts w:ascii="宋体" w:hAnsi="宋体" w:eastAsia="宋体"/>
        </w:rPr>
      </w:pPr>
      <w:r>
        <w:rPr>
          <w:rFonts w:hint="eastAsia" w:ascii="宋体" w:hAnsi="宋体" w:eastAsia="宋体"/>
        </w:rPr>
        <w:t>④时代发展呼唤创新，唯创新者强，唯创新者胜</w:t>
      </w:r>
    </w:p>
    <w:p>
      <w:pPr>
        <w:spacing w:line="372" w:lineRule="auto"/>
        <w:ind w:firstLine="210" w:firstLineChars="100"/>
        <w:rPr>
          <w:rFonts w:ascii="宋体" w:hAnsi="宋体" w:eastAsia="宋体" w:cs="Segoe UI"/>
        </w:rPr>
      </w:pPr>
      <w:r>
        <w:rPr>
          <w:rFonts w:hint="eastAsia" w:ascii="宋体" w:hAnsi="宋体" w:eastAsia="宋体" w:cs="Segoe UI"/>
        </w:rPr>
        <w:t>A. ①②③</w:t>
      </w:r>
      <w:r>
        <w:rPr>
          <w:rFonts w:ascii="宋体" w:hAnsi="宋体" w:eastAsia="宋体" w:cs="Segoe UI"/>
        </w:rPr>
        <w:t xml:space="preserve">    </w:t>
      </w:r>
      <w:r>
        <w:rPr>
          <w:rFonts w:hint="eastAsia" w:ascii="宋体" w:hAnsi="宋体" w:eastAsia="宋体" w:cs="Segoe UI"/>
        </w:rPr>
        <w:tab/>
      </w:r>
      <w:r>
        <w:rPr>
          <w:rFonts w:hint="eastAsia" w:ascii="宋体" w:hAnsi="宋体" w:eastAsia="宋体" w:cs="Segoe UI"/>
        </w:rPr>
        <w:tab/>
      </w:r>
      <w:r>
        <w:rPr>
          <w:rFonts w:hint="eastAsia" w:ascii="宋体" w:hAnsi="宋体" w:eastAsia="宋体" w:cs="Segoe UI"/>
        </w:rPr>
        <w:tab/>
      </w:r>
      <w:r>
        <w:rPr>
          <w:rFonts w:ascii="宋体" w:hAnsi="宋体" w:eastAsia="宋体" w:cs="Segoe UI"/>
        </w:rPr>
        <w:t>B.</w:t>
      </w:r>
      <w:r>
        <w:rPr>
          <w:rFonts w:hint="eastAsia" w:ascii="宋体" w:hAnsi="宋体" w:eastAsia="宋体" w:cs="Segoe UI"/>
        </w:rPr>
        <w:t xml:space="preserve"> ①②④</w:t>
      </w:r>
      <w:r>
        <w:rPr>
          <w:rFonts w:ascii="宋体" w:hAnsi="宋体" w:eastAsia="宋体" w:cs="Segoe UI"/>
        </w:rPr>
        <w:t xml:space="preserve">    </w:t>
      </w:r>
      <w:r>
        <w:rPr>
          <w:rFonts w:hint="eastAsia" w:ascii="宋体" w:hAnsi="宋体" w:eastAsia="宋体" w:cs="Segoe UI"/>
        </w:rPr>
        <w:tab/>
      </w:r>
      <w:r>
        <w:rPr>
          <w:rFonts w:hint="eastAsia" w:ascii="宋体" w:hAnsi="宋体" w:eastAsia="宋体" w:cs="Segoe UI"/>
        </w:rPr>
        <w:tab/>
      </w:r>
      <w:r>
        <w:rPr>
          <w:rFonts w:ascii="宋体" w:hAnsi="宋体" w:eastAsia="宋体" w:cs="Segoe UI"/>
        </w:rPr>
        <w:t>C.</w:t>
      </w:r>
      <w:r>
        <w:rPr>
          <w:rFonts w:hint="eastAsia" w:ascii="宋体" w:hAnsi="宋体" w:eastAsia="宋体" w:cs="Segoe UI"/>
        </w:rPr>
        <w:t xml:space="preserve"> ①③④ </w:t>
      </w:r>
      <w:r>
        <w:rPr>
          <w:rFonts w:ascii="宋体" w:hAnsi="宋体" w:eastAsia="宋体" w:cs="Segoe UI"/>
        </w:rPr>
        <w:t xml:space="preserve">   </w:t>
      </w:r>
      <w:r>
        <w:rPr>
          <w:rFonts w:hint="eastAsia" w:ascii="宋体" w:hAnsi="宋体" w:eastAsia="宋体" w:cs="Segoe UI"/>
        </w:rPr>
        <w:tab/>
      </w:r>
      <w:r>
        <w:rPr>
          <w:rFonts w:hint="eastAsia" w:ascii="宋体" w:hAnsi="宋体" w:eastAsia="宋体" w:cs="Segoe UI"/>
        </w:rPr>
        <w:tab/>
      </w:r>
      <w:r>
        <w:rPr>
          <w:rFonts w:ascii="宋体" w:hAnsi="宋体" w:eastAsia="宋体" w:cs="Segoe UI"/>
        </w:rPr>
        <w:t>D.</w:t>
      </w:r>
      <w:r>
        <w:rPr>
          <w:rFonts w:hint="eastAsia" w:ascii="宋体" w:hAnsi="宋体" w:eastAsia="宋体" w:cs="Segoe UI"/>
        </w:rPr>
        <w:t xml:space="preserve"> ②③④</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72" w:lineRule="auto"/>
        <w:rPr>
          <w:rFonts w:ascii="宋体" w:hAnsi="宋体" w:eastAsia="宋体"/>
          <w:szCs w:val="21"/>
        </w:rPr>
      </w:pPr>
      <w:r>
        <w:rPr>
          <w:rFonts w:hint="eastAsia" w:ascii="宋体" w:hAnsi="宋体" w:eastAsia="宋体"/>
          <w:szCs w:val="21"/>
        </w:rPr>
        <w:t>5</w:t>
      </w:r>
      <w:r>
        <w:rPr>
          <w:rFonts w:ascii="宋体" w:hAnsi="宋体" w:eastAsia="宋体"/>
          <w:szCs w:val="21"/>
        </w:rPr>
        <w:t>.</w:t>
      </w:r>
      <w:r>
        <w:rPr>
          <w:rFonts w:hint="eastAsia" w:ascii="宋体" w:hAnsi="宋体" w:eastAsia="宋体"/>
          <w:szCs w:val="21"/>
        </w:rPr>
        <w:t xml:space="preserve"> 对以下材料解读正确的是</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72" w:lineRule="auto"/>
        <w:ind w:left="210" w:leftChars="100"/>
        <w:rPr>
          <w:rFonts w:ascii="宋体" w:hAnsi="宋体" w:eastAsia="宋体"/>
          <w:szCs w:val="21"/>
        </w:rPr>
      </w:pPr>
      <w:r>
        <w:rPr>
          <w:rFonts w:ascii="宋体" w:hAnsi="宋体" w:eastAsia="宋体"/>
          <w:szCs w:val="21"/>
        </w:rPr>
        <w:t>A.</w:t>
      </w:r>
      <w:r>
        <w:rPr>
          <w:rFonts w:hint="eastAsia" w:ascii="宋体" w:hAnsi="宋体" w:eastAsia="宋体"/>
          <w:szCs w:val="21"/>
        </w:rPr>
        <w:t xml:space="preserve"> </w:t>
      </w:r>
      <w:r>
        <w:rPr>
          <w:rFonts w:hint="eastAsia" w:ascii="楷体" w:hAnsi="楷体" w:eastAsia="楷体"/>
          <w:szCs w:val="21"/>
        </w:rPr>
        <w:t>十三届全国人大常委会第三十八次会议审议立法法修正草案。</w:t>
      </w:r>
      <w:r>
        <w:rPr>
          <w:rFonts w:ascii="宋体" w:hAnsi="宋体" w:eastAsia="宋体"/>
          <w:szCs w:val="21"/>
        </w:rPr>
        <w:t>——人民代表大会制度强调通过协商，求同存异，找到最大公约数</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72" w:lineRule="auto"/>
        <w:ind w:left="210" w:leftChars="100"/>
        <w:rPr>
          <w:rFonts w:ascii="宋体" w:hAnsi="宋体" w:eastAsia="宋体"/>
          <w:szCs w:val="21"/>
        </w:rPr>
      </w:pPr>
      <w:r>
        <w:rPr>
          <w:rFonts w:ascii="宋体" w:hAnsi="宋体" w:eastAsia="宋体"/>
          <w:szCs w:val="21"/>
        </w:rPr>
        <w:t>B.</w:t>
      </w:r>
      <w:r>
        <w:rPr>
          <w:rFonts w:hint="eastAsia" w:ascii="宋体" w:hAnsi="宋体" w:eastAsia="宋体"/>
          <w:szCs w:val="21"/>
        </w:rPr>
        <w:t xml:space="preserve"> </w:t>
      </w:r>
      <w:r>
        <w:rPr>
          <w:rFonts w:hint="eastAsia" w:ascii="楷体" w:hAnsi="楷体" w:eastAsia="楷体"/>
          <w:szCs w:val="21"/>
        </w:rPr>
        <w:t>2022年12月12日，</w:t>
      </w:r>
      <w:r>
        <w:rPr>
          <w:rFonts w:ascii="楷体" w:hAnsi="楷体" w:eastAsia="楷体"/>
          <w:szCs w:val="21"/>
        </w:rPr>
        <w:t>来自</w:t>
      </w:r>
      <w:r>
        <w:rPr>
          <w:rFonts w:hint="eastAsia" w:ascii="楷体" w:hAnsi="楷体" w:eastAsia="楷体"/>
          <w:szCs w:val="21"/>
        </w:rPr>
        <w:t>拉萨市</w:t>
      </w:r>
      <w:r>
        <w:rPr>
          <w:rFonts w:ascii="楷体" w:hAnsi="楷体" w:eastAsia="楷体"/>
          <w:szCs w:val="21"/>
        </w:rPr>
        <w:t>各行各业的人大代表齐聚一堂，为民发声</w:t>
      </w:r>
      <w:r>
        <w:rPr>
          <w:rFonts w:hint="eastAsia" w:ascii="楷体" w:hAnsi="楷体" w:eastAsia="楷体"/>
          <w:szCs w:val="21"/>
        </w:rPr>
        <w:t>，</w:t>
      </w:r>
      <w:r>
        <w:rPr>
          <w:rFonts w:ascii="楷体" w:hAnsi="楷体" w:eastAsia="楷体"/>
          <w:szCs w:val="21"/>
        </w:rPr>
        <w:t>畅谈发展成就，共商2023年拉萨市发展大计。</w:t>
      </w:r>
      <w:r>
        <w:rPr>
          <w:rFonts w:ascii="宋体" w:hAnsi="宋体" w:eastAsia="宋体"/>
          <w:szCs w:val="21"/>
        </w:rPr>
        <w:t>——民族区域自治制度扩大了民主权利</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72" w:lineRule="auto"/>
        <w:ind w:left="210" w:leftChars="100"/>
        <w:rPr>
          <w:rFonts w:ascii="宋体" w:hAnsi="宋体" w:eastAsia="宋体"/>
          <w:szCs w:val="21"/>
        </w:rPr>
      </w:pPr>
      <w:r>
        <w:rPr>
          <w:rFonts w:ascii="宋体" w:hAnsi="宋体" w:eastAsia="宋体"/>
          <w:szCs w:val="21"/>
        </w:rPr>
        <w:t>C.</w:t>
      </w:r>
      <w:r>
        <w:rPr>
          <w:rFonts w:hint="eastAsia" w:ascii="宋体" w:hAnsi="宋体" w:eastAsia="宋体"/>
          <w:szCs w:val="21"/>
        </w:rPr>
        <w:t xml:space="preserve"> </w:t>
      </w:r>
      <w:r>
        <w:rPr>
          <w:rFonts w:ascii="楷体" w:hAnsi="楷体" w:eastAsia="楷体"/>
          <w:szCs w:val="21"/>
        </w:rPr>
        <w:t>重庆市政协副主席徐代银组织市政协年终视察团，围绕“重庆市推进适老化改造</w:t>
      </w:r>
      <w:r>
        <w:rPr>
          <w:rFonts w:hint="eastAsia" w:ascii="楷体" w:hAnsi="楷体" w:eastAsia="楷体"/>
          <w:szCs w:val="21"/>
        </w:rPr>
        <w:t>问题</w:t>
      </w:r>
      <w:r>
        <w:rPr>
          <w:rFonts w:ascii="楷体" w:hAnsi="楷体" w:eastAsia="楷体"/>
          <w:szCs w:val="21"/>
        </w:rPr>
        <w:t>”开展线上“云”视察。</w:t>
      </w:r>
      <w:r>
        <w:rPr>
          <w:rFonts w:ascii="宋体" w:hAnsi="宋体" w:eastAsia="宋体"/>
          <w:szCs w:val="21"/>
        </w:rPr>
        <w:t>——中国共产党领导的多党合作和政治协商制度是我国的一项根本政治制度</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72" w:lineRule="auto"/>
        <w:ind w:left="210" w:leftChars="100"/>
        <w:rPr>
          <w:rFonts w:ascii="宋体" w:hAnsi="宋体" w:eastAsia="宋体"/>
          <w:szCs w:val="21"/>
        </w:rPr>
      </w:pPr>
      <w:r>
        <w:rPr>
          <w:rFonts w:ascii="宋体" w:hAnsi="宋体" w:eastAsia="宋体"/>
          <w:szCs w:val="21"/>
        </w:rPr>
        <w:t>D</w:t>
      </w:r>
      <w:r>
        <w:rPr>
          <w:rFonts w:ascii="楷体" w:hAnsi="楷体" w:eastAsia="楷体"/>
          <w:szCs w:val="21"/>
        </w:rPr>
        <w:t>.</w:t>
      </w:r>
      <w:r>
        <w:rPr>
          <w:rFonts w:hint="eastAsia" w:ascii="楷体" w:hAnsi="楷体" w:eastAsia="楷体"/>
          <w:szCs w:val="21"/>
        </w:rPr>
        <w:t xml:space="preserve"> 贵阳市针对老旧小区的治理问题，通过“三会共商、三级处置”模式，发挥民主自治，共同讨论解决办法。</w:t>
      </w:r>
      <w:r>
        <w:rPr>
          <w:rFonts w:ascii="宋体" w:hAnsi="宋体" w:eastAsia="宋体"/>
          <w:szCs w:val="21"/>
        </w:rPr>
        <w:t>——我国实行基层群众自治制度，发展基层民主</w:t>
      </w:r>
    </w:p>
    <w:p>
      <w:pPr>
        <w:spacing w:line="372" w:lineRule="auto"/>
        <w:ind w:left="210" w:hanging="210" w:hangingChars="100"/>
        <w:rPr>
          <w:rFonts w:ascii="宋体" w:hAnsi="宋体" w:eastAsia="宋体"/>
        </w:rPr>
      </w:pPr>
      <w:r>
        <w:rPr>
          <w:rFonts w:hint="eastAsia" w:ascii="宋体" w:hAnsi="宋体" w:eastAsia="宋体"/>
        </w:rPr>
        <w:t xml:space="preserve">6. </w:t>
      </w:r>
      <w:r>
        <w:rPr>
          <w:rFonts w:hint="eastAsia" w:ascii="楷体" w:hAnsi="楷体" w:eastAsia="楷体"/>
        </w:rPr>
        <w:t>来自</w:t>
      </w:r>
      <w:r>
        <w:rPr>
          <w:rFonts w:ascii="楷体" w:hAnsi="楷体" w:eastAsia="楷体"/>
        </w:rPr>
        <w:t>江津区德感街道</w:t>
      </w:r>
      <w:r>
        <w:rPr>
          <w:rFonts w:hint="eastAsia" w:ascii="楷体" w:hAnsi="楷体" w:eastAsia="楷体"/>
        </w:rPr>
        <w:t>的何吉春成为</w:t>
      </w:r>
      <w:r>
        <w:rPr>
          <w:rFonts w:ascii="楷体" w:hAnsi="楷体" w:eastAsia="楷体"/>
        </w:rPr>
        <w:t>2022年第三季度“重庆好人”</w:t>
      </w:r>
      <w:r>
        <w:rPr>
          <w:rFonts w:hint="eastAsia" w:ascii="楷体" w:hAnsi="楷体" w:eastAsia="楷体"/>
        </w:rPr>
        <w:t>。他从</w:t>
      </w:r>
      <w:r>
        <w:rPr>
          <w:rFonts w:ascii="楷体" w:hAnsi="楷体" w:eastAsia="楷体"/>
        </w:rPr>
        <w:t>1990年开始参与无偿献血，至今献血量已达20200毫升</w:t>
      </w:r>
      <w:r>
        <w:rPr>
          <w:rFonts w:hint="eastAsia" w:ascii="楷体" w:hAnsi="楷体" w:eastAsia="楷体"/>
        </w:rPr>
        <w:t>；</w:t>
      </w:r>
      <w:r>
        <w:rPr>
          <w:rFonts w:ascii="楷体" w:hAnsi="楷体" w:eastAsia="楷体"/>
        </w:rPr>
        <w:t>2015年加入中国骨髓捐献库，并带动家人签订遗体捐献志愿者登记表。</w:t>
      </w:r>
      <w:r>
        <w:rPr>
          <w:rFonts w:hint="eastAsia" w:ascii="宋体" w:hAnsi="宋体" w:eastAsia="宋体"/>
        </w:rPr>
        <w:t>以下对何吉春事迹的评价</w:t>
      </w:r>
      <w:r>
        <w:rPr>
          <w:rFonts w:hint="eastAsia" w:ascii="宋体" w:hAnsi="宋体" w:eastAsia="宋体"/>
          <w:em w:val="dot"/>
        </w:rPr>
        <w:t>有误</w:t>
      </w:r>
      <w:r>
        <w:rPr>
          <w:rFonts w:hint="eastAsia" w:ascii="宋体" w:hAnsi="宋体" w:eastAsia="宋体"/>
        </w:rPr>
        <w:t>的是</w:t>
      </w:r>
    </w:p>
    <w:p>
      <w:pPr>
        <w:spacing w:line="372" w:lineRule="auto"/>
        <w:ind w:firstLine="210" w:firstLineChars="100"/>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他的事迹体现着助人为乐的中华传统美德</w:t>
      </w:r>
    </w:p>
    <w:p>
      <w:pPr>
        <w:spacing w:line="372" w:lineRule="auto"/>
        <w:ind w:firstLine="210" w:firstLineChars="10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乐于助人的美德已经融入到他的日常行为中</w:t>
      </w:r>
    </w:p>
    <w:p>
      <w:pPr>
        <w:spacing w:line="372" w:lineRule="auto"/>
        <w:ind w:firstLine="210" w:firstLineChars="100"/>
        <w:rPr>
          <w:rFonts w:ascii="宋体" w:hAnsi="宋体" w:eastAsia="宋体"/>
        </w:rPr>
      </w:pPr>
      <w:r>
        <w:rPr>
          <w:rFonts w:ascii="宋体" w:hAnsi="宋体" w:eastAsia="宋体"/>
        </w:rPr>
        <w:t>C.</w:t>
      </w:r>
      <w:r>
        <w:rPr>
          <w:rFonts w:hint="eastAsia" w:ascii="宋体" w:hAnsi="宋体" w:eastAsia="宋体"/>
        </w:rPr>
        <w:t xml:space="preserve"> 忧国忧民的爱国情怀是他身上最值得我们学习的地方</w:t>
      </w:r>
    </w:p>
    <w:p>
      <w:pPr>
        <w:spacing w:line="372" w:lineRule="auto"/>
        <w:ind w:firstLine="210" w:firstLineChars="100"/>
        <w:rPr>
          <w:rFonts w:ascii="宋体" w:hAnsi="宋体" w:eastAsia="宋体"/>
        </w:rPr>
      </w:pPr>
      <w:r>
        <w:rPr>
          <w:rFonts w:ascii="宋体" w:hAnsi="宋体" w:eastAsia="宋体"/>
        </w:rPr>
        <w:t>D.</w:t>
      </w:r>
      <w:r>
        <w:rPr>
          <w:rFonts w:hint="eastAsia" w:ascii="宋体" w:hAnsi="宋体" w:eastAsia="宋体"/>
        </w:rPr>
        <w:t xml:space="preserve"> 他用实际行动诠释了核心价值观中“友善”的价值要求</w:t>
      </w:r>
    </w:p>
    <w:p>
      <w:pPr>
        <w:spacing w:line="324" w:lineRule="auto"/>
        <w:ind w:left="210" w:hanging="210" w:hangingChars="100"/>
        <w:rPr>
          <w:rFonts w:ascii="宋体" w:hAnsi="宋体" w:eastAsia="宋体"/>
        </w:rPr>
      </w:pPr>
      <w:r>
        <w:rPr>
          <w:rFonts w:hint="eastAsia" w:ascii="宋体" w:hAnsi="宋体" w:eastAsia="宋体"/>
        </w:rPr>
        <w:t xml:space="preserve">7. 2022 </w:t>
      </w:r>
      <w:r>
        <w:rPr>
          <w:rFonts w:hint="eastAsia" w:ascii="楷体" w:hAnsi="楷体" w:eastAsia="楷体"/>
        </w:rPr>
        <w:t>年以来，青海省湟源县拨付少数民族发展专项资金</w:t>
      </w:r>
      <w:r>
        <w:rPr>
          <w:rFonts w:ascii="楷体" w:hAnsi="楷体" w:eastAsia="楷体"/>
        </w:rPr>
        <w:t>704万元，覆盖全县</w:t>
      </w:r>
      <w:r>
        <w:rPr>
          <w:rFonts w:hint="eastAsia" w:ascii="楷体" w:hAnsi="楷体" w:eastAsia="楷体"/>
        </w:rPr>
        <w:t>9</w:t>
      </w:r>
      <w:r>
        <w:rPr>
          <w:rFonts w:ascii="楷体" w:hAnsi="楷体" w:eastAsia="楷体"/>
        </w:rPr>
        <w:t>个</w:t>
      </w:r>
      <w:r>
        <w:rPr>
          <w:rFonts w:hint="eastAsia" w:ascii="楷体" w:hAnsi="楷体" w:eastAsia="楷体"/>
        </w:rPr>
        <w:t>少数民族</w:t>
      </w:r>
      <w:r>
        <w:rPr>
          <w:rFonts w:ascii="楷体" w:hAnsi="楷体" w:eastAsia="楷体"/>
        </w:rPr>
        <w:t>乡镇，解决了村级道路硬化等基础设施建设</w:t>
      </w:r>
      <w:r>
        <w:rPr>
          <w:rFonts w:hint="eastAsia" w:ascii="楷体" w:hAnsi="楷体" w:eastAsia="楷体"/>
        </w:rPr>
        <w:t>等问题</w:t>
      </w:r>
      <w:r>
        <w:rPr>
          <w:rFonts w:ascii="楷体" w:hAnsi="楷体" w:eastAsia="楷体"/>
        </w:rPr>
        <w:t>，惠及各族群众1.3万余人。</w:t>
      </w:r>
      <w:r>
        <w:rPr>
          <w:rFonts w:hint="eastAsia" w:ascii="宋体" w:hAnsi="宋体" w:eastAsia="宋体"/>
        </w:rPr>
        <w:t>湟源县的做法体现了</w:t>
      </w:r>
    </w:p>
    <w:p>
      <w:pPr>
        <w:spacing w:line="324" w:lineRule="auto"/>
        <w:ind w:firstLine="210" w:firstLineChars="100"/>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平等团结尊重和谐的民族关系</w:t>
      </w:r>
    </w:p>
    <w:p>
      <w:pPr>
        <w:spacing w:line="324" w:lineRule="auto"/>
        <w:ind w:firstLine="210" w:firstLineChars="10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民生是人民幸福之基、社会和谐之本</w:t>
      </w:r>
    </w:p>
    <w:p>
      <w:pPr>
        <w:spacing w:line="324" w:lineRule="auto"/>
        <w:ind w:firstLine="210" w:firstLineChars="100"/>
        <w:rPr>
          <w:rFonts w:ascii="宋体" w:hAnsi="宋体" w:eastAsia="宋体"/>
        </w:rPr>
      </w:pPr>
      <w:r>
        <w:rPr>
          <w:rFonts w:ascii="宋体" w:hAnsi="宋体" w:eastAsia="宋体"/>
        </w:rPr>
        <w:t>C.</w:t>
      </w:r>
      <w:r>
        <w:rPr>
          <w:rFonts w:hint="eastAsia" w:ascii="宋体" w:hAnsi="宋体" w:eastAsia="宋体"/>
        </w:rPr>
        <w:t xml:space="preserve"> 民族平等、民族和谐和共同繁荣的方针</w:t>
      </w:r>
    </w:p>
    <w:p>
      <w:pPr>
        <w:spacing w:line="324" w:lineRule="auto"/>
        <w:ind w:left="210" w:leftChars="100"/>
        <w:rPr>
          <w:rFonts w:ascii="宋体" w:hAnsi="宋体" w:eastAsia="宋体"/>
        </w:rPr>
      </w:pPr>
      <w:r>
        <w:rPr>
          <w:rFonts w:ascii="宋体" w:hAnsi="宋体" w:eastAsia="宋体"/>
        </w:rPr>
        <w:t>D.</w:t>
      </w:r>
      <w:r>
        <w:rPr>
          <w:rFonts w:hint="eastAsia" w:ascii="宋体" w:hAnsi="宋体" w:eastAsia="宋体"/>
        </w:rPr>
        <w:t xml:space="preserve"> 各民族“大杂居、小聚居”的分布格局</w:t>
      </w:r>
    </w:p>
    <w:p>
      <w:pPr>
        <w:spacing w:line="324" w:lineRule="auto"/>
        <w:ind w:left="210" w:hanging="210" w:hangingChars="100"/>
        <w:rPr>
          <w:rFonts w:ascii="宋体" w:hAnsi="宋体" w:eastAsia="宋体"/>
        </w:rPr>
      </w:pPr>
      <w:r>
        <w:rPr>
          <w:rFonts w:hint="eastAsia" w:ascii="宋体" w:hAnsi="宋体" w:eastAsia="宋体"/>
        </w:rPr>
        <w:t xml:space="preserve">8.  </w:t>
      </w:r>
      <w:r>
        <w:rPr>
          <w:rFonts w:hint="eastAsia" w:ascii="楷体" w:hAnsi="楷体" w:eastAsia="楷体"/>
        </w:rPr>
        <w:t>2022年</w:t>
      </w:r>
      <w:r>
        <w:rPr>
          <w:rFonts w:ascii="楷体" w:hAnsi="楷体" w:eastAsia="楷体"/>
        </w:rPr>
        <w:t>11月15日</w:t>
      </w:r>
      <w:r>
        <w:rPr>
          <w:rFonts w:hint="eastAsia" w:ascii="楷体" w:hAnsi="楷体" w:eastAsia="楷体"/>
        </w:rPr>
        <w:t>，</w:t>
      </w:r>
      <w:r>
        <w:rPr>
          <w:rFonts w:ascii="楷体" w:hAnsi="楷体" w:eastAsia="楷体"/>
        </w:rPr>
        <w:t>联合国宣布，世界人口达到80亿。80亿人口将给整个世界带来</w:t>
      </w:r>
      <w:r>
        <w:rPr>
          <w:rFonts w:hint="eastAsia" w:ascii="楷体" w:hAnsi="楷体" w:eastAsia="楷体"/>
        </w:rPr>
        <w:t>更多不确定性，</w:t>
      </w:r>
      <w:r>
        <w:rPr>
          <w:rFonts w:ascii="楷体" w:hAnsi="楷体" w:eastAsia="楷体"/>
        </w:rPr>
        <w:t>粮食不安全、不平等加剧、气候危机和</w:t>
      </w:r>
      <w:r>
        <w:rPr>
          <w:rFonts w:hint="eastAsia" w:ascii="楷体" w:hAnsi="楷体" w:eastAsia="楷体"/>
        </w:rPr>
        <w:t>经济复苏乏力</w:t>
      </w:r>
      <w:r>
        <w:rPr>
          <w:rFonts w:ascii="楷体" w:hAnsi="楷体" w:eastAsia="楷体"/>
        </w:rPr>
        <w:t>等挑战</w:t>
      </w:r>
      <w:r>
        <w:rPr>
          <w:rFonts w:hint="eastAsia" w:ascii="楷体" w:hAnsi="楷体" w:eastAsia="楷体"/>
        </w:rPr>
        <w:t>将更严峻</w:t>
      </w:r>
      <w:r>
        <w:rPr>
          <w:rFonts w:ascii="楷体" w:hAnsi="楷体" w:eastAsia="楷体"/>
        </w:rPr>
        <w:t>。</w:t>
      </w:r>
      <w:r>
        <w:rPr>
          <w:rFonts w:hint="eastAsia" w:ascii="宋体" w:hAnsi="宋体" w:eastAsia="宋体"/>
        </w:rPr>
        <w:t>面对日益严峻的人口挑战，我们应</w:t>
      </w:r>
    </w:p>
    <w:p>
      <w:pPr>
        <w:spacing w:line="324" w:lineRule="auto"/>
        <w:ind w:firstLine="210" w:firstLineChars="100"/>
        <w:rPr>
          <w:rFonts w:ascii="宋体" w:hAnsi="宋体" w:eastAsia="宋体"/>
        </w:rPr>
      </w:pPr>
      <w:r>
        <w:rPr>
          <w:rFonts w:hint="eastAsia" w:ascii="宋体" w:hAnsi="宋体" w:eastAsia="宋体"/>
        </w:rPr>
        <w:t>①坚持进行节育政策，努力控制人口增长</w:t>
      </w:r>
    </w:p>
    <w:p>
      <w:pPr>
        <w:spacing w:line="324" w:lineRule="auto"/>
        <w:ind w:firstLine="210" w:firstLineChars="100"/>
        <w:rPr>
          <w:rFonts w:ascii="宋体" w:hAnsi="宋体" w:eastAsia="宋体"/>
        </w:rPr>
      </w:pPr>
      <w:r>
        <w:rPr>
          <w:rFonts w:hint="eastAsia" w:ascii="宋体" w:hAnsi="宋体" w:eastAsia="宋体"/>
        </w:rPr>
        <w:t>②将人口问题作为全局性、长期性、战略性问题</w:t>
      </w:r>
    </w:p>
    <w:p>
      <w:pPr>
        <w:spacing w:line="324" w:lineRule="auto"/>
        <w:ind w:firstLine="210" w:firstLineChars="100"/>
        <w:rPr>
          <w:rFonts w:ascii="宋体" w:hAnsi="宋体" w:eastAsia="宋体"/>
        </w:rPr>
      </w:pPr>
      <w:r>
        <w:rPr>
          <w:rFonts w:hint="eastAsia" w:ascii="宋体" w:hAnsi="宋体" w:eastAsia="宋体"/>
        </w:rPr>
        <w:t>③坚持计划生育基本国策，推动实现适度生育水平</w:t>
      </w:r>
    </w:p>
    <w:p>
      <w:pPr>
        <w:spacing w:line="324" w:lineRule="auto"/>
        <w:ind w:firstLine="210" w:firstLineChars="100"/>
        <w:rPr>
          <w:rFonts w:ascii="宋体" w:hAnsi="宋体" w:eastAsia="宋体"/>
        </w:rPr>
      </w:pPr>
      <w:r>
        <w:rPr>
          <w:rFonts w:hint="eastAsia" w:ascii="宋体" w:hAnsi="宋体" w:eastAsia="宋体"/>
        </w:rPr>
        <w:t>④坚持人口与发展综合决策，科学把握人口发展规律</w:t>
      </w:r>
    </w:p>
    <w:p>
      <w:pPr>
        <w:numPr>
          <w:ilvl w:val="0"/>
          <w:numId w:val="1"/>
        </w:numPr>
        <w:spacing w:line="324" w:lineRule="auto"/>
        <w:ind w:firstLine="210" w:firstLineChars="100"/>
        <w:rPr>
          <w:rFonts w:ascii="宋体" w:hAnsi="宋体" w:eastAsia="宋体" w:cs="Segoe UI"/>
        </w:rPr>
      </w:pPr>
      <w:r>
        <w:rPr>
          <w:rFonts w:hint="eastAsia" w:ascii="宋体" w:hAnsi="宋体" w:eastAsia="宋体" w:cs="Segoe UI"/>
        </w:rPr>
        <w:t>①②③</w:t>
      </w:r>
      <w:r>
        <w:rPr>
          <w:rFonts w:ascii="宋体" w:hAnsi="宋体" w:eastAsia="宋体" w:cs="Segoe UI"/>
        </w:rPr>
        <w:t xml:space="preserve">    </w:t>
      </w:r>
      <w:r>
        <w:rPr>
          <w:rFonts w:hint="eastAsia" w:ascii="宋体" w:hAnsi="宋体" w:eastAsia="宋体" w:cs="Segoe UI"/>
        </w:rPr>
        <w:tab/>
      </w:r>
      <w:r>
        <w:rPr>
          <w:rFonts w:hint="eastAsia" w:ascii="宋体" w:hAnsi="宋体" w:eastAsia="宋体" w:cs="Segoe UI"/>
        </w:rPr>
        <w:tab/>
      </w:r>
      <w:r>
        <w:rPr>
          <w:rFonts w:hint="eastAsia" w:ascii="宋体" w:hAnsi="宋体" w:eastAsia="宋体" w:cs="Segoe UI"/>
        </w:rPr>
        <w:tab/>
      </w:r>
      <w:r>
        <w:rPr>
          <w:rFonts w:ascii="宋体" w:hAnsi="宋体" w:eastAsia="宋体" w:cs="Segoe UI"/>
        </w:rPr>
        <w:t>B.</w:t>
      </w:r>
      <w:r>
        <w:rPr>
          <w:rFonts w:hint="eastAsia" w:ascii="宋体" w:hAnsi="宋体" w:eastAsia="宋体" w:cs="Segoe UI"/>
        </w:rPr>
        <w:t xml:space="preserve"> ①②④</w:t>
      </w:r>
      <w:r>
        <w:rPr>
          <w:rFonts w:ascii="宋体" w:hAnsi="宋体" w:eastAsia="宋体" w:cs="Segoe UI"/>
        </w:rPr>
        <w:t xml:space="preserve">    </w:t>
      </w:r>
      <w:r>
        <w:rPr>
          <w:rFonts w:hint="eastAsia" w:ascii="宋体" w:hAnsi="宋体" w:eastAsia="宋体" w:cs="Segoe UI"/>
        </w:rPr>
        <w:tab/>
      </w:r>
      <w:r>
        <w:rPr>
          <w:rFonts w:hint="eastAsia" w:ascii="宋体" w:hAnsi="宋体" w:eastAsia="宋体" w:cs="Segoe UI"/>
        </w:rPr>
        <w:tab/>
      </w:r>
      <w:r>
        <w:rPr>
          <w:rFonts w:ascii="宋体" w:hAnsi="宋体" w:eastAsia="宋体" w:cs="Segoe UI"/>
        </w:rPr>
        <w:t>C.</w:t>
      </w:r>
      <w:r>
        <w:rPr>
          <w:rFonts w:hint="eastAsia" w:ascii="宋体" w:hAnsi="宋体" w:eastAsia="宋体" w:cs="Segoe UI"/>
        </w:rPr>
        <w:t xml:space="preserve"> ①③④ </w:t>
      </w:r>
      <w:r>
        <w:rPr>
          <w:rFonts w:ascii="宋体" w:hAnsi="宋体" w:eastAsia="宋体" w:cs="Segoe UI"/>
        </w:rPr>
        <w:t xml:space="preserve">   </w:t>
      </w:r>
      <w:r>
        <w:rPr>
          <w:rFonts w:hint="eastAsia" w:ascii="宋体" w:hAnsi="宋体" w:eastAsia="宋体" w:cs="Segoe UI"/>
        </w:rPr>
        <w:tab/>
      </w:r>
      <w:r>
        <w:rPr>
          <w:rFonts w:hint="eastAsia" w:ascii="宋体" w:hAnsi="宋体" w:eastAsia="宋体" w:cs="Segoe UI"/>
        </w:rPr>
        <w:tab/>
      </w:r>
      <w:r>
        <w:rPr>
          <w:rFonts w:ascii="宋体" w:hAnsi="宋体" w:eastAsia="宋体" w:cs="Segoe UI"/>
        </w:rPr>
        <w:t>D.</w:t>
      </w:r>
      <w:r>
        <w:rPr>
          <w:rFonts w:hint="eastAsia" w:ascii="宋体" w:hAnsi="宋体" w:eastAsia="宋体" w:cs="Segoe UI"/>
        </w:rPr>
        <w:t xml:space="preserve"> ②③④</w:t>
      </w:r>
    </w:p>
    <w:p>
      <w:pPr>
        <w:widowControl/>
        <w:numPr>
          <w:ilvl w:val="0"/>
          <w:numId w:val="2"/>
        </w:numPr>
        <w:spacing w:line="324" w:lineRule="auto"/>
        <w:ind w:left="315" w:hanging="315" w:hangingChars="150"/>
        <w:jc w:val="left"/>
        <w:rPr>
          <w:rFonts w:ascii="宋体" w:hAnsi="宋体" w:eastAsia="宋体"/>
        </w:rPr>
      </w:pPr>
      <w:r>
        <w:rPr>
          <w:rFonts w:hint="eastAsia" w:ascii="楷体" w:hAnsi="楷体" w:eastAsia="楷体"/>
        </w:rPr>
        <w:t>2022年7月1日，习近平主席出席庆祝香港回归祖国</w:t>
      </w:r>
      <w:r>
        <w:rPr>
          <w:rFonts w:ascii="楷体" w:hAnsi="楷体" w:eastAsia="楷体"/>
        </w:rPr>
        <w:t>25周年</w:t>
      </w:r>
      <w:r>
        <w:rPr>
          <w:rFonts w:hint="eastAsia" w:ascii="楷体" w:hAnsi="楷体" w:eastAsia="楷体"/>
        </w:rPr>
        <w:t>大会并发表重要讲话，习主席强调“一国两制”是经过实践反复检验了的，符合国家、民族根本利益，符合香港、澳门根本利益。</w:t>
      </w:r>
      <w:r>
        <w:rPr>
          <w:rFonts w:hint="eastAsia" w:ascii="宋体" w:hAnsi="宋体" w:eastAsia="宋体"/>
        </w:rPr>
        <w:t>对此，我们应认识到</w:t>
      </w:r>
    </w:p>
    <w:p>
      <w:pPr>
        <w:widowControl/>
        <w:numPr>
          <w:ilvl w:val="0"/>
          <w:numId w:val="3"/>
        </w:numPr>
        <w:spacing w:line="324" w:lineRule="auto"/>
        <w:ind w:firstLine="210" w:firstLineChars="100"/>
        <w:jc w:val="left"/>
        <w:rPr>
          <w:rFonts w:ascii="宋体" w:hAnsi="宋体" w:eastAsia="宋体"/>
        </w:rPr>
      </w:pPr>
      <w:r>
        <w:rPr>
          <w:rFonts w:hint="eastAsia" w:ascii="宋体" w:hAnsi="宋体" w:eastAsia="宋体"/>
        </w:rPr>
        <w:t>“一国两制”取得了举世公认的成功</w:t>
      </w:r>
    </w:p>
    <w:p>
      <w:pPr>
        <w:widowControl/>
        <w:numPr>
          <w:ilvl w:val="0"/>
          <w:numId w:val="3"/>
        </w:numPr>
        <w:spacing w:line="324" w:lineRule="auto"/>
        <w:ind w:firstLine="210" w:firstLineChars="100"/>
        <w:jc w:val="left"/>
        <w:rPr>
          <w:rFonts w:ascii="宋体" w:hAnsi="宋体" w:eastAsia="宋体"/>
        </w:rPr>
      </w:pPr>
      <w:r>
        <w:rPr>
          <w:rFonts w:hint="eastAsia" w:ascii="宋体" w:hAnsi="宋体" w:eastAsia="宋体"/>
        </w:rPr>
        <w:t>“两制”是“一国”的前提和基础</w:t>
      </w:r>
    </w:p>
    <w:p>
      <w:pPr>
        <w:widowControl/>
        <w:numPr>
          <w:ilvl w:val="0"/>
          <w:numId w:val="3"/>
        </w:numPr>
        <w:spacing w:line="324" w:lineRule="auto"/>
        <w:ind w:firstLine="210" w:firstLineChars="100"/>
        <w:jc w:val="left"/>
        <w:rPr>
          <w:rFonts w:ascii="宋体" w:hAnsi="宋体" w:eastAsia="宋体"/>
        </w:rPr>
      </w:pPr>
      <w:r>
        <w:rPr>
          <w:rFonts w:hint="eastAsia" w:ascii="宋体" w:hAnsi="宋体" w:eastAsia="宋体"/>
        </w:rPr>
        <w:t>要落实好“港人治港”，完全自治的方针</w:t>
      </w:r>
    </w:p>
    <w:p>
      <w:pPr>
        <w:widowControl/>
        <w:numPr>
          <w:ilvl w:val="0"/>
          <w:numId w:val="3"/>
        </w:numPr>
        <w:spacing w:line="324" w:lineRule="auto"/>
        <w:ind w:firstLine="210" w:firstLineChars="100"/>
        <w:jc w:val="left"/>
        <w:rPr>
          <w:rFonts w:ascii="宋体" w:hAnsi="宋体" w:eastAsia="宋体"/>
        </w:rPr>
      </w:pPr>
      <w:r>
        <w:rPr>
          <w:rFonts w:hint="eastAsia" w:ascii="宋体" w:hAnsi="宋体" w:eastAsia="宋体"/>
        </w:rPr>
        <w:t>要坚决防范和遏制外部势力干预香港事务</w:t>
      </w:r>
    </w:p>
    <w:p>
      <w:pPr>
        <w:widowControl/>
        <w:spacing w:line="324" w:lineRule="auto"/>
        <w:ind w:left="315" w:hanging="315" w:hangingChars="150"/>
        <w:jc w:val="left"/>
        <w:rPr>
          <w:rFonts w:ascii="宋体" w:hAnsi="宋体" w:eastAsia="宋体"/>
        </w:rPr>
      </w:pPr>
      <w:r>
        <w:rPr>
          <w:rFonts w:hint="eastAsia" w:ascii="宋体" w:hAnsi="宋体" w:eastAsia="宋体"/>
        </w:rPr>
        <w:t xml:space="preserve">10. </w:t>
      </w:r>
      <w:r>
        <w:rPr>
          <w:rFonts w:hint="eastAsia" w:ascii="楷体" w:hAnsi="楷体" w:eastAsia="楷体"/>
        </w:rPr>
        <w:t>2022年</w:t>
      </w:r>
      <w:r>
        <w:rPr>
          <w:rFonts w:ascii="楷体" w:hAnsi="楷体" w:eastAsia="楷体"/>
        </w:rPr>
        <w:t>4月21日，国务院新闻办公室发布《新时代的中国青年》白皮书。白皮书充分展现了新时代中国青年奋进新征程、建功新时代的青春担当</w:t>
      </w:r>
      <w:r>
        <w:rPr>
          <w:rFonts w:hint="eastAsia" w:ascii="楷体" w:hAnsi="楷体" w:eastAsia="楷体"/>
        </w:rPr>
        <w:t>。</w:t>
      </w:r>
      <w:r>
        <w:rPr>
          <w:rFonts w:hint="eastAsia" w:ascii="宋体" w:hAnsi="宋体" w:eastAsia="宋体"/>
        </w:rPr>
        <w:t>圆梦新时代，中国青年应该</w:t>
      </w:r>
    </w:p>
    <w:p>
      <w:pPr>
        <w:spacing w:line="324" w:lineRule="auto"/>
        <w:ind w:firstLine="210" w:firstLineChars="100"/>
        <w:rPr>
          <w:rFonts w:ascii="宋体" w:hAnsi="宋体" w:eastAsia="宋体"/>
        </w:rPr>
      </w:pPr>
      <w:r>
        <w:rPr>
          <w:rFonts w:hint="eastAsia" w:ascii="宋体" w:hAnsi="宋体" w:eastAsia="宋体"/>
        </w:rPr>
        <w:t>①坚定文化自信，排斥其他一切文化</w:t>
      </w:r>
    </w:p>
    <w:p>
      <w:pPr>
        <w:spacing w:line="324" w:lineRule="auto"/>
        <w:ind w:firstLine="210" w:firstLineChars="100"/>
        <w:rPr>
          <w:rFonts w:ascii="宋体" w:hAnsi="宋体" w:eastAsia="宋体"/>
        </w:rPr>
      </w:pPr>
      <w:r>
        <w:rPr>
          <w:rFonts w:hint="eastAsia" w:ascii="宋体" w:hAnsi="宋体" w:eastAsia="宋体"/>
        </w:rPr>
        <w:t>②对中国特色社会主义道路由衷认同</w:t>
      </w:r>
    </w:p>
    <w:p>
      <w:pPr>
        <w:spacing w:line="324" w:lineRule="auto"/>
        <w:ind w:firstLine="210" w:firstLineChars="100"/>
        <w:rPr>
          <w:rFonts w:ascii="宋体" w:hAnsi="宋体" w:eastAsia="宋体"/>
        </w:rPr>
      </w:pPr>
      <w:r>
        <w:rPr>
          <w:rFonts w:hint="eastAsia" w:ascii="宋体" w:hAnsi="宋体" w:eastAsia="宋体"/>
        </w:rPr>
        <w:t>③矢志不渝跟党走，坚持中国共产党的领导</w:t>
      </w:r>
    </w:p>
    <w:p>
      <w:pPr>
        <w:spacing w:line="324" w:lineRule="auto"/>
        <w:ind w:firstLine="210" w:firstLineChars="100"/>
        <w:rPr>
          <w:rFonts w:ascii="宋体" w:hAnsi="宋体" w:eastAsia="宋体"/>
        </w:rPr>
      </w:pPr>
      <w:r>
        <w:rPr>
          <w:rFonts w:hint="eastAsia" w:ascii="宋体" w:hAnsi="宋体" w:eastAsia="宋体"/>
        </w:rPr>
        <w:t>④发扬艰苦奋斗的中国精神，坚持实干兴邦</w:t>
      </w:r>
    </w:p>
    <w:p>
      <w:pPr>
        <w:numPr>
          <w:ilvl w:val="0"/>
          <w:numId w:val="4"/>
        </w:numPr>
        <w:spacing w:line="324" w:lineRule="auto"/>
        <w:ind w:firstLine="210" w:firstLineChars="100"/>
        <w:rPr>
          <w:rFonts w:ascii="宋体" w:hAnsi="宋体" w:eastAsia="宋体"/>
        </w:rPr>
      </w:pPr>
      <w:r>
        <w:rPr>
          <w:rFonts w:hint="eastAsia" w:ascii="宋体" w:hAnsi="宋体" w:eastAsia="宋体"/>
        </w:rPr>
        <w:t>①②③</w:t>
      </w:r>
      <w:r>
        <w:rPr>
          <w:rFonts w:ascii="宋体" w:hAnsi="宋体" w:eastAsia="宋体"/>
        </w:rPr>
        <w:t xml:space="preserve">    </w:t>
      </w:r>
      <w:r>
        <w:rPr>
          <w:rFonts w:hint="eastAsia" w:ascii="宋体" w:hAnsi="宋体" w:eastAsia="宋体"/>
        </w:rPr>
        <w:tab/>
      </w:r>
      <w:r>
        <w:rPr>
          <w:rFonts w:hint="eastAsia" w:ascii="宋体" w:hAnsi="宋体" w:eastAsia="宋体"/>
        </w:rPr>
        <w:tab/>
      </w:r>
      <w:r>
        <w:rPr>
          <w:rFonts w:hint="eastAsia" w:ascii="宋体" w:hAnsi="宋体" w:eastAsia="宋体"/>
        </w:rPr>
        <w:tab/>
      </w:r>
      <w:r>
        <w:rPr>
          <w:rFonts w:ascii="宋体" w:hAnsi="宋体" w:eastAsia="宋体"/>
        </w:rPr>
        <w:t>B.</w:t>
      </w:r>
      <w:r>
        <w:rPr>
          <w:rFonts w:hint="eastAsia" w:ascii="宋体" w:hAnsi="宋体" w:eastAsia="宋体"/>
        </w:rPr>
        <w:t xml:space="preserve"> ①②④</w:t>
      </w:r>
      <w:r>
        <w:rPr>
          <w:rFonts w:ascii="宋体" w:hAnsi="宋体" w:eastAsia="宋体"/>
        </w:rPr>
        <w:t xml:space="preserve">    </w:t>
      </w:r>
      <w:r>
        <w:rPr>
          <w:rFonts w:hint="eastAsia" w:ascii="宋体" w:hAnsi="宋体" w:eastAsia="宋体"/>
        </w:rPr>
        <w:tab/>
      </w:r>
      <w:r>
        <w:rPr>
          <w:rFonts w:hint="eastAsia" w:ascii="宋体" w:hAnsi="宋体" w:eastAsia="宋体"/>
        </w:rPr>
        <w:tab/>
      </w:r>
      <w:r>
        <w:rPr>
          <w:rFonts w:ascii="宋体" w:hAnsi="宋体" w:eastAsia="宋体"/>
        </w:rPr>
        <w:t>C.</w:t>
      </w:r>
      <w:r>
        <w:rPr>
          <w:rFonts w:hint="eastAsia" w:ascii="宋体" w:hAnsi="宋体" w:eastAsia="宋体"/>
        </w:rPr>
        <w:t xml:space="preserve"> ①③④ </w:t>
      </w:r>
      <w:r>
        <w:rPr>
          <w:rFonts w:ascii="宋体" w:hAnsi="宋体" w:eastAsia="宋体"/>
        </w:rPr>
        <w:t xml:space="preserve">   </w:t>
      </w:r>
      <w:r>
        <w:rPr>
          <w:rFonts w:hint="eastAsia" w:ascii="宋体" w:hAnsi="宋体" w:eastAsia="宋体"/>
        </w:rPr>
        <w:tab/>
      </w:r>
      <w:r>
        <w:rPr>
          <w:rFonts w:hint="eastAsia" w:ascii="宋体" w:hAnsi="宋体" w:eastAsia="宋体"/>
        </w:rPr>
        <w:tab/>
      </w:r>
      <w:r>
        <w:rPr>
          <w:rFonts w:ascii="宋体" w:hAnsi="宋体" w:eastAsia="宋体"/>
        </w:rPr>
        <w:t>D.</w:t>
      </w:r>
      <w:r>
        <w:rPr>
          <w:rFonts w:hint="eastAsia" w:ascii="宋体" w:hAnsi="宋体" w:eastAsia="宋体"/>
        </w:rPr>
        <w:t xml:space="preserve"> ②③④</w:t>
      </w:r>
    </w:p>
    <w:p>
      <w:pPr>
        <w:spacing w:line="300" w:lineRule="auto"/>
        <w:ind w:left="420" w:hanging="422" w:hangingChars="200"/>
        <w:rPr>
          <w:rFonts w:ascii="宋体" w:hAnsi="宋体" w:eastAsia="宋体" w:cs="宋体"/>
          <w:szCs w:val="21"/>
        </w:rPr>
      </w:pPr>
      <w:r>
        <w:rPr>
          <w:rFonts w:hint="eastAsia" w:ascii="黑体" w:hAnsi="黑体" w:eastAsia="黑体" w:cs="宋体"/>
          <w:b/>
          <w:kern w:val="0"/>
          <w:szCs w:val="21"/>
        </w:rPr>
        <w:t>二、非选择题</w:t>
      </w:r>
      <w:r>
        <w:rPr>
          <w:rFonts w:hint="eastAsia" w:ascii="宋体" w:hAnsi="宋体" w:eastAsia="宋体" w:cs="宋体"/>
          <w:szCs w:val="21"/>
        </w:rPr>
        <w:t>（本大题共4小题，其中11题4分，12题10分，13题6分，14题10分，共30分。）</w:t>
      </w:r>
    </w:p>
    <w:p>
      <w:pPr>
        <w:widowControl/>
        <w:spacing w:line="300" w:lineRule="auto"/>
        <w:ind w:left="420" w:hanging="420" w:hangingChars="200"/>
        <w:rPr>
          <w:rFonts w:ascii="宋体" w:hAnsi="宋体" w:eastAsia="宋体"/>
        </w:rPr>
      </w:pPr>
      <w:r>
        <w:rPr>
          <w:rFonts w:hint="eastAsia" w:ascii="宋体" w:hAnsi="宋体" w:eastAsia="宋体" w:cs="宋体"/>
        </w:rPr>
        <w:t>11.</w:t>
      </w:r>
      <w:r>
        <w:rPr>
          <w:rFonts w:hint="eastAsia" w:ascii="楷体" w:hAnsi="楷体" w:eastAsia="楷体"/>
        </w:rPr>
        <w:t xml:space="preserve"> </w:t>
      </w:r>
      <w:r>
        <w:rPr>
          <w:rFonts w:ascii="楷体" w:hAnsi="楷体" w:eastAsia="楷体"/>
          <w:szCs w:val="21"/>
        </w:rPr>
        <w:t>福清，</w:t>
      </w:r>
      <w:r>
        <w:rPr>
          <w:rFonts w:hint="eastAsia" w:ascii="楷体" w:hAnsi="楷体" w:eastAsia="楷体"/>
          <w:szCs w:val="21"/>
        </w:rPr>
        <w:t>位于福建省东南沿海，</w:t>
      </w:r>
      <w:r>
        <w:rPr>
          <w:rFonts w:ascii="楷体" w:hAnsi="楷体" w:eastAsia="楷体"/>
          <w:szCs w:val="21"/>
        </w:rPr>
        <w:t>因“山自永福里，水自清源里”而得名。</w:t>
      </w:r>
      <w:r>
        <w:rPr>
          <w:rFonts w:hint="eastAsia" w:ascii="楷体" w:hAnsi="楷体" w:eastAsia="楷体" w:cs="楷体"/>
          <w:szCs w:val="21"/>
        </w:rPr>
        <w:t>2017年初，福清全市拉开旧城区征迁攻坚行动。按原计划，城区主干道之一——清昌大道将贯穿利桥古街区。怎么办？道路不建，交通、消防等现实问题不能解决；道路若建，文物、文脉则难免受损。古街拆与保成了政府城建部门与政协委员、人民群众之间一时难解的“心结”。</w:t>
      </w:r>
      <w:r>
        <w:rPr>
          <w:rFonts w:hint="eastAsia" w:ascii="宋体" w:hAnsi="宋体" w:eastAsia="宋体"/>
        </w:rPr>
        <w:t>请你阅读材料，用民主相关知识回答问题。（4分）</w:t>
      </w:r>
    </w:p>
    <w:p>
      <w:pPr>
        <w:spacing w:line="280" w:lineRule="exact"/>
        <w:rPr>
          <w:rFonts w:ascii="楷体" w:hAnsi="楷体" w:eastAsia="楷体" w:cs="楷体"/>
          <w:sz w:val="18"/>
          <w:szCs w:val="18"/>
        </w:rPr>
      </w:pPr>
      <w:r>
        <w:rPr>
          <w:sz w:val="30"/>
        </w:rPr>
        <mc:AlternateContent>
          <mc:Choice Requires="wps">
            <w:drawing>
              <wp:anchor distT="0" distB="0" distL="114300" distR="114300" simplePos="0" relativeHeight="251674624" behindDoc="0" locked="0" layoutInCell="1" allowOverlap="1">
                <wp:simplePos x="0" y="0"/>
                <wp:positionH relativeFrom="column">
                  <wp:posOffset>3671570</wp:posOffset>
                </wp:positionH>
                <wp:positionV relativeFrom="paragraph">
                  <wp:posOffset>29845</wp:posOffset>
                </wp:positionV>
                <wp:extent cx="1538605" cy="1037590"/>
                <wp:effectExtent l="6350" t="6350" r="17145" b="308610"/>
                <wp:wrapNone/>
                <wp:docPr id="29" name="矩形标注 29"/>
                <wp:cNvGraphicFramePr/>
                <a:graphic xmlns:a="http://schemas.openxmlformats.org/drawingml/2006/main">
                  <a:graphicData uri="http://schemas.microsoft.com/office/word/2010/wordprocessingShape">
                    <wps:wsp>
                      <wps:cNvSpPr/>
                      <wps:spPr>
                        <a:xfrm>
                          <a:off x="0" y="0"/>
                          <a:ext cx="1538605" cy="1037590"/>
                        </a:xfrm>
                        <a:prstGeom prst="wedgeRectCallout">
                          <a:avLst>
                            <a:gd name="adj1" fmla="val -31964"/>
                            <a:gd name="adj2" fmla="val 77581"/>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r>
                              <w:rPr>
                                <w:rFonts w:hint="eastAsia"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t>在经过充分的调研论证协商后，市政协如期提交了《关于利桥历史文化街区保护与开发的意见建议》，提出道路南移、沿江和绕行三种解决方案和文物抢救与长效保护相结合的方案。</w:t>
                            </w:r>
                          </w:p>
                          <w:p>
                            <w:pPr>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61" type="#_x0000_t61" style="position:absolute;left:0pt;margin-left:289.1pt;margin-top:2.35pt;height:81.7pt;width:121.15pt;z-index:251674624;v-text-anchor:middle;mso-width-relative:page;mso-height-relative:page;" fillcolor="#FFFFFF [3212]" filled="t" stroked="t" coordsize="21600,21600" o:gfxdata="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3MqII2QAAAAkBAAAPAAAAAAAAAAEAIAAAACIAAABkcnMvZG93&#10;bnJldi54bWxQSwECFAAUAAAACACHTuJAyeEB03ECAADKBAAADgAAAAAAAAABACAAAAAoAQAAZHJz&#10;L2Uyb0RvYy54bWxQSwUGAAAAAAYABgBZAQAACwYAAAAA&#10;" adj="3896,27557">
                <v:fill on="t" focussize="0,0"/>
                <v:stroke weight="1pt" color="#000000 [3213]" miterlimit="8" joinstyle="miter"/>
                <v:imagedata o:title=""/>
                <o:lock v:ext="edit" aspectratio="f"/>
                <v:textbox>
                  <w:txbxContent>
                    <w:p>
                      <w:pPr>
                        <w:spacing w:line="200" w:lineRule="exact"/>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r>
                        <w:rPr>
                          <w:rFonts w:hint="eastAsia"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t>在经过充分的调研论证协商后，市政协如期提交了《关于利桥历史文化街区保护与开发的意见建议》，提出道路南移、沿江和绕行三种解决方案和文物抢救与长效保护相结合的方案。</w:t>
                      </w:r>
                    </w:p>
                    <w:p>
                      <w:pPr>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p>
                  </w:txbxContent>
                </v:textbox>
              </v:shape>
            </w:pict>
          </mc:Fallback>
        </mc:AlternateContent>
      </w:r>
      <w:r>
        <w:rPr>
          <w:sz w:val="30"/>
        </w:rPr>
        <mc:AlternateContent>
          <mc:Choice Requires="wps">
            <w:drawing>
              <wp:anchor distT="0" distB="0" distL="114300" distR="114300" simplePos="0" relativeHeight="251672576" behindDoc="0" locked="0" layoutInCell="1" allowOverlap="1">
                <wp:simplePos x="0" y="0"/>
                <wp:positionH relativeFrom="column">
                  <wp:posOffset>2223135</wp:posOffset>
                </wp:positionH>
                <wp:positionV relativeFrom="paragraph">
                  <wp:posOffset>153035</wp:posOffset>
                </wp:positionV>
                <wp:extent cx="1320800" cy="914400"/>
                <wp:effectExtent l="6350" t="6350" r="6350" b="279400"/>
                <wp:wrapNone/>
                <wp:docPr id="28" name="矩形标注 28"/>
                <wp:cNvGraphicFramePr/>
                <a:graphic xmlns:a="http://schemas.openxmlformats.org/drawingml/2006/main">
                  <a:graphicData uri="http://schemas.microsoft.com/office/word/2010/wordprocessingShape">
                    <wps:wsp>
                      <wps:cNvSpPr/>
                      <wps:spPr>
                        <a:xfrm>
                          <a:off x="0" y="0"/>
                          <a:ext cx="1320800" cy="914400"/>
                        </a:xfrm>
                        <a:prstGeom prst="wedgeRectCallout">
                          <a:avLst>
                            <a:gd name="adj1" fmla="val 33750"/>
                            <a:gd name="adj2" fmla="val 7756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r>
                              <w:rPr>
                                <w:rFonts w:hint="eastAsia"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t>关于利桥古街的问题，市政协决定成立调研小组，走村入户、查阅史料、拜会专家，对利桥古街区的文化遗产进行全面摸底与排查。</w:t>
                            </w:r>
                          </w:p>
                          <w:p>
                            <w:pPr>
                              <w:jc w:val="left"/>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61" type="#_x0000_t61" style="position:absolute;left:0pt;margin-left:175.05pt;margin-top:12.05pt;height:72pt;width:104pt;z-index:251672576;v-text-anchor:middle;mso-width-relative:page;mso-height-relative:page;" fillcolor="#FFFFFF [3212]" filled="t" stroked="t" coordsize="21600,21600" o:gfxdata="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ikSdwtcAAAAKAQAADwAAAAAAAAABACAAAAAiAAAAZHJzL2Rvd25yZXYu&#10;eG1sUEsBAhQAFAAAAAgAh07iQOG0N75uAgAAyAQAAA4AAAAAAAAAAQAgAAAAJgEAAGRycy9lMm9E&#10;b2MueG1sUEsFBgAAAAAGAAYAWQEAAAYGAAAAAA==&#10;" adj="18090,27555">
                <v:fill on="t" focussize="0,0"/>
                <v:stroke weight="1pt" color="#000000 [3213]" miterlimit="8" joinstyle="miter"/>
                <v:imagedata o:title=""/>
                <o:lock v:ext="edit" aspectratio="f"/>
                <v:textbox>
                  <w:txbxContent>
                    <w:p>
                      <w:pPr>
                        <w:spacing w:line="200" w:lineRule="exact"/>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r>
                        <w:rPr>
                          <w:rFonts w:hint="eastAsia"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t>关于利桥古街的问题，市政协决定成立调研小组，走村入户、查阅史料、拜会专家，对利桥古街区的文化遗产进行全面摸底与排查。</w:t>
                      </w:r>
                    </w:p>
                    <w:p>
                      <w:pPr>
                        <w:jc w:val="left"/>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p>
                  </w:txbxContent>
                </v:textbox>
              </v:shape>
            </w:pict>
          </mc:Fallback>
        </mc:AlternateContent>
      </w:r>
    </w:p>
    <w:p>
      <w:pPr>
        <w:pStyle w:val="2"/>
        <w:rPr>
          <w:rFonts w:ascii="楷体" w:hAnsi="楷体" w:eastAsia="楷体" w:cs="楷体"/>
          <w:sz w:val="18"/>
          <w:szCs w:val="18"/>
        </w:rPr>
      </w:pPr>
      <w:r>
        <mc:AlternateContent>
          <mc:Choice Requires="wps">
            <w:drawing>
              <wp:anchor distT="0" distB="0" distL="114300" distR="114300" simplePos="0" relativeHeight="251670528" behindDoc="0" locked="0" layoutInCell="1" allowOverlap="1">
                <wp:simplePos x="0" y="0"/>
                <wp:positionH relativeFrom="column">
                  <wp:posOffset>1193800</wp:posOffset>
                </wp:positionH>
                <wp:positionV relativeFrom="paragraph">
                  <wp:posOffset>127000</wp:posOffset>
                </wp:positionV>
                <wp:extent cx="950595" cy="857885"/>
                <wp:effectExtent l="6350" t="6350" r="14605" b="183515"/>
                <wp:wrapNone/>
                <wp:docPr id="13" name="矩形标注 13"/>
                <wp:cNvGraphicFramePr/>
                <a:graphic xmlns:a="http://schemas.openxmlformats.org/drawingml/2006/main">
                  <a:graphicData uri="http://schemas.microsoft.com/office/word/2010/wordprocessingShape">
                    <wps:wsp>
                      <wps:cNvSpPr/>
                      <wps:spPr>
                        <a:xfrm>
                          <a:off x="0" y="0"/>
                          <a:ext cx="950595" cy="857885"/>
                        </a:xfrm>
                        <a:prstGeom prst="wedgeRectCallout">
                          <a:avLst>
                            <a:gd name="adj1" fmla="val -1703"/>
                            <a:gd name="adj2" fmla="val 68134"/>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r>
                              <w:rPr>
                                <w:rFonts w:hint="eastAsia"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t>我是群众代表，我代表群众，向市政府提出暂缓清昌大道利桥段建设的建议。</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61" type="#_x0000_t61" style="position:absolute;left:0pt;margin-left:94pt;margin-top:10pt;height:67.55pt;width:74.85pt;z-index:251670528;v-text-anchor:middle;mso-width-relative:page;mso-height-relative:page;" fillcolor="#FFFFFF [3212]" filled="t" stroked="t" coordsize="21600,21600" o:gfxdata="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8cGKN2AAAAAoBAAAPAAAAAAAAAAEAIAAAACIAAABkcnMvZG93bnJl&#10;di54bWxQSwECFAAUAAAACACHTuJAWvaDvm8CAADHBAAADgAAAAAAAAABACAAAAAnAQAAZHJzL2Uy&#10;b0RvYy54bWxQSwUGAAAAAAYABgBZAQAACAYAAAAA&#10;" adj="10432,25517">
                <v:fill on="t" focussize="0,0"/>
                <v:stroke weight="1pt" color="#000000 [3213]" miterlimit="8" joinstyle="miter"/>
                <v:imagedata o:title=""/>
                <o:lock v:ext="edit" aspectratio="f"/>
                <v:textbox>
                  <w:txbxContent>
                    <w:p>
                      <w:pPr>
                        <w:spacing w:line="200" w:lineRule="exact"/>
                        <w:rPr>
                          <w:rFonts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pPr>
                      <w:r>
                        <w:rPr>
                          <w:rFonts w:hint="eastAsia"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t>我是群众代表，我代表群众，向市政府提出暂缓清昌大道利桥段建设的建议。</w:t>
                      </w:r>
                    </w:p>
                  </w:txbxContent>
                </v:textbox>
              </v:shape>
            </w:pict>
          </mc:Fallback>
        </mc:AlternateContent>
      </w:r>
    </w:p>
    <w:p>
      <w:pPr>
        <w:pStyle w:val="2"/>
        <w:rPr>
          <w:rFonts w:ascii="楷体" w:hAnsi="楷体" w:eastAsia="楷体" w:cs="楷体"/>
          <w:sz w:val="18"/>
          <w:szCs w:val="18"/>
        </w:rPr>
      </w:pPr>
      <w:r>
        <mc:AlternateContent>
          <mc:Choice Requires="wps">
            <w:drawing>
              <wp:anchor distT="0" distB="0" distL="114300" distR="114300" simplePos="0" relativeHeight="251668480" behindDoc="0" locked="0" layoutInCell="1" allowOverlap="1">
                <wp:simplePos x="0" y="0"/>
                <wp:positionH relativeFrom="column">
                  <wp:posOffset>287020</wp:posOffset>
                </wp:positionH>
                <wp:positionV relativeFrom="paragraph">
                  <wp:posOffset>189865</wp:posOffset>
                </wp:positionV>
                <wp:extent cx="725805" cy="724535"/>
                <wp:effectExtent l="6350" t="6350" r="144145" b="12065"/>
                <wp:wrapNone/>
                <wp:docPr id="12" name="矩形标注 12"/>
                <wp:cNvGraphicFramePr/>
                <a:graphic xmlns:a="http://schemas.openxmlformats.org/drawingml/2006/main">
                  <a:graphicData uri="http://schemas.microsoft.com/office/word/2010/wordprocessingShape">
                    <wps:wsp>
                      <wps:cNvSpPr/>
                      <wps:spPr>
                        <a:xfrm>
                          <a:off x="5299710" y="5528310"/>
                          <a:ext cx="725805" cy="724535"/>
                        </a:xfrm>
                        <a:prstGeom prst="wedgeRectCallout">
                          <a:avLst>
                            <a:gd name="adj1" fmla="val 65923"/>
                            <a:gd name="adj2" fmla="val 3773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rPr>
                                <w:rFonts w:eastAsia="楷体"/>
                                <w:color w:val="FFFFFF" w:themeColor="background1"/>
                                <w14:textOutline w14:w="0" w14:cmpd="dbl">
                                  <w14:solidFill>
                                    <w14:schemeClr w14:val="bg1"/>
                                  </w14:solidFill>
                                  <w14:round/>
                                </w14:textOutline>
                                <w14:textFill>
                                  <w14:solidFill>
                                    <w14:schemeClr w14:val="bg1"/>
                                  </w14:solidFill>
                                </w14:textFill>
                              </w:rPr>
                            </w:pPr>
                            <w:r>
                              <w:rPr>
                                <w:rFonts w:hint="eastAsia"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t>您的建议很重要，政府将采纳您的建议。</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61" type="#_x0000_t61" style="position:absolute;left:0pt;margin-left:22.6pt;margin-top:14.95pt;height:57.05pt;width:57.15pt;z-index:251668480;v-text-anchor:middle;mso-width-relative:page;mso-height-relative:page;" fillcolor="#FFFFFF [3212]" filled="t" stroked="t" coordsize="21600,21600" o:gfxdata="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Vh8l1toAAAAJAQAADwAAAAAAAAABACAAAAAi&#10;AAAAZHJzL2Rvd25yZXYueG1sUEsBAhQAFAAAAAgAh07iQGEJuaJ6AgAA0wQAAA4AAAAAAAAAAQAg&#10;AAAAKQEAAGRycy9lMm9Eb2MueG1sUEsFBgAAAAAGAAYAWQEAABUGAAAAAA==&#10;" adj="25039,18950">
                <v:fill on="t" focussize="0,0"/>
                <v:stroke weight="1pt" color="#000000 [3213]" miterlimit="8" joinstyle="miter"/>
                <v:imagedata o:title=""/>
                <o:lock v:ext="edit" aspectratio="f"/>
                <v:textbox>
                  <w:txbxContent>
                    <w:p>
                      <w:pPr>
                        <w:spacing w:line="200" w:lineRule="exact"/>
                        <w:rPr>
                          <w:rFonts w:eastAsia="楷体"/>
                          <w:color w:val="FFFFFF" w:themeColor="background1"/>
                          <w14:textOutline w14:w="0" w14:cmpd="dbl">
                            <w14:solidFill>
                              <w14:schemeClr w14:val="bg1"/>
                            </w14:solidFill>
                            <w14:round/>
                          </w14:textOutline>
                          <w14:textFill>
                            <w14:solidFill>
                              <w14:schemeClr w14:val="bg1"/>
                            </w14:solidFill>
                          </w14:textFill>
                        </w:rPr>
                      </w:pPr>
                      <w:r>
                        <w:rPr>
                          <w:rFonts w:hint="eastAsia" w:ascii="楷体" w:hAnsi="楷体" w:eastAsia="楷体" w:cs="楷体"/>
                          <w:color w:val="000000" w:themeColor="text1"/>
                          <w:sz w:val="18"/>
                          <w:szCs w:val="18"/>
                          <w14:textOutline w14:w="0" w14:cmpd="dbl">
                            <w14:solidFill>
                              <w14:schemeClr w14:val="bg1"/>
                            </w14:solidFill>
                            <w14:round/>
                          </w14:textOutline>
                          <w14:textFill>
                            <w14:solidFill>
                              <w14:schemeClr w14:val="tx1"/>
                            </w14:solidFill>
                          </w14:textFill>
                        </w:rPr>
                        <w:t>您的建议很重要，政府将采纳您的建议。</w:t>
                      </w:r>
                    </w:p>
                  </w:txbxContent>
                </v:textbox>
              </v:shape>
            </w:pict>
          </mc:Fallback>
        </mc:AlternateContent>
      </w:r>
    </w:p>
    <w:p>
      <w:pPr>
        <w:pStyle w:val="2"/>
        <w:rPr>
          <w:rFonts w:ascii="楷体" w:hAnsi="楷体" w:eastAsia="楷体" w:cs="楷体"/>
          <w:sz w:val="18"/>
          <w:szCs w:val="18"/>
        </w:rPr>
      </w:pPr>
    </w:p>
    <w:p>
      <w:pPr>
        <w:pStyle w:val="2"/>
        <w:ind w:left="0"/>
      </w:pPr>
      <w:r>
        <mc:AlternateContent>
          <mc:Choice Requires="wpg">
            <w:drawing>
              <wp:anchor distT="0" distB="0" distL="114300" distR="114300" simplePos="0" relativeHeight="251676672" behindDoc="1" locked="0" layoutInCell="1" allowOverlap="1">
                <wp:simplePos x="0" y="0"/>
                <wp:positionH relativeFrom="column">
                  <wp:posOffset>697230</wp:posOffset>
                </wp:positionH>
                <wp:positionV relativeFrom="paragraph">
                  <wp:posOffset>346075</wp:posOffset>
                </wp:positionV>
                <wp:extent cx="4993005" cy="1060450"/>
                <wp:effectExtent l="0" t="0" r="0" b="6985"/>
                <wp:wrapNone/>
                <wp:docPr id="15" name="组合 15"/>
                <wp:cNvGraphicFramePr/>
                <a:graphic xmlns:a="http://schemas.openxmlformats.org/drawingml/2006/main">
                  <a:graphicData uri="http://schemas.microsoft.com/office/word/2010/wordprocessingGroup">
                    <wpg:wgp>
                      <wpg:cNvGrpSpPr/>
                      <wpg:grpSpPr>
                        <a:xfrm>
                          <a:off x="0" y="0"/>
                          <a:ext cx="4992737" cy="1060255"/>
                          <a:chOff x="0" y="0"/>
                          <a:chExt cx="4992737" cy="1060255"/>
                        </a:xfrm>
                      </wpg:grpSpPr>
                      <pic:pic xmlns:pic="http://schemas.openxmlformats.org/drawingml/2006/picture">
                        <pic:nvPicPr>
                          <pic:cNvPr id="5" name="图片 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2030754" y="16829"/>
                            <a:ext cx="1604407" cy="981718"/>
                          </a:xfrm>
                          <a:prstGeom prst="rect">
                            <a:avLst/>
                          </a:prstGeom>
                        </pic:spPr>
                      </pic:pic>
                      <pic:pic xmlns:pic="http://schemas.openxmlformats.org/drawingml/2006/picture">
                        <pic:nvPicPr>
                          <pic:cNvPr id="41" name="图片 101"/>
                          <pic:cNvPicPr>
                            <a:picLocks noChangeAspect="1"/>
                          </pic:cNvPicPr>
                        </pic:nvPicPr>
                        <pic:blipFill>
                          <a:blip r:embed="rId12">
                            <a:extLst>
                              <a:ext uri="{28A0092B-C50C-407E-A947-70E740481C1C}">
                                <a14:useLocalDpi xmlns:a14="http://schemas.microsoft.com/office/drawing/2010/main" val="0"/>
                              </a:ext>
                            </a:extLst>
                          </a:blip>
                          <a:srcRect b="7160"/>
                          <a:stretch>
                            <a:fillRect/>
                          </a:stretch>
                        </pic:blipFill>
                        <pic:spPr>
                          <a:xfrm>
                            <a:off x="4055897" y="39269"/>
                            <a:ext cx="936840" cy="992937"/>
                          </a:xfrm>
                          <a:prstGeom prst="rect">
                            <a:avLst/>
                          </a:prstGeom>
                          <a:noFill/>
                          <a:ln>
                            <a:noFill/>
                          </a:ln>
                        </pic:spPr>
                      </pic:pic>
                      <pic:pic xmlns:pic="http://schemas.openxmlformats.org/drawingml/2006/picture">
                        <pic:nvPicPr>
                          <pic:cNvPr id="14" name="图片 1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9281" cy="1060255"/>
                          </a:xfrm>
                          <a:prstGeom prst="rect">
                            <a:avLst/>
                          </a:prstGeom>
                        </pic:spPr>
                      </pic:pic>
                    </wpg:wgp>
                  </a:graphicData>
                </a:graphic>
              </wp:anchor>
            </w:drawing>
          </mc:Choice>
          <mc:Fallback>
            <w:pict>
              <v:group id="_x0000_s1026" o:spid="_x0000_s1026" o:spt="203" style="position:absolute;left:0pt;margin-left:54.9pt;margin-top:27.25pt;height:83.5pt;width:393.15pt;z-index:-251639808;mso-width-relative:page;mso-height-relative:page;" coordsize="4992737,1060255" o:gfxdata="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">
                <o:lock v:ext="edit" aspectratio="f"/>
                <v:shape id="图片 4" o:spid="_x0000_s1026" o:spt="75" type="#_x0000_t75" style="position:absolute;left:2030754;top:16829;height:981718;width:1604407;" filled="f" o:preferrelative="t" stroked="f" coordsize="21600,21600" o:gfxdata="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II7OvQAA&#10;ANoAAAAPAAAAAAAAAAEAIAAAACIAAABkcnMvZG93bnJldi54bWxQSwECFAAUAAAACACHTuJAMy8F&#10;njsAAAA5AAAAEAAAAAAAAAABACAAAAAMAQAAZHJzL3NoYXBleG1sLnhtbFBLBQYAAAAABgAGAFsB&#10;AAC2AwAAAAA=&#10;">
                  <v:fill on="f" focussize="0,0"/>
                  <v:stroke on="f"/>
                  <v:imagedata r:id="rId11" o:title=""/>
                  <o:lock v:ext="edit" aspectratio="t"/>
                </v:shape>
                <v:shape id="图片 101" o:spid="_x0000_s1026" o:spt="75" type="#_x0000_t75" style="position:absolute;left:4055897;top:39269;height:992937;width:936840;" filled="f" o:preferrelative="t" stroked="f" coordsize="21600,21600" o:gfxdata="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9EPEb4A&#10;AADbAAAADwAAAAAAAAABACAAAAAiAAAAZHJzL2Rvd25yZXYueG1sUEsBAhQAFAAAAAgAh07iQDMv&#10;BZ47AAAAOQAAABAAAAAAAAAAAQAgAAAADQEAAGRycy9zaGFwZXhtbC54bWxQSwUGAAAAAAYABgBb&#10;AQAAtwMAAAAA&#10;">
                  <v:fill on="f" focussize="0,0"/>
                  <v:stroke on="f"/>
                  <v:imagedata r:id="rId12" cropbottom="4692f" o:title=""/>
                  <o:lock v:ext="edit" aspectratio="t"/>
                </v:shape>
                <v:shape id="_x0000_s1026" o:spid="_x0000_s1026" o:spt="75" type="#_x0000_t75" style="position:absolute;left:0;top:0;height:1060255;width:1189281;" filled="f" o:preferrelative="t" stroked="f" coordsize="21600,21600" o:gfxdata="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lGtXbgAAADbAAAA&#10;DwAAAAAAAAABACAAAAAiAAAAZHJzL2Rvd25yZXYueG1sUEsBAhQAFAAAAAgAh07iQDMvBZ47AAAA&#10;OQAAABAAAAAAAAAAAQAgAAAABwEAAGRycy9zaGFwZXhtbC54bWxQSwUGAAAAAAYABgBbAQAAsQMA&#10;AAAA&#10;">
                  <v:fill on="f" focussize="0,0"/>
                  <v:stroke on="f"/>
                  <v:imagedata r:id="rId13" o:title=""/>
                  <o:lock v:ext="edit" aspectratio="t"/>
                </v:shape>
              </v:group>
            </w:pict>
          </mc:Fallback>
        </mc:AlternateContent>
      </w:r>
    </w:p>
    <w:p>
      <w:pPr>
        <w:pStyle w:val="2"/>
        <w:ind w:left="0"/>
      </w:pPr>
    </w:p>
    <w:p>
      <w:pPr>
        <w:pStyle w:val="2"/>
        <w:rPr>
          <w:rFonts w:ascii="宋体" w:hAnsi="宋体" w:eastAsia="宋体" w:cs="宋体"/>
          <w:b/>
          <w:bCs/>
          <w:szCs w:val="21"/>
        </w:rPr>
      </w:pPr>
      <w:r>
        <w:rPr>
          <w:rFonts w:hint="eastAsia" w:ascii="宋体" w:hAnsi="宋体" w:eastAsia="宋体"/>
        </w:rPr>
        <w:t xml:space="preserve">                                                       </w:t>
      </w:r>
    </w:p>
    <w:p>
      <w:pPr>
        <w:rPr>
          <w:rFonts w:ascii="宋体" w:hAnsi="宋体" w:eastAsia="宋体" w:cs="宋体"/>
          <w:b/>
          <w:bCs/>
          <w:szCs w:val="21"/>
        </w:rPr>
      </w:pPr>
      <w:r>
        <w:rPr>
          <w:rFonts w:hint="eastAsia" w:ascii="宋体" w:hAnsi="宋体" w:eastAsia="宋体" w:cs="宋体"/>
          <w:szCs w:val="21"/>
        </w:rPr>
        <w:t xml:space="preserve"> </w:t>
      </w:r>
      <w:r>
        <w:rPr>
          <w:rFonts w:hint="eastAsia" w:ascii="宋体" w:hAnsi="宋体" w:eastAsia="宋体" w:cs="宋体"/>
          <w:b/>
          <w:bCs/>
          <w:szCs w:val="21"/>
        </w:rPr>
        <w:t xml:space="preserve">                </w:t>
      </w:r>
    </w:p>
    <w:p>
      <w:pPr>
        <w:ind w:firstLine="1897" w:firstLineChars="900"/>
        <w:rPr>
          <w:rFonts w:ascii="宋体" w:hAnsi="宋体" w:eastAsia="宋体"/>
        </w:rPr>
      </w:pPr>
      <w:r>
        <w:rPr>
          <w:rFonts w:hint="eastAsia" w:ascii="宋体" w:hAnsi="宋体" w:eastAsia="宋体" w:cs="宋体"/>
          <w:b/>
          <w:bCs/>
          <w:szCs w:val="21"/>
        </w:rPr>
        <w:t>•                                 ••                       •••</w:t>
      </w:r>
    </w:p>
    <w:p>
      <w:pPr>
        <w:spacing w:line="300" w:lineRule="auto"/>
        <w:ind w:left="210" w:leftChars="100" w:firstLine="630" w:firstLineChars="300"/>
        <w:rPr>
          <w:rFonts w:ascii="宋体" w:hAnsi="宋体" w:eastAsia="宋体"/>
        </w:rPr>
      </w:pPr>
      <w:r>
        <w:rPr>
          <w:rFonts w:hint="eastAsia" w:ascii="宋体" w:hAnsi="宋体" w:eastAsia="宋体"/>
        </w:rPr>
        <w:t xml:space="preserve">                             《</w:t>
      </w:r>
      <w:r>
        <w:rPr>
          <w:rFonts w:hint="eastAsia" w:ascii="楷体" w:hAnsi="楷体" w:eastAsia="楷体" w:cs="楷体"/>
          <w:szCs w:val="21"/>
        </w:rPr>
        <w:t>利桥古街拆与保？</w:t>
      </w:r>
      <w:r>
        <w:rPr>
          <w:rFonts w:hint="eastAsia" w:ascii="宋体" w:hAnsi="宋体" w:eastAsia="宋体"/>
        </w:rPr>
        <w:t>》</w:t>
      </w:r>
    </w:p>
    <w:p>
      <w:pPr>
        <w:spacing w:line="300" w:lineRule="auto"/>
        <w:ind w:left="210" w:leftChars="100" w:firstLine="420" w:firstLineChars="200"/>
        <w:rPr>
          <w:rFonts w:ascii="宋体" w:hAnsi="宋体" w:eastAsia="宋体"/>
        </w:rPr>
      </w:pPr>
      <w:r>
        <w:rPr>
          <w:rFonts w:hint="eastAsia" w:ascii="宋体" w:hAnsi="宋体" w:eastAsia="宋体"/>
        </w:rPr>
        <w:t>利桥古街是被拆还是被保护，请运用民主的相关知识续写利桥古街的结局，并说明理由。（4分）</w:t>
      </w:r>
    </w:p>
    <w:p>
      <w:pPr>
        <w:pStyle w:val="2"/>
        <w:spacing w:line="300" w:lineRule="auto"/>
      </w:pPr>
    </w:p>
    <w:p>
      <w:pPr>
        <w:spacing w:line="300" w:lineRule="auto"/>
        <w:ind w:left="420" w:hanging="420" w:hangingChars="200"/>
        <w:rPr>
          <w:rFonts w:ascii="宋体" w:hAnsi="宋体" w:eastAsia="宋体"/>
          <w:szCs w:val="21"/>
        </w:rPr>
      </w:pPr>
      <w:r>
        <w:rPr>
          <w:rFonts w:hint="eastAsia" w:ascii="宋体" w:hAnsi="宋体" w:eastAsia="宋体" w:cs="宋体"/>
          <w:szCs w:val="21"/>
        </w:rPr>
        <w:t xml:space="preserve">12. </w:t>
      </w:r>
      <w:r>
        <w:rPr>
          <w:rFonts w:hint="eastAsia" w:ascii="楷体" w:hAnsi="楷体" w:eastAsia="楷体"/>
          <w:szCs w:val="21"/>
        </w:rPr>
        <w:t>黑土地是世界上最肥沃的土壤，有“一两土二两油”的比喻，被誉为“耕地中的大熊猫”。</w:t>
      </w:r>
      <w:r>
        <w:rPr>
          <w:rFonts w:hint="eastAsia" w:ascii="宋体" w:hAnsi="宋体" w:eastAsia="宋体"/>
          <w:szCs w:val="21"/>
        </w:rPr>
        <w:t>请阅读下列材料，运用相关法律知识回答问题。</w:t>
      </w:r>
      <w:r>
        <w:rPr>
          <w:rFonts w:ascii="宋体" w:hAnsi="宋体" w:eastAsia="宋体"/>
          <w:szCs w:val="21"/>
        </w:rPr>
        <w:t>(10分)</w:t>
      </w:r>
    </w:p>
    <w:p>
      <w:pPr>
        <w:spacing w:line="300" w:lineRule="auto"/>
        <w:ind w:firstLine="840" w:firstLineChars="400"/>
        <w:rPr>
          <w:rFonts w:ascii="宋体" w:hAnsi="宋体" w:eastAsia="宋体"/>
          <w:szCs w:val="21"/>
        </w:rPr>
      </w:pPr>
      <w:r>
        <w:rPr>
          <w:rFonts w:hint="eastAsia" w:ascii="宋体" w:hAnsi="宋体" w:eastAsia="宋体"/>
          <w:szCs w:val="21"/>
        </w:rPr>
        <w:t>【保护黑土地迫在眉睫】</w:t>
      </w:r>
    </w:p>
    <w:p>
      <w:pPr>
        <w:spacing w:line="300" w:lineRule="auto"/>
        <w:ind w:left="420" w:leftChars="200" w:firstLine="420" w:firstLineChars="200"/>
        <w:rPr>
          <w:rFonts w:ascii="楷体" w:hAnsi="楷体" w:eastAsia="楷体"/>
          <w:szCs w:val="21"/>
        </w:rPr>
      </w:pPr>
      <w:r>
        <w:rPr>
          <w:rFonts w:hint="eastAsia" w:ascii="楷体" w:hAnsi="楷体" w:eastAsia="楷体"/>
          <w:szCs w:val="21"/>
        </w:rPr>
        <w:t>黑土地土质疏松，富含有机质，最宜耕作，有研究表明，形成</w:t>
      </w:r>
      <w:r>
        <w:rPr>
          <w:rFonts w:ascii="楷体" w:hAnsi="楷体" w:eastAsia="楷体"/>
          <w:szCs w:val="21"/>
        </w:rPr>
        <w:t>1厘米厚度的黑土层需要数百年。</w:t>
      </w:r>
      <w:r>
        <w:rPr>
          <w:rFonts w:hint="eastAsia" w:ascii="楷体" w:hAnsi="楷体" w:eastAsia="楷体"/>
          <w:szCs w:val="21"/>
        </w:rPr>
        <w:t>我国黑土地分布地区的</w:t>
      </w:r>
      <w:r>
        <w:rPr>
          <w:rFonts w:ascii="楷体" w:hAnsi="楷体" w:eastAsia="楷体"/>
          <w:szCs w:val="21"/>
        </w:rPr>
        <w:t>粮食产量占全国总量的</w:t>
      </w:r>
      <w:r>
        <w:rPr>
          <w:rFonts w:hint="eastAsia" w:ascii="楷体" w:hAnsi="楷体" w:eastAsia="楷体"/>
          <w:szCs w:val="21"/>
        </w:rPr>
        <w:t>四分之一</w:t>
      </w:r>
      <w:r>
        <w:rPr>
          <w:rFonts w:ascii="楷体" w:hAnsi="楷体" w:eastAsia="楷体"/>
          <w:szCs w:val="21"/>
        </w:rPr>
        <w:t>，是我国粮食生产的“压舱石”和“稳压器”。</w:t>
      </w:r>
      <w:r>
        <w:rPr>
          <w:rFonts w:hint="eastAsia" w:ascii="楷体" w:hAnsi="楷体" w:eastAsia="楷体"/>
          <w:szCs w:val="21"/>
        </w:rPr>
        <w:t>但近年来，由于个别地区的过度垦殖、重用轻养等对土地的抢夺式利用，加上一些自然原因，导致黑土地</w:t>
      </w:r>
      <w:r>
        <w:rPr>
          <w:rFonts w:ascii="楷体" w:hAnsi="楷体" w:eastAsia="楷体"/>
          <w:szCs w:val="21"/>
        </w:rPr>
        <w:t>年土壤流失厚度为0.6至1厘米。</w:t>
      </w:r>
      <w:r>
        <w:rPr>
          <w:rFonts w:hint="eastAsia" w:ascii="楷体" w:hAnsi="楷体" w:eastAsia="楷体"/>
          <w:szCs w:val="21"/>
        </w:rPr>
        <w:t>黑土地沙化、盐碱化、水土流失等趋势严重，已经到了非治理不可的地步。为保护黑土地资源，稳步恢复提升黑土地基础地力，促进资源可持续利用，</w:t>
      </w:r>
      <w:r>
        <w:rPr>
          <w:rFonts w:ascii="楷体" w:hAnsi="楷体" w:eastAsia="楷体"/>
          <w:szCs w:val="21"/>
        </w:rPr>
        <w:t>2022年6月24日</w:t>
      </w:r>
      <w:r>
        <w:rPr>
          <w:rFonts w:hint="eastAsia" w:ascii="楷体" w:hAnsi="楷体" w:eastAsia="楷体"/>
          <w:szCs w:val="21"/>
        </w:rPr>
        <w:t>全国人大常委会通过了《中华人民共和国黑土地保护法》。</w:t>
      </w:r>
    </w:p>
    <w:p>
      <w:pPr>
        <w:ind w:firstLine="840" w:firstLineChars="400"/>
        <w:rPr>
          <w:rFonts w:ascii="宋体" w:hAnsi="宋体" w:eastAsia="宋体"/>
          <w:szCs w:val="21"/>
        </w:rPr>
      </w:pPr>
      <w:r>
        <w:rPr>
          <w:rFonts w:ascii="宋体" w:hAnsi="宋体" w:eastAsia="宋体"/>
          <w:szCs w:val="21"/>
        </w:rPr>
        <mc:AlternateContent>
          <mc:Choice Requires="wps">
            <w:drawing>
              <wp:anchor distT="45720" distB="45720" distL="114300" distR="114300" simplePos="0" relativeHeight="251659264" behindDoc="0" locked="0" layoutInCell="1" allowOverlap="1">
                <wp:simplePos x="0" y="0"/>
                <wp:positionH relativeFrom="margin">
                  <wp:posOffset>3303905</wp:posOffset>
                </wp:positionH>
                <wp:positionV relativeFrom="paragraph">
                  <wp:posOffset>114300</wp:posOffset>
                </wp:positionV>
                <wp:extent cx="2099310" cy="1354455"/>
                <wp:effectExtent l="0" t="0" r="15240" b="1714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99310" cy="1354455"/>
                        </a:xfrm>
                        <a:prstGeom prst="rect">
                          <a:avLst/>
                        </a:prstGeom>
                        <a:solidFill>
                          <a:srgbClr val="FFFFFF"/>
                        </a:solidFill>
                        <a:ln w="9525">
                          <a:solidFill>
                            <a:srgbClr val="000000"/>
                          </a:solidFill>
                          <a:prstDash val="lgDashDot"/>
                          <a:miter lim="800000"/>
                        </a:ln>
                      </wps:spPr>
                      <wps:txbx>
                        <w:txbxContent>
                          <w:p>
                            <w:pPr>
                              <w:rPr>
                                <w:rFonts w:ascii="楷体" w:hAnsi="楷体" w:eastAsia="楷体"/>
                                <w:sz w:val="20"/>
                                <w:szCs w:val="21"/>
                              </w:rPr>
                            </w:pPr>
                            <w:r>
                              <w:rPr>
                                <w:rFonts w:hint="eastAsia" w:ascii="楷体" w:hAnsi="楷体" w:eastAsia="楷体"/>
                                <w:sz w:val="20"/>
                                <w:szCs w:val="21"/>
                              </w:rPr>
                              <w:t>《中华人民共和国黑土地保护法》</w:t>
                            </w:r>
                          </w:p>
                          <w:p>
                            <w:pPr>
                              <w:rPr>
                                <w:rFonts w:ascii="楷体" w:hAnsi="楷体" w:eastAsia="楷体"/>
                                <w:sz w:val="18"/>
                                <w:szCs w:val="18"/>
                              </w:rPr>
                            </w:pPr>
                            <w:r>
                              <w:rPr>
                                <w:rFonts w:hint="eastAsia" w:ascii="楷体" w:hAnsi="楷体" w:eastAsia="楷体"/>
                                <w:sz w:val="18"/>
                                <w:szCs w:val="18"/>
                              </w:rPr>
                              <w:t>第六条第二款</w:t>
                            </w:r>
                          </w:p>
                          <w:p>
                            <w:pPr>
                              <w:rPr>
                                <w:rFonts w:ascii="楷体" w:hAnsi="楷体" w:eastAsia="楷体"/>
                                <w:sz w:val="18"/>
                                <w:szCs w:val="18"/>
                              </w:rPr>
                            </w:pPr>
                            <w:r>
                              <w:rPr>
                                <w:rFonts w:hint="eastAsia" w:ascii="楷体" w:hAnsi="楷体" w:eastAsia="楷体"/>
                                <w:sz w:val="18"/>
                                <w:szCs w:val="18"/>
                              </w:rPr>
                              <w:t>县级以上地方人民政府应当建立有关部门组成的黑土地保护协调机制，加强协调指导，明确工作责任，推动黑土地保护工作落实。</w:t>
                            </w:r>
                          </w:p>
                        </w:txbxContent>
                      </wps:txbx>
                      <wps:bodyPr rot="0" vert="horz" wrap="square" anchor="t" anchorCtr="0"/>
                    </wps:wsp>
                  </a:graphicData>
                </a:graphic>
              </wp:anchor>
            </w:drawing>
          </mc:Choice>
          <mc:Fallback>
            <w:pict>
              <v:shape id="文本框 2" o:spid="_x0000_s1026" o:spt="202" type="#_x0000_t202" style="position:absolute;left:0pt;margin-left:260.15pt;margin-top:9pt;height:106.65pt;width:165.3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ckBNsAAAAKAQAADwAAAAAAAAABACAA&#10;AAAiAAAAZHJzL2Rvd25yZXYueG1sUEsBAhQAFAAAAAgAh07iQLMBMHwKAgAA/QMAAA4AAAAAAAAA&#10;AQAgAAAAKgEAAGRycy9lMm9Eb2MueG1sUEsFBgAAAAAGAAYAWQEAAKYFAAAAAA==&#10;">
                <v:fill on="t" focussize="0,0"/>
                <v:stroke color="#000000" miterlimit="8" joinstyle="miter" dashstyle="longDashDot"/>
                <v:imagedata o:title=""/>
                <o:lock v:ext="edit" aspectratio="f"/>
                <v:textbox>
                  <w:txbxContent>
                    <w:p>
                      <w:pPr>
                        <w:rPr>
                          <w:rFonts w:ascii="楷体" w:hAnsi="楷体" w:eastAsia="楷体"/>
                          <w:sz w:val="20"/>
                          <w:szCs w:val="21"/>
                        </w:rPr>
                      </w:pPr>
                      <w:r>
                        <w:rPr>
                          <w:rFonts w:hint="eastAsia" w:ascii="楷体" w:hAnsi="楷体" w:eastAsia="楷体"/>
                          <w:sz w:val="20"/>
                          <w:szCs w:val="21"/>
                        </w:rPr>
                        <w:t>《中华人民共和国黑土地保护法》</w:t>
                      </w:r>
                    </w:p>
                    <w:p>
                      <w:pPr>
                        <w:rPr>
                          <w:rFonts w:ascii="楷体" w:hAnsi="楷体" w:eastAsia="楷体"/>
                          <w:sz w:val="18"/>
                          <w:szCs w:val="18"/>
                        </w:rPr>
                      </w:pPr>
                      <w:r>
                        <w:rPr>
                          <w:rFonts w:hint="eastAsia" w:ascii="楷体" w:hAnsi="楷体" w:eastAsia="楷体"/>
                          <w:sz w:val="18"/>
                          <w:szCs w:val="18"/>
                        </w:rPr>
                        <w:t>第六条第二款</w:t>
                      </w:r>
                    </w:p>
                    <w:p>
                      <w:pPr>
                        <w:rPr>
                          <w:rFonts w:ascii="楷体" w:hAnsi="楷体" w:eastAsia="楷体"/>
                          <w:sz w:val="18"/>
                          <w:szCs w:val="18"/>
                        </w:rPr>
                      </w:pPr>
                      <w:r>
                        <w:rPr>
                          <w:rFonts w:hint="eastAsia" w:ascii="楷体" w:hAnsi="楷体" w:eastAsia="楷体"/>
                          <w:sz w:val="18"/>
                          <w:szCs w:val="18"/>
                        </w:rPr>
                        <w:t>县级以上地方人民政府应当建立有关部门组成的黑土地保护协调机制，加强协调指导，明确工作责任，推动黑土地保护工作落实。</w:t>
                      </w:r>
                    </w:p>
                  </w:txbxContent>
                </v:textbox>
                <w10:wrap type="square"/>
              </v:shape>
            </w:pict>
          </mc:Fallback>
        </mc:AlternateContent>
      </w:r>
      <w:r>
        <w:rPr>
          <w:rFonts w:hint="eastAsia" w:ascii="宋体" w:hAnsi="宋体" w:eastAsia="宋体"/>
          <w:szCs w:val="21"/>
        </w:rPr>
        <w:t>【施行“田长制”保驾护航】</w:t>
      </w:r>
    </w:p>
    <w:p>
      <w:pPr>
        <w:ind w:left="420" w:leftChars="200" w:firstLine="420" w:firstLineChars="200"/>
        <w:rPr>
          <w:rFonts w:ascii="楷体" w:hAnsi="楷体" w:eastAsia="楷体" w:cs="楷体"/>
          <w:szCs w:val="21"/>
        </w:rPr>
      </w:pPr>
      <w:r>
        <w:rPr>
          <w:rFonts w:hint="eastAsia" w:ascii="楷体" w:hAnsi="楷体" w:eastAsia="楷体" w:cs="楷体"/>
          <w:szCs w:val="21"/>
        </w:rPr>
        <w:t>《中华人民共和国黑土地保护法》出台后，黑龙江、吉林等省份也分别出台了保护黑土地地方法规。多地政府依据《黑土地保护法》的相关规定，全面推行“田长制”，每一位“田长”都有自己的“责任田”，一旦发现有盗挖、滥挖黑土，非法占用或者出售黑土等破坏行为，“田长”有义务制止，并向上级执法部门或公安机关报告。当然，黑土地保护是一项长期工程，必须提升广大群众保护黑土地的法律意识，用法治的力量，长远地保障国家粮食安全。</w:t>
      </w:r>
    </w:p>
    <w:p>
      <w:pPr>
        <w:spacing w:line="380" w:lineRule="exact"/>
        <w:ind w:left="420" w:leftChars="200" w:firstLine="420" w:firstLineChars="200"/>
        <w:rPr>
          <w:rFonts w:ascii="宋体" w:hAnsi="宋体" w:eastAsia="宋体"/>
          <w:szCs w:val="21"/>
        </w:rPr>
      </w:pPr>
      <w:r>
        <w:rPr>
          <w:rFonts w:hint="eastAsia" w:ascii="宋体" w:hAnsi="宋体" w:eastAsia="宋体"/>
          <w:szCs w:val="21"/>
        </w:rPr>
        <w:t>（1）请结合“保护黑土地迫在眉睫”，运用建设法治中国的相关知识，指出《黑土地保护法》出台的价值在哪？（4分）</w:t>
      </w:r>
    </w:p>
    <w:p>
      <w:pPr>
        <w:pStyle w:val="2"/>
        <w:spacing w:line="380" w:lineRule="exact"/>
      </w:pPr>
    </w:p>
    <w:p>
      <w:pPr>
        <w:spacing w:line="380" w:lineRule="exact"/>
        <w:ind w:left="420" w:leftChars="200" w:firstLine="420" w:firstLineChars="200"/>
        <w:rPr>
          <w:rFonts w:ascii="宋体" w:hAnsi="宋体" w:eastAsia="宋体"/>
          <w:szCs w:val="21"/>
        </w:rPr>
      </w:pPr>
      <w:r>
        <w:rPr>
          <w:rFonts w:hint="eastAsia" w:ascii="宋体" w:hAnsi="宋体" w:eastAsia="宋体"/>
          <w:szCs w:val="21"/>
        </w:rPr>
        <w:t>（2）有观点认为，《黑土地保护法》的出台从法律上彻底解决了保护黑土地的问题，请运用所学法律知识，结合“施行‘田长制’保驾护航”对该观点加以评析。（6分）</w:t>
      </w:r>
    </w:p>
    <w:p>
      <w:pPr>
        <w:spacing w:line="380" w:lineRule="exact"/>
        <w:rPr>
          <w:rFonts w:ascii="楷体" w:hAnsi="楷体" w:eastAsia="楷体"/>
        </w:rPr>
      </w:pPr>
    </w:p>
    <w:p>
      <w:pPr>
        <w:pStyle w:val="2"/>
      </w:pPr>
    </w:p>
    <w:p>
      <w:pPr>
        <w:tabs>
          <w:tab w:val="left" w:pos="312"/>
        </w:tabs>
        <w:spacing w:line="380" w:lineRule="exact"/>
        <w:ind w:left="420" w:hanging="420" w:hangingChars="200"/>
        <w:jc w:val="left"/>
        <w:rPr>
          <w:rFonts w:ascii="宋体" w:hAnsi="宋体" w:eastAsia="宋体" w:cs="宋体"/>
          <w:kern w:val="0"/>
          <w:szCs w:val="21"/>
        </w:rPr>
      </w:pPr>
      <w:r>
        <w:rPr>
          <w:rFonts w:hint="eastAsia" w:ascii="宋体" w:hAnsi="宋体" w:eastAsia="宋体" w:cs="楷体"/>
          <w:kern w:val="0"/>
          <w:szCs w:val="21"/>
        </w:rPr>
        <w:t>13.</w:t>
      </w:r>
      <w:r>
        <w:rPr>
          <w:rFonts w:hint="eastAsia"/>
        </w:rPr>
        <w:t xml:space="preserve">  </w:t>
      </w:r>
      <w:r>
        <w:rPr>
          <w:rFonts w:hint="eastAsia" w:ascii="楷体" w:hAnsi="楷体" w:eastAsia="楷体" w:cs="楷体"/>
          <w:kern w:val="0"/>
          <w:szCs w:val="21"/>
        </w:rPr>
        <w:t>2023年跨年演唱会，</w:t>
      </w:r>
      <w:r>
        <w:rPr>
          <w:rFonts w:ascii="楷体" w:hAnsi="楷体" w:eastAsia="楷体" w:cs="楷体"/>
          <w:kern w:val="0"/>
          <w:szCs w:val="21"/>
        </w:rPr>
        <w:t>四川卫视携手三星堆博物馆, 与三星堆IP联动，带领观众用音乐漫游古蜀文明,开启对话古今的奇遇之旅</w:t>
      </w:r>
      <w:r>
        <w:rPr>
          <w:rFonts w:hint="eastAsia" w:ascii="楷体" w:hAnsi="楷体" w:eastAsia="楷体" w:cs="楷体"/>
          <w:kern w:val="0"/>
          <w:szCs w:val="21"/>
        </w:rPr>
        <w:t>。</w:t>
      </w:r>
      <w:r>
        <w:rPr>
          <w:rFonts w:hint="eastAsia" w:ascii="宋体" w:hAnsi="宋体" w:eastAsia="宋体"/>
          <w:szCs w:val="21"/>
        </w:rPr>
        <w:t>请阅读下列材料</w:t>
      </w:r>
      <w:r>
        <w:rPr>
          <w:rFonts w:hint="eastAsia" w:ascii="宋体" w:hAnsi="宋体" w:eastAsia="宋体" w:cs="宋体"/>
          <w:kern w:val="0"/>
          <w:szCs w:val="21"/>
        </w:rPr>
        <w:t>，运用国情国策知识回答问题。</w:t>
      </w:r>
    </w:p>
    <w:p>
      <w:pPr>
        <w:spacing w:line="380" w:lineRule="exact"/>
        <w:ind w:left="420" w:leftChars="200" w:firstLine="420" w:firstLineChars="200"/>
        <w:jc w:val="left"/>
        <w:rPr>
          <w:rFonts w:ascii="楷体" w:hAnsi="楷体" w:eastAsia="楷体" w:cs="楷体"/>
          <w:kern w:val="0"/>
          <w:szCs w:val="21"/>
        </w:rPr>
      </w:pPr>
      <w:r>
        <w:rPr>
          <w:rFonts w:hint="eastAsia" w:ascii="楷体" w:hAnsi="楷体" w:eastAsia="楷体" w:cs="楷体"/>
          <w:kern w:val="0"/>
          <w:szCs w:val="21"/>
        </w:rPr>
        <w:t>三星堆古遗址位于四川省广汉市，</w:t>
      </w:r>
      <w:r>
        <w:rPr>
          <w:rFonts w:ascii="楷体" w:hAnsi="楷体" w:eastAsia="楷体" w:cs="楷体"/>
          <w:kern w:val="0"/>
          <w:szCs w:val="21"/>
        </w:rPr>
        <w:t>距今已有3000至5000年历史，是迄今在西南地区发现的范围最大、延续时间最长、文化内涵最丰富的古蜀文化遗址。</w:t>
      </w:r>
    </w:p>
    <w:p>
      <w:pPr>
        <w:spacing w:line="380" w:lineRule="exact"/>
        <w:ind w:firstLine="840" w:firstLineChars="400"/>
        <w:jc w:val="left"/>
        <w:rPr>
          <w:rFonts w:ascii="楷体" w:hAnsi="楷体" w:eastAsia="楷体" w:cs="楷体"/>
          <w:kern w:val="0"/>
          <w:szCs w:val="21"/>
        </w:rPr>
      </w:pPr>
      <w:r>
        <w:rPr>
          <w:rFonts w:hint="eastAsia" w:ascii="宋体" w:hAnsi="宋体" w:eastAsia="宋体" w:cs="宋体"/>
          <w:szCs w:val="21"/>
        </w:rPr>
        <w:drawing>
          <wp:anchor distT="0" distB="0" distL="114300" distR="114300" simplePos="0" relativeHeight="251661312" behindDoc="0" locked="0" layoutInCell="1" allowOverlap="1">
            <wp:simplePos x="0" y="0"/>
            <wp:positionH relativeFrom="margin">
              <wp:posOffset>3492500</wp:posOffset>
            </wp:positionH>
            <wp:positionV relativeFrom="paragraph">
              <wp:posOffset>99695</wp:posOffset>
            </wp:positionV>
            <wp:extent cx="1946910" cy="1550035"/>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extLst>
                        <a:ext uri="{28A0092B-C50C-407E-A947-70E740481C1C}">
                          <a14:useLocalDpi xmlns:a14="http://schemas.microsoft.com/office/drawing/2010/main" val="0"/>
                        </a:ext>
                      </a:extLst>
                    </a:blip>
                    <a:srcRect r="-594" b="7921"/>
                    <a:stretch>
                      <a:fillRect/>
                    </a:stretch>
                  </pic:blipFill>
                  <pic:spPr>
                    <a:xfrm>
                      <a:off x="0" y="0"/>
                      <a:ext cx="1946910" cy="1550035"/>
                    </a:xfrm>
                    <a:prstGeom prst="rect">
                      <a:avLst/>
                    </a:prstGeom>
                    <a:ln>
                      <a:noFill/>
                    </a:ln>
                  </pic:spPr>
                </pic:pic>
              </a:graphicData>
            </a:graphic>
          </wp:anchor>
        </w:drawing>
      </w:r>
      <w:r>
        <w:rPr>
          <w:rFonts w:hint="eastAsia" w:ascii="楷体" w:hAnsi="楷体" w:eastAsia="楷体" w:cs="楷体"/>
          <w:kern w:val="0"/>
          <w:szCs w:val="21"/>
        </w:rPr>
        <w:t xml:space="preserve">在今年的跨年演唱会中，金面具、青铜大立人像、 </w:t>
      </w:r>
    </w:p>
    <w:p>
      <w:pPr>
        <w:spacing w:line="380" w:lineRule="exact"/>
        <w:ind w:firstLine="420" w:firstLineChars="200"/>
        <w:jc w:val="left"/>
        <w:rPr>
          <w:rFonts w:ascii="楷体" w:hAnsi="楷体" w:eastAsia="楷体" w:cs="楷体"/>
          <w:kern w:val="0"/>
          <w:szCs w:val="21"/>
        </w:rPr>
      </w:pPr>
      <w:r>
        <w:rPr>
          <w:rFonts w:hint="eastAsia" w:ascii="楷体" w:hAnsi="楷体" w:eastAsia="楷体" w:cs="楷体"/>
          <w:kern w:val="0"/>
          <w:szCs w:val="21"/>
        </w:rPr>
        <w:t>扭头跪坐人像、青铜神树等跨越千年的、充满想象力</w:t>
      </w:r>
    </w:p>
    <w:p>
      <w:pPr>
        <w:spacing w:line="380" w:lineRule="exact"/>
        <w:ind w:firstLine="420" w:firstLineChars="200"/>
        <w:jc w:val="left"/>
        <w:rPr>
          <w:rFonts w:ascii="楷体" w:hAnsi="楷体" w:eastAsia="楷体" w:cs="楷体"/>
          <w:kern w:val="0"/>
          <w:szCs w:val="21"/>
        </w:rPr>
      </w:pPr>
      <w:r>
        <w:rPr>
          <w:rFonts w:hint="eastAsia" w:ascii="楷体" w:hAnsi="楷体" w:eastAsia="楷体" w:cs="楷体"/>
          <w:kern w:val="0"/>
          <w:szCs w:val="21"/>
        </w:rPr>
        <w:t>的文物，都将在舞台上“重现”，带观众梦回神秘的</w:t>
      </w:r>
    </w:p>
    <w:p>
      <w:pPr>
        <w:spacing w:line="380" w:lineRule="exact"/>
        <w:ind w:firstLine="420" w:firstLineChars="200"/>
        <w:jc w:val="left"/>
        <w:rPr>
          <w:rFonts w:ascii="楷体" w:hAnsi="楷体" w:eastAsia="楷体" w:cs="楷体"/>
          <w:kern w:val="0"/>
          <w:szCs w:val="21"/>
        </w:rPr>
      </w:pPr>
      <w:r>
        <w:rPr>
          <w:rFonts w:hint="eastAsia" w:ascii="楷体" w:hAnsi="楷体" w:eastAsia="楷体" w:cs="楷体"/>
          <w:kern w:val="0"/>
          <w:szCs w:val="21"/>
        </w:rPr>
        <w:t>古蜀王国。晚会</w:t>
      </w:r>
      <w:r>
        <w:rPr>
          <w:rFonts w:ascii="楷体" w:hAnsi="楷体" w:eastAsia="楷体" w:cs="楷体"/>
          <w:kern w:val="0"/>
          <w:szCs w:val="21"/>
        </w:rPr>
        <w:t>将现代文化与古蜀文明相结合，力求</w:t>
      </w:r>
    </w:p>
    <w:p>
      <w:pPr>
        <w:spacing w:line="380" w:lineRule="exact"/>
        <w:ind w:firstLine="420" w:firstLineChars="200"/>
        <w:jc w:val="left"/>
        <w:rPr>
          <w:rFonts w:ascii="楷体" w:hAnsi="楷体" w:eastAsia="楷体" w:cs="楷体"/>
          <w:kern w:val="0"/>
          <w:szCs w:val="21"/>
        </w:rPr>
      </w:pPr>
      <w:r>
        <w:rPr>
          <w:rFonts w:ascii="楷体" w:hAnsi="楷体" w:eastAsia="楷体" w:cs="楷体"/>
          <w:kern w:val="0"/>
          <w:szCs w:val="21"/>
        </w:rPr>
        <w:t>完成一场历史感与现代感完美融合的文博新年夜</w:t>
      </w:r>
      <w:r>
        <w:rPr>
          <w:rFonts w:hint="eastAsia" w:ascii="楷体" w:hAnsi="楷体" w:eastAsia="楷体" w:cs="楷体"/>
          <w:kern w:val="0"/>
          <w:szCs w:val="21"/>
        </w:rPr>
        <w:t>，让</w:t>
      </w:r>
    </w:p>
    <w:p>
      <w:pPr>
        <w:spacing w:line="380" w:lineRule="exact"/>
        <w:ind w:firstLine="420" w:firstLineChars="200"/>
        <w:jc w:val="left"/>
        <w:rPr>
          <w:rFonts w:ascii="楷体" w:hAnsi="楷体" w:eastAsia="楷体" w:cs="楷体"/>
          <w:kern w:val="0"/>
          <w:szCs w:val="21"/>
        </w:rPr>
      </w:pPr>
      <w:r>
        <w:rPr>
          <w:rFonts w:hint="eastAsia" w:ascii="楷体" w:hAnsi="楷体" w:eastAsia="楷体" w:cs="楷体"/>
          <w:kern w:val="0"/>
          <w:szCs w:val="21"/>
        </w:rPr>
        <w:t>三星堆穿越千年，在现代舞台上“活”起来</w:t>
      </w:r>
      <w:r>
        <w:rPr>
          <w:rFonts w:ascii="楷体" w:hAnsi="楷体" w:eastAsia="楷体" w:cs="楷体"/>
          <w:kern w:val="0"/>
          <w:szCs w:val="21"/>
        </w:rPr>
        <w:t>。</w:t>
      </w:r>
    </w:p>
    <w:p>
      <w:pPr>
        <w:spacing w:line="380" w:lineRule="exact"/>
        <w:ind w:firstLine="840" w:firstLineChars="400"/>
        <w:jc w:val="left"/>
        <w:rPr>
          <w:rFonts w:ascii="楷体" w:hAnsi="楷体" w:eastAsia="楷体" w:cs="楷体"/>
          <w:kern w:val="0"/>
          <w:szCs w:val="21"/>
        </w:rPr>
      </w:pPr>
      <w:r>
        <w:rPr>
          <w:rFonts w:hint="eastAsia" w:ascii="楷体" w:hAnsi="楷体" w:eastAsia="楷体" w:cs="楷体"/>
          <w:kern w:val="0"/>
          <w:szCs w:val="21"/>
        </w:rPr>
        <w:t>近年来，三星堆通过积极与一些品牌联名，推出</w:t>
      </w:r>
    </w:p>
    <w:p>
      <w:pPr>
        <w:spacing w:line="380" w:lineRule="exact"/>
        <w:ind w:left="420" w:leftChars="200"/>
        <w:jc w:val="left"/>
        <w:rPr>
          <w:rFonts w:ascii="楷体" w:hAnsi="楷体" w:eastAsia="楷体" w:cs="楷体"/>
          <w:kern w:val="0"/>
          <w:szCs w:val="21"/>
        </w:rPr>
      </w:pPr>
      <w:r>
        <w:rPr>
          <w:rFonts w:hint="eastAsia" w:ascii="楷体" w:hAnsi="楷体" w:eastAsia="楷体" w:cs="楷体"/>
          <w:kern w:val="0"/>
          <w:szCs w:val="21"/>
        </w:rPr>
        <w:t>盲盒、游戏等多路产品，并运用新摄影、微视频、云直播、云展览等方式让三星堆所代表的古蜀文化真正“活”了起来，“活”得出彩，“活”向未来，“活”向世界。</w:t>
      </w:r>
    </w:p>
    <w:p>
      <w:pPr>
        <w:spacing w:line="380" w:lineRule="exact"/>
        <w:ind w:left="420" w:leftChars="200" w:firstLine="420" w:firstLineChars="200"/>
        <w:jc w:val="left"/>
        <w:rPr>
          <w:rFonts w:ascii="宋体" w:hAnsi="宋体" w:eastAsia="宋体"/>
        </w:rPr>
      </w:pPr>
      <w:r>
        <w:rPr>
          <w:rFonts w:ascii="宋体" w:hAnsi="宋体" w:eastAsia="宋体"/>
        </w:rPr>
        <w:t>结合材料，</w:t>
      </w:r>
      <w:r>
        <w:rPr>
          <w:rFonts w:hint="eastAsia" w:ascii="宋体" w:hAnsi="宋体" w:eastAsia="宋体"/>
        </w:rPr>
        <w:t>运用中华文化的相关知识，谈谈</w:t>
      </w:r>
      <w:r>
        <w:rPr>
          <w:rFonts w:ascii="宋体" w:hAnsi="宋体" w:eastAsia="宋体"/>
        </w:rPr>
        <w:t>让</w:t>
      </w:r>
      <w:r>
        <w:rPr>
          <w:rFonts w:hint="eastAsia" w:ascii="宋体" w:hAnsi="宋体" w:eastAsia="宋体"/>
        </w:rPr>
        <w:t>三星堆跨越千年再</w:t>
      </w:r>
      <w:r>
        <w:rPr>
          <w:rFonts w:ascii="宋体" w:hAnsi="宋体" w:eastAsia="宋体"/>
        </w:rPr>
        <w:t>“活”起来的文化意义。</w:t>
      </w:r>
      <w:r>
        <w:rPr>
          <w:rFonts w:hint="eastAsia" w:ascii="宋体" w:hAnsi="宋体" w:eastAsia="宋体" w:cs="宋体"/>
          <w:szCs w:val="21"/>
        </w:rPr>
        <w:t>（6分）</w:t>
      </w:r>
    </w:p>
    <w:p>
      <w:pPr>
        <w:rPr>
          <w:rFonts w:ascii="楷体" w:hAnsi="楷体" w:eastAsia="楷体"/>
        </w:rPr>
      </w:pPr>
    </w:p>
    <w:p>
      <w:pPr>
        <w:spacing w:line="360" w:lineRule="exact"/>
        <w:ind w:left="420" w:hanging="420" w:hangingChars="200"/>
        <w:rPr>
          <w:rFonts w:ascii="宋体" w:hAnsi="宋体" w:eastAsia="宋体"/>
        </w:rPr>
      </w:pPr>
      <w:r>
        <w:rPr>
          <w:rFonts w:hint="eastAsia" w:ascii="宋体" w:hAnsi="宋体" w:eastAsia="宋体"/>
        </w:rPr>
        <w:t>14.</w:t>
      </w:r>
      <w:r>
        <w:rPr>
          <w:rFonts w:hint="eastAsia" w:ascii="楷体" w:hAnsi="楷体" w:eastAsia="楷体"/>
        </w:rPr>
        <w:t xml:space="preserve"> 重庆市江津区石蟆镇的农村公路连珠成串，农家小院焕发新颜，村民丰收笑容满面，呈现一幅新时代的美丽乡村画卷。来自石蟆镇的学生小津，为在学校组织的演讲比赛中更好的展示家乡发展成果，专门收集了以下资料，</w:t>
      </w:r>
      <w:r>
        <w:rPr>
          <w:rFonts w:hint="eastAsia" w:ascii="宋体" w:hAnsi="宋体" w:eastAsia="宋体"/>
        </w:rPr>
        <w:t>请你认真阅读材料，运用国情国策相关知识帮助他完成发言稿。（10分）</w:t>
      </w:r>
    </w:p>
    <w:p>
      <w:pPr>
        <w:spacing w:line="360" w:lineRule="exact"/>
        <w:rPr>
          <w:rFonts w:ascii="宋体" w:hAnsi="宋体" w:eastAsia="宋体"/>
        </w:rPr>
      </w:pPr>
      <w:r>
        <mc:AlternateContent>
          <mc:Choice Requires="wps">
            <w:drawing>
              <wp:anchor distT="0" distB="0" distL="114300" distR="114300" simplePos="0" relativeHeight="251662336" behindDoc="0" locked="0" layoutInCell="1" allowOverlap="1">
                <wp:simplePos x="0" y="0"/>
                <wp:positionH relativeFrom="margin">
                  <wp:posOffset>-29845</wp:posOffset>
                </wp:positionH>
                <wp:positionV relativeFrom="paragraph">
                  <wp:posOffset>83820</wp:posOffset>
                </wp:positionV>
                <wp:extent cx="5398135" cy="1395730"/>
                <wp:effectExtent l="0" t="0" r="12065" b="13970"/>
                <wp:wrapNone/>
                <wp:docPr id="6" name="矩形: 圆角 6"/>
                <wp:cNvGraphicFramePr/>
                <a:graphic xmlns:a="http://schemas.openxmlformats.org/drawingml/2006/main">
                  <a:graphicData uri="http://schemas.microsoft.com/office/word/2010/wordprocessingShape">
                    <wps:wsp>
                      <wps:cNvSpPr/>
                      <wps:spPr>
                        <a:xfrm>
                          <a:off x="0" y="0"/>
                          <a:ext cx="5398135" cy="1395730"/>
                        </a:xfrm>
                        <a:prstGeom prst="roundRect">
                          <a:avLst/>
                        </a:prstGeom>
                        <a:noFill/>
                        <a:ln w="12700">
                          <a:solidFill>
                            <a:schemeClr val="tx1"/>
                          </a:solidFill>
                          <a:miter lim="800000"/>
                        </a:ln>
                        <a:effectLst/>
                      </wps:spPr>
                      <wps:txbx>
                        <w:txbxContent>
                          <w:p>
                            <w:pPr>
                              <w:snapToGrid w:val="0"/>
                              <w:jc w:val="center"/>
                              <w:rPr>
                                <w:b/>
                                <w:bCs/>
                                <w:color w:val="000000" w:themeColor="text1"/>
                                <w:sz w:val="20"/>
                                <w:szCs w:val="21"/>
                                <w14:textFill>
                                  <w14:solidFill>
                                    <w14:schemeClr w14:val="tx1"/>
                                  </w14:solidFill>
                                </w14:textFill>
                              </w:rPr>
                            </w:pPr>
                            <w:r>
                              <w:rPr>
                                <w:rFonts w:hint="eastAsia"/>
                                <w:b/>
                                <w:bCs/>
                                <w:color w:val="000000" w:themeColor="text1"/>
                                <w:sz w:val="20"/>
                                <w:szCs w:val="21"/>
                                <w14:textFill>
                                  <w14:solidFill>
                                    <w14:schemeClr w14:val="tx1"/>
                                  </w14:solidFill>
                                </w14:textFill>
                              </w:rPr>
                              <w:t>★落实基础保障</w:t>
                            </w:r>
                            <w:r>
                              <w:rPr>
                                <w:rFonts w:hint="eastAsia" w:asciiTheme="minorEastAsia" w:hAnsiTheme="minorEastAsia"/>
                                <w:b/>
                                <w:bCs/>
                                <w:color w:val="000000" w:themeColor="text1"/>
                                <w:sz w:val="20"/>
                                <w:szCs w:val="21"/>
                                <w14:textFill>
                                  <w14:solidFill>
                                    <w14:schemeClr w14:val="tx1"/>
                                  </w14:solidFill>
                                </w14:textFill>
                              </w:rPr>
                              <w:t>★</w:t>
                            </w:r>
                          </w:p>
                          <w:p>
                            <w:pPr>
                              <w:snapToGrid w:val="0"/>
                              <w:ind w:firstLine="420" w:firstLineChars="200"/>
                              <w:rPr>
                                <w:rFonts w:ascii="楷体" w:hAnsi="楷体" w:eastAsia="楷体"/>
                                <w:bCs/>
                                <w:color w:val="000000" w:themeColor="text1"/>
                                <w:sz w:val="20"/>
                                <w:szCs w:val="21"/>
                                <w14:textFill>
                                  <w14:solidFill>
                                    <w14:schemeClr w14:val="tx1"/>
                                  </w14:solidFill>
                                </w14:textFill>
                              </w:rPr>
                            </w:pPr>
                            <w:r>
                              <w:rPr>
                                <w:rFonts w:hint="eastAsia" w:ascii="楷体" w:hAnsi="楷体" w:eastAsia="楷体" w:cs="楷体"/>
                                <w:bCs/>
                                <w:color w:val="000000" w:themeColor="text1"/>
                                <w:szCs w:val="21"/>
                                <w14:textFill>
                                  <w14:solidFill>
                                    <w14:schemeClr w14:val="tx1"/>
                                  </w14:solidFill>
                                </w14:textFill>
                              </w:rPr>
                              <w:t>石蟆镇织密防贫监测帮扶网，因地制宜、因人施策，落实教育医疗、社会保障等帮扶措施，做到发现一户、帮扶一户。政府工作人员经常深入监测户家中了解情况，切实解决群众生活中的实际问题，及时给予群众帮扶，让群众时刻感受党和政府的关怀。据统计，脱贫监测人口基本医疗保险参保率和资助率均达100%。镇政府在医疗、教育和住房等方面争取让居民享受到同城里人一样的保</w:t>
                            </w:r>
                            <w:r>
                              <w:rPr>
                                <w:rFonts w:hint="eastAsia" w:ascii="楷体" w:hAnsi="楷体" w:eastAsia="楷体"/>
                                <w:bCs/>
                                <w:color w:val="000000" w:themeColor="text1"/>
                                <w:sz w:val="20"/>
                                <w:szCs w:val="21"/>
                                <w14:textFill>
                                  <w14:solidFill>
                                    <w14:schemeClr w14:val="tx1"/>
                                  </w14:solidFill>
                                </w14:textFill>
                              </w:rPr>
                              <w:t>障。</w:t>
                            </w:r>
                          </w:p>
                        </w:txbxContent>
                      </wps:txbx>
                      <wps:bodyPr rot="0" spcFirstLastPara="0" vertOverflow="overflow" horzOverflow="overflow" vert="horz" wrap="square" lIns="0" tIns="0" rIns="0" bIns="0" numCol="1" spcCol="0" rtlCol="0" fromWordArt="0" anchor="ctr" anchorCtr="0" forceAA="0" compatLnSpc="1"/>
                    </wps:wsp>
                  </a:graphicData>
                </a:graphic>
              </wp:anchor>
            </w:drawing>
          </mc:Choice>
          <mc:Fallback>
            <w:pict>
              <v:roundrect id="矩形: 圆角 6" o:spid="_x0000_s1026" o:spt="2" style="position:absolute;left:0pt;margin-left:-2.35pt;margin-top:6.6pt;height:109.9pt;width:425.05pt;mso-position-horizontal-relative:margin;z-index:251662336;v-text-anchor:middle;mso-width-relative:page;mso-height-relative:page;" filled="f" stroked="t" coordsize="21600,21600" arcsize="0.166666666666667" o:gfxdata="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MBmzl9sAAAAJAQAADwAAAAAAAAABACAAAAAiAAAAZHJz&#10;L2Rvd25yZXYueG1sUEsBAhQAFAAAAAgAh07iQAu42sw6AgAAQAQAAA4AAAAAAAAAAQAgAAAAKgEA&#10;AGRycy9lMm9Eb2MueG1sUEsFBgAAAAAGAAYAWQEAANYFAAAAAA==&#10;">
                <v:fill on="f" focussize="0,0"/>
                <v:stroke weight="1pt" color="#000000 [3213]" miterlimit="8" joinstyle="miter"/>
                <v:imagedata o:title=""/>
                <o:lock v:ext="edit" aspectratio="f"/>
                <v:textbox inset="0mm,0mm,0mm,0mm">
                  <w:txbxContent>
                    <w:p>
                      <w:pPr>
                        <w:snapToGrid w:val="0"/>
                        <w:jc w:val="center"/>
                        <w:rPr>
                          <w:b/>
                          <w:bCs/>
                          <w:color w:val="000000" w:themeColor="text1"/>
                          <w:sz w:val="20"/>
                          <w:szCs w:val="21"/>
                          <w14:textFill>
                            <w14:solidFill>
                              <w14:schemeClr w14:val="tx1"/>
                            </w14:solidFill>
                          </w14:textFill>
                        </w:rPr>
                      </w:pPr>
                      <w:r>
                        <w:rPr>
                          <w:rFonts w:hint="eastAsia"/>
                          <w:b/>
                          <w:bCs/>
                          <w:color w:val="000000" w:themeColor="text1"/>
                          <w:sz w:val="20"/>
                          <w:szCs w:val="21"/>
                          <w14:textFill>
                            <w14:solidFill>
                              <w14:schemeClr w14:val="tx1"/>
                            </w14:solidFill>
                          </w14:textFill>
                        </w:rPr>
                        <w:t>★落实基础保障</w:t>
                      </w:r>
                      <w:r>
                        <w:rPr>
                          <w:rFonts w:hint="eastAsia" w:asciiTheme="minorEastAsia" w:hAnsiTheme="minorEastAsia"/>
                          <w:b/>
                          <w:bCs/>
                          <w:color w:val="000000" w:themeColor="text1"/>
                          <w:sz w:val="20"/>
                          <w:szCs w:val="21"/>
                          <w14:textFill>
                            <w14:solidFill>
                              <w14:schemeClr w14:val="tx1"/>
                            </w14:solidFill>
                          </w14:textFill>
                        </w:rPr>
                        <w:t>★</w:t>
                      </w:r>
                    </w:p>
                    <w:p>
                      <w:pPr>
                        <w:snapToGrid w:val="0"/>
                        <w:ind w:firstLine="420" w:firstLineChars="200"/>
                        <w:rPr>
                          <w:rFonts w:ascii="楷体" w:hAnsi="楷体" w:eastAsia="楷体"/>
                          <w:bCs/>
                          <w:color w:val="000000" w:themeColor="text1"/>
                          <w:sz w:val="20"/>
                          <w:szCs w:val="21"/>
                          <w14:textFill>
                            <w14:solidFill>
                              <w14:schemeClr w14:val="tx1"/>
                            </w14:solidFill>
                          </w14:textFill>
                        </w:rPr>
                      </w:pPr>
                      <w:r>
                        <w:rPr>
                          <w:rFonts w:hint="eastAsia" w:ascii="楷体" w:hAnsi="楷体" w:eastAsia="楷体" w:cs="楷体"/>
                          <w:bCs/>
                          <w:color w:val="000000" w:themeColor="text1"/>
                          <w:szCs w:val="21"/>
                          <w14:textFill>
                            <w14:solidFill>
                              <w14:schemeClr w14:val="tx1"/>
                            </w14:solidFill>
                          </w14:textFill>
                        </w:rPr>
                        <w:t>石蟆镇织密防贫监测帮扶网，因地制宜、因人施策，落实教育医疗、社会保障等帮扶措施，做到发现一户、帮扶一户。政府工作人员经常深入监测户家中了解情况，切实解决群众生活中的实际问题，及时给予群众帮扶，让群众时刻感受党和政府的关怀。据统计，脱贫监测人口基本医疗保险参保率和资助率均达100%。镇政府在医疗、教育和住房等方面争取让居民享受到同城里人一样的保</w:t>
                      </w:r>
                      <w:r>
                        <w:rPr>
                          <w:rFonts w:hint="eastAsia" w:ascii="楷体" w:hAnsi="楷体" w:eastAsia="楷体"/>
                          <w:bCs/>
                          <w:color w:val="000000" w:themeColor="text1"/>
                          <w:sz w:val="20"/>
                          <w:szCs w:val="21"/>
                          <w14:textFill>
                            <w14:solidFill>
                              <w14:schemeClr w14:val="tx1"/>
                            </w14:solidFill>
                          </w14:textFill>
                        </w:rPr>
                        <w:t>障。</w:t>
                      </w:r>
                    </w:p>
                  </w:txbxContent>
                </v:textbox>
              </v:roundrect>
            </w:pict>
          </mc:Fallback>
        </mc:AlternateContent>
      </w: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r>
        <mc:AlternateContent>
          <mc:Choice Requires="wps">
            <w:drawing>
              <wp:anchor distT="0" distB="0" distL="114300" distR="114300" simplePos="0" relativeHeight="251664384" behindDoc="0" locked="0" layoutInCell="1" allowOverlap="1">
                <wp:simplePos x="0" y="0"/>
                <wp:positionH relativeFrom="margin">
                  <wp:posOffset>-60960</wp:posOffset>
                </wp:positionH>
                <wp:positionV relativeFrom="paragraph">
                  <wp:posOffset>6985</wp:posOffset>
                </wp:positionV>
                <wp:extent cx="5476240" cy="1311910"/>
                <wp:effectExtent l="0" t="0" r="10160" b="21590"/>
                <wp:wrapNone/>
                <wp:docPr id="51" name="矩形: 圆角 51"/>
                <wp:cNvGraphicFramePr/>
                <a:graphic xmlns:a="http://schemas.openxmlformats.org/drawingml/2006/main">
                  <a:graphicData uri="http://schemas.microsoft.com/office/word/2010/wordprocessingShape">
                    <wps:wsp>
                      <wps:cNvSpPr/>
                      <wps:spPr>
                        <a:xfrm>
                          <a:off x="0" y="0"/>
                          <a:ext cx="5476240" cy="1311910"/>
                        </a:xfrm>
                        <a:prstGeom prst="roundRect">
                          <a:avLst/>
                        </a:prstGeom>
                        <a:noFill/>
                        <a:ln w="12700">
                          <a:solidFill>
                            <a:schemeClr val="tx1"/>
                          </a:solidFill>
                          <a:miter lim="800000"/>
                        </a:ln>
                        <a:effectLst/>
                      </wps:spPr>
                      <wps:txbx>
                        <w:txbxContent>
                          <w:p>
                            <w:pPr>
                              <w:snapToGrid w:val="0"/>
                              <w:jc w:val="center"/>
                              <w:rPr>
                                <w:b/>
                                <w:bCs/>
                                <w:color w:val="000000" w:themeColor="text1"/>
                                <w:sz w:val="20"/>
                                <w:szCs w:val="21"/>
                                <w14:textFill>
                                  <w14:solidFill>
                                    <w14:schemeClr w14:val="tx1"/>
                                  </w14:solidFill>
                                </w14:textFill>
                              </w:rPr>
                            </w:pPr>
                            <w:r>
                              <w:rPr>
                                <w:rFonts w:hint="eastAsia"/>
                                <w:b/>
                                <w:bCs/>
                                <w:color w:val="000000" w:themeColor="text1"/>
                                <w:sz w:val="20"/>
                                <w:szCs w:val="21"/>
                                <w14:textFill>
                                  <w14:solidFill>
                                    <w14:schemeClr w14:val="tx1"/>
                                  </w14:solidFill>
                                </w14:textFill>
                              </w:rPr>
                              <w:t>★建设美丽乡村</w:t>
                            </w:r>
                            <w:r>
                              <w:rPr>
                                <w:rFonts w:hint="eastAsia" w:asciiTheme="minorEastAsia" w:hAnsiTheme="minorEastAsia"/>
                                <w:b/>
                                <w:bCs/>
                                <w:color w:val="000000" w:themeColor="text1"/>
                                <w:sz w:val="20"/>
                                <w:szCs w:val="21"/>
                                <w14:textFill>
                                  <w14:solidFill>
                                    <w14:schemeClr w14:val="tx1"/>
                                  </w14:solidFill>
                                </w14:textFill>
                              </w:rPr>
                              <w:t>★</w:t>
                            </w:r>
                          </w:p>
                          <w:p>
                            <w:pPr>
                              <w:snapToGrid w:val="0"/>
                              <w:ind w:firstLine="425"/>
                              <w:rPr>
                                <w:rFonts w:ascii="楷体" w:hAnsi="楷体" w:eastAsia="楷体"/>
                                <w:bCs/>
                                <w:color w:val="000000" w:themeColor="text1"/>
                                <w:spacing w:val="-2"/>
                                <w:sz w:val="20"/>
                                <w:szCs w:val="21"/>
                                <w14:textFill>
                                  <w14:solidFill>
                                    <w14:schemeClr w14:val="tx1"/>
                                  </w14:solidFill>
                                </w14:textFill>
                              </w:rPr>
                            </w:pPr>
                            <w:r>
                              <w:rPr>
                                <w:rFonts w:hint="eastAsia" w:ascii="楷体" w:hAnsi="楷体" w:eastAsia="楷体"/>
                                <w:bCs/>
                                <w:color w:val="000000" w:themeColor="text1"/>
                                <w:spacing w:val="-2"/>
                                <w:sz w:val="20"/>
                                <w:szCs w:val="21"/>
                                <w14:textFill>
                                  <w14:solidFill>
                                    <w14:schemeClr w14:val="tx1"/>
                                  </w14:solidFill>
                                </w14:textFill>
                              </w:rPr>
                              <w:t>良好的人居环境是广大群众的殷切期盼，更是乡村振兴的当务之急。今年以来，石蟆镇坚持</w:t>
                            </w:r>
                            <w:r>
                              <w:rPr>
                                <w:rFonts w:ascii="楷体" w:hAnsi="楷体" w:eastAsia="楷体"/>
                                <w:bCs/>
                                <w:color w:val="000000" w:themeColor="text1"/>
                                <w:spacing w:val="-2"/>
                                <w:sz w:val="20"/>
                                <w:szCs w:val="21"/>
                                <w14:textFill>
                                  <w14:solidFill>
                                    <w14:schemeClr w14:val="tx1"/>
                                  </w14:solidFill>
                                </w14:textFill>
                              </w:rPr>
                              <w:t>清理农村生活垃圾80余吨，清理村内沟渠160余公里，清理畜禽养殖粪污等农业生产废弃物18余吨</w:t>
                            </w:r>
                            <w:r>
                              <w:rPr>
                                <w:rFonts w:hint="eastAsia" w:ascii="楷体" w:hAnsi="楷体" w:eastAsia="楷体"/>
                                <w:bCs/>
                                <w:color w:val="000000" w:themeColor="text1"/>
                                <w:spacing w:val="-2"/>
                                <w:sz w:val="20"/>
                                <w:szCs w:val="21"/>
                                <w14:textFill>
                                  <w14:solidFill>
                                    <w14:schemeClr w14:val="tx1"/>
                                  </w14:solidFill>
                                </w14:textFill>
                              </w:rPr>
                              <w:t>。</w:t>
                            </w:r>
                            <w:r>
                              <w:rPr>
                                <w:rFonts w:ascii="楷体" w:hAnsi="楷体" w:eastAsia="楷体"/>
                                <w:bCs/>
                                <w:color w:val="000000" w:themeColor="text1"/>
                                <w:spacing w:val="-2"/>
                                <w:sz w:val="20"/>
                                <w:szCs w:val="21"/>
                                <w14:textFill>
                                  <w14:solidFill>
                                    <w14:schemeClr w14:val="tx1"/>
                                  </w14:solidFill>
                                </w14:textFill>
                              </w:rPr>
                              <w:t>一幅幅“山青水绿、天蓝土净、庭院整洁”的乡村新貌展现眼前。</w:t>
                            </w:r>
                            <w:r>
                              <w:rPr>
                                <w:rFonts w:hint="eastAsia" w:ascii="楷体" w:hAnsi="楷体" w:eastAsia="楷体"/>
                                <w:bCs/>
                                <w:color w:val="000000" w:themeColor="text1"/>
                                <w:spacing w:val="-2"/>
                                <w:sz w:val="20"/>
                                <w:szCs w:val="21"/>
                                <w14:textFill>
                                  <w14:solidFill>
                                    <w14:schemeClr w14:val="tx1"/>
                                  </w14:solidFill>
                                </w14:textFill>
                              </w:rPr>
                              <w:t>村容村貌焕然一新，更是吸引了一大批游客慕名来此，也让石蟆镇羊石中坝岛、清源宫等地成为远近闻名的</w:t>
                            </w:r>
                            <w:bookmarkStart w:id="0" w:name="_Hlk123203532"/>
                            <w:r>
                              <w:rPr>
                                <w:rFonts w:hint="eastAsia" w:ascii="楷体" w:hAnsi="楷体" w:eastAsia="楷体"/>
                                <w:bCs/>
                                <w:color w:val="000000" w:themeColor="text1"/>
                                <w:spacing w:val="-2"/>
                                <w:sz w:val="20"/>
                                <w:szCs w:val="21"/>
                                <w14:textFill>
                                  <w14:solidFill>
                                    <w14:schemeClr w14:val="tx1"/>
                                  </w14:solidFill>
                                </w14:textFill>
                              </w:rPr>
                              <w:t>“网红打卡地”</w:t>
                            </w:r>
                            <w:bookmarkEnd w:id="0"/>
                            <w:r>
                              <w:rPr>
                                <w:rFonts w:hint="eastAsia" w:ascii="楷体" w:hAnsi="楷体" w:eastAsia="楷体"/>
                                <w:bCs/>
                                <w:color w:val="000000" w:themeColor="text1"/>
                                <w:spacing w:val="-2"/>
                                <w:sz w:val="20"/>
                                <w:szCs w:val="21"/>
                                <w14:textFill>
                                  <w14:solidFill>
                                    <w14:schemeClr w14:val="tx1"/>
                                  </w14:solidFill>
                                </w14:textFill>
                              </w:rPr>
                              <w:t>，同时也为村民们带来了丰厚的经济收入。</w:t>
                            </w:r>
                          </w:p>
                        </w:txbxContent>
                      </wps:txbx>
                      <wps:bodyPr rot="0" spcFirstLastPara="0" vertOverflow="overflow" horzOverflow="overflow" vert="horz" wrap="square" lIns="0" tIns="0" rIns="0" bIns="0" numCol="1" spcCol="0" rtlCol="0" fromWordArt="0" anchor="ctr" anchorCtr="0" forceAA="0" compatLnSpc="1"/>
                    </wps:wsp>
                  </a:graphicData>
                </a:graphic>
              </wp:anchor>
            </w:drawing>
          </mc:Choice>
          <mc:Fallback>
            <w:pict>
              <v:roundrect id="矩形: 圆角 51" o:spid="_x0000_s1026" o:spt="2" style="position:absolute;left:0pt;margin-left:-4.8pt;margin-top:0.55pt;height:103.3pt;width:431.2pt;mso-position-horizontal-relative:margin;z-index:251664384;v-text-anchor:middle;mso-width-relative:page;mso-height-relative:page;" filled="f" stroked="t" coordsize="21600,21600" arcsize="0.166666666666667" o:gfxdata="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lBMIQ2gAAAAgBAAAPAAAAAAAAAAEAIAAAACIAAABkcnMv&#10;ZG93bnJldi54bWxQSwECFAAUAAAACACHTuJA9mZeeToCAABCBAAADgAAAAAAAAABACAAAAApAQAA&#10;ZHJzL2Uyb0RvYy54bWxQSwUGAAAAAAYABgBZAQAA1QUAAAAA&#10;">
                <v:fill on="f" focussize="0,0"/>
                <v:stroke weight="1pt" color="#000000 [3213]" miterlimit="8" joinstyle="miter"/>
                <v:imagedata o:title=""/>
                <o:lock v:ext="edit" aspectratio="f"/>
                <v:textbox inset="0mm,0mm,0mm,0mm">
                  <w:txbxContent>
                    <w:p>
                      <w:pPr>
                        <w:snapToGrid w:val="0"/>
                        <w:jc w:val="center"/>
                        <w:rPr>
                          <w:b/>
                          <w:bCs/>
                          <w:color w:val="000000" w:themeColor="text1"/>
                          <w:sz w:val="20"/>
                          <w:szCs w:val="21"/>
                          <w14:textFill>
                            <w14:solidFill>
                              <w14:schemeClr w14:val="tx1"/>
                            </w14:solidFill>
                          </w14:textFill>
                        </w:rPr>
                      </w:pPr>
                      <w:r>
                        <w:rPr>
                          <w:rFonts w:hint="eastAsia"/>
                          <w:b/>
                          <w:bCs/>
                          <w:color w:val="000000" w:themeColor="text1"/>
                          <w:sz w:val="20"/>
                          <w:szCs w:val="21"/>
                          <w14:textFill>
                            <w14:solidFill>
                              <w14:schemeClr w14:val="tx1"/>
                            </w14:solidFill>
                          </w14:textFill>
                        </w:rPr>
                        <w:t>★建设美丽乡村</w:t>
                      </w:r>
                      <w:r>
                        <w:rPr>
                          <w:rFonts w:hint="eastAsia" w:asciiTheme="minorEastAsia" w:hAnsiTheme="minorEastAsia"/>
                          <w:b/>
                          <w:bCs/>
                          <w:color w:val="000000" w:themeColor="text1"/>
                          <w:sz w:val="20"/>
                          <w:szCs w:val="21"/>
                          <w14:textFill>
                            <w14:solidFill>
                              <w14:schemeClr w14:val="tx1"/>
                            </w14:solidFill>
                          </w14:textFill>
                        </w:rPr>
                        <w:t>★</w:t>
                      </w:r>
                    </w:p>
                    <w:p>
                      <w:pPr>
                        <w:snapToGrid w:val="0"/>
                        <w:ind w:firstLine="425"/>
                        <w:rPr>
                          <w:rFonts w:ascii="楷体" w:hAnsi="楷体" w:eastAsia="楷体"/>
                          <w:bCs/>
                          <w:color w:val="000000" w:themeColor="text1"/>
                          <w:spacing w:val="-2"/>
                          <w:sz w:val="20"/>
                          <w:szCs w:val="21"/>
                          <w14:textFill>
                            <w14:solidFill>
                              <w14:schemeClr w14:val="tx1"/>
                            </w14:solidFill>
                          </w14:textFill>
                        </w:rPr>
                      </w:pPr>
                      <w:r>
                        <w:rPr>
                          <w:rFonts w:hint="eastAsia" w:ascii="楷体" w:hAnsi="楷体" w:eastAsia="楷体"/>
                          <w:bCs/>
                          <w:color w:val="000000" w:themeColor="text1"/>
                          <w:spacing w:val="-2"/>
                          <w:sz w:val="20"/>
                          <w:szCs w:val="21"/>
                          <w14:textFill>
                            <w14:solidFill>
                              <w14:schemeClr w14:val="tx1"/>
                            </w14:solidFill>
                          </w14:textFill>
                        </w:rPr>
                        <w:t>良好的人居环境是广大群众的殷切期盼，更是乡村振兴的当务之急。今年以来，石蟆镇坚持</w:t>
                      </w:r>
                      <w:r>
                        <w:rPr>
                          <w:rFonts w:ascii="楷体" w:hAnsi="楷体" w:eastAsia="楷体"/>
                          <w:bCs/>
                          <w:color w:val="000000" w:themeColor="text1"/>
                          <w:spacing w:val="-2"/>
                          <w:sz w:val="20"/>
                          <w:szCs w:val="21"/>
                          <w14:textFill>
                            <w14:solidFill>
                              <w14:schemeClr w14:val="tx1"/>
                            </w14:solidFill>
                          </w14:textFill>
                        </w:rPr>
                        <w:t>清理农村生活垃圾80余吨，清理村内沟渠160余公里，清理畜禽养殖粪污等农业生产废弃物18余吨</w:t>
                      </w:r>
                      <w:r>
                        <w:rPr>
                          <w:rFonts w:hint="eastAsia" w:ascii="楷体" w:hAnsi="楷体" w:eastAsia="楷体"/>
                          <w:bCs/>
                          <w:color w:val="000000" w:themeColor="text1"/>
                          <w:spacing w:val="-2"/>
                          <w:sz w:val="20"/>
                          <w:szCs w:val="21"/>
                          <w14:textFill>
                            <w14:solidFill>
                              <w14:schemeClr w14:val="tx1"/>
                            </w14:solidFill>
                          </w14:textFill>
                        </w:rPr>
                        <w:t>。</w:t>
                      </w:r>
                      <w:r>
                        <w:rPr>
                          <w:rFonts w:ascii="楷体" w:hAnsi="楷体" w:eastAsia="楷体"/>
                          <w:bCs/>
                          <w:color w:val="000000" w:themeColor="text1"/>
                          <w:spacing w:val="-2"/>
                          <w:sz w:val="20"/>
                          <w:szCs w:val="21"/>
                          <w14:textFill>
                            <w14:solidFill>
                              <w14:schemeClr w14:val="tx1"/>
                            </w14:solidFill>
                          </w14:textFill>
                        </w:rPr>
                        <w:t>一幅幅“山青水绿、天蓝土净、庭院整洁”的乡村新貌展现眼前。</w:t>
                      </w:r>
                      <w:r>
                        <w:rPr>
                          <w:rFonts w:hint="eastAsia" w:ascii="楷体" w:hAnsi="楷体" w:eastAsia="楷体"/>
                          <w:bCs/>
                          <w:color w:val="000000" w:themeColor="text1"/>
                          <w:spacing w:val="-2"/>
                          <w:sz w:val="20"/>
                          <w:szCs w:val="21"/>
                          <w14:textFill>
                            <w14:solidFill>
                              <w14:schemeClr w14:val="tx1"/>
                            </w14:solidFill>
                          </w14:textFill>
                        </w:rPr>
                        <w:t>村容村貌焕然一新，更是吸引了一大批游客慕名来此，也让石蟆镇羊石中坝岛、清源宫等地成为远近闻名的</w:t>
                      </w:r>
                      <w:bookmarkStart w:id="0" w:name="_Hlk123203532"/>
                      <w:r>
                        <w:rPr>
                          <w:rFonts w:hint="eastAsia" w:ascii="楷体" w:hAnsi="楷体" w:eastAsia="楷体"/>
                          <w:bCs/>
                          <w:color w:val="000000" w:themeColor="text1"/>
                          <w:spacing w:val="-2"/>
                          <w:sz w:val="20"/>
                          <w:szCs w:val="21"/>
                          <w14:textFill>
                            <w14:solidFill>
                              <w14:schemeClr w14:val="tx1"/>
                            </w14:solidFill>
                          </w14:textFill>
                        </w:rPr>
                        <w:t>“网红打卡地”</w:t>
                      </w:r>
                      <w:bookmarkEnd w:id="0"/>
                      <w:r>
                        <w:rPr>
                          <w:rFonts w:hint="eastAsia" w:ascii="楷体" w:hAnsi="楷体" w:eastAsia="楷体"/>
                          <w:bCs/>
                          <w:color w:val="000000" w:themeColor="text1"/>
                          <w:spacing w:val="-2"/>
                          <w:sz w:val="20"/>
                          <w:szCs w:val="21"/>
                          <w14:textFill>
                            <w14:solidFill>
                              <w14:schemeClr w14:val="tx1"/>
                            </w14:solidFill>
                          </w14:textFill>
                        </w:rPr>
                        <w:t>，同时也为村民们带来了丰厚的经济收入。</w:t>
                      </w:r>
                    </w:p>
                  </w:txbxContent>
                </v:textbox>
              </v:roundrect>
            </w:pict>
          </mc:Fallback>
        </mc:AlternateContent>
      </w: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r>
        <mc:AlternateContent>
          <mc:Choice Requires="wps">
            <w:drawing>
              <wp:anchor distT="0" distB="0" distL="114300" distR="114300" simplePos="0" relativeHeight="251666432" behindDoc="0" locked="0" layoutInCell="1" allowOverlap="1">
                <wp:simplePos x="0" y="0"/>
                <wp:positionH relativeFrom="margin">
                  <wp:posOffset>-38735</wp:posOffset>
                </wp:positionH>
                <wp:positionV relativeFrom="paragraph">
                  <wp:posOffset>80010</wp:posOffset>
                </wp:positionV>
                <wp:extent cx="5502910" cy="1395730"/>
                <wp:effectExtent l="0" t="0" r="21590" b="13970"/>
                <wp:wrapNone/>
                <wp:docPr id="52" name="矩形: 圆角 52"/>
                <wp:cNvGraphicFramePr/>
                <a:graphic xmlns:a="http://schemas.openxmlformats.org/drawingml/2006/main">
                  <a:graphicData uri="http://schemas.microsoft.com/office/word/2010/wordprocessingShape">
                    <wps:wsp>
                      <wps:cNvSpPr/>
                      <wps:spPr>
                        <a:xfrm>
                          <a:off x="0" y="0"/>
                          <a:ext cx="5502910" cy="1395730"/>
                        </a:xfrm>
                        <a:prstGeom prst="roundRect">
                          <a:avLst/>
                        </a:prstGeom>
                        <a:noFill/>
                        <a:ln w="12700">
                          <a:solidFill>
                            <a:schemeClr val="tx1"/>
                          </a:solidFill>
                          <a:miter lim="800000"/>
                        </a:ln>
                        <a:effectLst/>
                      </wps:spPr>
                      <wps:txbx>
                        <w:txbxContent>
                          <w:p>
                            <w:pPr>
                              <w:snapToGrid w:val="0"/>
                              <w:jc w:val="center"/>
                              <w:rPr>
                                <w:rFonts w:ascii="楷体" w:hAnsi="楷体" w:eastAsia="楷体"/>
                                <w:b/>
                                <w:bCs/>
                                <w:color w:val="000000" w:themeColor="text1"/>
                                <w:sz w:val="20"/>
                                <w:szCs w:val="21"/>
                                <w14:textFill>
                                  <w14:solidFill>
                                    <w14:schemeClr w14:val="tx1"/>
                                  </w14:solidFill>
                                </w14:textFill>
                              </w:rPr>
                            </w:pPr>
                            <w:r>
                              <w:rPr>
                                <w:rFonts w:hint="eastAsia" w:ascii="楷体" w:hAnsi="楷体" w:eastAsia="楷体"/>
                                <w:b/>
                                <w:bCs/>
                                <w:color w:val="000000" w:themeColor="text1"/>
                                <w:sz w:val="20"/>
                                <w:szCs w:val="21"/>
                                <w14:textFill>
                                  <w14:solidFill>
                                    <w14:schemeClr w14:val="tx1"/>
                                  </w14:solidFill>
                                </w14:textFill>
                              </w:rPr>
                              <w:t>★</w:t>
                            </w:r>
                            <w:r>
                              <w:rPr>
                                <w:rFonts w:hint="eastAsia"/>
                                <w:b/>
                                <w:bCs/>
                                <w:color w:val="000000" w:themeColor="text1"/>
                                <w:sz w:val="20"/>
                                <w:szCs w:val="21"/>
                                <w14:textFill>
                                  <w14:solidFill>
                                    <w14:schemeClr w14:val="tx1"/>
                                  </w14:solidFill>
                                </w14:textFill>
                              </w:rPr>
                              <w:t>聚焦产业发展</w:t>
                            </w:r>
                            <w:r>
                              <w:rPr>
                                <w:rFonts w:hint="eastAsia" w:ascii="楷体" w:hAnsi="楷体" w:eastAsia="楷体"/>
                                <w:b/>
                                <w:bCs/>
                                <w:color w:val="000000" w:themeColor="text1"/>
                                <w:sz w:val="20"/>
                                <w:szCs w:val="21"/>
                                <w14:textFill>
                                  <w14:solidFill>
                                    <w14:schemeClr w14:val="tx1"/>
                                  </w14:solidFill>
                                </w14:textFill>
                              </w:rPr>
                              <w:t>★</w:t>
                            </w:r>
                          </w:p>
                          <w:p>
                            <w:pPr>
                              <w:snapToGrid w:val="0"/>
                              <w:ind w:firstLine="392" w:firstLineChars="200"/>
                              <w:rPr>
                                <w:rFonts w:ascii="楷体" w:hAnsi="楷体" w:eastAsia="楷体"/>
                                <w:bCs/>
                                <w:color w:val="000000" w:themeColor="text1"/>
                                <w:spacing w:val="-2"/>
                                <w:sz w:val="20"/>
                                <w:szCs w:val="21"/>
                                <w14:textFill>
                                  <w14:solidFill>
                                    <w14:schemeClr w14:val="tx1"/>
                                  </w14:solidFill>
                                </w14:textFill>
                              </w:rPr>
                            </w:pPr>
                            <w:r>
                              <w:rPr>
                                <w:rFonts w:hint="eastAsia" w:ascii="楷体" w:hAnsi="楷体" w:eastAsia="楷体"/>
                                <w:bCs/>
                                <w:color w:val="000000" w:themeColor="text1"/>
                                <w:spacing w:val="-2"/>
                                <w:sz w:val="20"/>
                                <w:szCs w:val="21"/>
                                <w14:textFill>
                                  <w14:solidFill>
                                    <w14:schemeClr w14:val="tx1"/>
                                  </w14:solidFill>
                                </w14:textFill>
                              </w:rPr>
                              <w:t>近年来，石蟆镇坚持把发展壮大农村集体经济作为实现乡村振兴的重要发展路线。依靠股份合作社，解决村民的资金难问题，推动产业发展。</w:t>
                            </w:r>
                            <w:bookmarkStart w:id="1" w:name="_Hlk123203701"/>
                            <w:r>
                              <w:rPr>
                                <w:rFonts w:hint="eastAsia" w:ascii="楷体" w:hAnsi="楷体" w:eastAsia="楷体"/>
                                <w:bCs/>
                                <w:color w:val="000000" w:themeColor="text1"/>
                                <w:spacing w:val="-2"/>
                                <w:sz w:val="20"/>
                                <w:szCs w:val="21"/>
                                <w14:textFill>
                                  <w14:solidFill>
                                    <w14:schemeClr w14:val="tx1"/>
                                  </w14:solidFill>
                                </w14:textFill>
                              </w:rPr>
                              <w:t>石蟆镇始终坚持创新发展导向，以改革促发展，</w:t>
                            </w:r>
                            <w:bookmarkEnd w:id="1"/>
                            <w:bookmarkStart w:id="2" w:name="_Hlk123203766"/>
                            <w:r>
                              <w:rPr>
                                <w:rFonts w:hint="eastAsia" w:ascii="楷体" w:hAnsi="楷体" w:eastAsia="楷体"/>
                                <w:bCs/>
                                <w:color w:val="000000" w:themeColor="text1"/>
                                <w:spacing w:val="-2"/>
                                <w:sz w:val="20"/>
                                <w:szCs w:val="21"/>
                                <w14:textFill>
                                  <w14:solidFill>
                                    <w14:schemeClr w14:val="tx1"/>
                                  </w14:solidFill>
                                </w14:textFill>
                              </w:rPr>
                              <w:t>家庭农场、智慧甘蔗林、生态橄榄园、电商集散中心等一个一个创新的产业模式走进石蟆镇乡村陌野</w:t>
                            </w:r>
                            <w:bookmarkEnd w:id="2"/>
                            <w:r>
                              <w:rPr>
                                <w:rFonts w:hint="eastAsia" w:ascii="楷体" w:hAnsi="楷体" w:eastAsia="楷体"/>
                                <w:bCs/>
                                <w:color w:val="000000" w:themeColor="text1"/>
                                <w:spacing w:val="-2"/>
                                <w:sz w:val="20"/>
                                <w:szCs w:val="21"/>
                                <w14:textFill>
                                  <w14:solidFill>
                                    <w14:schemeClr w14:val="tx1"/>
                                  </w14:solidFill>
                                </w14:textFill>
                              </w:rPr>
                              <w:t>，一个个产业兴旺的场景，彰显石蟆镇乡村产业发展的强劲动能，该镇村级集体经济呈现出“百花齐放”的良好态势。</w:t>
                            </w:r>
                          </w:p>
                        </w:txbxContent>
                      </wps:txbx>
                      <wps:bodyPr rot="0" spcFirstLastPara="0" vertOverflow="overflow" horzOverflow="overflow" vert="horz" wrap="square" lIns="0" tIns="0" rIns="0" bIns="0" numCol="1" spcCol="0" rtlCol="0" fromWordArt="0" anchor="ctr" anchorCtr="0" forceAA="0" compatLnSpc="1"/>
                    </wps:wsp>
                  </a:graphicData>
                </a:graphic>
              </wp:anchor>
            </w:drawing>
          </mc:Choice>
          <mc:Fallback>
            <w:pict>
              <v:roundrect id="矩形: 圆角 52" o:spid="_x0000_s1026" o:spt="2" style="position:absolute;left:0pt;margin-left:-3.05pt;margin-top:6.3pt;height:109.9pt;width:433.3pt;mso-position-horizontal-relative:margin;z-index:251666432;v-text-anchor:middle;mso-width-relative:page;mso-height-relative:page;" filled="f" stroked="t" coordsize="21600,21600" arcsize="0.166666666666667" o:gfxdata="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&#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D3OfzXbAAAACQEAAA8AAAAAAAAAAQAgAAAAIgAAAGRy&#10;cy9kb3ducmV2LnhtbFBLAQIUABQAAAAIAIdO4kAo22OIOwIAAEIEAAAOAAAAAAAAAAEAIAAAACoB&#10;AABkcnMvZTJvRG9jLnhtbFBLBQYAAAAABgAGAFkBAADXBQAAAAA=&#10;">
                <v:fill on="f" focussize="0,0"/>
                <v:stroke weight="1pt" color="#000000 [3213]" miterlimit="8" joinstyle="miter"/>
                <v:imagedata o:title=""/>
                <o:lock v:ext="edit" aspectratio="f"/>
                <v:textbox inset="0mm,0mm,0mm,0mm">
                  <w:txbxContent>
                    <w:p>
                      <w:pPr>
                        <w:snapToGrid w:val="0"/>
                        <w:jc w:val="center"/>
                        <w:rPr>
                          <w:rFonts w:ascii="楷体" w:hAnsi="楷体" w:eastAsia="楷体"/>
                          <w:b/>
                          <w:bCs/>
                          <w:color w:val="000000" w:themeColor="text1"/>
                          <w:sz w:val="20"/>
                          <w:szCs w:val="21"/>
                          <w14:textFill>
                            <w14:solidFill>
                              <w14:schemeClr w14:val="tx1"/>
                            </w14:solidFill>
                          </w14:textFill>
                        </w:rPr>
                      </w:pPr>
                      <w:r>
                        <w:rPr>
                          <w:rFonts w:hint="eastAsia" w:ascii="楷体" w:hAnsi="楷体" w:eastAsia="楷体"/>
                          <w:b/>
                          <w:bCs/>
                          <w:color w:val="000000" w:themeColor="text1"/>
                          <w:sz w:val="20"/>
                          <w:szCs w:val="21"/>
                          <w14:textFill>
                            <w14:solidFill>
                              <w14:schemeClr w14:val="tx1"/>
                            </w14:solidFill>
                          </w14:textFill>
                        </w:rPr>
                        <w:t>★</w:t>
                      </w:r>
                      <w:r>
                        <w:rPr>
                          <w:rFonts w:hint="eastAsia"/>
                          <w:b/>
                          <w:bCs/>
                          <w:color w:val="000000" w:themeColor="text1"/>
                          <w:sz w:val="20"/>
                          <w:szCs w:val="21"/>
                          <w14:textFill>
                            <w14:solidFill>
                              <w14:schemeClr w14:val="tx1"/>
                            </w14:solidFill>
                          </w14:textFill>
                        </w:rPr>
                        <w:t>聚焦产业发展</w:t>
                      </w:r>
                      <w:r>
                        <w:rPr>
                          <w:rFonts w:hint="eastAsia" w:ascii="楷体" w:hAnsi="楷体" w:eastAsia="楷体"/>
                          <w:b/>
                          <w:bCs/>
                          <w:color w:val="000000" w:themeColor="text1"/>
                          <w:sz w:val="20"/>
                          <w:szCs w:val="21"/>
                          <w14:textFill>
                            <w14:solidFill>
                              <w14:schemeClr w14:val="tx1"/>
                            </w14:solidFill>
                          </w14:textFill>
                        </w:rPr>
                        <w:t>★</w:t>
                      </w:r>
                    </w:p>
                    <w:p>
                      <w:pPr>
                        <w:snapToGrid w:val="0"/>
                        <w:ind w:firstLine="392" w:firstLineChars="200"/>
                        <w:rPr>
                          <w:rFonts w:ascii="楷体" w:hAnsi="楷体" w:eastAsia="楷体"/>
                          <w:bCs/>
                          <w:color w:val="000000" w:themeColor="text1"/>
                          <w:spacing w:val="-2"/>
                          <w:sz w:val="20"/>
                          <w:szCs w:val="21"/>
                          <w14:textFill>
                            <w14:solidFill>
                              <w14:schemeClr w14:val="tx1"/>
                            </w14:solidFill>
                          </w14:textFill>
                        </w:rPr>
                      </w:pPr>
                      <w:r>
                        <w:rPr>
                          <w:rFonts w:hint="eastAsia" w:ascii="楷体" w:hAnsi="楷体" w:eastAsia="楷体"/>
                          <w:bCs/>
                          <w:color w:val="000000" w:themeColor="text1"/>
                          <w:spacing w:val="-2"/>
                          <w:sz w:val="20"/>
                          <w:szCs w:val="21"/>
                          <w14:textFill>
                            <w14:solidFill>
                              <w14:schemeClr w14:val="tx1"/>
                            </w14:solidFill>
                          </w14:textFill>
                        </w:rPr>
                        <w:t>近年来，石蟆镇坚持把发展壮大农村集体经济作为实现乡村振兴的重要发展路线。依靠股份合作社，解决村民的资金难问题，推动产业发展。</w:t>
                      </w:r>
                      <w:bookmarkStart w:id="1" w:name="_Hlk123203701"/>
                      <w:r>
                        <w:rPr>
                          <w:rFonts w:hint="eastAsia" w:ascii="楷体" w:hAnsi="楷体" w:eastAsia="楷体"/>
                          <w:bCs/>
                          <w:color w:val="000000" w:themeColor="text1"/>
                          <w:spacing w:val="-2"/>
                          <w:sz w:val="20"/>
                          <w:szCs w:val="21"/>
                          <w14:textFill>
                            <w14:solidFill>
                              <w14:schemeClr w14:val="tx1"/>
                            </w14:solidFill>
                          </w14:textFill>
                        </w:rPr>
                        <w:t>石蟆镇始终坚持创新发展导向，以改革促发展，</w:t>
                      </w:r>
                      <w:bookmarkEnd w:id="1"/>
                      <w:bookmarkStart w:id="2" w:name="_Hlk123203766"/>
                      <w:r>
                        <w:rPr>
                          <w:rFonts w:hint="eastAsia" w:ascii="楷体" w:hAnsi="楷体" w:eastAsia="楷体"/>
                          <w:bCs/>
                          <w:color w:val="000000" w:themeColor="text1"/>
                          <w:spacing w:val="-2"/>
                          <w:sz w:val="20"/>
                          <w:szCs w:val="21"/>
                          <w14:textFill>
                            <w14:solidFill>
                              <w14:schemeClr w14:val="tx1"/>
                            </w14:solidFill>
                          </w14:textFill>
                        </w:rPr>
                        <w:t>家庭农场、智慧甘蔗林、生态橄榄园、电商集散中心等一个一个创新的产业模式走进石蟆镇乡村陌野</w:t>
                      </w:r>
                      <w:bookmarkEnd w:id="2"/>
                      <w:r>
                        <w:rPr>
                          <w:rFonts w:hint="eastAsia" w:ascii="楷体" w:hAnsi="楷体" w:eastAsia="楷体"/>
                          <w:bCs/>
                          <w:color w:val="000000" w:themeColor="text1"/>
                          <w:spacing w:val="-2"/>
                          <w:sz w:val="20"/>
                          <w:szCs w:val="21"/>
                          <w14:textFill>
                            <w14:solidFill>
                              <w14:schemeClr w14:val="tx1"/>
                            </w14:solidFill>
                          </w14:textFill>
                        </w:rPr>
                        <w:t>，一个个产业兴旺的场景，彰显石蟆镇乡村产业发展的强劲动能，该镇村级集体经济呈现出“百花齐放”的良好态势。</w:t>
                      </w:r>
                    </w:p>
                  </w:txbxContent>
                </v:textbox>
              </v:roundrect>
            </w:pict>
          </mc:Fallback>
        </mc:AlternateContent>
      </w:r>
    </w:p>
    <w:p>
      <w:pPr>
        <w:spacing w:line="360" w:lineRule="exact"/>
        <w:rPr>
          <w:rFonts w:ascii="宋体" w:hAnsi="宋体" w:eastAsia="宋体"/>
        </w:rPr>
      </w:pPr>
    </w:p>
    <w:p>
      <w:pPr>
        <w:spacing w:line="360" w:lineRule="exact"/>
        <w:rPr>
          <w:rFonts w:ascii="宋体" w:hAnsi="宋体" w:eastAsia="宋体"/>
        </w:rPr>
      </w:pPr>
    </w:p>
    <w:p>
      <w:pPr>
        <w:spacing w:line="360" w:lineRule="exact"/>
        <w:rPr>
          <w:rFonts w:ascii="宋体" w:hAnsi="宋体" w:eastAsia="宋体"/>
        </w:rPr>
      </w:pPr>
    </w:p>
    <w:p>
      <w:pPr>
        <w:spacing w:line="360" w:lineRule="exact"/>
        <w:ind w:firstLine="420" w:firstLineChars="200"/>
        <w:rPr>
          <w:rFonts w:ascii="宋体" w:hAnsi="宋体" w:eastAsia="宋体" w:cs="黑体"/>
          <w:bCs/>
          <w:szCs w:val="21"/>
        </w:rPr>
      </w:pPr>
    </w:p>
    <w:p>
      <w:pPr>
        <w:spacing w:line="360" w:lineRule="exact"/>
        <w:ind w:firstLine="420" w:firstLineChars="200"/>
        <w:rPr>
          <w:rFonts w:ascii="宋体" w:hAnsi="宋体" w:eastAsia="宋体" w:cs="黑体"/>
          <w:bCs/>
          <w:szCs w:val="21"/>
        </w:rPr>
      </w:pPr>
    </w:p>
    <w:p>
      <w:pPr>
        <w:spacing w:line="360" w:lineRule="exact"/>
        <w:rPr>
          <w:rFonts w:ascii="宋体" w:hAnsi="宋体" w:eastAsia="宋体" w:cs="黑体"/>
          <w:bCs/>
          <w:szCs w:val="21"/>
        </w:rPr>
      </w:pPr>
    </w:p>
    <w:p>
      <w:pPr>
        <w:spacing w:line="360" w:lineRule="exact"/>
        <w:ind w:firstLine="420" w:firstLineChars="200"/>
        <w:rPr>
          <w:rFonts w:ascii="宋体" w:hAnsi="宋体" w:eastAsia="宋体" w:cs="黑体"/>
          <w:bCs/>
          <w:szCs w:val="21"/>
        </w:rPr>
      </w:pPr>
      <w:r>
        <w:rPr>
          <w:rFonts w:hint="eastAsia" w:ascii="宋体" w:hAnsi="宋体" w:eastAsia="宋体" w:cs="黑体"/>
          <w:bCs/>
          <w:szCs w:val="21"/>
        </w:rPr>
        <w:t>发言稿要求：</w:t>
      </w:r>
    </w:p>
    <w:p>
      <w:pPr>
        <w:spacing w:line="360" w:lineRule="exact"/>
        <w:ind w:left="630" w:leftChars="200" w:hanging="210" w:hangingChars="100"/>
        <w:rPr>
          <w:rFonts w:ascii="宋体" w:hAnsi="宋体" w:eastAsia="宋体" w:cs="宋体"/>
          <w:szCs w:val="21"/>
        </w:rPr>
      </w:pPr>
      <w:r>
        <w:rPr>
          <w:rFonts w:hint="eastAsia" w:ascii="宋体" w:hAnsi="宋体" w:eastAsia="宋体" w:cs="宋体"/>
          <w:szCs w:val="21"/>
        </w:rPr>
        <w:t>①结合材料，围绕共同富裕、改革创新、绿色发展等角度，总结石蟆镇为实现乡村振兴所采取的措施，并阐明这样做的理由；</w:t>
      </w:r>
    </w:p>
    <w:p>
      <w:pPr>
        <w:spacing w:line="360" w:lineRule="exact"/>
        <w:ind w:firstLine="420" w:firstLineChars="200"/>
        <w:rPr>
          <w:rFonts w:ascii="宋体" w:hAnsi="宋体" w:eastAsia="宋体" w:cs="宋体"/>
          <w:szCs w:val="21"/>
        </w:rPr>
      </w:pPr>
      <w:r>
        <w:rPr>
          <w:rFonts w:hint="eastAsia" w:ascii="宋体" w:hAnsi="宋体" w:eastAsia="宋体"/>
        </w:rPr>
        <w:t>②</w:t>
      </w:r>
      <w:r>
        <w:rPr>
          <w:rFonts w:hint="eastAsia" w:ascii="宋体" w:hAnsi="宋体" w:eastAsia="宋体" w:cs="宋体"/>
          <w:szCs w:val="21"/>
        </w:rPr>
        <w:t>观点明确、逻辑清晰、学科术语使用规范、文字简洁</w:t>
      </w:r>
      <w:r>
        <w:rPr>
          <w:rFonts w:ascii="Times New Roman" w:hAnsi="Times New Roman" w:eastAsia="宋体"/>
          <w:szCs w:val="21"/>
        </w:rPr>
        <w:t>。（10分）</w:t>
      </w:r>
    </w:p>
    <w:p>
      <w:pPr>
        <w:pStyle w:val="12"/>
        <w:spacing w:line="340" w:lineRule="exact"/>
        <w:ind w:left="846" w:firstLine="0" w:firstLineChars="0"/>
        <w:rPr>
          <w:rFonts w:ascii="宋体" w:hAnsi="宋体" w:eastAsia="宋体" w:cs="宋体"/>
          <w:szCs w:val="21"/>
        </w:rPr>
        <w:sectPr>
          <w:headerReference r:id="rId3" w:type="default"/>
          <w:footerReference r:id="rId4" w:type="default"/>
          <w:pgSz w:w="11340" w:h="14742"/>
          <w:pgMar w:top="1021" w:right="1418" w:bottom="1418" w:left="1418" w:header="851" w:footer="992" w:gutter="0"/>
          <w:cols w:space="425" w:num="1"/>
          <w:docGrid w:type="lines" w:linePitch="312" w:charSpace="0"/>
        </w:sectPr>
      </w:pPr>
      <w:r>
        <w:rPr>
          <w:rFonts w:hint="eastAsia" w:ascii="宋体" w:hAnsi="宋体" w:eastAsia="宋体" w:cs="宋体"/>
          <w:szCs w:val="21"/>
        </w:rPr>
        <w:t xml:space="preserve">    </w:t>
      </w:r>
    </w:p>
    <w:p>
      <w:bookmarkStart w:id="3" w:name="_GoBack"/>
      <w:bookmarkEnd w:id="3"/>
    </w:p>
    <w:sectPr>
      <w:pgSz w:w="11340"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3325417"/>
      <w:docPartObj>
        <w:docPartGallery w:val="autotext"/>
      </w:docPartObj>
    </w:sdtPr>
    <w:sdtEndPr>
      <w:rPr>
        <w:rFonts w:ascii="宋体" w:hAnsi="宋体" w:eastAsia="宋体"/>
      </w:rPr>
    </w:sdtEndPr>
    <w:sdtContent>
      <w:p>
        <w:pPr>
          <w:pStyle w:val="5"/>
          <w:jc w:val="center"/>
          <w:rPr>
            <w:rFonts w:ascii="宋体" w:hAnsi="宋体" w:eastAsia="宋体"/>
          </w:rPr>
        </w:pPr>
        <w:r>
          <w:rPr>
            <w:rFonts w:hint="eastAsia" w:ascii="宋体" w:hAnsi="宋体" w:eastAsia="宋体"/>
          </w:rPr>
          <w:t>九年级道德与法治试卷  第</w:t>
        </w: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lang w:val="zh-CN"/>
          </w:rPr>
          <w:t>1</w:t>
        </w:r>
        <w:r>
          <w:rPr>
            <w:rFonts w:ascii="宋体" w:hAnsi="宋体" w:eastAsia="宋体"/>
          </w:rPr>
          <w:fldChar w:fldCharType="end"/>
        </w:r>
        <w:r>
          <w:rPr>
            <w:rFonts w:hint="eastAsia" w:ascii="宋体" w:hAnsi="宋体" w:eastAsia="宋体"/>
          </w:rPr>
          <w:t>页  共6页</w:t>
        </w:r>
      </w:p>
    </w:sdtContent>
  </w:sdt>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EEDFA5"/>
    <w:multiLevelType w:val="singleLevel"/>
    <w:tmpl w:val="B4EEDFA5"/>
    <w:lvl w:ilvl="0" w:tentative="0">
      <w:start w:val="1"/>
      <w:numFmt w:val="upperLetter"/>
      <w:suff w:val="space"/>
      <w:lvlText w:val="%1."/>
      <w:lvlJc w:val="left"/>
    </w:lvl>
  </w:abstractNum>
  <w:abstractNum w:abstractNumId="1">
    <w:nsid w:val="DE3460FE"/>
    <w:multiLevelType w:val="singleLevel"/>
    <w:tmpl w:val="DE3460FE"/>
    <w:lvl w:ilvl="0" w:tentative="0">
      <w:start w:val="1"/>
      <w:numFmt w:val="upperLetter"/>
      <w:suff w:val="space"/>
      <w:lvlText w:val="%1."/>
      <w:lvlJc w:val="left"/>
    </w:lvl>
  </w:abstractNum>
  <w:abstractNum w:abstractNumId="2">
    <w:nsid w:val="0603EED7"/>
    <w:multiLevelType w:val="singleLevel"/>
    <w:tmpl w:val="0603EED7"/>
    <w:lvl w:ilvl="0" w:tentative="0">
      <w:start w:val="9"/>
      <w:numFmt w:val="decimal"/>
      <w:suff w:val="space"/>
      <w:lvlText w:val="%1."/>
      <w:lvlJc w:val="left"/>
    </w:lvl>
  </w:abstractNum>
  <w:abstractNum w:abstractNumId="3">
    <w:nsid w:val="6BFCE15E"/>
    <w:multiLevelType w:val="singleLevel"/>
    <w:tmpl w:val="6BFCE15E"/>
    <w:lvl w:ilvl="0" w:tentative="0">
      <w:start w:val="1"/>
      <w:numFmt w:val="upperLetter"/>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hY2I1YmQ3YjY4NDJhYzMzYTM1ZTlhYWQ0NTU5NjkifQ=="/>
  </w:docVars>
  <w:rsids>
    <w:rsidRoot w:val="00BF1A9B"/>
    <w:rsid w:val="00097772"/>
    <w:rsid w:val="001421F9"/>
    <w:rsid w:val="00185B3B"/>
    <w:rsid w:val="0019049B"/>
    <w:rsid w:val="001B3CA6"/>
    <w:rsid w:val="001C0AF5"/>
    <w:rsid w:val="001C69B2"/>
    <w:rsid w:val="001E40B1"/>
    <w:rsid w:val="001E4CFB"/>
    <w:rsid w:val="002013BD"/>
    <w:rsid w:val="002031C1"/>
    <w:rsid w:val="00226EC0"/>
    <w:rsid w:val="0023061E"/>
    <w:rsid w:val="00240030"/>
    <w:rsid w:val="00250D94"/>
    <w:rsid w:val="00260D54"/>
    <w:rsid w:val="002874F7"/>
    <w:rsid w:val="002C49A0"/>
    <w:rsid w:val="00327CC3"/>
    <w:rsid w:val="00341749"/>
    <w:rsid w:val="0037199A"/>
    <w:rsid w:val="00390791"/>
    <w:rsid w:val="00403898"/>
    <w:rsid w:val="0040398A"/>
    <w:rsid w:val="004151FC"/>
    <w:rsid w:val="00421083"/>
    <w:rsid w:val="00422C22"/>
    <w:rsid w:val="00446F45"/>
    <w:rsid w:val="004627F8"/>
    <w:rsid w:val="00483248"/>
    <w:rsid w:val="00497854"/>
    <w:rsid w:val="004B707B"/>
    <w:rsid w:val="004D7736"/>
    <w:rsid w:val="00513578"/>
    <w:rsid w:val="0052442B"/>
    <w:rsid w:val="00524A4C"/>
    <w:rsid w:val="0053525C"/>
    <w:rsid w:val="005534EB"/>
    <w:rsid w:val="0055758E"/>
    <w:rsid w:val="005D2FFF"/>
    <w:rsid w:val="005D393A"/>
    <w:rsid w:val="005D4702"/>
    <w:rsid w:val="00602415"/>
    <w:rsid w:val="00604274"/>
    <w:rsid w:val="00610D25"/>
    <w:rsid w:val="00640694"/>
    <w:rsid w:val="006674EA"/>
    <w:rsid w:val="00695B2A"/>
    <w:rsid w:val="006A06F8"/>
    <w:rsid w:val="006B33D7"/>
    <w:rsid w:val="006B6F28"/>
    <w:rsid w:val="006C4A70"/>
    <w:rsid w:val="006E34E2"/>
    <w:rsid w:val="00722FDC"/>
    <w:rsid w:val="00736686"/>
    <w:rsid w:val="00751BC9"/>
    <w:rsid w:val="00761485"/>
    <w:rsid w:val="00764C92"/>
    <w:rsid w:val="0076712E"/>
    <w:rsid w:val="007C5CA3"/>
    <w:rsid w:val="007F2B4B"/>
    <w:rsid w:val="007F6A3D"/>
    <w:rsid w:val="00857D96"/>
    <w:rsid w:val="008652D5"/>
    <w:rsid w:val="00876681"/>
    <w:rsid w:val="008C2769"/>
    <w:rsid w:val="008D4FB1"/>
    <w:rsid w:val="008D75A9"/>
    <w:rsid w:val="008E537F"/>
    <w:rsid w:val="00937A45"/>
    <w:rsid w:val="009870F0"/>
    <w:rsid w:val="009D174C"/>
    <w:rsid w:val="009E6CB0"/>
    <w:rsid w:val="00A01A39"/>
    <w:rsid w:val="00A04DD3"/>
    <w:rsid w:val="00A147FF"/>
    <w:rsid w:val="00A154F2"/>
    <w:rsid w:val="00A16D2B"/>
    <w:rsid w:val="00A53FCB"/>
    <w:rsid w:val="00A6771A"/>
    <w:rsid w:val="00A67EF3"/>
    <w:rsid w:val="00A74BD4"/>
    <w:rsid w:val="00AA6F1A"/>
    <w:rsid w:val="00AD30E1"/>
    <w:rsid w:val="00AE250C"/>
    <w:rsid w:val="00B05B8E"/>
    <w:rsid w:val="00B50237"/>
    <w:rsid w:val="00B610C7"/>
    <w:rsid w:val="00B62C98"/>
    <w:rsid w:val="00B638D6"/>
    <w:rsid w:val="00B97B8E"/>
    <w:rsid w:val="00BA55D6"/>
    <w:rsid w:val="00BB50E7"/>
    <w:rsid w:val="00BE6931"/>
    <w:rsid w:val="00BF1A9B"/>
    <w:rsid w:val="00C02FC6"/>
    <w:rsid w:val="00C25402"/>
    <w:rsid w:val="00C309BC"/>
    <w:rsid w:val="00C67540"/>
    <w:rsid w:val="00C676DA"/>
    <w:rsid w:val="00CD1CF4"/>
    <w:rsid w:val="00CE6914"/>
    <w:rsid w:val="00CF58E0"/>
    <w:rsid w:val="00D1638A"/>
    <w:rsid w:val="00D626A5"/>
    <w:rsid w:val="00D729B3"/>
    <w:rsid w:val="00DA19BA"/>
    <w:rsid w:val="00DA607E"/>
    <w:rsid w:val="00DD300A"/>
    <w:rsid w:val="00E04805"/>
    <w:rsid w:val="00E60668"/>
    <w:rsid w:val="00E91977"/>
    <w:rsid w:val="00E96A87"/>
    <w:rsid w:val="00ED3067"/>
    <w:rsid w:val="00ED5027"/>
    <w:rsid w:val="00F16451"/>
    <w:rsid w:val="00F26789"/>
    <w:rsid w:val="00F412CD"/>
    <w:rsid w:val="00F608B9"/>
    <w:rsid w:val="00F70A60"/>
    <w:rsid w:val="00F82211"/>
    <w:rsid w:val="00FA3508"/>
    <w:rsid w:val="00FC7AC2"/>
    <w:rsid w:val="00FE6964"/>
    <w:rsid w:val="021A09FD"/>
    <w:rsid w:val="02B92518"/>
    <w:rsid w:val="0A0F352D"/>
    <w:rsid w:val="0AE21542"/>
    <w:rsid w:val="0C0B7192"/>
    <w:rsid w:val="0F826356"/>
    <w:rsid w:val="0FAF0E26"/>
    <w:rsid w:val="10B12284"/>
    <w:rsid w:val="12B14356"/>
    <w:rsid w:val="14DB6D88"/>
    <w:rsid w:val="15077BA1"/>
    <w:rsid w:val="1536277E"/>
    <w:rsid w:val="15993D7F"/>
    <w:rsid w:val="1A9334AF"/>
    <w:rsid w:val="1D4C4C1D"/>
    <w:rsid w:val="20ED5596"/>
    <w:rsid w:val="211E4DA9"/>
    <w:rsid w:val="23370A6D"/>
    <w:rsid w:val="2524201B"/>
    <w:rsid w:val="259E1FF4"/>
    <w:rsid w:val="27B768BD"/>
    <w:rsid w:val="2A492C8F"/>
    <w:rsid w:val="2B7565B3"/>
    <w:rsid w:val="326C3839"/>
    <w:rsid w:val="34C644B4"/>
    <w:rsid w:val="351D46DB"/>
    <w:rsid w:val="369F054D"/>
    <w:rsid w:val="37062B1B"/>
    <w:rsid w:val="38B322B9"/>
    <w:rsid w:val="38EF2719"/>
    <w:rsid w:val="3A9A6ABC"/>
    <w:rsid w:val="3C3C2D43"/>
    <w:rsid w:val="3CDE1338"/>
    <w:rsid w:val="3D1B6DFC"/>
    <w:rsid w:val="3EDA4E22"/>
    <w:rsid w:val="44A40DAA"/>
    <w:rsid w:val="45181372"/>
    <w:rsid w:val="452E251B"/>
    <w:rsid w:val="45D567A0"/>
    <w:rsid w:val="46A82FC8"/>
    <w:rsid w:val="47107740"/>
    <w:rsid w:val="47414588"/>
    <w:rsid w:val="49786B4B"/>
    <w:rsid w:val="4A7019F7"/>
    <w:rsid w:val="4ADF16B3"/>
    <w:rsid w:val="4D58225C"/>
    <w:rsid w:val="4DDB30D0"/>
    <w:rsid w:val="4EC357AB"/>
    <w:rsid w:val="4F3A14B2"/>
    <w:rsid w:val="4FF56916"/>
    <w:rsid w:val="5809044B"/>
    <w:rsid w:val="581E3D18"/>
    <w:rsid w:val="59D40B2D"/>
    <w:rsid w:val="5ADD2CC3"/>
    <w:rsid w:val="613F7448"/>
    <w:rsid w:val="68432E57"/>
    <w:rsid w:val="69401DC0"/>
    <w:rsid w:val="701E58BE"/>
    <w:rsid w:val="71020B97"/>
    <w:rsid w:val="71A06D61"/>
    <w:rsid w:val="735805D9"/>
    <w:rsid w:val="743957DE"/>
    <w:rsid w:val="743D1E8B"/>
    <w:rsid w:val="753D32F4"/>
    <w:rsid w:val="76891D38"/>
    <w:rsid w:val="77493F8A"/>
    <w:rsid w:val="77C8021B"/>
    <w:rsid w:val="780E310F"/>
    <w:rsid w:val="78931341"/>
    <w:rsid w:val="7C816AA3"/>
    <w:rsid w:val="7CF93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pPr>
      <w:ind w:left="258"/>
    </w:pPr>
    <w:rPr>
      <w:sz w:val="30"/>
      <w:szCs w:val="30"/>
    </w:rPr>
  </w:style>
  <w:style w:type="paragraph" w:styleId="3">
    <w:name w:val="annotation text"/>
    <w:basedOn w:val="1"/>
    <w:link w:val="11"/>
    <w:unhideWhenUsed/>
    <w:qFormat/>
    <w:uiPriority w:val="99"/>
    <w:pPr>
      <w:jc w:val="left"/>
    </w:pPr>
  </w:style>
  <w:style w:type="paragraph" w:styleId="4">
    <w:name w:val="Balloon Text"/>
    <w:basedOn w:val="1"/>
    <w:link w:val="15"/>
    <w:semiHidden/>
    <w:unhideWhenUsed/>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批注文字 Char"/>
    <w:basedOn w:val="10"/>
    <w:link w:val="3"/>
    <w:qFormat/>
    <w:uiPriority w:val="99"/>
    <w:rPr>
      <w:rFonts w:ascii="等线" w:hAnsi="等线" w:eastAsia="等线" w:cs="Times New Roman"/>
    </w:rPr>
  </w:style>
  <w:style w:type="paragraph" w:styleId="12">
    <w:name w:val="List Paragraph"/>
    <w:basedOn w:val="1"/>
    <w:qFormat/>
    <w:uiPriority w:val="99"/>
    <w:pPr>
      <w:ind w:firstLine="420" w:firstLineChars="200"/>
    </w:pPr>
    <w:rPr>
      <w:rFonts w:asciiTheme="minorHAnsi" w:hAnsiTheme="minorHAnsi" w:eastAsiaTheme="minorEastAsia" w:cstheme="minorBidi"/>
    </w:rPr>
  </w:style>
  <w:style w:type="character" w:customStyle="1" w:styleId="13">
    <w:name w:val="页眉 Char"/>
    <w:basedOn w:val="10"/>
    <w:link w:val="6"/>
    <w:qFormat/>
    <w:uiPriority w:val="99"/>
    <w:rPr>
      <w:rFonts w:ascii="等线" w:hAnsi="等线" w:eastAsia="等线" w:cs="Times New Roman"/>
      <w:sz w:val="18"/>
      <w:szCs w:val="18"/>
    </w:rPr>
  </w:style>
  <w:style w:type="character" w:customStyle="1" w:styleId="14">
    <w:name w:val="页脚 Char"/>
    <w:basedOn w:val="10"/>
    <w:link w:val="5"/>
    <w:qFormat/>
    <w:uiPriority w:val="99"/>
    <w:rPr>
      <w:rFonts w:ascii="等线" w:hAnsi="等线" w:eastAsia="等线" w:cs="Times New Roman"/>
      <w:sz w:val="18"/>
      <w:szCs w:val="18"/>
    </w:rPr>
  </w:style>
  <w:style w:type="character" w:customStyle="1" w:styleId="15">
    <w:name w:val="批注框文本 Char"/>
    <w:basedOn w:val="10"/>
    <w:link w:val="4"/>
    <w:semiHidden/>
    <w:uiPriority w:val="99"/>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626</Words>
  <Characters>3569</Characters>
  <Lines>29</Lines>
  <Paragraphs>8</Paragraphs>
  <TotalTime>19</TotalTime>
  <ScaleCrop>false</ScaleCrop>
  <LinksUpToDate>false</LinksUpToDate>
  <CharactersWithSpaces>4187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2022-12-29T10:21:00Z</dcterms:created>
  <dc:creator>周 浩</dc:creator>
  <cp:lastModifiedBy>Administrator</cp:lastModifiedBy>
  <cp:lastPrinted>2022-12-30T02:24:00Z</cp:lastPrinted>
  <dcterms:modified xsi:type="dcterms:W3CDTF">2023-01-05T02:09:58Z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